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A1" w:rsidRDefault="00376029" w:rsidP="00376029">
      <w:pPr>
        <w:pStyle w:val="a4"/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长时记忆</w:t>
      </w:r>
    </w:p>
    <w:p w:rsidR="00376029" w:rsidRDefault="00376029">
      <w:pPr>
        <w:rPr>
          <w:b/>
        </w:rPr>
      </w:pPr>
      <w:r w:rsidRPr="00376029">
        <w:rPr>
          <w:rFonts w:hint="eastAsia"/>
          <w:b/>
        </w:rPr>
        <w:t>第一节</w:t>
      </w:r>
      <w:r w:rsidRPr="00376029">
        <w:rPr>
          <w:rFonts w:hint="eastAsia"/>
          <w:b/>
        </w:rPr>
        <w:t xml:space="preserve">  </w:t>
      </w:r>
      <w:r w:rsidRPr="00376029">
        <w:rPr>
          <w:rFonts w:hint="eastAsia"/>
          <w:b/>
        </w:rPr>
        <w:t>长时记忆的代码</w:t>
      </w:r>
    </w:p>
    <w:p w:rsidR="00376029" w:rsidRDefault="00376029">
      <w:r w:rsidRPr="00376029">
        <w:rPr>
          <w:rFonts w:hint="eastAsia"/>
        </w:rPr>
        <w:t>过去的</w:t>
      </w:r>
      <w:r>
        <w:rPr>
          <w:rFonts w:hint="eastAsia"/>
        </w:rPr>
        <w:t>知识是以什么形式储存在我们的头脑中？</w:t>
      </w:r>
    </w:p>
    <w:p w:rsidR="00376029" w:rsidRDefault="00376029">
      <w:r>
        <w:rPr>
          <w:rFonts w:hint="eastAsia"/>
        </w:rPr>
        <w:t>（一）语义代码的实验证据</w:t>
      </w:r>
    </w:p>
    <w:p w:rsidR="00376029" w:rsidRDefault="00376029">
      <w:r>
        <w:rPr>
          <w:rFonts w:hint="eastAsia"/>
        </w:rPr>
        <w:t>1.</w:t>
      </w:r>
      <w:r w:rsidR="007709DB">
        <w:t>S</w:t>
      </w:r>
      <w:r>
        <w:rPr>
          <w:rFonts w:hint="eastAsia"/>
        </w:rPr>
        <w:t>achs</w:t>
      </w:r>
      <w:r>
        <w:rPr>
          <w:rFonts w:hint="eastAsia"/>
        </w:rPr>
        <w:t>，</w:t>
      </w:r>
      <w:r>
        <w:rPr>
          <w:rFonts w:hint="eastAsia"/>
        </w:rPr>
        <w:t>1967</w:t>
      </w:r>
    </w:p>
    <w:p w:rsidR="00376029" w:rsidRDefault="0037602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）材料</w:t>
      </w:r>
    </w:p>
    <w:p w:rsidR="00376029" w:rsidRDefault="00376029">
      <w:r>
        <w:rPr>
          <w:rFonts w:hint="eastAsia"/>
        </w:rPr>
        <w:t>目标句：</w:t>
      </w:r>
      <w:r w:rsidRPr="005A37A4">
        <w:rPr>
          <w:rFonts w:hint="eastAsia"/>
          <w:sz w:val="18"/>
        </w:rPr>
        <w:t>他写了一封有关这件事的信给伽利略——伟大的意大利科学家。</w:t>
      </w:r>
    </w:p>
    <w:p w:rsidR="005A37A4" w:rsidRDefault="005A37A4">
      <w:r>
        <w:rPr>
          <w:rFonts w:hint="eastAsia"/>
        </w:rPr>
        <w:t>测验句：</w:t>
      </w:r>
    </w:p>
    <w:p w:rsidR="00376029" w:rsidRPr="005A37A4" w:rsidRDefault="00376029" w:rsidP="005A37A4">
      <w:pPr>
        <w:ind w:leftChars="100" w:left="210"/>
        <w:rPr>
          <w:sz w:val="18"/>
        </w:rPr>
      </w:pPr>
      <w:r w:rsidRPr="005A37A4">
        <w:rPr>
          <w:rFonts w:hint="eastAsia"/>
          <w:sz w:val="18"/>
        </w:rPr>
        <w:t>同一句子</w:t>
      </w:r>
    </w:p>
    <w:p w:rsidR="00376029" w:rsidRPr="005A37A4" w:rsidRDefault="00376029" w:rsidP="005A37A4">
      <w:pPr>
        <w:ind w:leftChars="100" w:left="210"/>
        <w:rPr>
          <w:sz w:val="18"/>
        </w:rPr>
      </w:pPr>
      <w:r w:rsidRPr="005A37A4">
        <w:rPr>
          <w:rFonts w:hint="eastAsia"/>
          <w:sz w:val="18"/>
        </w:rPr>
        <w:t>语态改变：他所写的关于这个</w:t>
      </w:r>
      <w:r w:rsidR="00347F22">
        <w:rPr>
          <w:rFonts w:hint="eastAsia"/>
          <w:sz w:val="18"/>
        </w:rPr>
        <w:t>事件</w:t>
      </w:r>
      <w:r w:rsidRPr="005A37A4">
        <w:rPr>
          <w:rFonts w:hint="eastAsia"/>
          <w:sz w:val="18"/>
        </w:rPr>
        <w:t>的一封信被送到了伽利略</w:t>
      </w:r>
      <w:r w:rsidR="005A37A4" w:rsidRPr="005A37A4">
        <w:rPr>
          <w:rFonts w:hint="eastAsia"/>
          <w:sz w:val="18"/>
        </w:rPr>
        <w:t>——伟大的意大利科学家……</w:t>
      </w:r>
    </w:p>
    <w:p w:rsidR="005A37A4" w:rsidRDefault="005A37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）任务：判断测验句是否与目标句相同</w:t>
      </w:r>
    </w:p>
    <w:p w:rsidR="005A37A4" w:rsidRPr="005A37A4" w:rsidRDefault="005A37A4">
      <w:pPr>
        <w:rPr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）自变量：测验句子的类型；目标句子与测验句子的间隔时间</w:t>
      </w:r>
      <w:r w:rsidRPr="005A37A4">
        <w:rPr>
          <w:rFonts w:hint="eastAsia"/>
          <w:sz w:val="18"/>
        </w:rPr>
        <w:t>（立即</w:t>
      </w:r>
      <w:r>
        <w:rPr>
          <w:rFonts w:hint="eastAsia"/>
          <w:sz w:val="18"/>
        </w:rPr>
        <w:t>、</w:t>
      </w:r>
      <w:r w:rsidRPr="005A37A4">
        <w:rPr>
          <w:rFonts w:hint="eastAsia"/>
          <w:sz w:val="18"/>
        </w:rPr>
        <w:t>读完后听</w:t>
      </w:r>
      <w:r w:rsidRPr="005A37A4">
        <w:rPr>
          <w:rFonts w:hint="eastAsia"/>
          <w:sz w:val="18"/>
        </w:rPr>
        <w:t>8</w:t>
      </w:r>
      <w:r w:rsidRPr="005A37A4">
        <w:rPr>
          <w:rFonts w:hint="eastAsia"/>
          <w:sz w:val="18"/>
        </w:rPr>
        <w:t>个音节</w:t>
      </w:r>
      <w:r>
        <w:rPr>
          <w:rFonts w:hint="eastAsia"/>
          <w:sz w:val="18"/>
        </w:rPr>
        <w:t>、</w:t>
      </w:r>
      <w:r w:rsidRPr="005A37A4">
        <w:rPr>
          <w:rFonts w:hint="eastAsia"/>
          <w:sz w:val="18"/>
        </w:rPr>
        <w:t>读完后听</w:t>
      </w:r>
      <w:r w:rsidRPr="005A37A4">
        <w:rPr>
          <w:rFonts w:hint="eastAsia"/>
          <w:sz w:val="18"/>
        </w:rPr>
        <w:t>16</w:t>
      </w:r>
      <w:r w:rsidRPr="005A37A4">
        <w:rPr>
          <w:rFonts w:hint="eastAsia"/>
          <w:sz w:val="18"/>
        </w:rPr>
        <w:t>个音节</w:t>
      </w:r>
      <w:r>
        <w:rPr>
          <w:rFonts w:hint="eastAsia"/>
          <w:sz w:val="18"/>
        </w:rPr>
        <w:t>）</w:t>
      </w:r>
    </w:p>
    <w:p w:rsidR="005A37A4" w:rsidRDefault="005A37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）因变量：正确判断率</w:t>
      </w:r>
    </w:p>
    <w:p w:rsidR="005A37A4" w:rsidRDefault="005A37A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）结果：刚开始都能保持精确特征</w:t>
      </w:r>
    </w:p>
    <w:p w:rsidR="005A37A4" w:rsidRDefault="005A37A4">
      <w:r>
        <w:rPr>
          <w:rFonts w:hint="eastAsia"/>
        </w:rPr>
        <w:t>2.</w:t>
      </w:r>
      <w:r w:rsidR="007709DB">
        <w:t>Mandler</w:t>
      </w:r>
      <w:r>
        <w:rPr>
          <w:rFonts w:hint="eastAsia"/>
        </w:rPr>
        <w:t>&amp;</w:t>
      </w:r>
      <w:r w:rsidR="007709DB">
        <w:t>Ritchey</w:t>
      </w:r>
      <w:r>
        <w:rPr>
          <w:rFonts w:hint="eastAsia"/>
        </w:rPr>
        <w:t>，</w:t>
      </w:r>
      <w:r>
        <w:rPr>
          <w:rFonts w:hint="eastAsia"/>
        </w:rPr>
        <w:t>1977</w:t>
      </w:r>
    </w:p>
    <w:tbl>
      <w:tblPr>
        <w:tblStyle w:val="a5"/>
        <w:tblpPr w:leftFromText="180" w:rightFromText="180" w:vertAnchor="text" w:horzAnchor="page" w:tblpX="6658" w:tblpY="38"/>
        <w:tblOverlap w:val="never"/>
        <w:tblW w:w="0" w:type="auto"/>
        <w:tblLook w:val="04A0"/>
      </w:tblPr>
      <w:tblGrid>
        <w:gridCol w:w="1266"/>
        <w:gridCol w:w="636"/>
        <w:gridCol w:w="1056"/>
        <w:gridCol w:w="1056"/>
      </w:tblGrid>
      <w:tr w:rsidR="008D6F5E" w:rsidTr="008D6F5E">
        <w:tc>
          <w:tcPr>
            <w:tcW w:w="0" w:type="auto"/>
            <w:vAlign w:val="center"/>
          </w:tcPr>
          <w:p w:rsidR="008D6F5E" w:rsidRDefault="008D6F5E" w:rsidP="008D6F5E">
            <w:pPr>
              <w:jc w:val="center"/>
            </w:pPr>
          </w:p>
        </w:tc>
        <w:tc>
          <w:tcPr>
            <w:tcW w:w="0" w:type="auto"/>
            <w:vAlign w:val="center"/>
          </w:tcPr>
          <w:p w:rsidR="008D6F5E" w:rsidRDefault="008D6F5E" w:rsidP="008D6F5E">
            <w:pPr>
              <w:jc w:val="center"/>
            </w:pPr>
            <w:r>
              <w:rPr>
                <w:rFonts w:hint="eastAsia"/>
              </w:rPr>
              <w:t>原图</w:t>
            </w:r>
          </w:p>
        </w:tc>
        <w:tc>
          <w:tcPr>
            <w:tcW w:w="0" w:type="auto"/>
            <w:vAlign w:val="center"/>
          </w:tcPr>
          <w:p w:rsidR="008D6F5E" w:rsidRDefault="008D6F5E" w:rsidP="008D6F5E">
            <w:pPr>
              <w:jc w:val="center"/>
            </w:pPr>
            <w:r>
              <w:rPr>
                <w:rFonts w:hint="eastAsia"/>
              </w:rPr>
              <w:t>表面迷惑</w:t>
            </w:r>
          </w:p>
        </w:tc>
        <w:tc>
          <w:tcPr>
            <w:tcW w:w="0" w:type="auto"/>
            <w:vAlign w:val="center"/>
          </w:tcPr>
          <w:p w:rsidR="008D6F5E" w:rsidRDefault="008D6F5E" w:rsidP="008D6F5E">
            <w:pPr>
              <w:jc w:val="center"/>
            </w:pPr>
            <w:r>
              <w:rPr>
                <w:rFonts w:hint="eastAsia"/>
              </w:rPr>
              <w:t>类型改变</w:t>
            </w:r>
          </w:p>
        </w:tc>
      </w:tr>
      <w:tr w:rsidR="008D6F5E" w:rsidTr="008D6F5E">
        <w:tc>
          <w:tcPr>
            <w:tcW w:w="0" w:type="auto"/>
            <w:vAlign w:val="center"/>
          </w:tcPr>
          <w:p w:rsidR="008D6F5E" w:rsidRDefault="008D6F5E" w:rsidP="008D6F5E">
            <w:pPr>
              <w:jc w:val="center"/>
            </w:pPr>
            <w:r>
              <w:rPr>
                <w:rFonts w:hint="eastAsia"/>
              </w:rPr>
              <w:t>再认正确率</w:t>
            </w:r>
          </w:p>
        </w:tc>
        <w:tc>
          <w:tcPr>
            <w:tcW w:w="0" w:type="auto"/>
            <w:vAlign w:val="center"/>
          </w:tcPr>
          <w:p w:rsidR="008D6F5E" w:rsidRDefault="008D6F5E" w:rsidP="008D6F5E">
            <w:pPr>
              <w:jc w:val="center"/>
            </w:pPr>
            <w:r>
              <w:rPr>
                <w:rFonts w:hint="eastAsia"/>
              </w:rPr>
              <w:t>77%</w:t>
            </w:r>
          </w:p>
        </w:tc>
        <w:tc>
          <w:tcPr>
            <w:tcW w:w="0" w:type="auto"/>
            <w:vAlign w:val="center"/>
          </w:tcPr>
          <w:p w:rsidR="008D6F5E" w:rsidRDefault="008D6F5E" w:rsidP="008D6F5E">
            <w:pPr>
              <w:jc w:val="center"/>
            </w:pPr>
            <w:r>
              <w:rPr>
                <w:rFonts w:hint="eastAsia"/>
              </w:rPr>
              <w:t>60%</w:t>
            </w:r>
          </w:p>
        </w:tc>
        <w:tc>
          <w:tcPr>
            <w:tcW w:w="0" w:type="auto"/>
            <w:vAlign w:val="center"/>
          </w:tcPr>
          <w:p w:rsidR="008D6F5E" w:rsidRDefault="008D6F5E" w:rsidP="008D6F5E">
            <w:pPr>
              <w:jc w:val="center"/>
            </w:pPr>
            <w:r>
              <w:rPr>
                <w:rFonts w:hint="eastAsia"/>
              </w:rPr>
              <w:t>94%</w:t>
            </w:r>
          </w:p>
        </w:tc>
      </w:tr>
    </w:tbl>
    <w:p w:rsidR="005A37A4" w:rsidRDefault="005A37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）任务：判断测验图片是否是学习过的图片。</w:t>
      </w:r>
    </w:p>
    <w:p w:rsidR="005A37A4" w:rsidRDefault="005A37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）自变量：表面性迷惑图片；类型改变图片</w:t>
      </w:r>
    </w:p>
    <w:p w:rsidR="005A37A4" w:rsidRDefault="005A37A4">
      <w:pPr>
        <w:rPr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</w:t>
      </w:r>
      <w:r w:rsidR="008D6F5E">
        <w:rPr>
          <w:rFonts w:hint="eastAsia"/>
        </w:rPr>
        <w:t>：</w:t>
      </w:r>
      <w:r w:rsidR="008D6F5E" w:rsidRPr="008D6F5E">
        <w:rPr>
          <w:rFonts w:hint="eastAsia"/>
          <w:sz w:val="18"/>
        </w:rPr>
        <w:t>语义代码的表述</w:t>
      </w:r>
    </w:p>
    <w:p w:rsidR="008D6F5E" w:rsidRDefault="008D6F5E">
      <w:r w:rsidRPr="008D6F5E">
        <w:rPr>
          <w:rFonts w:hint="eastAsia"/>
        </w:rPr>
        <w:t>（二）</w:t>
      </w:r>
      <w:r>
        <w:rPr>
          <w:rFonts w:hint="eastAsia"/>
        </w:rPr>
        <w:t>命题表征</w:t>
      </w:r>
      <w:r w:rsidR="00E033EE">
        <w:t>Propositional Representation</w:t>
      </w:r>
    </w:p>
    <w:p w:rsidR="008D6F5E" w:rsidRPr="008D6F5E" w:rsidRDefault="008D6F5E">
      <w:pPr>
        <w:rPr>
          <w:sz w:val="24"/>
        </w:rPr>
      </w:pPr>
      <w:r>
        <w:rPr>
          <w:rFonts w:hint="eastAsia"/>
        </w:rPr>
        <w:t>命题：一个谓语</w:t>
      </w:r>
      <w:r>
        <w:rPr>
          <w:rFonts w:hint="eastAsia"/>
        </w:rPr>
        <w:t>+</w:t>
      </w:r>
      <w:r>
        <w:rPr>
          <w:rFonts w:hint="eastAsia"/>
        </w:rPr>
        <w:t>几个名词，用以表达一个事实或状态。</w:t>
      </w:r>
      <w:r w:rsidRPr="008D6F5E">
        <w:rPr>
          <w:rFonts w:hint="eastAsia"/>
          <w:sz w:val="18"/>
          <w:szCs w:val="18"/>
        </w:rPr>
        <w:t>（但</w:t>
      </w:r>
      <w:r w:rsidRPr="008D6F5E">
        <w:rPr>
          <w:rFonts w:hint="eastAsia"/>
          <w:sz w:val="18"/>
        </w:rPr>
        <w:t>不一定是一个句子</w:t>
      </w:r>
      <w:r>
        <w:rPr>
          <w:rFonts w:hint="eastAsia"/>
          <w:sz w:val="18"/>
        </w:rPr>
        <w:t>）</w:t>
      </w:r>
    </w:p>
    <w:p w:rsidR="008D6F5E" w:rsidRDefault="007709DB" w:rsidP="007709DB">
      <w:pPr>
        <w:jc w:val="center"/>
      </w:pPr>
      <w:r>
        <w:pict>
          <v:group id="_x0000_s1027" editas="canvas" style="width:274.5pt;height:88.85pt;mso-position-horizontal-relative:char;mso-position-vertical-relative:line" coordorigin="2765,3943" coordsize="4759,15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765;top:3943;width:4759;height:154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843;top:4534;width:2302;height:403">
              <v:textbox>
                <w:txbxContent>
                  <w:p w:rsidR="008D6F5E" w:rsidRPr="008D6F5E" w:rsidRDefault="008D6F5E" w:rsidP="008D6F5E">
                    <w:pPr>
                      <w:jc w:val="center"/>
                      <w:rPr>
                        <w:sz w:val="18"/>
                      </w:rPr>
                    </w:pPr>
                    <w:r w:rsidRPr="008D6F5E">
                      <w:rPr>
                        <w:rFonts w:hint="eastAsia"/>
                        <w:sz w:val="18"/>
                      </w:rPr>
                      <w:t>这个老年男人骑着棕色的马。</w:t>
                    </w:r>
                  </w:p>
                </w:txbxContent>
              </v:textbox>
            </v:shape>
            <v:shape id="_x0000_s1029" type="#_x0000_t202" style="position:absolute;left:6003;top:4053;width:1391;height:390">
              <v:textbox>
                <w:txbxContent>
                  <w:p w:rsidR="008D6F5E" w:rsidRPr="008D6F5E" w:rsidRDefault="008D6F5E">
                    <w:pPr>
                      <w:rPr>
                        <w:sz w:val="18"/>
                      </w:rPr>
                    </w:pPr>
                    <w:r w:rsidRPr="008D6F5E">
                      <w:rPr>
                        <w:rFonts w:hint="eastAsia"/>
                        <w:sz w:val="18"/>
                      </w:rPr>
                      <w:t>这个男人是老人。</w:t>
                    </w:r>
                  </w:p>
                </w:txbxContent>
              </v:textbox>
            </v:shape>
            <v:shape id="_x0000_s1030" type="#_x0000_t202" style="position:absolute;left:6003;top:4573;width:1391;height:364">
              <v:textbox>
                <w:txbxContent>
                  <w:p w:rsidR="008D6F5E" w:rsidRPr="008D6F5E" w:rsidRDefault="008D6F5E">
                    <w:pPr>
                      <w:rPr>
                        <w:sz w:val="18"/>
                      </w:rPr>
                    </w:pPr>
                    <w:r w:rsidRPr="008D6F5E">
                      <w:rPr>
                        <w:rFonts w:hint="eastAsia"/>
                        <w:sz w:val="18"/>
                      </w:rPr>
                      <w:t>老人骑着马。</w:t>
                    </w:r>
                  </w:p>
                </w:txbxContent>
              </v:textbox>
            </v:shape>
            <v:shape id="_x0000_s1031" type="#_x0000_t202" style="position:absolute;left:6003;top:5041;width:1391;height:374">
              <v:textbox>
                <w:txbxContent>
                  <w:p w:rsidR="008D6F5E" w:rsidRPr="008D6F5E" w:rsidRDefault="008D6F5E">
                    <w:pPr>
                      <w:rPr>
                        <w:sz w:val="18"/>
                      </w:rPr>
                    </w:pPr>
                    <w:r w:rsidRPr="008D6F5E">
                      <w:rPr>
                        <w:rFonts w:hint="eastAsia"/>
                        <w:sz w:val="18"/>
                      </w:rPr>
                      <w:t>马是棕色的。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145;top:4248;width:858;height:488;flip:y" o:connectortype="straight">
              <v:stroke endarrow="block"/>
            </v:shape>
            <v:shape id="_x0000_s1033" type="#_x0000_t32" style="position:absolute;left:5145;top:4736;width:858;height:19" o:connectortype="straight">
              <v:stroke endarrow="block"/>
            </v:shape>
            <v:shape id="_x0000_s1034" type="#_x0000_t32" style="position:absolute;left:5145;top:4736;width:858;height:492" o:connectortype="straight">
              <v:stroke endarrow="block"/>
            </v:shape>
            <w10:wrap type="none"/>
            <w10:anchorlock/>
          </v:group>
        </w:pict>
      </w:r>
    </w:p>
    <w:p w:rsidR="008D6F5E" w:rsidRDefault="008D6F5E" w:rsidP="008D6F5E">
      <w:r>
        <w:rPr>
          <w:rFonts w:hint="eastAsia"/>
        </w:rPr>
        <w:t>对语言信息或意义的储存是以命题形式储存的。</w:t>
      </w:r>
    </w:p>
    <w:p w:rsidR="006920BD" w:rsidRDefault="006920BD" w:rsidP="008D6F5E">
      <w:r>
        <w:rPr>
          <w:rFonts w:hint="eastAsia"/>
        </w:rPr>
        <w:t>二、长时记忆的其他编码代码</w:t>
      </w:r>
    </w:p>
    <w:p w:rsidR="007709DB" w:rsidRDefault="006920BD" w:rsidP="008D6F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双重编码说</w:t>
      </w:r>
      <w:r w:rsidR="00E033EE">
        <w:t>Dual-Code Hypothesis</w:t>
      </w:r>
    </w:p>
    <w:p w:rsidR="006920BD" w:rsidRDefault="006920BD" w:rsidP="008D6F5E">
      <w:r>
        <w:t>P</w:t>
      </w:r>
      <w:r>
        <w:rPr>
          <w:rFonts w:hint="eastAsia"/>
        </w:rPr>
        <w:t>aivio</w:t>
      </w:r>
      <w:r>
        <w:rPr>
          <w:rFonts w:hint="eastAsia"/>
        </w:rPr>
        <w:t>，</w:t>
      </w:r>
      <w:r>
        <w:rPr>
          <w:rFonts w:hint="eastAsia"/>
        </w:rPr>
        <w:t>1974</w:t>
      </w:r>
      <w:r w:rsidR="007709DB" w:rsidRPr="007709DB">
        <w:rPr>
          <w:rFonts w:hint="eastAsia"/>
          <w:sz w:val="18"/>
        </w:rPr>
        <w:t>（信息编码角度</w:t>
      </w:r>
      <w:r w:rsidR="007709DB">
        <w:rPr>
          <w:rFonts w:hint="eastAsia"/>
          <w:sz w:val="18"/>
        </w:rPr>
        <w:t>划分</w:t>
      </w:r>
      <w:r w:rsidR="007709DB" w:rsidRPr="007709DB">
        <w:rPr>
          <w:rFonts w:hint="eastAsia"/>
          <w:sz w:val="18"/>
        </w:rPr>
        <w:t>）</w:t>
      </w:r>
    </w:p>
    <w:p w:rsidR="006920BD" w:rsidRDefault="00EE0A62" w:rsidP="008D6F5E">
      <w:r>
        <w:rPr>
          <w:rFonts w:hint="eastAsia"/>
        </w:rPr>
        <w:t>长时记忆的主要代码包括表象代码</w:t>
      </w:r>
      <w:r w:rsidRPr="00EE0A62">
        <w:rPr>
          <w:rFonts w:hint="eastAsia"/>
          <w:sz w:val="18"/>
        </w:rPr>
        <w:t>（视觉形象的代码）</w:t>
      </w:r>
      <w:r>
        <w:rPr>
          <w:rFonts w:hint="eastAsia"/>
        </w:rPr>
        <w:t>和言语</w:t>
      </w:r>
      <w:r w:rsidR="006920BD">
        <w:rPr>
          <w:rFonts w:hint="eastAsia"/>
        </w:rPr>
        <w:t>代码。</w:t>
      </w:r>
    </w:p>
    <w:p w:rsidR="00EE0A62" w:rsidRDefault="00EE0A62" w:rsidP="008D6F5E">
      <w:pPr>
        <w:rPr>
          <w:sz w:val="18"/>
        </w:rPr>
      </w:pPr>
      <w:r>
        <w:t>S</w:t>
      </w:r>
      <w:r>
        <w:rPr>
          <w:rFonts w:hint="eastAsia"/>
        </w:rPr>
        <w:t>hepard</w:t>
      </w:r>
      <w:r>
        <w:rPr>
          <w:rFonts w:hint="eastAsia"/>
        </w:rPr>
        <w:t>实验</w:t>
      </w:r>
      <w:r w:rsidRPr="00EE0A62">
        <w:rPr>
          <w:rFonts w:hint="eastAsia"/>
          <w:sz w:val="18"/>
        </w:rPr>
        <w:t>（识记图片然后进行再认测验</w:t>
      </w:r>
      <w:r>
        <w:rPr>
          <w:rFonts w:hint="eastAsia"/>
          <w:sz w:val="18"/>
        </w:rPr>
        <w:t>）</w:t>
      </w:r>
    </w:p>
    <w:p w:rsidR="00EE0A62" w:rsidRDefault="00EE0A62" w:rsidP="008D6F5E">
      <w:r>
        <w:rPr>
          <w:rFonts w:hint="eastAsia"/>
        </w:rPr>
        <w:t>2.</w:t>
      </w:r>
      <w:r>
        <w:rPr>
          <w:rFonts w:hint="eastAsia"/>
        </w:rPr>
        <w:t>记忆与视觉表象</w:t>
      </w:r>
    </w:p>
    <w:p w:rsidR="00EE0A62" w:rsidRDefault="00EE0A62" w:rsidP="008D6F5E">
      <w:r>
        <w:rPr>
          <w:rFonts w:hint="eastAsia"/>
        </w:rPr>
        <w:t>回忆出来的视觉表象是基于命题建造的</w:t>
      </w:r>
    </w:p>
    <w:p w:rsidR="00EE0A62" w:rsidRDefault="00EE0A62" w:rsidP="007709DB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oftus&amp;Palmer</w:t>
      </w:r>
      <w:r>
        <w:rPr>
          <w:rFonts w:hint="eastAsia"/>
        </w:rPr>
        <w:t>，</w:t>
      </w:r>
      <w:r>
        <w:rPr>
          <w:rFonts w:hint="eastAsia"/>
        </w:rPr>
        <w:t>1974</w:t>
      </w:r>
      <w:r>
        <w:rPr>
          <w:rFonts w:hint="eastAsia"/>
        </w:rPr>
        <w:t>；</w:t>
      </w:r>
      <w:r>
        <w:rPr>
          <w:rFonts w:hint="eastAsia"/>
        </w:rPr>
        <w:t>Loftus</w:t>
      </w:r>
      <w:r>
        <w:rPr>
          <w:rFonts w:hint="eastAsia"/>
        </w:rPr>
        <w:t>，</w:t>
      </w:r>
      <w:r>
        <w:rPr>
          <w:rFonts w:hint="eastAsia"/>
        </w:rPr>
        <w:t>1979</w:t>
      </w:r>
    </w:p>
    <w:p w:rsidR="00EE0A62" w:rsidRDefault="00EE0A62" w:rsidP="008D6F5E">
      <w:r>
        <w:rPr>
          <w:rFonts w:hint="eastAsia"/>
        </w:rPr>
        <w:t>看交通事故电影</w:t>
      </w:r>
    </w:p>
    <w:p w:rsidR="00EE0A62" w:rsidRDefault="00EE0A62" w:rsidP="008D6F5E">
      <w:r>
        <w:rPr>
          <w:rFonts w:hint="eastAsia"/>
        </w:rPr>
        <w:t>立即提问：</w:t>
      </w:r>
    </w:p>
    <w:p w:rsidR="00EE0A62" w:rsidRDefault="00EE0A62" w:rsidP="00EE0A62">
      <w:pPr>
        <w:ind w:leftChars="200" w:left="420"/>
      </w:pPr>
      <w:r>
        <w:rPr>
          <w:rFonts w:hint="eastAsia"/>
        </w:rPr>
        <w:t>“据你们估计，当两车撞毁的时候，其时速是多少”</w:t>
      </w:r>
    </w:p>
    <w:p w:rsidR="00EE0A62" w:rsidRDefault="00EE0A62" w:rsidP="00EE0A62">
      <w:pPr>
        <w:ind w:leftChars="200" w:left="420"/>
      </w:pPr>
      <w:r>
        <w:rPr>
          <w:rFonts w:hint="eastAsia"/>
        </w:rPr>
        <w:t>“据你们估计，当两车相撞的时候，其时速是多少”</w:t>
      </w:r>
    </w:p>
    <w:p w:rsidR="00EE0A62" w:rsidRDefault="00EE0A62" w:rsidP="00EE0A62">
      <w:r>
        <w:rPr>
          <w:rFonts w:hint="eastAsia"/>
        </w:rPr>
        <w:t>一周以后：</w:t>
      </w:r>
    </w:p>
    <w:p w:rsidR="00EE0A62" w:rsidRDefault="00EE0A62" w:rsidP="00EE0A62">
      <w:pPr>
        <w:ind w:leftChars="200" w:left="420"/>
      </w:pPr>
      <w:r>
        <w:rPr>
          <w:rFonts w:hint="eastAsia"/>
        </w:rPr>
        <w:t>“上次看到的交通事故影片中，你有没有看到被撞碎的玻璃”</w:t>
      </w:r>
      <w:r w:rsidRPr="00EE0A62">
        <w:rPr>
          <w:rFonts w:hint="eastAsia"/>
          <w:sz w:val="18"/>
        </w:rPr>
        <w:t>（实际上没有玻璃）</w:t>
      </w:r>
    </w:p>
    <w:p w:rsidR="00EE0A62" w:rsidRDefault="00EE0A62" w:rsidP="00EE0A62">
      <w:pPr>
        <w:rPr>
          <w:sz w:val="18"/>
        </w:rPr>
      </w:pPr>
      <w:r w:rsidRPr="00EE0A62">
        <w:rPr>
          <w:rFonts w:hint="eastAsia"/>
          <w:sz w:val="18"/>
        </w:rPr>
        <w:lastRenderedPageBreak/>
        <w:t>所谓事后回忆目睹的现场都是之后的重新构造，并非原本的再现</w:t>
      </w:r>
      <w:r>
        <w:rPr>
          <w:rFonts w:hint="eastAsia"/>
          <w:sz w:val="18"/>
        </w:rPr>
        <w:t>。目前研究基本上支持长时记忆为语言代码。</w:t>
      </w:r>
    </w:p>
    <w:p w:rsidR="00EE0A62" w:rsidRPr="007709DB" w:rsidRDefault="00EE0A62" w:rsidP="00EE0A62"/>
    <w:p w:rsidR="00EE0A62" w:rsidRDefault="00EE0A62" w:rsidP="00EE0A62">
      <w:pPr>
        <w:rPr>
          <w:b/>
        </w:rPr>
      </w:pPr>
      <w:r>
        <w:rPr>
          <w:rFonts w:hint="eastAsia"/>
          <w:b/>
        </w:rPr>
        <w:t>第二节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长时记忆的语义信息储存</w:t>
      </w:r>
    </w:p>
    <w:p w:rsidR="00EE0A62" w:rsidRDefault="00EE0A62" w:rsidP="00EE0A62">
      <w:r w:rsidRPr="00EE0A62">
        <w:rPr>
          <w:rFonts w:hint="eastAsia"/>
        </w:rPr>
        <w:t>一</w:t>
      </w:r>
      <w:r>
        <w:rPr>
          <w:rFonts w:hint="eastAsia"/>
        </w:rPr>
        <w:t>、层次网络模型（</w:t>
      </w:r>
      <w:r>
        <w:rPr>
          <w:rFonts w:hint="eastAsia"/>
        </w:rPr>
        <w:t>Hierarchical Network Model</w:t>
      </w:r>
      <w:r>
        <w:rPr>
          <w:rFonts w:hint="eastAsia"/>
        </w:rPr>
        <w:t>）</w:t>
      </w:r>
      <w:r w:rsidR="007709DB" w:rsidRPr="007709DB">
        <w:rPr>
          <w:rFonts w:hint="eastAsia"/>
          <w:sz w:val="18"/>
        </w:rPr>
        <w:t>（第一个语义记忆模型）</w:t>
      </w:r>
    </w:p>
    <w:p w:rsidR="00EE0A62" w:rsidRDefault="00EE0A62" w:rsidP="00EE0A62">
      <w:pPr>
        <w:rPr>
          <w:rFonts w:hint="eastAsia"/>
          <w:sz w:val="18"/>
        </w:rPr>
      </w:pPr>
      <w:r>
        <w:rPr>
          <w:rFonts w:hint="eastAsia"/>
        </w:rPr>
        <w:t>1.</w:t>
      </w:r>
      <w:r>
        <w:rPr>
          <w:rFonts w:hint="eastAsia"/>
        </w:rPr>
        <w:t>提出者</w:t>
      </w:r>
      <w:r>
        <w:rPr>
          <w:rFonts w:hint="eastAsia"/>
        </w:rPr>
        <w:t xml:space="preserve"> Collins&amp;Quillian</w:t>
      </w:r>
      <w:r>
        <w:rPr>
          <w:rFonts w:hint="eastAsia"/>
        </w:rPr>
        <w:t>，</w:t>
      </w:r>
      <w:r>
        <w:rPr>
          <w:rFonts w:hint="eastAsia"/>
        </w:rPr>
        <w:t>1969</w:t>
      </w:r>
      <w:r w:rsidR="007709DB" w:rsidRPr="007709DB">
        <w:rPr>
          <w:rFonts w:hint="eastAsia"/>
          <w:sz w:val="18"/>
        </w:rPr>
        <w:t>（</w:t>
      </w:r>
      <w:r w:rsidR="007709DB">
        <w:rPr>
          <w:rFonts w:hint="eastAsia"/>
          <w:sz w:val="18"/>
        </w:rPr>
        <w:t>针对言语理解的计算机提出</w:t>
      </w:r>
      <w:r w:rsidR="007709DB" w:rsidRPr="007709DB">
        <w:rPr>
          <w:rFonts w:hint="eastAsia"/>
          <w:sz w:val="18"/>
        </w:rPr>
        <w:t>）</w:t>
      </w:r>
    </w:p>
    <w:p w:rsidR="007709DB" w:rsidRPr="007709DB" w:rsidRDefault="007709DB" w:rsidP="007709DB">
      <w:pPr>
        <w:rPr>
          <w:sz w:val="18"/>
        </w:rPr>
      </w:pPr>
      <w:r>
        <w:rPr>
          <w:rFonts w:hint="eastAsia"/>
          <w:noProof/>
          <w:sz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173355</wp:posOffset>
            </wp:positionV>
            <wp:extent cx="2717800" cy="1438275"/>
            <wp:effectExtent l="1905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09DB">
        <w:rPr>
          <w:rFonts w:hint="eastAsia"/>
          <w:sz w:val="18"/>
        </w:rPr>
        <w:t>语义</w:t>
      </w:r>
      <w:r>
        <w:rPr>
          <w:rFonts w:hint="eastAsia"/>
          <w:sz w:val="18"/>
        </w:rPr>
        <w:t>记忆</w:t>
      </w:r>
      <w:r w:rsidRPr="007709DB">
        <w:rPr>
          <w:rFonts w:hint="eastAsia"/>
          <w:sz w:val="18"/>
        </w:rPr>
        <w:t>的基本单元是概念</w:t>
      </w:r>
      <w:r>
        <w:rPr>
          <w:rFonts w:hint="eastAsia"/>
          <w:sz w:val="18"/>
        </w:rPr>
        <w:t>，每个概念具有一定的特征（特征实际上也是概念，用于说明另一些概念）。</w:t>
      </w:r>
    </w:p>
    <w:p w:rsidR="008E0F9C" w:rsidRDefault="008E0F9C" w:rsidP="00EE0A62">
      <w:r>
        <w:rPr>
          <w:rFonts w:hint="eastAsia"/>
        </w:rPr>
        <w:t>2.</w:t>
      </w:r>
      <w:r>
        <w:rPr>
          <w:rFonts w:hint="eastAsia"/>
        </w:rPr>
        <w:t>模型要点</w:t>
      </w:r>
    </w:p>
    <w:p w:rsidR="008E0F9C" w:rsidRDefault="008E0F9C" w:rsidP="00EE0A62">
      <w:r>
        <w:rPr>
          <w:rFonts w:hint="eastAsia"/>
        </w:rPr>
        <w:t>概念：结点</w:t>
      </w:r>
    </w:p>
    <w:p w:rsidR="008E0F9C" w:rsidRDefault="008E0F9C" w:rsidP="00EE0A62">
      <w:r>
        <w:rPr>
          <w:rFonts w:hint="eastAsia"/>
        </w:rPr>
        <w:t>概念间的层次关系</w:t>
      </w:r>
    </w:p>
    <w:p w:rsidR="008E0F9C" w:rsidRDefault="008E0F9C" w:rsidP="00EE0A62">
      <w:r>
        <w:rPr>
          <w:rFonts w:hint="eastAsia"/>
        </w:rPr>
        <w:t>概念的属性</w:t>
      </w:r>
    </w:p>
    <w:p w:rsidR="008E0F9C" w:rsidRDefault="008E0F9C" w:rsidP="00EE0A62">
      <w:r>
        <w:rPr>
          <w:rFonts w:hint="eastAsia"/>
        </w:rPr>
        <w:t>箭头表示成分间的直接联系</w:t>
      </w:r>
    </w:p>
    <w:p w:rsidR="008E0F9C" w:rsidRDefault="008E0F9C" w:rsidP="00EE0A62">
      <w:pPr>
        <w:rPr>
          <w:rFonts w:hint="eastAsia"/>
        </w:rPr>
      </w:pPr>
      <w:r>
        <w:rPr>
          <w:rFonts w:hint="eastAsia"/>
        </w:rPr>
        <w:t>信息的提取沿连线搜索</w:t>
      </w:r>
    </w:p>
    <w:p w:rsidR="008E0F9C" w:rsidRDefault="007709DB" w:rsidP="00EE0A6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148590</wp:posOffset>
            </wp:positionV>
            <wp:extent cx="1295400" cy="1257300"/>
            <wp:effectExtent l="19050" t="0" r="0" b="0"/>
            <wp:wrapNone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555C">
        <w:rPr>
          <w:rFonts w:hint="eastAsia"/>
        </w:rPr>
        <w:t>3.</w:t>
      </w:r>
      <w:r w:rsidR="00B2555C">
        <w:rPr>
          <w:rFonts w:hint="eastAsia"/>
        </w:rPr>
        <w:t>模型的验证：范畴大小效应</w:t>
      </w:r>
    </w:p>
    <w:p w:rsidR="007709DB" w:rsidRPr="007709DB" w:rsidRDefault="007709DB" w:rsidP="00EE0A62">
      <w:pPr>
        <w:rPr>
          <w:sz w:val="18"/>
        </w:rPr>
      </w:pPr>
      <w:r>
        <w:rPr>
          <w:rFonts w:hint="eastAsia"/>
          <w:sz w:val="18"/>
        </w:rPr>
        <w:t>当谓语的范畴变大，判断句子所需的时间也多。</w:t>
      </w:r>
    </w:p>
    <w:p w:rsidR="00B2555C" w:rsidRDefault="007709DB" w:rsidP="00EE0A62">
      <w:r>
        <w:pict>
          <v:group id="_x0000_s1037" editas="canvas" style="width:292.5pt;height:54.7pt;mso-position-horizontal-relative:char;mso-position-vertical-relative:line" coordorigin="1800,6200" coordsize="5850,1094">
            <o:lock v:ext="edit" aspectratio="t"/>
            <v:shape id="_x0000_s1036" type="#_x0000_t75" style="position:absolute;left:1800;top:6200;width:5850;height:1094" o:preferrelative="f">
              <v:fill o:detectmouseclick="t"/>
              <v:path o:extrusionok="t" o:connecttype="none"/>
              <o:lock v:ext="edit" text="t"/>
            </v:shape>
            <v:shape id="_x0000_s1038" type="#_x0000_t202" style="position:absolute;left:1875;top:6200;width:1260;height:1015">
              <v:textbox>
                <w:txbxContent>
                  <w:p w:rsidR="00B2555C" w:rsidRPr="007709DB" w:rsidRDefault="00B2555C" w:rsidP="00B2555C">
                    <w:pPr>
                      <w:rPr>
                        <w:sz w:val="15"/>
                      </w:rPr>
                    </w:pPr>
                    <w:r w:rsidRPr="007709DB">
                      <w:rPr>
                        <w:rFonts w:hint="eastAsia"/>
                        <w:sz w:val="15"/>
                      </w:rPr>
                      <w:t>鹦鹉会说话</w:t>
                    </w:r>
                    <w:r w:rsidR="007709DB" w:rsidRPr="007709DB">
                      <w:rPr>
                        <w:rFonts w:hint="eastAsia"/>
                        <w:sz w:val="15"/>
                      </w:rPr>
                      <w:t>。</w:t>
                    </w:r>
                  </w:p>
                  <w:p w:rsidR="00B2555C" w:rsidRPr="007709DB" w:rsidRDefault="00B2555C" w:rsidP="00B2555C">
                    <w:pPr>
                      <w:rPr>
                        <w:sz w:val="15"/>
                      </w:rPr>
                    </w:pPr>
                    <w:r w:rsidRPr="007709DB">
                      <w:rPr>
                        <w:rFonts w:hint="eastAsia"/>
                        <w:sz w:val="15"/>
                      </w:rPr>
                      <w:t>鹦鹉能飞</w:t>
                    </w:r>
                    <w:r w:rsidR="007709DB" w:rsidRPr="007709DB">
                      <w:rPr>
                        <w:rFonts w:hint="eastAsia"/>
                        <w:sz w:val="15"/>
                      </w:rPr>
                      <w:t>。</w:t>
                    </w:r>
                  </w:p>
                  <w:p w:rsidR="00B2555C" w:rsidRPr="007709DB" w:rsidRDefault="00B2555C" w:rsidP="00B2555C">
                    <w:pPr>
                      <w:rPr>
                        <w:sz w:val="15"/>
                      </w:rPr>
                    </w:pPr>
                    <w:r w:rsidRPr="007709DB">
                      <w:rPr>
                        <w:rFonts w:hint="eastAsia"/>
                        <w:sz w:val="15"/>
                      </w:rPr>
                      <w:t>鹦鹉有皮肤</w:t>
                    </w:r>
                    <w:r w:rsidR="007709DB" w:rsidRPr="007709DB">
                      <w:rPr>
                        <w:rFonts w:hint="eastAsia"/>
                        <w:sz w:val="15"/>
                      </w:rPr>
                      <w:t>。</w:t>
                    </w:r>
                  </w:p>
                </w:txbxContent>
              </v:textbox>
            </v:shape>
            <v:shape id="_x0000_s1039" type="#_x0000_t202" style="position:absolute;left:4816;top:6200;width:1259;height:1015">
              <v:textbox>
                <w:txbxContent>
                  <w:p w:rsidR="00B2555C" w:rsidRPr="007709DB" w:rsidRDefault="00B2555C" w:rsidP="00B2555C">
                    <w:pPr>
                      <w:rPr>
                        <w:sz w:val="15"/>
                      </w:rPr>
                    </w:pPr>
                    <w:r w:rsidRPr="007709DB">
                      <w:rPr>
                        <w:rFonts w:hint="eastAsia"/>
                        <w:sz w:val="15"/>
                      </w:rPr>
                      <w:t>鹦鹉是鹦鹉。</w:t>
                    </w:r>
                  </w:p>
                  <w:p w:rsidR="00B2555C" w:rsidRPr="007709DB" w:rsidRDefault="00B2555C" w:rsidP="00B2555C">
                    <w:pPr>
                      <w:rPr>
                        <w:sz w:val="15"/>
                      </w:rPr>
                    </w:pPr>
                    <w:r w:rsidRPr="007709DB">
                      <w:rPr>
                        <w:rFonts w:hint="eastAsia"/>
                        <w:sz w:val="15"/>
                      </w:rPr>
                      <w:t>鹦鹉是鸟。</w:t>
                    </w:r>
                  </w:p>
                  <w:p w:rsidR="00B2555C" w:rsidRPr="007709DB" w:rsidRDefault="00B2555C" w:rsidP="00B2555C">
                    <w:pPr>
                      <w:rPr>
                        <w:sz w:val="15"/>
                      </w:rPr>
                    </w:pPr>
                    <w:r w:rsidRPr="007709DB">
                      <w:rPr>
                        <w:rFonts w:hint="eastAsia"/>
                        <w:sz w:val="15"/>
                      </w:rPr>
                      <w:t>鹦鹉是动物。</w:t>
                    </w:r>
                  </w:p>
                </w:txbxContent>
              </v:textbox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040" type="#_x0000_t48" style="position:absolute;left:3616;top:6200;width:1005;height:480" adj="-10316,20250,-6426,8100,-2579,8100,-11305,4050">
              <v:textbox>
                <w:txbxContent>
                  <w:p w:rsidR="00B2555C" w:rsidRPr="007709DB" w:rsidRDefault="00B2555C" w:rsidP="00B2555C">
                    <w:pPr>
                      <w:rPr>
                        <w:sz w:val="18"/>
                      </w:rPr>
                    </w:pPr>
                    <w:r w:rsidRPr="007709DB">
                      <w:rPr>
                        <w:rFonts w:hint="eastAsia"/>
                        <w:sz w:val="18"/>
                      </w:rPr>
                      <w:t>特征句</w:t>
                    </w:r>
                  </w:p>
                </w:txbxContent>
              </v:textbox>
              <o:callout v:ext="edit" minusy="t"/>
            </v:shape>
            <v:shape id="_x0000_s1041" type="#_x0000_t48" style="position:absolute;left:6540;top:6200;width:1004;height:480" adj="-10327,20250,-6433,8100,-2582,8100,-11295,4050">
              <v:textbox>
                <w:txbxContent>
                  <w:p w:rsidR="00B2555C" w:rsidRPr="007709DB" w:rsidRDefault="00B2555C" w:rsidP="00B2555C">
                    <w:pPr>
                      <w:rPr>
                        <w:sz w:val="18"/>
                      </w:rPr>
                    </w:pPr>
                    <w:r w:rsidRPr="007709DB">
                      <w:rPr>
                        <w:rFonts w:hint="eastAsia"/>
                        <w:sz w:val="18"/>
                      </w:rPr>
                      <w:t>范畴句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p w:rsidR="00B2555C" w:rsidRDefault="00B2555C" w:rsidP="00EE0A62">
      <w:r>
        <w:rPr>
          <w:rFonts w:hint="eastAsia"/>
        </w:rPr>
        <w:t>4.</w:t>
      </w:r>
      <w:r>
        <w:rPr>
          <w:rFonts w:hint="eastAsia"/>
        </w:rPr>
        <w:t>模型的批评</w:t>
      </w:r>
    </w:p>
    <w:p w:rsidR="00B2555C" w:rsidRDefault="00B2555C" w:rsidP="005B743E">
      <w:pPr>
        <w:tabs>
          <w:tab w:val="left" w:pos="513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）熟悉效应（</w:t>
      </w:r>
      <w:r>
        <w:rPr>
          <w:rFonts w:hint="eastAsia"/>
        </w:rPr>
        <w:t>Familiarity Effect</w:t>
      </w:r>
      <w:r>
        <w:rPr>
          <w:rFonts w:hint="eastAsia"/>
        </w:rPr>
        <w:t>）</w:t>
      </w:r>
      <w:r w:rsidR="005B743E">
        <w:rPr>
          <w:rFonts w:hint="eastAsia"/>
        </w:rPr>
        <w:t>：对较熟悉的句子判断快于不熟悉的句子。</w:t>
      </w:r>
    </w:p>
    <w:p w:rsidR="00B2555C" w:rsidRDefault="007709DB" w:rsidP="00B2555C">
      <w:pPr>
        <w:tabs>
          <w:tab w:val="left" w:pos="5130"/>
        </w:tabs>
      </w:pPr>
      <w:r>
        <w:pict>
          <v:shape id="_x0000_s1056" type="#_x0000_t202" style="width:68.3pt;height:52.45pt;mso-position-horizontal-relative:char;mso-position-vertical-relative:line">
            <v:textbox>
              <w:txbxContent>
                <w:p w:rsidR="00B2555C" w:rsidRPr="007709DB" w:rsidRDefault="00B2555C" w:rsidP="00B2555C">
                  <w:pPr>
                    <w:rPr>
                      <w:sz w:val="15"/>
                    </w:rPr>
                  </w:pPr>
                  <w:r w:rsidRPr="007709DB">
                    <w:rPr>
                      <w:rFonts w:hint="eastAsia"/>
                      <w:sz w:val="15"/>
                    </w:rPr>
                    <w:t>狗是动物。</w:t>
                  </w:r>
                </w:p>
                <w:p w:rsidR="00B2555C" w:rsidRPr="007709DB" w:rsidRDefault="00B2555C" w:rsidP="00B2555C">
                  <w:pPr>
                    <w:rPr>
                      <w:sz w:val="15"/>
                    </w:rPr>
                  </w:pPr>
                  <w:r w:rsidRPr="007709DB">
                    <w:rPr>
                      <w:rFonts w:hint="eastAsia"/>
                      <w:sz w:val="15"/>
                    </w:rPr>
                    <w:t>狗是哺乳动物。</w:t>
                  </w:r>
                </w:p>
              </w:txbxContent>
            </v:textbox>
            <w10:wrap type="none"/>
            <w10:anchorlock/>
          </v:shape>
        </w:pict>
      </w:r>
      <w:r>
        <w:rPr>
          <w:rFonts w:hint="eastAsia"/>
        </w:rPr>
        <w:t xml:space="preserve">              </w:t>
      </w:r>
      <w:r w:rsidR="00B2555C">
        <w:rPr>
          <w:rFonts w:hint="eastAsia"/>
        </w:rPr>
        <w:t xml:space="preserve"> </w:t>
      </w:r>
      <w:r>
        <w:pict>
          <v:shape id="_x0000_s1055" type="#_x0000_t202" style="width:68.25pt;height:52.4pt;mso-position-horizontal-relative:char;mso-position-vertical-relative:line">
            <v:textbox style="mso-next-textbox:#_x0000_s1055">
              <w:txbxContent>
                <w:p w:rsidR="00B2555C" w:rsidRPr="007709DB" w:rsidRDefault="00B2555C">
                  <w:pPr>
                    <w:rPr>
                      <w:sz w:val="15"/>
                    </w:rPr>
                  </w:pPr>
                  <w:r w:rsidRPr="007709DB">
                    <w:rPr>
                      <w:rFonts w:hint="eastAsia"/>
                      <w:sz w:val="15"/>
                    </w:rPr>
                    <w:t>鲨鱼能活动。</w:t>
                  </w:r>
                </w:p>
                <w:p w:rsidR="00B2555C" w:rsidRPr="007709DB" w:rsidRDefault="00B2555C">
                  <w:pPr>
                    <w:rPr>
                      <w:sz w:val="15"/>
                    </w:rPr>
                  </w:pPr>
                  <w:r w:rsidRPr="007709DB">
                    <w:rPr>
                      <w:rFonts w:hint="eastAsia"/>
                      <w:sz w:val="15"/>
                    </w:rPr>
                    <w:t>鱼能活动。</w:t>
                  </w:r>
                </w:p>
                <w:p w:rsidR="00B2555C" w:rsidRPr="007709DB" w:rsidRDefault="00B2555C">
                  <w:pPr>
                    <w:rPr>
                      <w:sz w:val="15"/>
                    </w:rPr>
                  </w:pPr>
                  <w:r w:rsidRPr="007709DB">
                    <w:rPr>
                      <w:rFonts w:hint="eastAsia"/>
                      <w:sz w:val="15"/>
                    </w:rPr>
                    <w:t>动物能活动。</w:t>
                  </w:r>
                </w:p>
              </w:txbxContent>
            </v:textbox>
            <w10:wrap type="none"/>
            <w10:anchorlock/>
          </v:shape>
        </w:pict>
      </w:r>
    </w:p>
    <w:p w:rsidR="00B2555C" w:rsidRDefault="00B2555C" w:rsidP="00B2555C">
      <w:pPr>
        <w:tabs>
          <w:tab w:val="left" w:pos="5130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）典型效应（</w:t>
      </w:r>
      <w:r>
        <w:rPr>
          <w:rFonts w:hint="eastAsia"/>
        </w:rPr>
        <w:t>Typicality Effect</w:t>
      </w:r>
      <w:r>
        <w:rPr>
          <w:rFonts w:hint="eastAsia"/>
        </w:rPr>
        <w:t>）</w:t>
      </w:r>
      <w:r w:rsidR="005B743E">
        <w:rPr>
          <w:rFonts w:hint="eastAsia"/>
        </w:rPr>
        <w:t>：对一个范畴或概念的典型成员要快于非典型成员的判断。</w:t>
      </w:r>
    </w:p>
    <w:p w:rsidR="00B2555C" w:rsidRDefault="007709DB" w:rsidP="00B2555C">
      <w:pPr>
        <w:tabs>
          <w:tab w:val="left" w:pos="5130"/>
        </w:tabs>
        <w:rPr>
          <w:rFonts w:hint="eastAsia"/>
        </w:rPr>
      </w:pPr>
      <w:r>
        <w:pict>
          <v:shape id="_x0000_s1054" type="#_x0000_t202" style="width:68.3pt;height:37.55pt;mso-position-horizontal-relative:char;mso-position-vertical-relative:line">
            <v:textbox>
              <w:txbxContent>
                <w:p w:rsidR="00B2555C" w:rsidRPr="007709DB" w:rsidRDefault="00B2555C" w:rsidP="00B2555C">
                  <w:pPr>
                    <w:rPr>
                      <w:sz w:val="15"/>
                    </w:rPr>
                  </w:pPr>
                  <w:r w:rsidRPr="007709DB">
                    <w:rPr>
                      <w:rFonts w:hint="eastAsia"/>
                      <w:sz w:val="15"/>
                    </w:rPr>
                    <w:t>麻雀是鸟。</w:t>
                  </w:r>
                </w:p>
                <w:p w:rsidR="00B2555C" w:rsidRPr="007709DB" w:rsidRDefault="00B2555C" w:rsidP="00B2555C">
                  <w:pPr>
                    <w:rPr>
                      <w:sz w:val="15"/>
                    </w:rPr>
                  </w:pPr>
                  <w:r w:rsidRPr="007709DB">
                    <w:rPr>
                      <w:rFonts w:hint="eastAsia"/>
                      <w:sz w:val="15"/>
                    </w:rPr>
                    <w:t>企鹅是鸟。</w:t>
                  </w:r>
                </w:p>
              </w:txbxContent>
            </v:textbox>
            <w10:wrap type="none"/>
            <w10:anchorlock/>
          </v:shape>
        </w:pict>
      </w:r>
    </w:p>
    <w:p w:rsidR="006E14BF" w:rsidRPr="006E14BF" w:rsidRDefault="00B2555C" w:rsidP="006E14BF">
      <w:pPr>
        <w:tabs>
          <w:tab w:val="left" w:pos="5130"/>
        </w:tabs>
        <w:rPr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）否定判断</w:t>
      </w:r>
      <w:r w:rsidR="005B743E">
        <w:rPr>
          <w:rFonts w:hint="eastAsia"/>
        </w:rPr>
        <w:t>：判断同一范畴的两个词比判断不同范畴的两个词需要</w:t>
      </w:r>
      <w:r w:rsidR="00294EE8">
        <w:rPr>
          <w:rFonts w:hint="eastAsia"/>
        </w:rPr>
        <w:t>花费更长</w:t>
      </w:r>
      <w:r w:rsidR="005B743E">
        <w:rPr>
          <w:rFonts w:hint="eastAsia"/>
        </w:rPr>
        <w:t>的时间。</w:t>
      </w:r>
    </w:p>
    <w:p w:rsidR="00024DC4" w:rsidRDefault="006E14BF" w:rsidP="00B2555C">
      <w:pPr>
        <w:tabs>
          <w:tab w:val="left" w:pos="5130"/>
        </w:tabs>
        <w:rPr>
          <w:rFonts w:hint="eastAsia"/>
          <w:sz w:val="18"/>
        </w:rPr>
      </w:pPr>
      <w:r>
        <w:pict>
          <v:shape id="_x0000_s1053" type="#_x0000_t202" style="position:absolute;left:0;text-align:left;margin-left:.75pt;margin-top:3pt;width:68.3pt;height:37.5pt;z-index:251661312">
            <v:textbox style="mso-next-textbox:#_x0000_s1053">
              <w:txbxContent>
                <w:p w:rsidR="00B2555C" w:rsidRPr="007709DB" w:rsidRDefault="00B2555C" w:rsidP="00B2555C">
                  <w:pPr>
                    <w:rPr>
                      <w:sz w:val="15"/>
                    </w:rPr>
                  </w:pPr>
                  <w:r w:rsidRPr="007709DB">
                    <w:rPr>
                      <w:rFonts w:hint="eastAsia"/>
                      <w:sz w:val="15"/>
                    </w:rPr>
                    <w:t>水杉——玫瑰</w:t>
                  </w:r>
                </w:p>
                <w:p w:rsidR="00B2555C" w:rsidRPr="007709DB" w:rsidRDefault="00B2555C" w:rsidP="00B2555C">
                  <w:pPr>
                    <w:rPr>
                      <w:sz w:val="15"/>
                    </w:rPr>
                  </w:pPr>
                  <w:r w:rsidRPr="007709DB">
                    <w:rPr>
                      <w:rFonts w:hint="eastAsia"/>
                      <w:sz w:val="15"/>
                    </w:rPr>
                    <w:t>水杉——鹦鹉</w:t>
                  </w:r>
                </w:p>
              </w:txbxContent>
            </v:textbox>
            <w10:wrap type="square"/>
          </v:shape>
        </w:pict>
      </w:r>
      <w:r w:rsidR="00B2555C" w:rsidRPr="009628E2">
        <w:rPr>
          <w:rFonts w:hint="eastAsia"/>
          <w:sz w:val="18"/>
        </w:rPr>
        <w:t>层次网络模型</w:t>
      </w:r>
      <w:r w:rsidR="00B946A9">
        <w:rPr>
          <w:rFonts w:hint="eastAsia"/>
          <w:sz w:val="18"/>
        </w:rPr>
        <w:t>推断</w:t>
      </w:r>
      <w:r w:rsidR="00B2555C" w:rsidRPr="009628E2">
        <w:rPr>
          <w:rFonts w:hint="eastAsia"/>
          <w:sz w:val="18"/>
        </w:rPr>
        <w:t>“水杉——玫瑰”判断更快</w:t>
      </w:r>
      <w:r w:rsidR="00B946A9">
        <w:rPr>
          <w:rFonts w:hint="eastAsia"/>
          <w:sz w:val="18"/>
        </w:rPr>
        <w:t>，实际上“水杉——鹦鹉”判断更快。</w:t>
      </w:r>
    </w:p>
    <w:p w:rsidR="00B2555C" w:rsidRPr="00024DC4" w:rsidRDefault="006E14BF" w:rsidP="00B2555C">
      <w:pPr>
        <w:tabs>
          <w:tab w:val="left" w:pos="5130"/>
        </w:tabs>
        <w:rPr>
          <w:rFonts w:hint="eastAsia"/>
        </w:rPr>
      </w:pPr>
      <w:r w:rsidRPr="00024DC4">
        <w:rPr>
          <w:rFonts w:hint="eastAsia"/>
        </w:rPr>
        <w:t>否定判断更快</w:t>
      </w:r>
    </w:p>
    <w:p w:rsidR="006E14BF" w:rsidRDefault="006E14BF" w:rsidP="00B2555C">
      <w:pPr>
        <w:tabs>
          <w:tab w:val="left" w:pos="5130"/>
        </w:tabs>
      </w:pPr>
    </w:p>
    <w:p w:rsidR="009628E2" w:rsidRDefault="00E033EE" w:rsidP="00B2555C">
      <w:pPr>
        <w:tabs>
          <w:tab w:val="left" w:pos="5130"/>
        </w:tabs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167640</wp:posOffset>
            </wp:positionV>
            <wp:extent cx="1494000" cy="1800000"/>
            <wp:effectExtent l="1905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28E2">
        <w:rPr>
          <w:rFonts w:hint="eastAsia"/>
        </w:rPr>
        <w:t>二、激活扩散模型（</w:t>
      </w:r>
      <w:r w:rsidR="009628E2">
        <w:rPr>
          <w:rFonts w:hint="eastAsia"/>
        </w:rPr>
        <w:t>Spreading Activation Model</w:t>
      </w:r>
      <w:r w:rsidR="009628E2">
        <w:rPr>
          <w:rFonts w:hint="eastAsia"/>
        </w:rPr>
        <w:t>）</w:t>
      </w:r>
      <w:r w:rsidRPr="00E033EE">
        <w:rPr>
          <w:rFonts w:hint="eastAsia"/>
          <w:sz w:val="18"/>
        </w:rPr>
        <w:t>以语义联系或语义相似性联系</w:t>
      </w:r>
    </w:p>
    <w:p w:rsidR="009628E2" w:rsidRDefault="009628E2" w:rsidP="00B2555C">
      <w:pPr>
        <w:tabs>
          <w:tab w:val="left" w:pos="5130"/>
        </w:tabs>
      </w:pPr>
      <w:r>
        <w:rPr>
          <w:rFonts w:hint="eastAsia"/>
        </w:rPr>
        <w:t>1.</w:t>
      </w:r>
      <w:r>
        <w:rPr>
          <w:rFonts w:hint="eastAsia"/>
        </w:rPr>
        <w:t>提出者</w:t>
      </w:r>
    </w:p>
    <w:p w:rsidR="009628E2" w:rsidRDefault="009628E2" w:rsidP="00B2555C">
      <w:pPr>
        <w:tabs>
          <w:tab w:val="left" w:pos="5130"/>
        </w:tabs>
      </w:pPr>
      <w:r>
        <w:rPr>
          <w:rFonts w:hint="eastAsia"/>
        </w:rPr>
        <w:t>Collins&amp;Loftus</w:t>
      </w:r>
      <w:r>
        <w:rPr>
          <w:rFonts w:hint="eastAsia"/>
        </w:rPr>
        <w:t>，</w:t>
      </w:r>
      <w:r>
        <w:rPr>
          <w:rFonts w:hint="eastAsia"/>
        </w:rPr>
        <w:t>1975</w:t>
      </w:r>
    </w:p>
    <w:p w:rsidR="009628E2" w:rsidRDefault="009628E2" w:rsidP="00B2555C">
      <w:pPr>
        <w:tabs>
          <w:tab w:val="left" w:pos="5130"/>
        </w:tabs>
      </w:pPr>
      <w:r>
        <w:rPr>
          <w:rFonts w:hint="eastAsia"/>
        </w:rPr>
        <w:t>2.</w:t>
      </w:r>
      <w:r>
        <w:rPr>
          <w:rFonts w:hint="eastAsia"/>
        </w:rPr>
        <w:t>模型要点</w:t>
      </w:r>
    </w:p>
    <w:p w:rsidR="009628E2" w:rsidRDefault="009628E2" w:rsidP="00B2555C">
      <w:pPr>
        <w:tabs>
          <w:tab w:val="left" w:pos="5130"/>
        </w:tabs>
      </w:pPr>
      <w:r>
        <w:rPr>
          <w:rFonts w:hint="eastAsia"/>
        </w:rPr>
        <w:t>概念：结点</w:t>
      </w:r>
    </w:p>
    <w:p w:rsidR="009628E2" w:rsidRDefault="009628E2" w:rsidP="00B2555C">
      <w:pPr>
        <w:tabs>
          <w:tab w:val="left" w:pos="5130"/>
        </w:tabs>
      </w:pPr>
      <w:r>
        <w:rPr>
          <w:rFonts w:hint="eastAsia"/>
        </w:rPr>
        <w:t>概念的联系：连线</w:t>
      </w:r>
    </w:p>
    <w:p w:rsidR="009628E2" w:rsidRDefault="009628E2" w:rsidP="00B2555C">
      <w:pPr>
        <w:tabs>
          <w:tab w:val="left" w:pos="5130"/>
        </w:tabs>
      </w:pPr>
      <w:r>
        <w:rPr>
          <w:rFonts w:hint="eastAsia"/>
        </w:rPr>
        <w:t>概念间的关系程度：连线的长短和数量</w:t>
      </w:r>
    </w:p>
    <w:p w:rsidR="009628E2" w:rsidRDefault="009628E2" w:rsidP="00B2555C">
      <w:pPr>
        <w:tabs>
          <w:tab w:val="left" w:pos="5130"/>
        </w:tabs>
      </w:pPr>
      <w:r>
        <w:rPr>
          <w:rFonts w:hint="eastAsia"/>
        </w:rPr>
        <w:t>逻辑层级关系和横向联系</w:t>
      </w:r>
    </w:p>
    <w:p w:rsidR="009628E2" w:rsidRDefault="009628E2" w:rsidP="00B2555C">
      <w:pPr>
        <w:tabs>
          <w:tab w:val="left" w:pos="5130"/>
        </w:tabs>
      </w:pPr>
      <w:r>
        <w:rPr>
          <w:rFonts w:hint="eastAsia"/>
        </w:rPr>
        <w:t>概念特征的存储</w:t>
      </w:r>
    </w:p>
    <w:p w:rsidR="009628E2" w:rsidRDefault="008C58D3" w:rsidP="00B2555C">
      <w:pPr>
        <w:tabs>
          <w:tab w:val="left" w:pos="5130"/>
        </w:tabs>
      </w:pPr>
      <w:r>
        <w:rPr>
          <w:rFonts w:hint="eastAsia"/>
        </w:rPr>
        <w:t>3.</w:t>
      </w:r>
      <w:r>
        <w:rPr>
          <w:rFonts w:hint="eastAsia"/>
        </w:rPr>
        <w:t>模型的加工过程</w:t>
      </w:r>
    </w:p>
    <w:p w:rsidR="008C58D3" w:rsidRDefault="008C58D3" w:rsidP="00B2555C">
      <w:pPr>
        <w:tabs>
          <w:tab w:val="left" w:pos="5130"/>
        </w:tabs>
      </w:pPr>
      <w:r>
        <w:rPr>
          <w:rFonts w:hint="eastAsia"/>
        </w:rPr>
        <w:t>激活和扩散</w:t>
      </w:r>
      <w:r w:rsidR="00E033EE" w:rsidRPr="00E033EE">
        <w:rPr>
          <w:rFonts w:hint="eastAsia"/>
          <w:sz w:val="18"/>
        </w:rPr>
        <w:t>：</w:t>
      </w:r>
      <w:r w:rsidR="00E033EE">
        <w:rPr>
          <w:rFonts w:hint="eastAsia"/>
          <w:sz w:val="18"/>
        </w:rPr>
        <w:t>当一个概念被加工或受到刺激，在该概念结点就产生激活，然后激活沿该结点的各个连线，</w:t>
      </w:r>
      <w:r w:rsidR="00E033EE">
        <w:rPr>
          <w:rFonts w:hint="eastAsia"/>
          <w:sz w:val="18"/>
        </w:rPr>
        <w:lastRenderedPageBreak/>
        <w:t>同时向四周扩散，先扩散到与之直接相连的结点，再扩散到其他结点。</w:t>
      </w:r>
    </w:p>
    <w:p w:rsidR="008C58D3" w:rsidRDefault="008C58D3" w:rsidP="00B2555C">
      <w:pPr>
        <w:tabs>
          <w:tab w:val="left" w:pos="5130"/>
        </w:tabs>
      </w:pPr>
      <w:r>
        <w:rPr>
          <w:rFonts w:hint="eastAsia"/>
        </w:rPr>
        <w:t>激活的数量</w:t>
      </w:r>
      <w:r w:rsidR="00E033EE">
        <w:rPr>
          <w:rFonts w:hint="eastAsia"/>
        </w:rPr>
        <w:t>：</w:t>
      </w:r>
      <w:r w:rsidR="00E033EE" w:rsidRPr="00E033EE">
        <w:rPr>
          <w:rFonts w:hint="eastAsia"/>
          <w:sz w:val="18"/>
        </w:rPr>
        <w:t>激活的数量</w:t>
      </w:r>
      <w:r w:rsidR="00E033EE">
        <w:rPr>
          <w:rFonts w:hint="eastAsia"/>
          <w:sz w:val="18"/>
        </w:rPr>
        <w:t>是</w:t>
      </w:r>
      <w:r w:rsidR="00E033EE" w:rsidRPr="00E033EE">
        <w:rPr>
          <w:rFonts w:hint="eastAsia"/>
          <w:sz w:val="18"/>
        </w:rPr>
        <w:t>有限</w:t>
      </w:r>
      <w:r w:rsidR="00E033EE">
        <w:rPr>
          <w:rFonts w:hint="eastAsia"/>
          <w:sz w:val="18"/>
        </w:rPr>
        <w:t>。</w:t>
      </w:r>
    </w:p>
    <w:p w:rsidR="008C58D3" w:rsidRDefault="008C58D3" w:rsidP="00B2555C">
      <w:pPr>
        <w:tabs>
          <w:tab w:val="left" w:pos="5130"/>
        </w:tabs>
      </w:pPr>
      <w:r>
        <w:rPr>
          <w:rFonts w:hint="eastAsia"/>
        </w:rPr>
        <w:t>扩散减弱</w:t>
      </w:r>
      <w:r w:rsidR="00E033EE">
        <w:rPr>
          <w:rFonts w:hint="eastAsia"/>
        </w:rPr>
        <w:t>：</w:t>
      </w:r>
      <w:r w:rsidR="00E033EE" w:rsidRPr="00E033EE">
        <w:rPr>
          <w:rFonts w:hint="eastAsia"/>
          <w:sz w:val="18"/>
        </w:rPr>
        <w:t>一个概念愈是长时间地受到加工，释放激活的时间也愈长，但激活在网络中扩散将逐渐减弱，它与连线的易进入性或强度成反比，连线的易进入性越高或强度越高，则激活减弱越少；反之减弱越多。</w:t>
      </w:r>
    </w:p>
    <w:p w:rsidR="008C58D3" w:rsidRPr="008C58D3" w:rsidRDefault="008C58D3" w:rsidP="00B2555C">
      <w:pPr>
        <w:tabs>
          <w:tab w:val="left" w:pos="5130"/>
        </w:tabs>
        <w:rPr>
          <w:sz w:val="18"/>
        </w:rPr>
      </w:pPr>
      <w:r>
        <w:rPr>
          <w:rFonts w:hint="eastAsia"/>
        </w:rPr>
        <w:t>连线强度</w:t>
      </w:r>
      <w:r w:rsidR="00E033EE">
        <w:rPr>
          <w:rFonts w:hint="eastAsia"/>
          <w:sz w:val="18"/>
        </w:rPr>
        <w:t>（由使用频率决定</w:t>
      </w:r>
      <w:r>
        <w:rPr>
          <w:rFonts w:hint="eastAsia"/>
          <w:sz w:val="18"/>
        </w:rPr>
        <w:t>）</w:t>
      </w:r>
      <w:r w:rsidR="00E033EE">
        <w:rPr>
          <w:rFonts w:hint="eastAsia"/>
          <w:sz w:val="18"/>
        </w:rPr>
        <w:t>：使用频率高的连线有较高的强度。</w:t>
      </w:r>
    </w:p>
    <w:p w:rsidR="008C58D3" w:rsidRDefault="008C58D3" w:rsidP="00B2555C">
      <w:pPr>
        <w:tabs>
          <w:tab w:val="left" w:pos="5130"/>
        </w:tabs>
      </w:pPr>
      <w:r>
        <w:rPr>
          <w:rFonts w:hint="eastAsia"/>
        </w:rPr>
        <w:t>连线的性质</w:t>
      </w:r>
    </w:p>
    <w:p w:rsidR="008C58D3" w:rsidRPr="00E033EE" w:rsidRDefault="008C58D3" w:rsidP="00B2555C">
      <w:pPr>
        <w:tabs>
          <w:tab w:val="left" w:pos="5130"/>
        </w:tabs>
        <w:rPr>
          <w:sz w:val="18"/>
        </w:rPr>
      </w:pPr>
      <w:r>
        <w:rPr>
          <w:rFonts w:hint="eastAsia"/>
        </w:rPr>
        <w:t>4.</w:t>
      </w:r>
      <w:r>
        <w:rPr>
          <w:rFonts w:hint="eastAsia"/>
        </w:rPr>
        <w:t>模型的验证：启动效应</w:t>
      </w:r>
      <w:r w:rsidR="00E033EE">
        <w:rPr>
          <w:rFonts w:hint="eastAsia"/>
        </w:rPr>
        <w:t>（</w:t>
      </w:r>
      <w:r w:rsidR="00E033EE">
        <w:t>Priming Effect</w:t>
      </w:r>
      <w:r w:rsidR="00E033EE">
        <w:rPr>
          <w:rFonts w:hint="eastAsia"/>
        </w:rPr>
        <w:t>）</w:t>
      </w:r>
      <w:r w:rsidR="00E033EE">
        <w:rPr>
          <w:rFonts w:hint="eastAsia"/>
          <w:sz w:val="18"/>
        </w:rPr>
        <w:t>先前的加工活动对随后的加工活动所起的有利作用。</w:t>
      </w:r>
    </w:p>
    <w:p w:rsidR="008C58D3" w:rsidRDefault="00E033EE" w:rsidP="00E033EE">
      <w:pPr>
        <w:pStyle w:val="a7"/>
        <w:numPr>
          <w:ilvl w:val="0"/>
          <w:numId w:val="2"/>
        </w:numPr>
        <w:tabs>
          <w:tab w:val="left" w:pos="5130"/>
        </w:tabs>
        <w:ind w:firstLineChars="0"/>
      </w:pPr>
      <w:r>
        <w:pict>
          <v:shape id="_x0000_s1052" type="#_x0000_t202" style="width:68.3pt;height:39.35pt;mso-position-horizontal-relative:char;mso-position-vertical-relative:line">
            <v:textbox style="mso-next-textbox:#_x0000_s1052">
              <w:txbxContent>
                <w:p w:rsidR="008C58D3" w:rsidRPr="00E033EE" w:rsidRDefault="008C58D3" w:rsidP="008C58D3">
                  <w:pPr>
                    <w:rPr>
                      <w:sz w:val="15"/>
                    </w:rPr>
                  </w:pPr>
                  <w:r w:rsidRPr="00E033EE">
                    <w:rPr>
                      <w:rFonts w:hint="eastAsia"/>
                      <w:sz w:val="15"/>
                    </w:rPr>
                    <w:t>医生——护士</w:t>
                  </w:r>
                </w:p>
                <w:p w:rsidR="008C58D3" w:rsidRPr="00E033EE" w:rsidRDefault="008C58D3" w:rsidP="008C58D3">
                  <w:pPr>
                    <w:rPr>
                      <w:sz w:val="15"/>
                    </w:rPr>
                  </w:pPr>
                  <w:r w:rsidRPr="00E033EE">
                    <w:rPr>
                      <w:rFonts w:hint="eastAsia"/>
                      <w:sz w:val="15"/>
                    </w:rPr>
                    <w:t>面包——护士</w:t>
                  </w:r>
                </w:p>
              </w:txbxContent>
            </v:textbox>
            <w10:wrap type="none"/>
            <w10:anchorlock/>
          </v:shape>
        </w:pict>
      </w:r>
    </w:p>
    <w:p w:rsidR="008C58D3" w:rsidRPr="00E033EE" w:rsidRDefault="008C58D3" w:rsidP="00E033EE">
      <w:pPr>
        <w:pStyle w:val="a7"/>
        <w:numPr>
          <w:ilvl w:val="0"/>
          <w:numId w:val="2"/>
        </w:numPr>
        <w:tabs>
          <w:tab w:val="left" w:pos="5130"/>
        </w:tabs>
        <w:ind w:firstLineChars="0"/>
        <w:rPr>
          <w:sz w:val="15"/>
        </w:rPr>
      </w:pPr>
      <w:r w:rsidRPr="00E033EE">
        <w:rPr>
          <w:rFonts w:hint="eastAsia"/>
          <w:sz w:val="15"/>
        </w:rPr>
        <w:t>说出一种水果名称是以</w:t>
      </w:r>
      <w:r w:rsidRPr="00E033EE">
        <w:rPr>
          <w:rFonts w:hint="eastAsia"/>
          <w:sz w:val="15"/>
        </w:rPr>
        <w:t>A</w:t>
      </w:r>
      <w:r w:rsidRPr="00E033EE">
        <w:rPr>
          <w:rFonts w:hint="eastAsia"/>
          <w:sz w:val="15"/>
        </w:rPr>
        <w:t>字母开头的。</w:t>
      </w:r>
    </w:p>
    <w:p w:rsidR="008C58D3" w:rsidRDefault="008C58D3" w:rsidP="00E033EE">
      <w:pPr>
        <w:pStyle w:val="a7"/>
        <w:tabs>
          <w:tab w:val="left" w:pos="5130"/>
        </w:tabs>
        <w:ind w:left="420" w:firstLineChars="0" w:firstLine="0"/>
        <w:rPr>
          <w:rFonts w:hint="eastAsia"/>
          <w:sz w:val="15"/>
        </w:rPr>
      </w:pPr>
      <w:r w:rsidRPr="00E033EE">
        <w:rPr>
          <w:rFonts w:hint="eastAsia"/>
          <w:sz w:val="15"/>
        </w:rPr>
        <w:t>说出一种以</w:t>
      </w:r>
      <w:r w:rsidRPr="00E033EE">
        <w:rPr>
          <w:rFonts w:hint="eastAsia"/>
          <w:sz w:val="15"/>
        </w:rPr>
        <w:t>A</w:t>
      </w:r>
      <w:r w:rsidRPr="00E033EE">
        <w:rPr>
          <w:rFonts w:hint="eastAsia"/>
          <w:sz w:val="15"/>
        </w:rPr>
        <w:t>字母开头的水果名称。</w:t>
      </w:r>
    </w:p>
    <w:p w:rsidR="00E033EE" w:rsidRPr="00E033EE" w:rsidRDefault="00E033EE" w:rsidP="00E033EE">
      <w:pPr>
        <w:pStyle w:val="a7"/>
        <w:tabs>
          <w:tab w:val="left" w:pos="5130"/>
        </w:tabs>
        <w:ind w:left="420" w:firstLineChars="0" w:firstLine="0"/>
        <w:rPr>
          <w:sz w:val="18"/>
        </w:rPr>
      </w:pPr>
      <w:r w:rsidRPr="00E033EE">
        <w:rPr>
          <w:rFonts w:hint="eastAsia"/>
          <w:sz w:val="18"/>
        </w:rPr>
        <w:t>前一种的反应时快于后一种。</w:t>
      </w:r>
    </w:p>
    <w:p w:rsidR="008C58D3" w:rsidRDefault="008C58D3" w:rsidP="00B2555C">
      <w:pPr>
        <w:tabs>
          <w:tab w:val="left" w:pos="5130"/>
        </w:tabs>
      </w:pPr>
      <w:r>
        <w:rPr>
          <w:rFonts w:hint="eastAsia"/>
        </w:rPr>
        <w:t>5.</w:t>
      </w:r>
      <w:r>
        <w:rPr>
          <w:rFonts w:hint="eastAsia"/>
        </w:rPr>
        <w:t>激活扩散模型对层次网络模型的修正</w:t>
      </w:r>
    </w:p>
    <w:p w:rsidR="008C58D3" w:rsidRPr="008C58D3" w:rsidRDefault="008C58D3" w:rsidP="00B2555C">
      <w:pPr>
        <w:tabs>
          <w:tab w:val="left" w:pos="5130"/>
        </w:tabs>
        <w:rPr>
          <w:sz w:val="18"/>
        </w:rPr>
      </w:pPr>
      <w:r>
        <w:rPr>
          <w:rFonts w:hint="eastAsia"/>
        </w:rPr>
        <w:t>范畴大小效应</w:t>
      </w:r>
      <w:r>
        <w:rPr>
          <w:rFonts w:hint="eastAsia"/>
          <w:sz w:val="18"/>
        </w:rPr>
        <w:t>（</w:t>
      </w:r>
      <w:r w:rsidR="00384DEF">
        <w:rPr>
          <w:rFonts w:hint="eastAsia"/>
          <w:sz w:val="18"/>
        </w:rPr>
        <w:t>金丝雀会唱歌——经常提到；皮肤——跟人联系紧密</w:t>
      </w:r>
      <w:r>
        <w:rPr>
          <w:rFonts w:hint="eastAsia"/>
          <w:sz w:val="18"/>
        </w:rPr>
        <w:t>）</w:t>
      </w:r>
    </w:p>
    <w:p w:rsidR="008C58D3" w:rsidRDefault="008C58D3" w:rsidP="00B2555C">
      <w:pPr>
        <w:tabs>
          <w:tab w:val="left" w:pos="5130"/>
        </w:tabs>
      </w:pPr>
      <w:r>
        <w:rPr>
          <w:rFonts w:hint="eastAsia"/>
        </w:rPr>
        <w:t>熟悉效应</w:t>
      </w:r>
      <w:r>
        <w:rPr>
          <w:rFonts w:hint="eastAsia"/>
          <w:sz w:val="18"/>
        </w:rPr>
        <w:t>（</w:t>
      </w:r>
      <w:r w:rsidR="00384DEF">
        <w:rPr>
          <w:rFonts w:hint="eastAsia"/>
          <w:sz w:val="18"/>
        </w:rPr>
        <w:t>熟悉的事物使用频率高，连线强度更强</w:t>
      </w:r>
      <w:r>
        <w:rPr>
          <w:rFonts w:hint="eastAsia"/>
          <w:sz w:val="18"/>
        </w:rPr>
        <w:t>）</w:t>
      </w:r>
    </w:p>
    <w:p w:rsidR="008C58D3" w:rsidRDefault="008C58D3" w:rsidP="00B2555C">
      <w:pPr>
        <w:tabs>
          <w:tab w:val="left" w:pos="5130"/>
        </w:tabs>
      </w:pPr>
      <w:r>
        <w:rPr>
          <w:rFonts w:hint="eastAsia"/>
        </w:rPr>
        <w:t>典型效应</w:t>
      </w:r>
      <w:r>
        <w:rPr>
          <w:rFonts w:hint="eastAsia"/>
          <w:sz w:val="18"/>
        </w:rPr>
        <w:t>（</w:t>
      </w:r>
      <w:r w:rsidR="00384DEF">
        <w:rPr>
          <w:rFonts w:hint="eastAsia"/>
          <w:sz w:val="18"/>
        </w:rPr>
        <w:t>本质上是熟悉效应</w:t>
      </w:r>
      <w:r>
        <w:rPr>
          <w:rFonts w:hint="eastAsia"/>
          <w:sz w:val="18"/>
        </w:rPr>
        <w:t>）</w:t>
      </w:r>
    </w:p>
    <w:p w:rsidR="008C58D3" w:rsidRDefault="008C58D3" w:rsidP="00B2555C">
      <w:pPr>
        <w:tabs>
          <w:tab w:val="left" w:pos="5130"/>
        </w:tabs>
      </w:pPr>
      <w:r>
        <w:rPr>
          <w:rFonts w:hint="eastAsia"/>
        </w:rPr>
        <w:t>否定判断</w:t>
      </w:r>
    </w:p>
    <w:p w:rsidR="00384DEF" w:rsidRDefault="00384DEF" w:rsidP="00B2555C">
      <w:pPr>
        <w:tabs>
          <w:tab w:val="left" w:pos="5130"/>
        </w:tabs>
      </w:pPr>
      <w:r>
        <w:rPr>
          <w:rFonts w:hint="eastAsia"/>
        </w:rPr>
        <w:t>6.</w:t>
      </w:r>
      <w:r>
        <w:rPr>
          <w:rFonts w:hint="eastAsia"/>
        </w:rPr>
        <w:t>激活扩散模型和层次网络模型的差异</w:t>
      </w:r>
    </w:p>
    <w:p w:rsidR="00384DEF" w:rsidRDefault="00384DEF" w:rsidP="00B2555C">
      <w:pPr>
        <w:tabs>
          <w:tab w:val="left" w:pos="5130"/>
        </w:tabs>
      </w:pPr>
      <w:r>
        <w:rPr>
          <w:rFonts w:hint="eastAsia"/>
        </w:rPr>
        <w:t>概念与属性的地位——同等</w:t>
      </w:r>
      <w:r>
        <w:t>vs.</w:t>
      </w:r>
      <w:r>
        <w:rPr>
          <w:rFonts w:hint="eastAsia"/>
        </w:rPr>
        <w:t>附属</w:t>
      </w:r>
    </w:p>
    <w:p w:rsidR="00384DEF" w:rsidRDefault="00384DEF" w:rsidP="00B2555C">
      <w:pPr>
        <w:tabs>
          <w:tab w:val="left" w:pos="5130"/>
        </w:tabs>
      </w:pPr>
      <w:r>
        <w:rPr>
          <w:rFonts w:hint="eastAsia"/>
        </w:rPr>
        <w:t>概念与属性的联系——个人经验</w:t>
      </w:r>
      <w:r>
        <w:t>vs.</w:t>
      </w:r>
      <w:r>
        <w:rPr>
          <w:rFonts w:hint="eastAsia"/>
        </w:rPr>
        <w:t>逻辑关系</w:t>
      </w:r>
    </w:p>
    <w:p w:rsidR="00384DEF" w:rsidRDefault="00384DEF" w:rsidP="00B2555C">
      <w:pPr>
        <w:tabs>
          <w:tab w:val="left" w:pos="5130"/>
        </w:tabs>
      </w:pPr>
      <w:r>
        <w:rPr>
          <w:rFonts w:hint="eastAsia"/>
        </w:rPr>
        <w:t>概念间语意距离的差异——差异</w:t>
      </w:r>
      <w:r>
        <w:t>vs.</w:t>
      </w:r>
      <w:r>
        <w:rPr>
          <w:rFonts w:hint="eastAsia"/>
        </w:rPr>
        <w:t>同等</w:t>
      </w:r>
      <w:r w:rsidRPr="00384DEF">
        <w:rPr>
          <w:rFonts w:hint="eastAsia"/>
          <w:sz w:val="18"/>
        </w:rPr>
        <w:t>（箭头，没有长短区别）</w:t>
      </w:r>
    </w:p>
    <w:p w:rsidR="00384DEF" w:rsidRDefault="00384DEF" w:rsidP="00B2555C">
      <w:pPr>
        <w:tabs>
          <w:tab w:val="left" w:pos="5130"/>
        </w:tabs>
      </w:pPr>
      <w:r>
        <w:rPr>
          <w:rFonts w:hint="eastAsia"/>
        </w:rPr>
        <w:t>三、特征比较模型</w:t>
      </w:r>
    </w:p>
    <w:p w:rsidR="00384DEF" w:rsidRDefault="00384DEF" w:rsidP="00B2555C">
      <w:pPr>
        <w:tabs>
          <w:tab w:val="left" w:pos="5130"/>
        </w:tabs>
      </w:pPr>
      <w:r>
        <w:rPr>
          <w:rFonts w:hint="eastAsia"/>
        </w:rPr>
        <w:t>1.</w:t>
      </w:r>
      <w:r>
        <w:rPr>
          <w:rFonts w:hint="eastAsia"/>
        </w:rPr>
        <w:t>提出者</w:t>
      </w:r>
    </w:p>
    <w:p w:rsidR="00384DEF" w:rsidRDefault="00384DEF" w:rsidP="00B2555C">
      <w:pPr>
        <w:tabs>
          <w:tab w:val="left" w:pos="5130"/>
        </w:tabs>
      </w:pPr>
      <w:r>
        <w:rPr>
          <w:rFonts w:hint="eastAsia"/>
        </w:rPr>
        <w:t>Smith,Shoben&amp;Rips</w:t>
      </w:r>
      <w:r>
        <w:rPr>
          <w:rFonts w:hint="eastAsia"/>
        </w:rPr>
        <w:t>，</w:t>
      </w:r>
      <w:r>
        <w:rPr>
          <w:rFonts w:hint="eastAsia"/>
        </w:rPr>
        <w:t>1974</w:t>
      </w:r>
    </w:p>
    <w:p w:rsidR="00384DEF" w:rsidRDefault="00384DEF" w:rsidP="00B2555C">
      <w:pPr>
        <w:tabs>
          <w:tab w:val="left" w:pos="5130"/>
        </w:tabs>
      </w:pPr>
      <w:r>
        <w:rPr>
          <w:rFonts w:hint="eastAsia"/>
        </w:rPr>
        <w:t>2.</w:t>
      </w:r>
      <w:r w:rsidR="00933610">
        <w:rPr>
          <w:rFonts w:hint="eastAsia"/>
        </w:rPr>
        <w:t>两类语意特征</w:t>
      </w:r>
    </w:p>
    <w:p w:rsidR="00933610" w:rsidRDefault="00933610" w:rsidP="00B2555C">
      <w:pPr>
        <w:tabs>
          <w:tab w:val="left" w:pos="5130"/>
        </w:tabs>
      </w:pPr>
      <w:r>
        <w:rPr>
          <w:rFonts w:hint="eastAsia"/>
        </w:rPr>
        <w:t>基本观点：概念在长时记忆中由一集属性或特征来表征。</w:t>
      </w:r>
    </w:p>
    <w:p w:rsidR="00933610" w:rsidRPr="00933610" w:rsidRDefault="00933610" w:rsidP="00B2555C">
      <w:pPr>
        <w:tabs>
          <w:tab w:val="left" w:pos="5130"/>
        </w:tabs>
        <w:rPr>
          <w:sz w:val="18"/>
        </w:rPr>
      </w:pPr>
      <w:r>
        <w:rPr>
          <w:rFonts w:hint="eastAsia"/>
        </w:rPr>
        <w:t>定义性特征（</w:t>
      </w:r>
      <w:r w:rsidR="00E033EE">
        <w:t>Defining Feature</w:t>
      </w:r>
      <w:r w:rsidRPr="00E033EE">
        <w:rPr>
          <w:rFonts w:hint="eastAsia"/>
        </w:rPr>
        <w:t>）</w:t>
      </w:r>
      <w:r w:rsidR="00E033EE" w:rsidRPr="00E033EE">
        <w:rPr>
          <w:rFonts w:hint="eastAsia"/>
        </w:rPr>
        <w:t>：</w:t>
      </w:r>
      <w:r w:rsidRPr="00E033EE">
        <w:rPr>
          <w:rFonts w:hint="eastAsia"/>
        </w:rPr>
        <w:t>定义一个概念时</w:t>
      </w:r>
      <w:r w:rsidR="00E033EE">
        <w:rPr>
          <w:rFonts w:hint="eastAsia"/>
        </w:rPr>
        <w:t>所</w:t>
      </w:r>
      <w:r w:rsidRPr="00E033EE">
        <w:rPr>
          <w:rFonts w:hint="eastAsia"/>
        </w:rPr>
        <w:t>必须的特征</w:t>
      </w:r>
      <w:r w:rsidR="00E033EE" w:rsidRPr="00E033EE">
        <w:rPr>
          <w:rFonts w:hint="eastAsia"/>
        </w:rPr>
        <w:t>。</w:t>
      </w:r>
    </w:p>
    <w:p w:rsidR="00933610" w:rsidRDefault="00933610" w:rsidP="00B2555C">
      <w:pPr>
        <w:tabs>
          <w:tab w:val="left" w:pos="5130"/>
        </w:tabs>
      </w:pPr>
      <w:r>
        <w:rPr>
          <w:rFonts w:hint="eastAsia"/>
        </w:rPr>
        <w:t>特异性特征（</w:t>
      </w:r>
      <w:r w:rsidR="00E033EE">
        <w:t>Characteristic Feature</w:t>
      </w:r>
      <w:r w:rsidR="00E033EE">
        <w:rPr>
          <w:rFonts w:hint="eastAsia"/>
        </w:rPr>
        <w:t>）：对定义一个概念不必要，但也有一定的描述功能。</w:t>
      </w:r>
    </w:p>
    <w:tbl>
      <w:tblPr>
        <w:tblStyle w:val="a5"/>
        <w:tblW w:w="0" w:type="auto"/>
        <w:jc w:val="center"/>
        <w:tblInd w:w="1384" w:type="dxa"/>
        <w:tblLook w:val="04A0"/>
      </w:tblPr>
      <w:tblGrid>
        <w:gridCol w:w="1701"/>
        <w:gridCol w:w="1701"/>
        <w:gridCol w:w="1701"/>
      </w:tblGrid>
      <w:tr w:rsidR="00930892" w:rsidRPr="00725608" w:rsidTr="00725608">
        <w:trPr>
          <w:jc w:val="center"/>
        </w:trPr>
        <w:tc>
          <w:tcPr>
            <w:tcW w:w="1701" w:type="dxa"/>
            <w:vAlign w:val="center"/>
          </w:tcPr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</w:p>
        </w:tc>
        <w:tc>
          <w:tcPr>
            <w:tcW w:w="1701" w:type="dxa"/>
            <w:vAlign w:val="center"/>
          </w:tcPr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鸡</w:t>
            </w:r>
          </w:p>
        </w:tc>
        <w:tc>
          <w:tcPr>
            <w:tcW w:w="1701" w:type="dxa"/>
            <w:vAlign w:val="center"/>
          </w:tcPr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鸟</w:t>
            </w:r>
          </w:p>
        </w:tc>
      </w:tr>
      <w:tr w:rsidR="00930892" w:rsidRPr="00725608" w:rsidTr="00725608">
        <w:trPr>
          <w:jc w:val="center"/>
        </w:trPr>
        <w:tc>
          <w:tcPr>
            <w:tcW w:w="1701" w:type="dxa"/>
            <w:vAlign w:val="center"/>
          </w:tcPr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定义性特征</w:t>
            </w:r>
          </w:p>
        </w:tc>
        <w:tc>
          <w:tcPr>
            <w:tcW w:w="1701" w:type="dxa"/>
            <w:vAlign w:val="center"/>
          </w:tcPr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动物</w:t>
            </w:r>
          </w:p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有羽毛</w:t>
            </w:r>
          </w:p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……</w:t>
            </w:r>
          </w:p>
        </w:tc>
        <w:tc>
          <w:tcPr>
            <w:tcW w:w="1701" w:type="dxa"/>
            <w:vAlign w:val="center"/>
          </w:tcPr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动物</w:t>
            </w:r>
          </w:p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有羽毛</w:t>
            </w:r>
          </w:p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……</w:t>
            </w:r>
          </w:p>
        </w:tc>
      </w:tr>
      <w:tr w:rsidR="00930892" w:rsidRPr="00725608" w:rsidTr="00725608">
        <w:trPr>
          <w:jc w:val="center"/>
        </w:trPr>
        <w:tc>
          <w:tcPr>
            <w:tcW w:w="1701" w:type="dxa"/>
            <w:vAlign w:val="center"/>
          </w:tcPr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特异性特征</w:t>
            </w:r>
          </w:p>
        </w:tc>
        <w:tc>
          <w:tcPr>
            <w:tcW w:w="1701" w:type="dxa"/>
            <w:vAlign w:val="center"/>
          </w:tcPr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家养</w:t>
            </w:r>
          </w:p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杂食</w:t>
            </w:r>
          </w:p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不会游泳</w:t>
            </w:r>
          </w:p>
        </w:tc>
        <w:tc>
          <w:tcPr>
            <w:tcW w:w="1701" w:type="dxa"/>
            <w:vAlign w:val="center"/>
          </w:tcPr>
          <w:p w:rsidR="00930892" w:rsidRPr="00725608" w:rsidRDefault="00930892" w:rsidP="00725608">
            <w:pPr>
              <w:tabs>
                <w:tab w:val="left" w:pos="5130"/>
              </w:tabs>
              <w:spacing w:line="240" w:lineRule="exact"/>
              <w:jc w:val="center"/>
              <w:rPr>
                <w:sz w:val="15"/>
              </w:rPr>
            </w:pPr>
            <w:r w:rsidRPr="00725608">
              <w:rPr>
                <w:rFonts w:hint="eastAsia"/>
                <w:sz w:val="15"/>
              </w:rPr>
              <w:t>会飞</w:t>
            </w:r>
          </w:p>
        </w:tc>
      </w:tr>
    </w:tbl>
    <w:p w:rsidR="00930892" w:rsidRDefault="00930892" w:rsidP="00B2555C">
      <w:pPr>
        <w:tabs>
          <w:tab w:val="left" w:pos="5130"/>
        </w:tabs>
      </w:pPr>
      <w:r>
        <w:rPr>
          <w:rFonts w:hint="eastAsia"/>
        </w:rPr>
        <w:t>2.</w:t>
      </w:r>
      <w:r>
        <w:rPr>
          <w:rFonts w:hint="eastAsia"/>
        </w:rPr>
        <w:t>语义空间</w:t>
      </w:r>
      <w:r w:rsidR="00725608" w:rsidRPr="00B73D5B">
        <w:rPr>
          <w:rFonts w:hint="eastAsia"/>
        </w:rPr>
        <w:t>：一个范畴的空间中诸点距离的集合。</w:t>
      </w:r>
    </w:p>
    <w:p w:rsidR="00725608" w:rsidRDefault="00725608" w:rsidP="00B2555C">
      <w:pPr>
        <w:tabs>
          <w:tab w:val="left" w:pos="5130"/>
        </w:tabs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69850</wp:posOffset>
            </wp:positionV>
            <wp:extent cx="3019425" cy="1724025"/>
            <wp:effectExtent l="19050" t="0" r="9525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5608" w:rsidRDefault="00725608" w:rsidP="00B2555C">
      <w:pPr>
        <w:tabs>
          <w:tab w:val="left" w:pos="5130"/>
        </w:tabs>
        <w:rPr>
          <w:rFonts w:hint="eastAsia"/>
        </w:rPr>
      </w:pPr>
    </w:p>
    <w:p w:rsidR="00725608" w:rsidRDefault="00725608" w:rsidP="00B2555C">
      <w:pPr>
        <w:tabs>
          <w:tab w:val="left" w:pos="5130"/>
        </w:tabs>
        <w:rPr>
          <w:rFonts w:hint="eastAsia"/>
        </w:rPr>
      </w:pPr>
    </w:p>
    <w:p w:rsidR="00930892" w:rsidRDefault="00725608" w:rsidP="00B2555C">
      <w:pPr>
        <w:tabs>
          <w:tab w:val="left" w:pos="5130"/>
        </w:tabs>
        <w:rPr>
          <w:rFonts w:hint="eastAsia"/>
        </w:rPr>
      </w:pPr>
      <w:r>
        <w:rPr>
          <w:rFonts w:hint="eastAsia"/>
        </w:rPr>
        <w:t>被试对概念间联系作出评定，依靠的是长时记忆中</w:t>
      </w:r>
      <w:r w:rsidR="00B73D5B">
        <w:rPr>
          <w:rFonts w:hint="eastAsia"/>
        </w:rPr>
        <w:t>储存的语义特征</w:t>
      </w:r>
      <w:r>
        <w:rPr>
          <w:rFonts w:hint="eastAsia"/>
        </w:rPr>
        <w:t>。</w:t>
      </w:r>
    </w:p>
    <w:p w:rsidR="00725608" w:rsidRDefault="00725608" w:rsidP="00B2555C">
      <w:pPr>
        <w:tabs>
          <w:tab w:val="left" w:pos="5130"/>
        </w:tabs>
        <w:rPr>
          <w:rFonts w:hint="eastAsia"/>
        </w:rPr>
      </w:pPr>
    </w:p>
    <w:p w:rsidR="00725608" w:rsidRDefault="00725608" w:rsidP="00B2555C">
      <w:pPr>
        <w:tabs>
          <w:tab w:val="left" w:pos="5130"/>
        </w:tabs>
        <w:rPr>
          <w:rFonts w:hint="eastAsia"/>
        </w:rPr>
      </w:pPr>
    </w:p>
    <w:p w:rsidR="00725608" w:rsidRDefault="00725608" w:rsidP="00B2555C">
      <w:pPr>
        <w:tabs>
          <w:tab w:val="left" w:pos="5130"/>
        </w:tabs>
        <w:rPr>
          <w:rFonts w:hint="eastAsia"/>
        </w:rPr>
      </w:pPr>
    </w:p>
    <w:p w:rsidR="00725608" w:rsidRDefault="00725608" w:rsidP="00B2555C">
      <w:pPr>
        <w:tabs>
          <w:tab w:val="left" w:pos="5130"/>
        </w:tabs>
      </w:pPr>
    </w:p>
    <w:p w:rsidR="00930892" w:rsidRDefault="00EA4B09" w:rsidP="00B2555C">
      <w:pPr>
        <w:tabs>
          <w:tab w:val="left" w:pos="5130"/>
        </w:tabs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两个加工阶段</w:t>
      </w:r>
    </w:p>
    <w:p w:rsidR="00725608" w:rsidRDefault="00725608" w:rsidP="00B2555C">
      <w:pPr>
        <w:tabs>
          <w:tab w:val="left" w:pos="5130"/>
        </w:tabs>
      </w:pPr>
      <w:r>
        <w:rPr>
          <w:noProof/>
        </w:rPr>
        <w:drawing>
          <wp:inline distT="0" distB="0" distL="0" distR="0">
            <wp:extent cx="2457450" cy="218122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4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B09" w:rsidRDefault="00EA4B09" w:rsidP="00B2555C">
      <w:pPr>
        <w:tabs>
          <w:tab w:val="left" w:pos="5130"/>
        </w:tabs>
      </w:pPr>
    </w:p>
    <w:p w:rsidR="00EA4B09" w:rsidRPr="00EA4B09" w:rsidRDefault="00EA4B09" w:rsidP="00B2555C">
      <w:pPr>
        <w:tabs>
          <w:tab w:val="left" w:pos="5130"/>
        </w:tabs>
        <w:rPr>
          <w:b/>
        </w:rPr>
      </w:pPr>
      <w:r w:rsidRPr="00EA4B09">
        <w:rPr>
          <w:rFonts w:hint="eastAsia"/>
          <w:b/>
        </w:rPr>
        <w:t>第三节</w:t>
      </w:r>
      <w:r w:rsidRPr="00EA4B09">
        <w:rPr>
          <w:rFonts w:hint="eastAsia"/>
          <w:b/>
        </w:rPr>
        <w:t xml:space="preserve">  </w:t>
      </w:r>
      <w:r w:rsidRPr="00EA4B09">
        <w:rPr>
          <w:rFonts w:hint="eastAsia"/>
          <w:b/>
        </w:rPr>
        <w:t>长时记忆的信息提取</w:t>
      </w:r>
    </w:p>
    <w:p w:rsidR="00EA4B09" w:rsidRDefault="00EA4B09" w:rsidP="00B2555C">
      <w:pPr>
        <w:tabs>
          <w:tab w:val="left" w:pos="5130"/>
        </w:tabs>
      </w:pPr>
      <w:r>
        <w:rPr>
          <w:rFonts w:hint="eastAsia"/>
        </w:rPr>
        <w:t>一、再认——产生假设</w:t>
      </w:r>
    </w:p>
    <w:p w:rsidR="00EA4B09" w:rsidRDefault="00EA4B09" w:rsidP="00B2555C">
      <w:pPr>
        <w:tabs>
          <w:tab w:val="left" w:pos="5130"/>
        </w:tabs>
      </w:pPr>
      <w:r>
        <w:rPr>
          <w:rFonts w:hint="eastAsia"/>
        </w:rPr>
        <w:t>1.</w:t>
      </w:r>
      <w:r>
        <w:rPr>
          <w:rFonts w:hint="eastAsia"/>
        </w:rPr>
        <w:t>提出者</w:t>
      </w:r>
    </w:p>
    <w:p w:rsidR="00EA4B09" w:rsidRDefault="00EA4B09" w:rsidP="00B2555C">
      <w:pPr>
        <w:tabs>
          <w:tab w:val="left" w:pos="5130"/>
        </w:tabs>
      </w:pPr>
      <w:r>
        <w:rPr>
          <w:rFonts w:hint="eastAsia"/>
        </w:rPr>
        <w:t>Kintsh</w:t>
      </w:r>
      <w:r>
        <w:rPr>
          <w:rFonts w:hint="eastAsia"/>
        </w:rPr>
        <w:t>，</w:t>
      </w:r>
      <w:r>
        <w:rPr>
          <w:rFonts w:hint="eastAsia"/>
        </w:rPr>
        <w:t>1970</w:t>
      </w:r>
    </w:p>
    <w:p w:rsidR="00EA4B09" w:rsidRDefault="00EA4B09" w:rsidP="00B2555C">
      <w:pPr>
        <w:tabs>
          <w:tab w:val="left" w:pos="5130"/>
        </w:tabs>
      </w:pPr>
      <w:r>
        <w:rPr>
          <w:rFonts w:hint="eastAsia"/>
        </w:rPr>
        <w:t>2.</w:t>
      </w:r>
      <w:r>
        <w:rPr>
          <w:rFonts w:hint="eastAsia"/>
        </w:rPr>
        <w:t>主要观点</w:t>
      </w:r>
    </w:p>
    <w:p w:rsidR="00EA4B09" w:rsidRDefault="00EA4B09" w:rsidP="00B2555C">
      <w:pPr>
        <w:tabs>
          <w:tab w:val="left" w:pos="5130"/>
        </w:tabs>
      </w:pPr>
      <w:r>
        <w:rPr>
          <w:rFonts w:hint="eastAsia"/>
        </w:rPr>
        <w:t>再认：</w:t>
      </w:r>
      <w:r w:rsidRPr="00EA4B09">
        <w:rPr>
          <w:rFonts w:hint="eastAsia"/>
          <w:u w:val="single"/>
        </w:rPr>
        <w:t>激活</w:t>
      </w:r>
      <w:r w:rsidRPr="00EA4B09">
        <w:rPr>
          <w:rFonts w:hint="eastAsia"/>
          <w:sz w:val="18"/>
        </w:rPr>
        <w:t>（目标表征的激活）</w:t>
      </w:r>
      <w:r>
        <w:rPr>
          <w:rFonts w:hint="eastAsia"/>
        </w:rPr>
        <w:t>——决策</w:t>
      </w:r>
    </w:p>
    <w:p w:rsidR="00EA4B09" w:rsidRDefault="00EA4B09" w:rsidP="00B2555C">
      <w:pPr>
        <w:tabs>
          <w:tab w:val="left" w:pos="5130"/>
        </w:tabs>
      </w:pPr>
      <w:r>
        <w:rPr>
          <w:rFonts w:hint="eastAsia"/>
        </w:rPr>
        <w:t>回忆：</w:t>
      </w:r>
      <w:r w:rsidRPr="00EA4B09">
        <w:rPr>
          <w:rFonts w:hint="eastAsia"/>
          <w:u w:val="single"/>
        </w:rPr>
        <w:t>激活</w:t>
      </w:r>
      <w:r>
        <w:rPr>
          <w:rFonts w:hint="eastAsia"/>
          <w:sz w:val="18"/>
        </w:rPr>
        <w:t>（提取线索的激活）</w:t>
      </w:r>
      <w:r>
        <w:rPr>
          <w:rFonts w:hint="eastAsia"/>
        </w:rPr>
        <w:t>——搜索——决策</w:t>
      </w:r>
    </w:p>
    <w:p w:rsidR="00EA4B09" w:rsidRDefault="00EA4B09" w:rsidP="00B2555C">
      <w:pPr>
        <w:tabs>
          <w:tab w:val="left" w:pos="5130"/>
        </w:tabs>
      </w:pPr>
      <w:r>
        <w:rPr>
          <w:rFonts w:hint="eastAsia"/>
        </w:rPr>
        <w:t>产生：回忆过程中，提取线索表征的激活扩散到目标表征的过程。</w:t>
      </w:r>
    </w:p>
    <w:p w:rsidR="00EA4B09" w:rsidRDefault="00701175" w:rsidP="00701175">
      <w:pPr>
        <w:tabs>
          <w:tab w:val="left" w:pos="5130"/>
        </w:tabs>
        <w:jc w:val="center"/>
      </w:pPr>
      <w:r>
        <w:pict>
          <v:group id="_x0000_s1049" editas="canvas" style="width:241.5pt;height:70.9pt;mso-position-horizontal-relative:char;mso-position-vertical-relative:line" coordorigin="2362,7800" coordsize="4187,1228">
            <o:lock v:ext="edit" aspectratio="t"/>
            <v:shape id="_x0000_s1048" type="#_x0000_t75" style="position:absolute;left:2362;top:7800;width:4187;height:1228" o:preferrelative="f">
              <v:fill o:detectmouseclick="t"/>
              <v:path o:extrusionok="t" o:connecttype="none"/>
              <o:lock v:ext="edit" text="t"/>
            </v:shape>
            <v:oval id="_x0000_s1050" style="position:absolute;left:2765;top:7800;width:1508;height:1228">
              <v:textbox>
                <w:txbxContent>
                  <w:p w:rsidR="00EA4B09" w:rsidRPr="00701175" w:rsidRDefault="00EA4B09" w:rsidP="00EA4B09">
                    <w:pPr>
                      <w:rPr>
                        <w:sz w:val="15"/>
                      </w:rPr>
                    </w:pPr>
                    <w:r w:rsidRPr="00701175">
                      <w:rPr>
                        <w:rFonts w:hint="eastAsia"/>
                        <w:sz w:val="15"/>
                      </w:rPr>
                      <w:t>苹果，梨，橘子，桃</w:t>
                    </w:r>
                  </w:p>
                  <w:p w:rsidR="00EA4B09" w:rsidRPr="00701175" w:rsidRDefault="00EA4B09" w:rsidP="00EA4B09">
                    <w:pPr>
                      <w:rPr>
                        <w:sz w:val="15"/>
                      </w:rPr>
                    </w:pPr>
                    <w:r w:rsidRPr="00701175">
                      <w:rPr>
                        <w:rFonts w:hint="eastAsia"/>
                        <w:sz w:val="15"/>
                      </w:rPr>
                      <w:t>……</w:t>
                    </w:r>
                  </w:p>
                </w:txbxContent>
              </v:textbox>
            </v:oval>
            <v:oval id="_x0000_s1051" style="position:absolute;left:4689;top:7800;width:1509;height:1227">
              <v:textbox>
                <w:txbxContent>
                  <w:p w:rsidR="00EA4B09" w:rsidRPr="00701175" w:rsidRDefault="00EA4B09" w:rsidP="00EA4B09">
                    <w:pPr>
                      <w:rPr>
                        <w:sz w:val="15"/>
                      </w:rPr>
                    </w:pPr>
                    <w:r w:rsidRPr="00701175">
                      <w:rPr>
                        <w:rFonts w:hint="eastAsia"/>
                        <w:sz w:val="15"/>
                      </w:rPr>
                      <w:t>香蕉，黄瓜，橙，西红柿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A83EF7" w:rsidRDefault="00A83EF7" w:rsidP="00B2555C">
      <w:pPr>
        <w:tabs>
          <w:tab w:val="left" w:pos="5130"/>
        </w:tabs>
      </w:pPr>
      <w:r>
        <w:rPr>
          <w:rFonts w:hint="eastAsia"/>
        </w:rPr>
        <w:t>二、编码特征假设（</w:t>
      </w:r>
      <w:r w:rsidR="008B17CA">
        <w:t>Encoding Specificty Hypothesis</w:t>
      </w:r>
      <w:r>
        <w:rPr>
          <w:rFonts w:hint="eastAsia"/>
        </w:rPr>
        <w:t>）</w:t>
      </w:r>
    </w:p>
    <w:p w:rsidR="00A83EF7" w:rsidRDefault="00A83EF7" w:rsidP="00B2555C">
      <w:pPr>
        <w:tabs>
          <w:tab w:val="left" w:pos="5130"/>
        </w:tabs>
      </w:pPr>
      <w:r>
        <w:rPr>
          <w:rFonts w:hint="eastAsia"/>
        </w:rPr>
        <w:t>1.</w:t>
      </w:r>
      <w:r>
        <w:rPr>
          <w:rFonts w:hint="eastAsia"/>
        </w:rPr>
        <w:t>提出者</w:t>
      </w:r>
    </w:p>
    <w:p w:rsidR="00A83EF7" w:rsidRDefault="00A83EF7" w:rsidP="00B2555C">
      <w:pPr>
        <w:tabs>
          <w:tab w:val="left" w:pos="5130"/>
        </w:tabs>
      </w:pPr>
      <w:r>
        <w:rPr>
          <w:rFonts w:hint="eastAsia"/>
        </w:rPr>
        <w:t>Tulving&amp;Thomson,1973</w:t>
      </w:r>
    </w:p>
    <w:p w:rsidR="00A83EF7" w:rsidRDefault="00A83EF7" w:rsidP="00B2555C">
      <w:pPr>
        <w:tabs>
          <w:tab w:val="left" w:pos="5130"/>
        </w:tabs>
      </w:pPr>
      <w:r>
        <w:rPr>
          <w:rFonts w:hint="eastAsia"/>
        </w:rPr>
        <w:t>说明提取线索有效性问题</w:t>
      </w:r>
    </w:p>
    <w:p w:rsidR="00A83EF7" w:rsidRDefault="00A83EF7" w:rsidP="00B2555C">
      <w:pPr>
        <w:tabs>
          <w:tab w:val="left" w:pos="5130"/>
        </w:tabs>
      </w:pPr>
      <w:r>
        <w:rPr>
          <w:rFonts w:hint="eastAsia"/>
        </w:rPr>
        <w:t>2.</w:t>
      </w:r>
      <w:r>
        <w:rPr>
          <w:rFonts w:hint="eastAsia"/>
        </w:rPr>
        <w:t>提取线索</w:t>
      </w:r>
    </w:p>
    <w:p w:rsidR="00A83EF7" w:rsidRDefault="00A83EF7" w:rsidP="00B2555C">
      <w:pPr>
        <w:tabs>
          <w:tab w:val="left" w:pos="5130"/>
        </w:tabs>
      </w:pPr>
      <w:r>
        <w:rPr>
          <w:rFonts w:hint="eastAsia"/>
        </w:rPr>
        <w:t>记忆检索时用以达到目标表征的任何刺激或线索</w:t>
      </w:r>
      <w:r w:rsidR="007E38A2">
        <w:rPr>
          <w:rFonts w:hint="eastAsia"/>
        </w:rPr>
        <w:t>。</w:t>
      </w:r>
    </w:p>
    <w:p w:rsidR="007E38A2" w:rsidRDefault="007E38A2" w:rsidP="00B2555C">
      <w:pPr>
        <w:tabs>
          <w:tab w:val="left" w:pos="5130"/>
        </w:tabs>
      </w:pPr>
      <w:r>
        <w:rPr>
          <w:rFonts w:hint="eastAsia"/>
        </w:rPr>
        <w:t>3.</w:t>
      </w:r>
      <w:r>
        <w:rPr>
          <w:rFonts w:hint="eastAsia"/>
        </w:rPr>
        <w:t>情境关联记忆（</w:t>
      </w:r>
      <w:r w:rsidR="008B17CA">
        <w:t>State-Dependent Memory</w:t>
      </w:r>
      <w:r>
        <w:rPr>
          <w:rFonts w:hint="eastAsia"/>
        </w:rPr>
        <w:t>）</w:t>
      </w:r>
    </w:p>
    <w:p w:rsidR="007E38A2" w:rsidRDefault="007E38A2" w:rsidP="00B2555C">
      <w:pPr>
        <w:tabs>
          <w:tab w:val="left" w:pos="5130"/>
        </w:tabs>
      </w:pPr>
      <w:r>
        <w:rPr>
          <w:rFonts w:hint="eastAsia"/>
        </w:rPr>
        <w:t>提取的环境与编码的环境越相似，回忆就越容易。</w:t>
      </w:r>
    </w:p>
    <w:p w:rsidR="007E38A2" w:rsidRDefault="00C34FF4" w:rsidP="00B2555C">
      <w:pPr>
        <w:tabs>
          <w:tab w:val="left" w:pos="5130"/>
        </w:tabs>
      </w:pPr>
      <w:r>
        <w:rPr>
          <w:rFonts w:hint="eastAsia"/>
        </w:rPr>
        <w:t>三、长时记忆的信息一网</w:t>
      </w:r>
    </w:p>
    <w:p w:rsidR="00C34FF4" w:rsidRDefault="00C34FF4" w:rsidP="00222EED">
      <w:pPr>
        <w:pStyle w:val="a7"/>
        <w:numPr>
          <w:ilvl w:val="0"/>
          <w:numId w:val="1"/>
        </w:numPr>
        <w:tabs>
          <w:tab w:val="left" w:pos="5130"/>
        </w:tabs>
        <w:ind w:firstLineChars="0"/>
      </w:pPr>
      <w:r>
        <w:rPr>
          <w:rFonts w:hint="eastAsia"/>
        </w:rPr>
        <w:t>依存线索一网假说</w:t>
      </w:r>
    </w:p>
    <w:p w:rsidR="00C34FF4" w:rsidRDefault="00C34FF4" w:rsidP="00B2555C">
      <w:pPr>
        <w:tabs>
          <w:tab w:val="left" w:pos="5130"/>
        </w:tabs>
      </w:pPr>
      <w:r>
        <w:rPr>
          <w:rFonts w:hint="eastAsia"/>
        </w:rPr>
        <w:t>提取线索不能与记忆项目</w:t>
      </w:r>
      <w:r w:rsidR="00CF34FD">
        <w:rPr>
          <w:rFonts w:hint="eastAsia"/>
        </w:rPr>
        <w:t>相</w:t>
      </w:r>
      <w:r>
        <w:rPr>
          <w:rFonts w:hint="eastAsia"/>
        </w:rPr>
        <w:t>匹配</w:t>
      </w:r>
    </w:p>
    <w:p w:rsidR="00C34FF4" w:rsidRDefault="00C34FF4" w:rsidP="00B2555C">
      <w:pPr>
        <w:tabs>
          <w:tab w:val="left" w:pos="5130"/>
        </w:tabs>
      </w:pPr>
      <w:r>
        <w:rPr>
          <w:rFonts w:hint="eastAsia"/>
        </w:rPr>
        <w:t>a.</w:t>
      </w:r>
      <w:r>
        <w:rPr>
          <w:rFonts w:hint="eastAsia"/>
        </w:rPr>
        <w:t>状态</w:t>
      </w:r>
    </w:p>
    <w:p w:rsidR="00C34FF4" w:rsidRDefault="00C34FF4" w:rsidP="00B2555C">
      <w:pPr>
        <w:tabs>
          <w:tab w:val="left" w:pos="5130"/>
        </w:tabs>
      </w:pPr>
      <w:r>
        <w:rPr>
          <w:rFonts w:hint="eastAsia"/>
        </w:rPr>
        <w:t>b.</w:t>
      </w:r>
      <w:r>
        <w:rPr>
          <w:rFonts w:hint="eastAsia"/>
        </w:rPr>
        <w:t>情境</w:t>
      </w:r>
    </w:p>
    <w:p w:rsidR="00C34FF4" w:rsidRDefault="00C34FF4" w:rsidP="00B2555C">
      <w:pPr>
        <w:tabs>
          <w:tab w:val="left" w:pos="5130"/>
        </w:tabs>
      </w:pPr>
      <w:r>
        <w:rPr>
          <w:rFonts w:hint="eastAsia"/>
        </w:rPr>
        <w:t>c.</w:t>
      </w:r>
      <w:r>
        <w:rPr>
          <w:rFonts w:hint="eastAsia"/>
        </w:rPr>
        <w:t>特征</w:t>
      </w:r>
    </w:p>
    <w:p w:rsidR="00222EED" w:rsidRDefault="00222EED" w:rsidP="00B2555C">
      <w:pPr>
        <w:tabs>
          <w:tab w:val="left" w:pos="5130"/>
        </w:tabs>
      </w:pPr>
    </w:p>
    <w:sectPr w:rsidR="00222EED" w:rsidSect="0002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E2187"/>
    <w:multiLevelType w:val="hybridMultilevel"/>
    <w:tmpl w:val="61BE1354"/>
    <w:lvl w:ilvl="0" w:tplc="00C258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7310D2"/>
    <w:multiLevelType w:val="hybridMultilevel"/>
    <w:tmpl w:val="216441E4"/>
    <w:lvl w:ilvl="0" w:tplc="BC1AE5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6029"/>
    <w:rsid w:val="00024DC4"/>
    <w:rsid w:val="000250A1"/>
    <w:rsid w:val="000E2D63"/>
    <w:rsid w:val="00222EED"/>
    <w:rsid w:val="00294EE8"/>
    <w:rsid w:val="002E6268"/>
    <w:rsid w:val="00347F22"/>
    <w:rsid w:val="00376029"/>
    <w:rsid w:val="00384DEF"/>
    <w:rsid w:val="004B1F73"/>
    <w:rsid w:val="00595CE8"/>
    <w:rsid w:val="005A37A4"/>
    <w:rsid w:val="005B62D1"/>
    <w:rsid w:val="005B743E"/>
    <w:rsid w:val="005C225B"/>
    <w:rsid w:val="005F62B2"/>
    <w:rsid w:val="00615A65"/>
    <w:rsid w:val="006920BD"/>
    <w:rsid w:val="006A5E18"/>
    <w:rsid w:val="006B625B"/>
    <w:rsid w:val="006E14BF"/>
    <w:rsid w:val="00701175"/>
    <w:rsid w:val="007124A4"/>
    <w:rsid w:val="00725608"/>
    <w:rsid w:val="007709DB"/>
    <w:rsid w:val="007D7628"/>
    <w:rsid w:val="007E38A2"/>
    <w:rsid w:val="008A5EBD"/>
    <w:rsid w:val="008B17CA"/>
    <w:rsid w:val="008C58D3"/>
    <w:rsid w:val="008D6F5E"/>
    <w:rsid w:val="008E0F9C"/>
    <w:rsid w:val="009125EB"/>
    <w:rsid w:val="00930892"/>
    <w:rsid w:val="00933610"/>
    <w:rsid w:val="009628E2"/>
    <w:rsid w:val="00964969"/>
    <w:rsid w:val="009F2067"/>
    <w:rsid w:val="00A10849"/>
    <w:rsid w:val="00A83EF7"/>
    <w:rsid w:val="00B2555C"/>
    <w:rsid w:val="00B73D5B"/>
    <w:rsid w:val="00B91FFC"/>
    <w:rsid w:val="00B946A9"/>
    <w:rsid w:val="00C34FF4"/>
    <w:rsid w:val="00CD2F21"/>
    <w:rsid w:val="00CF34FD"/>
    <w:rsid w:val="00E033EE"/>
    <w:rsid w:val="00E46B23"/>
    <w:rsid w:val="00EA4B09"/>
    <w:rsid w:val="00EE0A62"/>
    <w:rsid w:val="00F85435"/>
    <w:rsid w:val="00F94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allout" idref="#_x0000_s1040"/>
        <o:r id="V:Rule5" type="callout" idref="#_x0000_s1041"/>
        <o:r id="V:Rule6" type="connector" idref="#_x0000_s1032">
          <o:proxy start="" idref="#_x0000_s1028" connectloc="3"/>
          <o:proxy end="" idref="#_x0000_s1029" connectloc="1"/>
        </o:r>
        <o:r id="V:Rule7" type="connector" idref="#_x0000_s1033">
          <o:proxy start="" idref="#_x0000_s1028" connectloc="3"/>
          <o:proxy end="" idref="#_x0000_s1030" connectloc="1"/>
        </o:r>
        <o:r id="V:Rule8" type="connector" idref="#_x0000_s1034">
          <o:proxy start="" idref="#_x0000_s1028" connectloc="3"/>
          <o:proxy end="" idref="#_x0000_s1031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A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6A5E18"/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</w:style>
  <w:style w:type="paragraph" w:styleId="a3">
    <w:name w:val="Title"/>
    <w:basedOn w:val="a"/>
    <w:next w:val="a"/>
    <w:link w:val="Char"/>
    <w:uiPriority w:val="10"/>
    <w:qFormat/>
    <w:rsid w:val="004B1F73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character" w:customStyle="1" w:styleId="Char">
    <w:name w:val="标题 Char"/>
    <w:basedOn w:val="a0"/>
    <w:link w:val="a3"/>
    <w:uiPriority w:val="10"/>
    <w:rsid w:val="004B1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paragraph" w:styleId="a4">
    <w:name w:val="Subtitle"/>
    <w:basedOn w:val="a"/>
    <w:next w:val="a"/>
    <w:link w:val="Char0"/>
    <w:uiPriority w:val="11"/>
    <w:qFormat/>
    <w:rsid w:val="0037602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760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8D6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E0F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0F9C"/>
    <w:rPr>
      <w:sz w:val="18"/>
      <w:szCs w:val="18"/>
    </w:rPr>
  </w:style>
  <w:style w:type="paragraph" w:styleId="a7">
    <w:name w:val="List Paragraph"/>
    <w:basedOn w:val="a"/>
    <w:uiPriority w:val="34"/>
    <w:qFormat/>
    <w:rsid w:val="00222E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</dc:creator>
  <cp:lastModifiedBy>zsy</cp:lastModifiedBy>
  <cp:revision>22</cp:revision>
  <dcterms:created xsi:type="dcterms:W3CDTF">2013-04-23T03:10:00Z</dcterms:created>
  <dcterms:modified xsi:type="dcterms:W3CDTF">2013-05-24T02:44:00Z</dcterms:modified>
</cp:coreProperties>
</file>