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7FF8F" w14:textId="77777777" w:rsidR="00B05002" w:rsidRDefault="00B05002" w:rsidP="00B05002">
      <w:pPr>
        <w:jc w:val="center"/>
        <w:rPr>
          <w:rFonts w:ascii="Times New Roman" w:hAnsi="Times New Roman" w:cs="Times New Roman"/>
          <w:b/>
          <w:bCs/>
          <w:sz w:val="48"/>
          <w:szCs w:val="48"/>
        </w:rPr>
      </w:pPr>
      <w:r>
        <w:rPr>
          <w:rFonts w:ascii="Times New Roman" w:hAnsi="Times New Roman" w:cs="Times New Roman"/>
          <w:b/>
          <w:bCs/>
          <w:sz w:val="48"/>
          <w:szCs w:val="48"/>
        </w:rPr>
        <w:t>Universidad Central del Ecuador</w:t>
      </w:r>
    </w:p>
    <w:p w14:paraId="6B93FC52" w14:textId="77777777" w:rsidR="00B05002" w:rsidRDefault="00B05002" w:rsidP="00B05002">
      <w:pPr>
        <w:jc w:val="center"/>
        <w:rPr>
          <w:rFonts w:ascii="Times New Roman" w:hAnsi="Times New Roman" w:cs="Times New Roman"/>
          <w:b/>
          <w:bCs/>
          <w:sz w:val="48"/>
          <w:szCs w:val="48"/>
        </w:rPr>
      </w:pPr>
      <w:r>
        <w:rPr>
          <w:noProof/>
        </w:rPr>
        <w:drawing>
          <wp:inline distT="0" distB="0" distL="0" distR="0" wp14:anchorId="47BF18AB" wp14:editId="092224B4">
            <wp:extent cx="2171700" cy="2171700"/>
            <wp:effectExtent l="0" t="0" r="0" b="0"/>
            <wp:docPr id="17" name="Imagen 17" descr="Universidad Central del Ecuad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niversidad Central del Ecuador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2743BACB" w14:textId="77777777" w:rsidR="00B05002" w:rsidRDefault="00B05002" w:rsidP="00B05002">
      <w:pPr>
        <w:jc w:val="center"/>
        <w:rPr>
          <w:rFonts w:ascii="Times New Roman" w:hAnsi="Times New Roman" w:cs="Times New Roman"/>
          <w:b/>
          <w:bCs/>
          <w:sz w:val="48"/>
          <w:szCs w:val="48"/>
        </w:rPr>
      </w:pPr>
    </w:p>
    <w:p w14:paraId="6C61D1E3" w14:textId="77777777" w:rsidR="00B05002" w:rsidRDefault="00B05002" w:rsidP="00B05002">
      <w:pPr>
        <w:jc w:val="center"/>
        <w:rPr>
          <w:rFonts w:ascii="Times New Roman" w:hAnsi="Times New Roman" w:cs="Times New Roman"/>
          <w:sz w:val="48"/>
          <w:szCs w:val="48"/>
        </w:rPr>
      </w:pPr>
      <w:r>
        <w:rPr>
          <w:rFonts w:ascii="Times New Roman" w:hAnsi="Times New Roman" w:cs="Times New Roman"/>
          <w:sz w:val="48"/>
          <w:szCs w:val="48"/>
        </w:rPr>
        <w:t>Facultad de Ingeniería y Ciencias Aplicadas</w:t>
      </w:r>
    </w:p>
    <w:p w14:paraId="7FBDF0FD" w14:textId="77777777" w:rsidR="00B05002" w:rsidRDefault="00B05002" w:rsidP="00B05002">
      <w:pPr>
        <w:jc w:val="center"/>
        <w:rPr>
          <w:rFonts w:ascii="Times New Roman" w:hAnsi="Times New Roman" w:cs="Times New Roman"/>
          <w:b/>
          <w:bCs/>
          <w:sz w:val="48"/>
          <w:szCs w:val="48"/>
        </w:rPr>
      </w:pPr>
      <w:r>
        <w:rPr>
          <w:rFonts w:ascii="Times New Roman" w:hAnsi="Times New Roman" w:cs="Times New Roman"/>
          <w:b/>
          <w:bCs/>
          <w:sz w:val="48"/>
          <w:szCs w:val="48"/>
        </w:rPr>
        <w:t>Sistemas de Información</w:t>
      </w:r>
    </w:p>
    <w:p w14:paraId="34D3201C" w14:textId="77777777" w:rsidR="00B05002" w:rsidRDefault="00B05002" w:rsidP="00B05002">
      <w:pPr>
        <w:jc w:val="center"/>
        <w:rPr>
          <w:rFonts w:ascii="Times New Roman" w:hAnsi="Times New Roman" w:cs="Times New Roman"/>
          <w:sz w:val="48"/>
          <w:szCs w:val="48"/>
        </w:rPr>
      </w:pPr>
      <w:r>
        <w:rPr>
          <w:rFonts w:ascii="Times New Roman" w:hAnsi="Times New Roman" w:cs="Times New Roman"/>
          <w:sz w:val="48"/>
          <w:szCs w:val="48"/>
        </w:rPr>
        <w:t>Sexto Semestre</w:t>
      </w:r>
    </w:p>
    <w:p w14:paraId="228391F0" w14:textId="77777777" w:rsidR="00B05002" w:rsidRDefault="00B05002" w:rsidP="00B05002">
      <w:pPr>
        <w:jc w:val="center"/>
        <w:rPr>
          <w:rFonts w:ascii="Times New Roman" w:hAnsi="Times New Roman" w:cs="Times New Roman"/>
          <w:sz w:val="48"/>
          <w:szCs w:val="48"/>
        </w:rPr>
      </w:pPr>
    </w:p>
    <w:p w14:paraId="2C826DC5" w14:textId="77777777" w:rsidR="00B05002" w:rsidRDefault="00B05002" w:rsidP="00B05002">
      <w:pPr>
        <w:jc w:val="center"/>
        <w:rPr>
          <w:rFonts w:ascii="Times New Roman" w:hAnsi="Times New Roman" w:cs="Times New Roman"/>
          <w:b/>
          <w:bCs/>
          <w:sz w:val="48"/>
          <w:szCs w:val="48"/>
        </w:rPr>
      </w:pPr>
      <w:r>
        <w:rPr>
          <w:rFonts w:ascii="Times New Roman" w:hAnsi="Times New Roman" w:cs="Times New Roman"/>
          <w:b/>
          <w:bCs/>
          <w:sz w:val="48"/>
          <w:szCs w:val="48"/>
        </w:rPr>
        <w:t>Desarrollo de Sistemas de Información</w:t>
      </w:r>
    </w:p>
    <w:p w14:paraId="22B9E048" w14:textId="77777777" w:rsidR="00B05002" w:rsidRDefault="00B05002" w:rsidP="00B05002">
      <w:pPr>
        <w:jc w:val="center"/>
        <w:rPr>
          <w:rFonts w:ascii="Times New Roman" w:hAnsi="Times New Roman" w:cs="Times New Roman"/>
          <w:b/>
          <w:bCs/>
          <w:sz w:val="48"/>
          <w:szCs w:val="48"/>
        </w:rPr>
      </w:pPr>
    </w:p>
    <w:p w14:paraId="4FDDE918" w14:textId="77777777" w:rsidR="00B05002" w:rsidRDefault="00B05002" w:rsidP="00B05002">
      <w:pPr>
        <w:jc w:val="center"/>
        <w:rPr>
          <w:rFonts w:ascii="Times New Roman" w:hAnsi="Times New Roman" w:cs="Times New Roman"/>
          <w:b/>
          <w:bCs/>
          <w:sz w:val="48"/>
          <w:szCs w:val="48"/>
        </w:rPr>
      </w:pPr>
    </w:p>
    <w:p w14:paraId="0F442DBD" w14:textId="77777777" w:rsidR="00B05002" w:rsidRDefault="00B05002" w:rsidP="00B05002">
      <w:pPr>
        <w:jc w:val="center"/>
        <w:rPr>
          <w:rFonts w:ascii="Times New Roman" w:hAnsi="Times New Roman" w:cs="Times New Roman"/>
          <w:sz w:val="48"/>
          <w:szCs w:val="48"/>
        </w:rPr>
      </w:pPr>
      <w:r>
        <w:rPr>
          <w:rFonts w:ascii="Times New Roman" w:hAnsi="Times New Roman" w:cs="Times New Roman"/>
          <w:sz w:val="48"/>
          <w:szCs w:val="48"/>
        </w:rPr>
        <w:t>Grupo 6</w:t>
      </w:r>
    </w:p>
    <w:p w14:paraId="459B7457" w14:textId="77777777" w:rsidR="00B05002" w:rsidRDefault="00B05002" w:rsidP="00B05002">
      <w:pPr>
        <w:rPr>
          <w:rFonts w:ascii="Times New Roman" w:hAnsi="Times New Roman" w:cs="Times New Roman"/>
          <w:sz w:val="48"/>
          <w:szCs w:val="48"/>
        </w:rPr>
      </w:pPr>
    </w:p>
    <w:p w14:paraId="77CB0EC9" w14:textId="77777777" w:rsidR="00B05002" w:rsidRDefault="00B05002" w:rsidP="00B05002">
      <w:pPr>
        <w:rPr>
          <w:rFonts w:ascii="Times New Roman" w:hAnsi="Times New Roman" w:cs="Times New Roman"/>
          <w:sz w:val="48"/>
          <w:szCs w:val="48"/>
        </w:rPr>
      </w:pPr>
    </w:p>
    <w:p w14:paraId="44032569" w14:textId="28DEF184" w:rsidR="00B05002" w:rsidRPr="008A7B0C" w:rsidRDefault="00B05002" w:rsidP="00B05002">
      <w:pPr>
        <w:spacing w:before="100" w:beforeAutospacing="1" w:after="240" w:line="360" w:lineRule="auto"/>
        <w:jc w:val="center"/>
        <w:outlineLvl w:val="0"/>
        <w:rPr>
          <w:rFonts w:ascii="Times New Roman" w:eastAsia="Times New Roman" w:hAnsi="Times New Roman" w:cs="Times New Roman"/>
          <w:b/>
          <w:bCs/>
          <w:kern w:val="36"/>
          <w:sz w:val="48"/>
          <w:szCs w:val="48"/>
          <w:lang w:eastAsia="es-EC"/>
        </w:rPr>
      </w:pPr>
      <w:r w:rsidRPr="008A7B0C">
        <w:rPr>
          <w:rFonts w:ascii="Times New Roman" w:eastAsia="Times New Roman" w:hAnsi="Times New Roman" w:cs="Times New Roman"/>
          <w:b/>
          <w:bCs/>
          <w:kern w:val="36"/>
          <w:sz w:val="48"/>
          <w:szCs w:val="48"/>
          <w:lang w:eastAsia="es-EC"/>
        </w:rPr>
        <w:t xml:space="preserve">Sprint </w:t>
      </w:r>
      <w:r>
        <w:rPr>
          <w:rFonts w:ascii="Times New Roman" w:eastAsia="Times New Roman" w:hAnsi="Times New Roman" w:cs="Times New Roman"/>
          <w:b/>
          <w:bCs/>
          <w:kern w:val="36"/>
          <w:sz w:val="48"/>
          <w:szCs w:val="48"/>
          <w:lang w:eastAsia="es-EC"/>
        </w:rPr>
        <w:t>2</w:t>
      </w:r>
      <w:r w:rsidRPr="008A7B0C">
        <w:rPr>
          <w:rFonts w:ascii="Times New Roman" w:eastAsia="Times New Roman" w:hAnsi="Times New Roman" w:cs="Times New Roman"/>
          <w:b/>
          <w:bCs/>
          <w:kern w:val="36"/>
          <w:sz w:val="48"/>
          <w:szCs w:val="48"/>
          <w:lang w:eastAsia="es-EC"/>
        </w:rPr>
        <w:t xml:space="preserve"> — Documentación de Avance</w:t>
      </w:r>
      <w:r>
        <w:rPr>
          <w:rFonts w:ascii="Times New Roman" w:hAnsi="Times New Roman" w:cs="Times New Roman"/>
          <w:b/>
          <w:bCs/>
          <w:sz w:val="48"/>
          <w:szCs w:val="48"/>
        </w:rPr>
        <w:br/>
      </w:r>
    </w:p>
    <w:p w14:paraId="56FEDDEB" w14:textId="77777777" w:rsidR="00B05002" w:rsidRDefault="00B05002" w:rsidP="00B05002">
      <w:pPr>
        <w:rPr>
          <w:rFonts w:ascii="Times New Roman" w:eastAsia="Times New Roman" w:hAnsi="Times New Roman" w:cs="Times New Roman"/>
          <w:b/>
          <w:bCs/>
          <w:kern w:val="36"/>
          <w:sz w:val="24"/>
          <w:szCs w:val="24"/>
          <w:lang w:eastAsia="es-EC"/>
        </w:rPr>
      </w:pPr>
      <w:r>
        <w:rPr>
          <w:rFonts w:ascii="Times New Roman" w:eastAsia="Times New Roman" w:hAnsi="Times New Roman" w:cs="Times New Roman"/>
          <w:b/>
          <w:bCs/>
          <w:kern w:val="36"/>
          <w:sz w:val="24"/>
          <w:szCs w:val="24"/>
          <w:lang w:eastAsia="es-EC"/>
        </w:rPr>
        <w:softHyphen/>
      </w:r>
    </w:p>
    <w:p w14:paraId="58D7E8B5" w14:textId="43DC74C0" w:rsidR="00151473" w:rsidRPr="00151473" w:rsidRDefault="00151473" w:rsidP="00B05002">
      <w:pPr>
        <w:rPr>
          <w:rFonts w:ascii="Times New Roman" w:eastAsia="Times New Roman" w:hAnsi="Times New Roman" w:cs="Times New Roman"/>
          <w:b/>
          <w:bCs/>
          <w:kern w:val="36"/>
          <w:sz w:val="24"/>
          <w:szCs w:val="24"/>
          <w:lang w:eastAsia="es-EC"/>
        </w:rPr>
      </w:pPr>
      <w:r>
        <w:rPr>
          <w:rFonts w:ascii="Times New Roman" w:eastAsia="Times New Roman" w:hAnsi="Times New Roman" w:cs="Times New Roman"/>
          <w:b/>
          <w:bCs/>
          <w:kern w:val="36"/>
          <w:sz w:val="24"/>
          <w:szCs w:val="24"/>
          <w:lang w:eastAsia="es-EC"/>
        </w:rPr>
        <w:lastRenderedPageBreak/>
        <w:t xml:space="preserve">Responsable: </w:t>
      </w:r>
      <w:proofErr w:type="spellStart"/>
      <w:r w:rsidRPr="00151473">
        <w:rPr>
          <w:rFonts w:ascii="Times New Roman" w:eastAsia="Times New Roman" w:hAnsi="Times New Roman" w:cs="Times New Roman"/>
          <w:kern w:val="36"/>
          <w:sz w:val="24"/>
          <w:szCs w:val="24"/>
          <w:lang w:eastAsia="es-EC"/>
        </w:rPr>
        <w:t>Paspuezán</w:t>
      </w:r>
      <w:proofErr w:type="spellEnd"/>
      <w:r w:rsidRPr="00151473">
        <w:rPr>
          <w:rFonts w:ascii="Times New Roman" w:eastAsia="Times New Roman" w:hAnsi="Times New Roman" w:cs="Times New Roman"/>
          <w:kern w:val="36"/>
          <w:sz w:val="24"/>
          <w:szCs w:val="24"/>
          <w:lang w:eastAsia="es-EC"/>
        </w:rPr>
        <w:t xml:space="preserve"> Luis | </w:t>
      </w:r>
      <w:proofErr w:type="spellStart"/>
      <w:r w:rsidRPr="00151473">
        <w:rPr>
          <w:rFonts w:ascii="Times New Roman" w:eastAsia="Times New Roman" w:hAnsi="Times New Roman" w:cs="Times New Roman"/>
          <w:kern w:val="36"/>
          <w:sz w:val="24"/>
          <w:szCs w:val="24"/>
          <w:lang w:eastAsia="es-EC"/>
        </w:rPr>
        <w:t>Backend</w:t>
      </w:r>
      <w:proofErr w:type="spellEnd"/>
      <w:r w:rsidRPr="00151473">
        <w:rPr>
          <w:rFonts w:ascii="Times New Roman" w:eastAsia="Times New Roman" w:hAnsi="Times New Roman" w:cs="Times New Roman"/>
          <w:kern w:val="36"/>
          <w:sz w:val="24"/>
          <w:szCs w:val="24"/>
          <w:lang w:eastAsia="es-EC"/>
        </w:rPr>
        <w:t xml:space="preserve"> + DevOps</w:t>
      </w:r>
    </w:p>
    <w:p w14:paraId="6E07481C" w14:textId="77777777" w:rsidR="00151473" w:rsidRPr="00151473" w:rsidRDefault="00151473" w:rsidP="00151473">
      <w:pPr>
        <w:spacing w:after="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t>Fecha:</w:t>
      </w:r>
      <w:r w:rsidRPr="00151473">
        <w:rPr>
          <w:rFonts w:ascii="Times New Roman" w:eastAsia="Times New Roman" w:hAnsi="Times New Roman" w:cs="Times New Roman"/>
          <w:sz w:val="24"/>
          <w:szCs w:val="24"/>
          <w:lang w:eastAsia="es-EC"/>
        </w:rPr>
        <w:t> </w:t>
      </w:r>
      <w:proofErr w:type="gramStart"/>
      <w:r w:rsidRPr="00151473">
        <w:rPr>
          <w:rFonts w:ascii="Times New Roman" w:eastAsia="Times New Roman" w:hAnsi="Times New Roman" w:cs="Times New Roman"/>
          <w:sz w:val="24"/>
          <w:szCs w:val="24"/>
          <w:lang w:eastAsia="es-EC"/>
        </w:rPr>
        <w:t>Martes</w:t>
      </w:r>
      <w:proofErr w:type="gramEnd"/>
      <w:r w:rsidRPr="00151473">
        <w:rPr>
          <w:rFonts w:ascii="Times New Roman" w:eastAsia="Times New Roman" w:hAnsi="Times New Roman" w:cs="Times New Roman"/>
          <w:sz w:val="24"/>
          <w:szCs w:val="24"/>
          <w:lang w:eastAsia="es-EC"/>
        </w:rPr>
        <w:t xml:space="preserve"> 23 de junio de 2026</w:t>
      </w:r>
      <w:r w:rsidRPr="00151473">
        <w:rPr>
          <w:rFonts w:ascii="Times New Roman" w:eastAsia="Times New Roman" w:hAnsi="Times New Roman" w:cs="Times New Roman"/>
          <w:sz w:val="24"/>
          <w:szCs w:val="24"/>
          <w:lang w:eastAsia="es-EC"/>
        </w:rPr>
        <w:br/>
      </w:r>
      <w:r w:rsidRPr="00151473">
        <w:rPr>
          <w:rFonts w:ascii="Times New Roman" w:eastAsia="Times New Roman" w:hAnsi="Times New Roman" w:cs="Times New Roman"/>
          <w:b/>
          <w:bCs/>
          <w:sz w:val="24"/>
          <w:szCs w:val="24"/>
          <w:lang w:eastAsia="es-EC"/>
        </w:rPr>
        <w:t>Rama:</w:t>
      </w:r>
      <w:r w:rsidRPr="00151473">
        <w:rPr>
          <w:rFonts w:ascii="Times New Roman" w:eastAsia="Times New Roman" w:hAnsi="Times New Roman" w:cs="Times New Roman"/>
          <w:sz w:val="24"/>
          <w:szCs w:val="24"/>
          <w:lang w:eastAsia="es-EC"/>
        </w:rPr>
        <w:t> </w:t>
      </w:r>
      <w:proofErr w:type="spellStart"/>
      <w:r w:rsidRPr="00151473">
        <w:rPr>
          <w:rFonts w:ascii="Times New Roman" w:eastAsia="Times New Roman" w:hAnsi="Times New Roman" w:cs="Times New Roman"/>
          <w:sz w:val="24"/>
          <w:szCs w:val="24"/>
          <w:lang w:eastAsia="es-EC"/>
        </w:rPr>
        <w:t>feature</w:t>
      </w:r>
      <w:proofErr w:type="spellEnd"/>
      <w:r w:rsidRPr="00151473">
        <w:rPr>
          <w:rFonts w:ascii="Times New Roman" w:eastAsia="Times New Roman" w:hAnsi="Times New Roman" w:cs="Times New Roman"/>
          <w:sz w:val="24"/>
          <w:szCs w:val="24"/>
          <w:lang w:eastAsia="es-EC"/>
        </w:rPr>
        <w:t>/sprint2</w:t>
      </w:r>
    </w:p>
    <w:p w14:paraId="28664AA4"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¿Qué hice hoy?</w:t>
      </w:r>
    </w:p>
    <w:p w14:paraId="774A41C7" w14:textId="77777777" w:rsidR="00151473" w:rsidRPr="00151473" w:rsidRDefault="00151473" w:rsidP="00151473">
      <w:pPr>
        <w:numPr>
          <w:ilvl w:val="0"/>
          <w:numId w:val="1"/>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Creé la rama </w:t>
      </w:r>
      <w:proofErr w:type="spellStart"/>
      <w:r w:rsidRPr="00151473">
        <w:rPr>
          <w:rFonts w:ascii="Times New Roman" w:eastAsia="Times New Roman" w:hAnsi="Times New Roman" w:cs="Times New Roman"/>
          <w:sz w:val="24"/>
          <w:szCs w:val="24"/>
          <w:lang w:eastAsia="es-EC"/>
        </w:rPr>
        <w:t>feature</w:t>
      </w:r>
      <w:proofErr w:type="spellEnd"/>
      <w:r w:rsidRPr="00151473">
        <w:rPr>
          <w:rFonts w:ascii="Times New Roman" w:eastAsia="Times New Roman" w:hAnsi="Times New Roman" w:cs="Times New Roman"/>
          <w:sz w:val="24"/>
          <w:szCs w:val="24"/>
          <w:lang w:eastAsia="es-EC"/>
        </w:rPr>
        <w:t>/sprint2 desde </w:t>
      </w:r>
      <w:proofErr w:type="spellStart"/>
      <w:r w:rsidRPr="00151473">
        <w:rPr>
          <w:rFonts w:ascii="Times New Roman" w:eastAsia="Times New Roman" w:hAnsi="Times New Roman" w:cs="Times New Roman"/>
          <w:sz w:val="24"/>
          <w:szCs w:val="24"/>
          <w:lang w:eastAsia="es-EC"/>
        </w:rPr>
        <w:t>develop</w:t>
      </w:r>
      <w:proofErr w:type="spellEnd"/>
    </w:p>
    <w:p w14:paraId="76CA6514" w14:textId="77777777" w:rsidR="00151473" w:rsidRPr="00151473" w:rsidRDefault="00151473" w:rsidP="00151473">
      <w:pPr>
        <w:numPr>
          <w:ilvl w:val="0"/>
          <w:numId w:val="1"/>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Implementé backend/services/semaforo_service.py con la función </w:t>
      </w:r>
      <w:proofErr w:type="spellStart"/>
      <w:r w:rsidRPr="00151473">
        <w:rPr>
          <w:rFonts w:ascii="Times New Roman" w:eastAsia="Times New Roman" w:hAnsi="Times New Roman" w:cs="Times New Roman"/>
          <w:sz w:val="24"/>
          <w:szCs w:val="24"/>
          <w:lang w:eastAsia="es-EC"/>
        </w:rPr>
        <w:t>calcular_</w:t>
      </w:r>
      <w:proofErr w:type="gramStart"/>
      <w:r w:rsidRPr="00151473">
        <w:rPr>
          <w:rFonts w:ascii="Times New Roman" w:eastAsia="Times New Roman" w:hAnsi="Times New Roman" w:cs="Times New Roman"/>
          <w:sz w:val="24"/>
          <w:szCs w:val="24"/>
          <w:lang w:eastAsia="es-EC"/>
        </w:rPr>
        <w:t>semaforo</w:t>
      </w:r>
      <w:proofErr w:type="spellEnd"/>
      <w:r w:rsidRPr="00151473">
        <w:rPr>
          <w:rFonts w:ascii="Times New Roman" w:eastAsia="Times New Roman" w:hAnsi="Times New Roman" w:cs="Times New Roman"/>
          <w:sz w:val="24"/>
          <w:szCs w:val="24"/>
          <w:lang w:eastAsia="es-EC"/>
        </w:rPr>
        <w:t>(</w:t>
      </w:r>
      <w:proofErr w:type="gramEnd"/>
      <w:r w:rsidRPr="00151473">
        <w:rPr>
          <w:rFonts w:ascii="Times New Roman" w:eastAsia="Times New Roman" w:hAnsi="Times New Roman" w:cs="Times New Roman"/>
          <w:sz w:val="24"/>
          <w:szCs w:val="24"/>
          <w:lang w:eastAsia="es-EC"/>
        </w:rPr>
        <w:t>) que compara el precio cobrado contra el precio techo legal (CNFRPM/ARCSA) y retorna ROJO con porcentaje de sobreprecio o VERDE si está dentro del límite</w:t>
      </w:r>
    </w:p>
    <w:p w14:paraId="4D949EC9" w14:textId="77777777" w:rsidR="00151473" w:rsidRPr="00151473" w:rsidRDefault="00151473" w:rsidP="00151473">
      <w:pPr>
        <w:numPr>
          <w:ilvl w:val="0"/>
          <w:numId w:val="1"/>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Creé 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GET /comparacion/{medicamento_id} en backend/routers/comparacion.py que consulta la colección medicamentos de MongoDB Atlas y llama al semáforo</w:t>
      </w:r>
    </w:p>
    <w:p w14:paraId="599C5BDC" w14:textId="77777777" w:rsidR="00151473" w:rsidRPr="00151473" w:rsidRDefault="00151473" w:rsidP="00151473">
      <w:pPr>
        <w:numPr>
          <w:ilvl w:val="0"/>
          <w:numId w:val="1"/>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Registré el </w:t>
      </w:r>
      <w:proofErr w:type="spellStart"/>
      <w:r w:rsidRPr="00151473">
        <w:rPr>
          <w:rFonts w:ascii="Times New Roman" w:eastAsia="Times New Roman" w:hAnsi="Times New Roman" w:cs="Times New Roman"/>
          <w:sz w:val="24"/>
          <w:szCs w:val="24"/>
          <w:lang w:eastAsia="es-EC"/>
        </w:rPr>
        <w:t>router</w:t>
      </w:r>
      <w:proofErr w:type="spellEnd"/>
      <w:r w:rsidRPr="00151473">
        <w:rPr>
          <w:rFonts w:ascii="Times New Roman" w:eastAsia="Times New Roman" w:hAnsi="Times New Roman" w:cs="Times New Roman"/>
          <w:sz w:val="24"/>
          <w:szCs w:val="24"/>
          <w:lang w:eastAsia="es-EC"/>
        </w:rPr>
        <w:t xml:space="preserve"> en backend/main.py</w:t>
      </w:r>
    </w:p>
    <w:p w14:paraId="5E7CF4C4" w14:textId="77777777" w:rsidR="00151473" w:rsidRPr="00151473" w:rsidRDefault="00151473" w:rsidP="00151473">
      <w:pPr>
        <w:numPr>
          <w:ilvl w:val="0"/>
          <w:numId w:val="1"/>
        </w:numPr>
        <w:spacing w:after="0" w:afterAutospacing="1" w:line="360" w:lineRule="auto"/>
        <w:rPr>
          <w:rFonts w:ascii="Times New Roman" w:eastAsia="Times New Roman" w:hAnsi="Times New Roman" w:cs="Times New Roman"/>
          <w:sz w:val="24"/>
          <w:szCs w:val="24"/>
          <w:lang w:eastAsia="es-EC"/>
        </w:rPr>
      </w:pPr>
      <w:proofErr w:type="gramStart"/>
      <w:r w:rsidRPr="00151473">
        <w:rPr>
          <w:rFonts w:ascii="Times New Roman" w:eastAsia="Times New Roman" w:hAnsi="Times New Roman" w:cs="Times New Roman"/>
          <w:sz w:val="24"/>
          <w:szCs w:val="24"/>
          <w:lang w:eastAsia="es-EC"/>
        </w:rPr>
        <w:t>Creé .</w:t>
      </w:r>
      <w:proofErr w:type="spellStart"/>
      <w:r w:rsidRPr="00151473">
        <w:rPr>
          <w:rFonts w:ascii="Times New Roman" w:eastAsia="Times New Roman" w:hAnsi="Times New Roman" w:cs="Times New Roman"/>
          <w:sz w:val="24"/>
          <w:szCs w:val="24"/>
          <w:lang w:eastAsia="es-EC"/>
        </w:rPr>
        <w:t>gitignore</w:t>
      </w:r>
      <w:proofErr w:type="spellEnd"/>
      <w:proofErr w:type="gramEnd"/>
      <w:r w:rsidRPr="00151473">
        <w:rPr>
          <w:rFonts w:ascii="Times New Roman" w:eastAsia="Times New Roman" w:hAnsi="Times New Roman" w:cs="Times New Roman"/>
          <w:sz w:val="24"/>
          <w:szCs w:val="24"/>
          <w:lang w:eastAsia="es-EC"/>
        </w:rPr>
        <w:t> (faltaba en el proyecto)</w:t>
      </w:r>
    </w:p>
    <w:p w14:paraId="7AC6E7FA" w14:textId="77777777" w:rsidR="00151473" w:rsidRPr="00151473" w:rsidRDefault="00151473" w:rsidP="00151473">
      <w:pPr>
        <w:numPr>
          <w:ilvl w:val="0"/>
          <w:numId w:val="1"/>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Configuré </w:t>
      </w:r>
      <w:proofErr w:type="spellStart"/>
      <w:proofErr w:type="gramStart"/>
      <w:r w:rsidRPr="00151473">
        <w:rPr>
          <w:rFonts w:ascii="Times New Roman" w:eastAsia="Times New Roman" w:hAnsi="Times New Roman" w:cs="Times New Roman"/>
          <w:sz w:val="24"/>
          <w:szCs w:val="24"/>
          <w:lang w:eastAsia="es-EC"/>
        </w:rPr>
        <w:t>el</w:t>
      </w:r>
      <w:proofErr w:type="spellEnd"/>
      <w:r w:rsidRPr="00151473">
        <w:rPr>
          <w:rFonts w:ascii="Times New Roman" w:eastAsia="Times New Roman" w:hAnsi="Times New Roman" w:cs="Times New Roman"/>
          <w:sz w:val="24"/>
          <w:szCs w:val="24"/>
          <w:lang w:eastAsia="es-EC"/>
        </w:rPr>
        <w:t> .</w:t>
      </w:r>
      <w:proofErr w:type="spellStart"/>
      <w:r w:rsidRPr="00151473">
        <w:rPr>
          <w:rFonts w:ascii="Times New Roman" w:eastAsia="Times New Roman" w:hAnsi="Times New Roman" w:cs="Times New Roman"/>
          <w:sz w:val="24"/>
          <w:szCs w:val="24"/>
          <w:lang w:eastAsia="es-EC"/>
        </w:rPr>
        <w:t>env</w:t>
      </w:r>
      <w:proofErr w:type="spellEnd"/>
      <w:proofErr w:type="gramEnd"/>
      <w:r w:rsidRPr="00151473">
        <w:rPr>
          <w:rFonts w:ascii="Times New Roman" w:eastAsia="Times New Roman" w:hAnsi="Times New Roman" w:cs="Times New Roman"/>
          <w:sz w:val="24"/>
          <w:szCs w:val="24"/>
          <w:lang w:eastAsia="es-EC"/>
        </w:rPr>
        <w:t> local y en EC2 con la MONGODB_URI correcta de Atlas</w:t>
      </w:r>
    </w:p>
    <w:p w14:paraId="3BBE6DC9" w14:textId="77777777" w:rsidR="00151473" w:rsidRPr="00151473" w:rsidRDefault="00151473" w:rsidP="00151473">
      <w:pPr>
        <w:numPr>
          <w:ilvl w:val="0"/>
          <w:numId w:val="1"/>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Corregí el </w:t>
      </w:r>
      <w:proofErr w:type="spellStart"/>
      <w:r w:rsidRPr="00151473">
        <w:rPr>
          <w:rFonts w:ascii="Times New Roman" w:eastAsia="Times New Roman" w:hAnsi="Times New Roman" w:cs="Times New Roman"/>
          <w:sz w:val="24"/>
          <w:szCs w:val="24"/>
          <w:lang w:eastAsia="es-EC"/>
        </w:rPr>
        <w:t>WorkingDirectory</w:t>
      </w:r>
      <w:proofErr w:type="spellEnd"/>
      <w:r w:rsidRPr="00151473">
        <w:rPr>
          <w:rFonts w:ascii="Times New Roman" w:eastAsia="Times New Roman" w:hAnsi="Times New Roman" w:cs="Times New Roman"/>
          <w:sz w:val="24"/>
          <w:szCs w:val="24"/>
          <w:lang w:eastAsia="es-EC"/>
        </w:rPr>
        <w:t> y el comando del servicio </w:t>
      </w:r>
      <w:proofErr w:type="spellStart"/>
      <w:r w:rsidRPr="00151473">
        <w:rPr>
          <w:rFonts w:ascii="Times New Roman" w:eastAsia="Times New Roman" w:hAnsi="Times New Roman" w:cs="Times New Roman"/>
          <w:sz w:val="24"/>
          <w:szCs w:val="24"/>
          <w:lang w:eastAsia="es-EC"/>
        </w:rPr>
        <w:t>systemd</w:t>
      </w:r>
      <w:proofErr w:type="spellEnd"/>
      <w:r w:rsidRPr="00151473">
        <w:rPr>
          <w:rFonts w:ascii="Times New Roman" w:eastAsia="Times New Roman" w:hAnsi="Times New Roman" w:cs="Times New Roman"/>
          <w:sz w:val="24"/>
          <w:szCs w:val="24"/>
          <w:lang w:eastAsia="es-EC"/>
        </w:rPr>
        <w:t> para que use </w:t>
      </w:r>
      <w:proofErr w:type="spellStart"/>
      <w:proofErr w:type="gramStart"/>
      <w:r w:rsidRPr="00151473">
        <w:rPr>
          <w:rFonts w:ascii="Times New Roman" w:eastAsia="Times New Roman" w:hAnsi="Times New Roman" w:cs="Times New Roman"/>
          <w:sz w:val="24"/>
          <w:szCs w:val="24"/>
          <w:lang w:eastAsia="es-EC"/>
        </w:rPr>
        <w:t>backend.main</w:t>
      </w:r>
      <w:proofErr w:type="gramEnd"/>
      <w:r w:rsidRPr="00151473">
        <w:rPr>
          <w:rFonts w:ascii="Times New Roman" w:eastAsia="Times New Roman" w:hAnsi="Times New Roman" w:cs="Times New Roman"/>
          <w:sz w:val="24"/>
          <w:szCs w:val="24"/>
          <w:lang w:eastAsia="es-EC"/>
        </w:rPr>
        <w:t>:app</w:t>
      </w:r>
      <w:proofErr w:type="spellEnd"/>
      <w:r w:rsidRPr="00151473">
        <w:rPr>
          <w:rFonts w:ascii="Times New Roman" w:eastAsia="Times New Roman" w:hAnsi="Times New Roman" w:cs="Times New Roman"/>
          <w:sz w:val="24"/>
          <w:szCs w:val="24"/>
          <w:lang w:eastAsia="es-EC"/>
        </w:rPr>
        <w:t> desde la raíz del proyecto</w:t>
      </w:r>
    </w:p>
    <w:p w14:paraId="13869D8D" w14:textId="77777777" w:rsidR="00151473" w:rsidRPr="00151473" w:rsidRDefault="00151473" w:rsidP="00151473">
      <w:pPr>
        <w:numPr>
          <w:ilvl w:val="0"/>
          <w:numId w:val="1"/>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Instalé </w:t>
      </w:r>
      <w:proofErr w:type="spellStart"/>
      <w:r w:rsidRPr="00151473">
        <w:rPr>
          <w:rFonts w:ascii="Times New Roman" w:eastAsia="Times New Roman" w:hAnsi="Times New Roman" w:cs="Times New Roman"/>
          <w:sz w:val="24"/>
          <w:szCs w:val="24"/>
          <w:lang w:eastAsia="es-EC"/>
        </w:rPr>
        <w:t>google-generativeai</w:t>
      </w:r>
      <w:proofErr w:type="spellEnd"/>
      <w:r w:rsidRPr="00151473">
        <w:rPr>
          <w:rFonts w:ascii="Times New Roman" w:eastAsia="Times New Roman" w:hAnsi="Times New Roman" w:cs="Times New Roman"/>
          <w:sz w:val="24"/>
          <w:szCs w:val="24"/>
          <w:lang w:eastAsia="es-EC"/>
        </w:rPr>
        <w:t xml:space="preserve"> en el </w:t>
      </w:r>
      <w:proofErr w:type="spellStart"/>
      <w:r w:rsidRPr="00151473">
        <w:rPr>
          <w:rFonts w:ascii="Times New Roman" w:eastAsia="Times New Roman" w:hAnsi="Times New Roman" w:cs="Times New Roman"/>
          <w:sz w:val="24"/>
          <w:szCs w:val="24"/>
          <w:lang w:eastAsia="es-EC"/>
        </w:rPr>
        <w:t>venv</w:t>
      </w:r>
      <w:proofErr w:type="spellEnd"/>
      <w:r w:rsidRPr="00151473">
        <w:rPr>
          <w:rFonts w:ascii="Times New Roman" w:eastAsia="Times New Roman" w:hAnsi="Times New Roman" w:cs="Times New Roman"/>
          <w:sz w:val="24"/>
          <w:szCs w:val="24"/>
          <w:lang w:eastAsia="es-EC"/>
        </w:rPr>
        <w:t xml:space="preserve"> local y en EC2</w:t>
      </w:r>
    </w:p>
    <w:p w14:paraId="2E56E26C" w14:textId="77777777" w:rsidR="00151473" w:rsidRPr="00151473" w:rsidRDefault="00151473" w:rsidP="00151473">
      <w:pPr>
        <w:numPr>
          <w:ilvl w:val="0"/>
          <w:numId w:val="1"/>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Desplegué y verifiqué el funcionamiento en EC2</w:t>
      </w:r>
    </w:p>
    <w:p w14:paraId="5639058D"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Decisiones técnicas</w:t>
      </w:r>
    </w:p>
    <w:p w14:paraId="6496D487" w14:textId="77777777" w:rsidR="00151473" w:rsidRPr="00151473" w:rsidRDefault="00151473" w:rsidP="00151473">
      <w:pPr>
        <w:numPr>
          <w:ilvl w:val="0"/>
          <w:numId w:val="2"/>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decidió leer el </w:t>
      </w:r>
      <w:proofErr w:type="spellStart"/>
      <w:r w:rsidRPr="00151473">
        <w:rPr>
          <w:rFonts w:ascii="Times New Roman" w:eastAsia="Times New Roman" w:hAnsi="Times New Roman" w:cs="Times New Roman"/>
          <w:sz w:val="24"/>
          <w:szCs w:val="24"/>
          <w:lang w:eastAsia="es-EC"/>
        </w:rPr>
        <w:t>precio_techo</w:t>
      </w:r>
      <w:proofErr w:type="spellEnd"/>
      <w:r w:rsidRPr="00151473">
        <w:rPr>
          <w:rFonts w:ascii="Times New Roman" w:eastAsia="Times New Roman" w:hAnsi="Times New Roman" w:cs="Times New Roman"/>
          <w:sz w:val="24"/>
          <w:szCs w:val="24"/>
          <w:lang w:eastAsia="es-EC"/>
        </w:rPr>
        <w:t xml:space="preserve"> directamente de la colección medicamentos (ya importada por </w:t>
      </w: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xml:space="preserve"> con 1,781 registros del CNFRPM/ARCSA) en vez de crear una colección precios separada, evitando duplicar datos</w:t>
      </w:r>
    </w:p>
    <w:p w14:paraId="096424E0" w14:textId="77777777" w:rsidR="00151473" w:rsidRPr="00151473" w:rsidRDefault="00151473" w:rsidP="00151473">
      <w:pPr>
        <w:numPr>
          <w:ilvl w:val="0"/>
          <w:numId w:val="2"/>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Se usó búsqueda por </w:t>
      </w:r>
      <w:proofErr w:type="spellStart"/>
      <w:r w:rsidRPr="00151473">
        <w:rPr>
          <w:rFonts w:ascii="Times New Roman" w:eastAsia="Times New Roman" w:hAnsi="Times New Roman" w:cs="Times New Roman"/>
          <w:sz w:val="24"/>
          <w:szCs w:val="24"/>
          <w:lang w:eastAsia="es-EC"/>
        </w:rPr>
        <w:t>loop</w:t>
      </w:r>
      <w:proofErr w:type="spellEnd"/>
      <w:r w:rsidRPr="00151473">
        <w:rPr>
          <w:rFonts w:ascii="Times New Roman" w:eastAsia="Times New Roman" w:hAnsi="Times New Roman" w:cs="Times New Roman"/>
          <w:sz w:val="24"/>
          <w:szCs w:val="24"/>
          <w:lang w:eastAsia="es-EC"/>
        </w:rPr>
        <w:t xml:space="preserve"> en las claves del documento para encontrar "Precio Techo (USD)" porque el campo tiene espacios al final en MongoDB</w:t>
      </w:r>
    </w:p>
    <w:p w14:paraId="61E75314" w14:textId="77777777" w:rsidR="00151473" w:rsidRPr="00151473" w:rsidRDefault="00151473" w:rsidP="00151473">
      <w:pPr>
        <w:numPr>
          <w:ilvl w:val="0"/>
          <w:numId w:val="2"/>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xml:space="preserve"> es síncrono (no </w:t>
      </w:r>
      <w:proofErr w:type="spellStart"/>
      <w:r w:rsidRPr="00151473">
        <w:rPr>
          <w:rFonts w:ascii="Times New Roman" w:eastAsia="Times New Roman" w:hAnsi="Times New Roman" w:cs="Times New Roman"/>
          <w:sz w:val="24"/>
          <w:szCs w:val="24"/>
          <w:lang w:eastAsia="es-EC"/>
        </w:rPr>
        <w:t>async</w:t>
      </w:r>
      <w:proofErr w:type="spellEnd"/>
      <w:r w:rsidRPr="00151473">
        <w:rPr>
          <w:rFonts w:ascii="Times New Roman" w:eastAsia="Times New Roman" w:hAnsi="Times New Roman" w:cs="Times New Roman"/>
          <w:sz w:val="24"/>
          <w:szCs w:val="24"/>
          <w:lang w:eastAsia="es-EC"/>
        </w:rPr>
        <w:t>) porque </w:t>
      </w:r>
      <w:proofErr w:type="spellStart"/>
      <w:r w:rsidRPr="00151473">
        <w:rPr>
          <w:rFonts w:ascii="Times New Roman" w:eastAsia="Times New Roman" w:hAnsi="Times New Roman" w:cs="Times New Roman"/>
          <w:sz w:val="24"/>
          <w:szCs w:val="24"/>
          <w:lang w:eastAsia="es-EC"/>
        </w:rPr>
        <w:t>pymongo</w:t>
      </w:r>
      <w:proofErr w:type="spellEnd"/>
      <w:r w:rsidRPr="00151473">
        <w:rPr>
          <w:rFonts w:ascii="Times New Roman" w:eastAsia="Times New Roman" w:hAnsi="Times New Roman" w:cs="Times New Roman"/>
          <w:sz w:val="24"/>
          <w:szCs w:val="24"/>
          <w:lang w:eastAsia="es-EC"/>
        </w:rPr>
        <w:t> es síncrono</w:t>
      </w:r>
    </w:p>
    <w:p w14:paraId="026B1ED4"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Prueba realizada</w:t>
      </w:r>
    </w:p>
    <w:p w14:paraId="628A6874" w14:textId="77777777" w:rsidR="00151473" w:rsidRPr="00151473" w:rsidRDefault="00151473" w:rsidP="00151473">
      <w:pPr>
        <w:spacing w:after="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Medicamento: </w:t>
      </w:r>
      <w:r w:rsidRPr="00151473">
        <w:rPr>
          <w:rFonts w:ascii="Times New Roman" w:eastAsia="Times New Roman" w:hAnsi="Times New Roman" w:cs="Times New Roman"/>
          <w:b/>
          <w:bCs/>
          <w:sz w:val="24"/>
          <w:szCs w:val="24"/>
          <w:lang w:eastAsia="es-EC"/>
        </w:rPr>
        <w:t>ABEMACICLIB</w:t>
      </w:r>
      <w:r w:rsidRPr="00151473">
        <w:rPr>
          <w:rFonts w:ascii="Times New Roman" w:eastAsia="Times New Roman" w:hAnsi="Times New Roman" w:cs="Times New Roman"/>
          <w:sz w:val="24"/>
          <w:szCs w:val="24"/>
          <w:lang w:eastAsia="es-EC"/>
        </w:rPr>
        <w:br/>
        <w:t>Precio techo: $41.88</w:t>
      </w:r>
      <w:r w:rsidRPr="00151473">
        <w:rPr>
          <w:rFonts w:ascii="Times New Roman" w:eastAsia="Times New Roman" w:hAnsi="Times New Roman" w:cs="Times New Roman"/>
          <w:sz w:val="24"/>
          <w:szCs w:val="24"/>
          <w:lang w:eastAsia="es-EC"/>
        </w:rPr>
        <w:br/>
        <w:t>Precio cobrado: $50.00</w:t>
      </w:r>
      <w:r w:rsidRPr="00151473">
        <w:rPr>
          <w:rFonts w:ascii="Times New Roman" w:eastAsia="Times New Roman" w:hAnsi="Times New Roman" w:cs="Times New Roman"/>
          <w:sz w:val="24"/>
          <w:szCs w:val="24"/>
          <w:lang w:eastAsia="es-EC"/>
        </w:rPr>
        <w:br/>
        <w:t>Resultado: ROJO — 19.4% de sobreprecio </w:t>
      </w:r>
      <w:r w:rsidRPr="00151473">
        <w:rPr>
          <w:rFonts w:ascii="Segoe UI Emoji" w:eastAsia="Times New Roman" w:hAnsi="Segoe UI Emoji" w:cs="Segoe UI Emoji"/>
          <w:sz w:val="24"/>
          <w:szCs w:val="24"/>
          <w:lang w:eastAsia="es-EC"/>
        </w:rPr>
        <w:t>✅</w:t>
      </w:r>
    </w:p>
    <w:p w14:paraId="72D6283F"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Evidencia</w:t>
      </w:r>
    </w:p>
    <w:p w14:paraId="1CD2DE44" w14:textId="7CD995C8"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noProof/>
          <w:sz w:val="24"/>
          <w:szCs w:val="24"/>
          <w:lang w:eastAsia="es-EC"/>
        </w:rPr>
        <w:lastRenderedPageBreak/>
        <w:drawing>
          <wp:inline distT="0" distB="0" distL="0" distR="0" wp14:anchorId="6A908226" wp14:editId="6EF6604E">
            <wp:extent cx="5400040" cy="5527675"/>
            <wp:effectExtent l="0" t="0" r="0" b="0"/>
            <wp:docPr id="6" name="Imagen 6" descr="Endpoint comparacion local">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point comparacion local">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527675"/>
                    </a:xfrm>
                    <a:prstGeom prst="rect">
                      <a:avLst/>
                    </a:prstGeom>
                    <a:noFill/>
                    <a:ln>
                      <a:noFill/>
                    </a:ln>
                  </pic:spPr>
                </pic:pic>
              </a:graphicData>
            </a:graphic>
          </wp:inline>
        </w:drawing>
      </w:r>
    </w:p>
    <w:p w14:paraId="60A5A766"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¿Qué falta?</w:t>
      </w:r>
    </w:p>
    <w:p w14:paraId="4E13E5F2" w14:textId="77777777" w:rsidR="00151473" w:rsidRPr="00151473" w:rsidRDefault="00151473" w:rsidP="00151473">
      <w:pPr>
        <w:numPr>
          <w:ilvl w:val="0"/>
          <w:numId w:val="3"/>
        </w:numPr>
        <w:spacing w:before="100" w:beforeAutospacing="1"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Coordinar con </w:t>
      </w: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xml:space="preserve"> el formato exacto de los precios del </w:t>
      </w:r>
      <w:proofErr w:type="spellStart"/>
      <w:r w:rsidRPr="00151473">
        <w:rPr>
          <w:rFonts w:ascii="Times New Roman" w:eastAsia="Times New Roman" w:hAnsi="Times New Roman" w:cs="Times New Roman"/>
          <w:sz w:val="24"/>
          <w:szCs w:val="24"/>
          <w:lang w:eastAsia="es-EC"/>
        </w:rPr>
        <w:t>scraper</w:t>
      </w:r>
      <w:proofErr w:type="spellEnd"/>
      <w:r w:rsidRPr="00151473">
        <w:rPr>
          <w:rFonts w:ascii="Times New Roman" w:eastAsia="Times New Roman" w:hAnsi="Times New Roman" w:cs="Times New Roman"/>
          <w:sz w:val="24"/>
          <w:szCs w:val="24"/>
          <w:lang w:eastAsia="es-EC"/>
        </w:rPr>
        <w:t xml:space="preserve"> para integrarlo en el Día 2</w:t>
      </w:r>
    </w:p>
    <w:p w14:paraId="6C695259" w14:textId="77777777" w:rsidR="00151473" w:rsidRPr="00151473" w:rsidRDefault="00151473" w:rsidP="00151473">
      <w:pPr>
        <w:numPr>
          <w:ilvl w:val="0"/>
          <w:numId w:val="3"/>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xml:space="preserve"> actualmente recibe </w:t>
      </w:r>
      <w:proofErr w:type="spellStart"/>
      <w:r w:rsidRPr="00151473">
        <w:rPr>
          <w:rFonts w:ascii="Times New Roman" w:eastAsia="Times New Roman" w:hAnsi="Times New Roman" w:cs="Times New Roman"/>
          <w:sz w:val="24"/>
          <w:szCs w:val="24"/>
          <w:lang w:eastAsia="es-EC"/>
        </w:rPr>
        <w:t>precio_cobrado</w:t>
      </w:r>
      <w:proofErr w:type="spellEnd"/>
      <w:r w:rsidRPr="00151473">
        <w:rPr>
          <w:rFonts w:ascii="Times New Roman" w:eastAsia="Times New Roman" w:hAnsi="Times New Roman" w:cs="Times New Roman"/>
          <w:sz w:val="24"/>
          <w:szCs w:val="24"/>
          <w:lang w:eastAsia="es-EC"/>
        </w:rPr>
        <w:t xml:space="preserve"> como parámetro manual — en el Día 2 debe leerlo directamente del </w:t>
      </w:r>
      <w:proofErr w:type="spellStart"/>
      <w:r w:rsidRPr="00151473">
        <w:rPr>
          <w:rFonts w:ascii="Times New Roman" w:eastAsia="Times New Roman" w:hAnsi="Times New Roman" w:cs="Times New Roman"/>
          <w:sz w:val="24"/>
          <w:szCs w:val="24"/>
          <w:lang w:eastAsia="es-EC"/>
        </w:rPr>
        <w:t>scraper</w:t>
      </w:r>
      <w:proofErr w:type="spellEnd"/>
      <w:r w:rsidRPr="00151473">
        <w:rPr>
          <w:rFonts w:ascii="Times New Roman" w:eastAsia="Times New Roman" w:hAnsi="Times New Roman" w:cs="Times New Roman"/>
          <w:sz w:val="24"/>
          <w:szCs w:val="24"/>
          <w:lang w:eastAsia="es-EC"/>
        </w:rPr>
        <w:t xml:space="preserve"> en MongoDB</w:t>
      </w:r>
    </w:p>
    <w:p w14:paraId="1F890D94" w14:textId="77777777" w:rsidR="00151473" w:rsidRPr="00151473" w:rsidRDefault="00151473" w:rsidP="00151473">
      <w:pPr>
        <w:spacing w:before="360" w:after="240" w:line="360" w:lineRule="auto"/>
        <w:outlineLvl w:val="0"/>
        <w:rPr>
          <w:rFonts w:ascii="Times New Roman" w:eastAsia="Times New Roman" w:hAnsi="Times New Roman" w:cs="Times New Roman"/>
          <w:b/>
          <w:bCs/>
          <w:kern w:val="36"/>
          <w:sz w:val="24"/>
          <w:szCs w:val="24"/>
          <w:lang w:eastAsia="es-EC"/>
        </w:rPr>
      </w:pPr>
      <w:r w:rsidRPr="00151473">
        <w:rPr>
          <w:rFonts w:ascii="Times New Roman" w:eastAsia="Times New Roman" w:hAnsi="Times New Roman" w:cs="Times New Roman"/>
          <w:b/>
          <w:bCs/>
          <w:kern w:val="36"/>
          <w:sz w:val="24"/>
          <w:szCs w:val="24"/>
          <w:lang w:eastAsia="es-EC"/>
        </w:rPr>
        <w:t xml:space="preserve">Sprint 2 — Día 2 | </w:t>
      </w:r>
      <w:proofErr w:type="spellStart"/>
      <w:r w:rsidRPr="00151473">
        <w:rPr>
          <w:rFonts w:ascii="Times New Roman" w:eastAsia="Times New Roman" w:hAnsi="Times New Roman" w:cs="Times New Roman"/>
          <w:b/>
          <w:bCs/>
          <w:kern w:val="36"/>
          <w:sz w:val="24"/>
          <w:szCs w:val="24"/>
          <w:lang w:eastAsia="es-EC"/>
        </w:rPr>
        <w:t>Paspuezán</w:t>
      </w:r>
      <w:proofErr w:type="spellEnd"/>
      <w:r w:rsidRPr="00151473">
        <w:rPr>
          <w:rFonts w:ascii="Times New Roman" w:eastAsia="Times New Roman" w:hAnsi="Times New Roman" w:cs="Times New Roman"/>
          <w:b/>
          <w:bCs/>
          <w:kern w:val="36"/>
          <w:sz w:val="24"/>
          <w:szCs w:val="24"/>
          <w:lang w:eastAsia="es-EC"/>
        </w:rPr>
        <w:t xml:space="preserve"> Luis | </w:t>
      </w:r>
      <w:proofErr w:type="spellStart"/>
      <w:r w:rsidRPr="00151473">
        <w:rPr>
          <w:rFonts w:ascii="Times New Roman" w:eastAsia="Times New Roman" w:hAnsi="Times New Roman" w:cs="Times New Roman"/>
          <w:b/>
          <w:bCs/>
          <w:kern w:val="36"/>
          <w:sz w:val="24"/>
          <w:szCs w:val="24"/>
          <w:lang w:eastAsia="es-EC"/>
        </w:rPr>
        <w:t>Backend</w:t>
      </w:r>
      <w:proofErr w:type="spellEnd"/>
      <w:r w:rsidRPr="00151473">
        <w:rPr>
          <w:rFonts w:ascii="Times New Roman" w:eastAsia="Times New Roman" w:hAnsi="Times New Roman" w:cs="Times New Roman"/>
          <w:b/>
          <w:bCs/>
          <w:kern w:val="36"/>
          <w:sz w:val="24"/>
          <w:szCs w:val="24"/>
          <w:lang w:eastAsia="es-EC"/>
        </w:rPr>
        <w:t xml:space="preserve"> + DevOps</w:t>
      </w:r>
    </w:p>
    <w:p w14:paraId="67DABA4F" w14:textId="77777777" w:rsidR="00151473" w:rsidRPr="00151473" w:rsidRDefault="00151473" w:rsidP="00151473">
      <w:pPr>
        <w:spacing w:after="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t>Fecha:</w:t>
      </w:r>
      <w:r w:rsidRPr="00151473">
        <w:rPr>
          <w:rFonts w:ascii="Times New Roman" w:eastAsia="Times New Roman" w:hAnsi="Times New Roman" w:cs="Times New Roman"/>
          <w:sz w:val="24"/>
          <w:szCs w:val="24"/>
          <w:lang w:eastAsia="es-EC"/>
        </w:rPr>
        <w:t> </w:t>
      </w:r>
      <w:proofErr w:type="gramStart"/>
      <w:r w:rsidRPr="00151473">
        <w:rPr>
          <w:rFonts w:ascii="Times New Roman" w:eastAsia="Times New Roman" w:hAnsi="Times New Roman" w:cs="Times New Roman"/>
          <w:sz w:val="24"/>
          <w:szCs w:val="24"/>
          <w:lang w:eastAsia="es-EC"/>
        </w:rPr>
        <w:t>Miércoles</w:t>
      </w:r>
      <w:proofErr w:type="gramEnd"/>
      <w:r w:rsidRPr="00151473">
        <w:rPr>
          <w:rFonts w:ascii="Times New Roman" w:eastAsia="Times New Roman" w:hAnsi="Times New Roman" w:cs="Times New Roman"/>
          <w:sz w:val="24"/>
          <w:szCs w:val="24"/>
          <w:lang w:eastAsia="es-EC"/>
        </w:rPr>
        <w:t xml:space="preserve"> 24 de junio de 2026</w:t>
      </w:r>
      <w:r w:rsidRPr="00151473">
        <w:rPr>
          <w:rFonts w:ascii="Times New Roman" w:eastAsia="Times New Roman" w:hAnsi="Times New Roman" w:cs="Times New Roman"/>
          <w:sz w:val="24"/>
          <w:szCs w:val="24"/>
          <w:lang w:eastAsia="es-EC"/>
        </w:rPr>
        <w:br/>
      </w:r>
      <w:r w:rsidRPr="00151473">
        <w:rPr>
          <w:rFonts w:ascii="Times New Roman" w:eastAsia="Times New Roman" w:hAnsi="Times New Roman" w:cs="Times New Roman"/>
          <w:b/>
          <w:bCs/>
          <w:sz w:val="24"/>
          <w:szCs w:val="24"/>
          <w:lang w:eastAsia="es-EC"/>
        </w:rPr>
        <w:t>Rama:</w:t>
      </w:r>
      <w:r w:rsidRPr="00151473">
        <w:rPr>
          <w:rFonts w:ascii="Times New Roman" w:eastAsia="Times New Roman" w:hAnsi="Times New Roman" w:cs="Times New Roman"/>
          <w:sz w:val="24"/>
          <w:szCs w:val="24"/>
          <w:lang w:eastAsia="es-EC"/>
        </w:rPr>
        <w:t> </w:t>
      </w:r>
      <w:proofErr w:type="spellStart"/>
      <w:r w:rsidRPr="00151473">
        <w:rPr>
          <w:rFonts w:ascii="Times New Roman" w:eastAsia="Times New Roman" w:hAnsi="Times New Roman" w:cs="Times New Roman"/>
          <w:sz w:val="24"/>
          <w:szCs w:val="24"/>
          <w:lang w:eastAsia="es-EC"/>
        </w:rPr>
        <w:t>feature</w:t>
      </w:r>
      <w:proofErr w:type="spellEnd"/>
      <w:r w:rsidRPr="00151473">
        <w:rPr>
          <w:rFonts w:ascii="Times New Roman" w:eastAsia="Times New Roman" w:hAnsi="Times New Roman" w:cs="Times New Roman"/>
          <w:sz w:val="24"/>
          <w:szCs w:val="24"/>
          <w:lang w:eastAsia="es-EC"/>
        </w:rPr>
        <w:t>/sprint2</w:t>
      </w:r>
    </w:p>
    <w:p w14:paraId="4D2A56D8"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¿Qué hice hoy?</w:t>
      </w:r>
    </w:p>
    <w:p w14:paraId="6C5276C1" w14:textId="77777777" w:rsidR="00151473" w:rsidRPr="00151473" w:rsidRDefault="00151473" w:rsidP="00151473">
      <w:pPr>
        <w:numPr>
          <w:ilvl w:val="0"/>
          <w:numId w:val="4"/>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Coordiné con </w:t>
      </w: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xml:space="preserve"> el formato exacto que debe tener la colección precios — se acordó agregar los campos </w:t>
      </w:r>
      <w:proofErr w:type="spellStart"/>
      <w:r w:rsidRPr="00151473">
        <w:rPr>
          <w:rFonts w:ascii="Times New Roman" w:eastAsia="Times New Roman" w:hAnsi="Times New Roman" w:cs="Times New Roman"/>
          <w:sz w:val="24"/>
          <w:szCs w:val="24"/>
          <w:lang w:eastAsia="es-EC"/>
        </w:rPr>
        <w:t>medicamento_id</w:t>
      </w:r>
      <w:proofErr w:type="spellEnd"/>
      <w:r w:rsidRPr="00151473">
        <w:rPr>
          <w:rFonts w:ascii="Times New Roman" w:eastAsia="Times New Roman" w:hAnsi="Times New Roman" w:cs="Times New Roman"/>
          <w:sz w:val="24"/>
          <w:szCs w:val="24"/>
          <w:lang w:eastAsia="es-EC"/>
        </w:rPr>
        <w:t> y </w:t>
      </w:r>
      <w:proofErr w:type="spellStart"/>
      <w:r w:rsidRPr="00151473">
        <w:rPr>
          <w:rFonts w:ascii="Times New Roman" w:eastAsia="Times New Roman" w:hAnsi="Times New Roman" w:cs="Times New Roman"/>
          <w:sz w:val="24"/>
          <w:szCs w:val="24"/>
          <w:lang w:eastAsia="es-EC"/>
        </w:rPr>
        <w:t>nombre_buscado</w:t>
      </w:r>
      <w:proofErr w:type="spellEnd"/>
    </w:p>
    <w:p w14:paraId="32A2C599" w14:textId="77777777" w:rsidR="00151473" w:rsidRPr="00151473" w:rsidRDefault="00151473" w:rsidP="00151473">
      <w:pPr>
        <w:numPr>
          <w:ilvl w:val="0"/>
          <w:numId w:val="4"/>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lastRenderedPageBreak/>
        <w:t xml:space="preserve">Modifiqué 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GET /</w:t>
      </w:r>
      <w:proofErr w:type="spellStart"/>
      <w:r w:rsidRPr="00151473">
        <w:rPr>
          <w:rFonts w:ascii="Times New Roman" w:eastAsia="Times New Roman" w:hAnsi="Times New Roman" w:cs="Times New Roman"/>
          <w:sz w:val="24"/>
          <w:szCs w:val="24"/>
          <w:lang w:eastAsia="es-EC"/>
        </w:rPr>
        <w:t>comparacion</w:t>
      </w:r>
      <w:proofErr w:type="spellEnd"/>
      <w:r w:rsidRPr="00151473">
        <w:rPr>
          <w:rFonts w:ascii="Times New Roman" w:eastAsia="Times New Roman" w:hAnsi="Times New Roman" w:cs="Times New Roman"/>
          <w:sz w:val="24"/>
          <w:szCs w:val="24"/>
          <w:lang w:eastAsia="es-EC"/>
        </w:rPr>
        <w:t>/{</w:t>
      </w:r>
      <w:proofErr w:type="spellStart"/>
      <w:r w:rsidRPr="00151473">
        <w:rPr>
          <w:rFonts w:ascii="Times New Roman" w:eastAsia="Times New Roman" w:hAnsi="Times New Roman" w:cs="Times New Roman"/>
          <w:sz w:val="24"/>
          <w:szCs w:val="24"/>
          <w:lang w:eastAsia="es-EC"/>
        </w:rPr>
        <w:t>medicamento_id</w:t>
      </w:r>
      <w:proofErr w:type="spellEnd"/>
      <w:r w:rsidRPr="00151473">
        <w:rPr>
          <w:rFonts w:ascii="Times New Roman" w:eastAsia="Times New Roman" w:hAnsi="Times New Roman" w:cs="Times New Roman"/>
          <w:sz w:val="24"/>
          <w:szCs w:val="24"/>
          <w:lang w:eastAsia="es-EC"/>
        </w:rPr>
        <w:t>} para que lea el </w:t>
      </w:r>
      <w:proofErr w:type="spellStart"/>
      <w:r w:rsidRPr="00151473">
        <w:rPr>
          <w:rFonts w:ascii="Times New Roman" w:eastAsia="Times New Roman" w:hAnsi="Times New Roman" w:cs="Times New Roman"/>
          <w:sz w:val="24"/>
          <w:szCs w:val="24"/>
          <w:lang w:eastAsia="es-EC"/>
        </w:rPr>
        <w:t>precio_cobrado</w:t>
      </w:r>
      <w:proofErr w:type="spellEnd"/>
      <w:r w:rsidRPr="00151473">
        <w:rPr>
          <w:rFonts w:ascii="Times New Roman" w:eastAsia="Times New Roman" w:hAnsi="Times New Roman" w:cs="Times New Roman"/>
          <w:sz w:val="24"/>
          <w:szCs w:val="24"/>
          <w:lang w:eastAsia="es-EC"/>
        </w:rPr>
        <w:t> directamente de la colección precios en MongoDB, eliminando el parámetro manual de la URL</w:t>
      </w:r>
    </w:p>
    <w:p w14:paraId="29833F3F" w14:textId="77777777" w:rsidR="00151473" w:rsidRPr="00151473" w:rsidRDefault="00151473" w:rsidP="00151473">
      <w:pPr>
        <w:numPr>
          <w:ilvl w:val="0"/>
          <w:numId w:val="4"/>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Inserté un documento de prueba en la colección precios como contingencia mientras </w:t>
      </w: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xml:space="preserve"> entrega sus datos reales (Días 2 y 3 juntos)</w:t>
      </w:r>
    </w:p>
    <w:p w14:paraId="2B1E245C" w14:textId="77777777" w:rsidR="00151473" w:rsidRPr="00151473" w:rsidRDefault="00151473" w:rsidP="00151473">
      <w:pPr>
        <w:numPr>
          <w:ilvl w:val="0"/>
          <w:numId w:val="4"/>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Validé el caso límite — cuando no existe precio para un medicamento 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xml:space="preserve"> responde 404 con mensaje claro, no error 500</w:t>
      </w:r>
    </w:p>
    <w:p w14:paraId="3E65BA69" w14:textId="77777777" w:rsidR="00151473" w:rsidRPr="00151473" w:rsidRDefault="00151473" w:rsidP="00151473">
      <w:pPr>
        <w:numPr>
          <w:ilvl w:val="0"/>
          <w:numId w:val="4"/>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Desplegué y verifiqué el funcionamiento en EC2</w:t>
      </w:r>
    </w:p>
    <w:p w14:paraId="5FAD1194"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Decisiones técnicas</w:t>
      </w:r>
    </w:p>
    <w:p w14:paraId="0D8846E4" w14:textId="77777777" w:rsidR="00151473" w:rsidRPr="00151473" w:rsidRDefault="00151473" w:rsidP="00151473">
      <w:pPr>
        <w:numPr>
          <w:ilvl w:val="0"/>
          <w:numId w:val="5"/>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usó la </w:t>
      </w:r>
      <w:r w:rsidRPr="00151473">
        <w:rPr>
          <w:rFonts w:ascii="Times New Roman" w:eastAsia="Times New Roman" w:hAnsi="Times New Roman" w:cs="Times New Roman"/>
          <w:b/>
          <w:bCs/>
          <w:sz w:val="24"/>
          <w:szCs w:val="24"/>
          <w:lang w:eastAsia="es-EC"/>
        </w:rPr>
        <w:t>Opción B de contingencia</w:t>
      </w:r>
      <w:r w:rsidRPr="00151473">
        <w:rPr>
          <w:rFonts w:ascii="Times New Roman" w:eastAsia="Times New Roman" w:hAnsi="Times New Roman" w:cs="Times New Roman"/>
          <w:sz w:val="24"/>
          <w:szCs w:val="24"/>
          <w:lang w:eastAsia="es-EC"/>
        </w:rPr>
        <w:t xml:space="preserve"> — datos simulados en precios para no bloquear el avance mientras </w:t>
      </w: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xml:space="preserve"> actualiza el </w:t>
      </w:r>
      <w:proofErr w:type="spellStart"/>
      <w:r w:rsidRPr="00151473">
        <w:rPr>
          <w:rFonts w:ascii="Times New Roman" w:eastAsia="Times New Roman" w:hAnsi="Times New Roman" w:cs="Times New Roman"/>
          <w:sz w:val="24"/>
          <w:szCs w:val="24"/>
          <w:lang w:eastAsia="es-EC"/>
        </w:rPr>
        <w:t>scraper</w:t>
      </w:r>
      <w:proofErr w:type="spellEnd"/>
    </w:p>
    <w:p w14:paraId="4014506D" w14:textId="77777777" w:rsidR="00151473" w:rsidRPr="00151473" w:rsidRDefault="00151473" w:rsidP="00151473">
      <w:pPr>
        <w:numPr>
          <w:ilvl w:val="0"/>
          <w:numId w:val="5"/>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xml:space="preserve"> busca en precios por </w:t>
      </w:r>
      <w:proofErr w:type="spellStart"/>
      <w:r w:rsidRPr="00151473">
        <w:rPr>
          <w:rFonts w:ascii="Times New Roman" w:eastAsia="Times New Roman" w:hAnsi="Times New Roman" w:cs="Times New Roman"/>
          <w:sz w:val="24"/>
          <w:szCs w:val="24"/>
          <w:lang w:eastAsia="es-EC"/>
        </w:rPr>
        <w:t>medicamento_id</w:t>
      </w:r>
      <w:proofErr w:type="spellEnd"/>
      <w:r w:rsidRPr="00151473">
        <w:rPr>
          <w:rFonts w:ascii="Times New Roman" w:eastAsia="Times New Roman" w:hAnsi="Times New Roman" w:cs="Times New Roman"/>
          <w:sz w:val="24"/>
          <w:szCs w:val="24"/>
          <w:lang w:eastAsia="es-EC"/>
        </w:rPr>
        <w:t xml:space="preserve"> — cuando </w:t>
      </w: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xml:space="preserve"> suba los datos reales funcionará automáticamente sin cambios en el código</w:t>
      </w:r>
    </w:p>
    <w:p w14:paraId="665E36E5" w14:textId="77777777" w:rsidR="00151473" w:rsidRPr="00151473" w:rsidRDefault="00151473" w:rsidP="00151473">
      <w:pPr>
        <w:numPr>
          <w:ilvl w:val="0"/>
          <w:numId w:val="5"/>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eliminó el parámetro </w:t>
      </w:r>
      <w:proofErr w:type="spellStart"/>
      <w:r w:rsidRPr="00151473">
        <w:rPr>
          <w:rFonts w:ascii="Times New Roman" w:eastAsia="Times New Roman" w:hAnsi="Times New Roman" w:cs="Times New Roman"/>
          <w:sz w:val="24"/>
          <w:szCs w:val="24"/>
          <w:lang w:eastAsia="es-EC"/>
        </w:rPr>
        <w:t>precio_cobrado</w:t>
      </w:r>
      <w:proofErr w:type="spellEnd"/>
      <w:r w:rsidRPr="00151473">
        <w:rPr>
          <w:rFonts w:ascii="Times New Roman" w:eastAsia="Times New Roman" w:hAnsi="Times New Roman" w:cs="Times New Roman"/>
          <w:sz w:val="24"/>
          <w:szCs w:val="24"/>
          <w:lang w:eastAsia="es-EC"/>
        </w:rPr>
        <w:t xml:space="preserve"> de la URL — ahora 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xml:space="preserve"> es más limpio y realista para el </w:t>
      </w:r>
      <w:proofErr w:type="spellStart"/>
      <w:r w:rsidRPr="00151473">
        <w:rPr>
          <w:rFonts w:ascii="Times New Roman" w:eastAsia="Times New Roman" w:hAnsi="Times New Roman" w:cs="Times New Roman"/>
          <w:sz w:val="24"/>
          <w:szCs w:val="24"/>
          <w:lang w:eastAsia="es-EC"/>
        </w:rPr>
        <w:t>frontend</w:t>
      </w:r>
      <w:proofErr w:type="spellEnd"/>
    </w:p>
    <w:p w14:paraId="476CCC1A"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Prueba realizada</w:t>
      </w:r>
    </w:p>
    <w:p w14:paraId="33DEE447" w14:textId="77777777" w:rsidR="00151473" w:rsidRPr="00151473" w:rsidRDefault="00151473" w:rsidP="00151473">
      <w:pPr>
        <w:spacing w:after="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Medicamento: </w:t>
      </w:r>
      <w:r w:rsidRPr="00151473">
        <w:rPr>
          <w:rFonts w:ascii="Times New Roman" w:eastAsia="Times New Roman" w:hAnsi="Times New Roman" w:cs="Times New Roman"/>
          <w:b/>
          <w:bCs/>
          <w:sz w:val="24"/>
          <w:szCs w:val="24"/>
          <w:lang w:eastAsia="es-EC"/>
        </w:rPr>
        <w:t>ABEMACICLIB</w:t>
      </w:r>
      <w:r w:rsidRPr="00151473">
        <w:rPr>
          <w:rFonts w:ascii="Times New Roman" w:eastAsia="Times New Roman" w:hAnsi="Times New Roman" w:cs="Times New Roman"/>
          <w:sz w:val="24"/>
          <w:szCs w:val="24"/>
          <w:lang w:eastAsia="es-EC"/>
        </w:rPr>
        <w:br/>
        <w:t>Precio techo: $41.88</w:t>
      </w:r>
      <w:r w:rsidRPr="00151473">
        <w:rPr>
          <w:rFonts w:ascii="Times New Roman" w:eastAsia="Times New Roman" w:hAnsi="Times New Roman" w:cs="Times New Roman"/>
          <w:sz w:val="24"/>
          <w:szCs w:val="24"/>
          <w:lang w:eastAsia="es-EC"/>
        </w:rPr>
        <w:br/>
        <w:t>Precio cobrado (</w:t>
      </w:r>
      <w:proofErr w:type="spellStart"/>
      <w:r w:rsidRPr="00151473">
        <w:rPr>
          <w:rFonts w:ascii="Times New Roman" w:eastAsia="Times New Roman" w:hAnsi="Times New Roman" w:cs="Times New Roman"/>
          <w:sz w:val="24"/>
          <w:szCs w:val="24"/>
          <w:lang w:eastAsia="es-EC"/>
        </w:rPr>
        <w:t>Fybeca</w:t>
      </w:r>
      <w:proofErr w:type="spellEnd"/>
      <w:r w:rsidRPr="00151473">
        <w:rPr>
          <w:rFonts w:ascii="Times New Roman" w:eastAsia="Times New Roman" w:hAnsi="Times New Roman" w:cs="Times New Roman"/>
          <w:sz w:val="24"/>
          <w:szCs w:val="24"/>
          <w:lang w:eastAsia="es-EC"/>
        </w:rPr>
        <w:t>): $45.00</w:t>
      </w:r>
      <w:r w:rsidRPr="00151473">
        <w:rPr>
          <w:rFonts w:ascii="Times New Roman" w:eastAsia="Times New Roman" w:hAnsi="Times New Roman" w:cs="Times New Roman"/>
          <w:sz w:val="24"/>
          <w:szCs w:val="24"/>
          <w:lang w:eastAsia="es-EC"/>
        </w:rPr>
        <w:br/>
        <w:t>Resultado: ROJO — 7.4% de sobreprecio </w:t>
      </w:r>
      <w:r w:rsidRPr="00151473">
        <w:rPr>
          <w:rFonts w:ascii="Segoe UI Emoji" w:eastAsia="Times New Roman" w:hAnsi="Segoe UI Emoji" w:cs="Segoe UI Emoji"/>
          <w:sz w:val="24"/>
          <w:szCs w:val="24"/>
          <w:lang w:eastAsia="es-EC"/>
        </w:rPr>
        <w:t>✅</w:t>
      </w:r>
    </w:p>
    <w:p w14:paraId="08E841AD" w14:textId="77777777" w:rsidR="00151473" w:rsidRPr="00151473" w:rsidRDefault="00151473" w:rsidP="00151473">
      <w:pPr>
        <w:spacing w:after="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Caso límite: ID inexistente → 404 Precio no disponible para este medicamento </w:t>
      </w:r>
      <w:r w:rsidRPr="00151473">
        <w:rPr>
          <w:rFonts w:ascii="Segoe UI Emoji" w:eastAsia="Times New Roman" w:hAnsi="Segoe UI Emoji" w:cs="Segoe UI Emoji"/>
          <w:sz w:val="24"/>
          <w:szCs w:val="24"/>
          <w:lang w:eastAsia="es-EC"/>
        </w:rPr>
        <w:t>✅</w:t>
      </w:r>
    </w:p>
    <w:p w14:paraId="512C4112"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Evidencia</w:t>
      </w:r>
    </w:p>
    <w:p w14:paraId="29C9245C" w14:textId="396CE1CC"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noProof/>
          <w:sz w:val="24"/>
          <w:szCs w:val="24"/>
          <w:lang w:eastAsia="es-EC"/>
        </w:rPr>
        <w:lastRenderedPageBreak/>
        <w:drawing>
          <wp:inline distT="0" distB="0" distL="0" distR="0" wp14:anchorId="44DDD681" wp14:editId="2B1400BB">
            <wp:extent cx="5400040" cy="3749675"/>
            <wp:effectExtent l="0" t="0" r="0" b="3175"/>
            <wp:docPr id="5" name="Imagen 5" descr="Endpoint comparacion con datos reales">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dpoint comparacion con datos reales">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749675"/>
                    </a:xfrm>
                    <a:prstGeom prst="rect">
                      <a:avLst/>
                    </a:prstGeom>
                    <a:noFill/>
                    <a:ln>
                      <a:noFill/>
                    </a:ln>
                  </pic:spPr>
                </pic:pic>
              </a:graphicData>
            </a:graphic>
          </wp:inline>
        </w:drawing>
      </w:r>
    </w:p>
    <w:p w14:paraId="2484A894" w14:textId="2E88FB26"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noProof/>
          <w:sz w:val="24"/>
          <w:szCs w:val="24"/>
          <w:lang w:eastAsia="es-EC"/>
        </w:rPr>
        <w:drawing>
          <wp:inline distT="0" distB="0" distL="0" distR="0" wp14:anchorId="0D7ADF85" wp14:editId="063B5DC5">
            <wp:extent cx="5400040" cy="3162300"/>
            <wp:effectExtent l="0" t="0" r="0" b="0"/>
            <wp:docPr id="4" name="Imagen 4" descr="Caso limite 40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o limite 404">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162300"/>
                    </a:xfrm>
                    <a:prstGeom prst="rect">
                      <a:avLst/>
                    </a:prstGeom>
                    <a:noFill/>
                    <a:ln>
                      <a:noFill/>
                    </a:ln>
                  </pic:spPr>
                </pic:pic>
              </a:graphicData>
            </a:graphic>
          </wp:inline>
        </w:drawing>
      </w:r>
    </w:p>
    <w:p w14:paraId="1043F05D" w14:textId="45E05D80"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noProof/>
          <w:sz w:val="24"/>
          <w:szCs w:val="24"/>
          <w:lang w:eastAsia="es-EC"/>
        </w:rPr>
        <w:lastRenderedPageBreak/>
        <w:drawing>
          <wp:inline distT="0" distB="0" distL="0" distR="0" wp14:anchorId="3DDD9DD3" wp14:editId="79E0F33D">
            <wp:extent cx="5400040" cy="3514725"/>
            <wp:effectExtent l="0" t="0" r="0" b="9525"/>
            <wp:docPr id="3" name="Imagen 3" descr="Endpoint funcionando en EC2">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dpoint funcionando en EC2">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514725"/>
                    </a:xfrm>
                    <a:prstGeom prst="rect">
                      <a:avLst/>
                    </a:prstGeom>
                    <a:noFill/>
                    <a:ln>
                      <a:noFill/>
                    </a:ln>
                  </pic:spPr>
                </pic:pic>
              </a:graphicData>
            </a:graphic>
          </wp:inline>
        </w:drawing>
      </w:r>
    </w:p>
    <w:p w14:paraId="1968D4E9"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¿Qué falta?</w:t>
      </w:r>
    </w:p>
    <w:p w14:paraId="65BCC02A" w14:textId="77777777" w:rsidR="00151473" w:rsidRPr="00151473" w:rsidRDefault="00151473" w:rsidP="00151473">
      <w:pPr>
        <w:numPr>
          <w:ilvl w:val="0"/>
          <w:numId w:val="6"/>
        </w:numPr>
        <w:spacing w:before="100" w:beforeAutospacing="1"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Recibir los datos reales de </w:t>
      </w: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xml:space="preserve"> (entrega Días 2 y 3 juntos mañana)</w:t>
      </w:r>
    </w:p>
    <w:p w14:paraId="1524FD14" w14:textId="77777777" w:rsidR="00151473" w:rsidRPr="00151473" w:rsidRDefault="00151473" w:rsidP="00151473">
      <w:pPr>
        <w:numPr>
          <w:ilvl w:val="0"/>
          <w:numId w:val="6"/>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Borrar el documento simulado de precios en Atlas</w:t>
      </w:r>
    </w:p>
    <w:p w14:paraId="470D985F" w14:textId="77777777" w:rsidR="00151473" w:rsidRPr="00151473" w:rsidRDefault="00151473" w:rsidP="00151473">
      <w:pPr>
        <w:numPr>
          <w:ilvl w:val="0"/>
          <w:numId w:val="6"/>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Validar el flujo completo con precios reales del </w:t>
      </w:r>
      <w:proofErr w:type="spellStart"/>
      <w:r w:rsidRPr="00151473">
        <w:rPr>
          <w:rFonts w:ascii="Times New Roman" w:eastAsia="Times New Roman" w:hAnsi="Times New Roman" w:cs="Times New Roman"/>
          <w:sz w:val="24"/>
          <w:szCs w:val="24"/>
          <w:lang w:eastAsia="es-EC"/>
        </w:rPr>
        <w:t>scraper</w:t>
      </w:r>
      <w:proofErr w:type="spellEnd"/>
    </w:p>
    <w:p w14:paraId="6F9B3F83" w14:textId="77777777" w:rsidR="00151473" w:rsidRPr="00151473" w:rsidRDefault="00151473" w:rsidP="00151473">
      <w:pPr>
        <w:spacing w:before="360" w:after="240" w:line="360" w:lineRule="auto"/>
        <w:outlineLvl w:val="0"/>
        <w:rPr>
          <w:rFonts w:ascii="Times New Roman" w:eastAsia="Times New Roman" w:hAnsi="Times New Roman" w:cs="Times New Roman"/>
          <w:b/>
          <w:bCs/>
          <w:kern w:val="36"/>
          <w:sz w:val="24"/>
          <w:szCs w:val="24"/>
          <w:lang w:eastAsia="es-EC"/>
        </w:rPr>
      </w:pPr>
      <w:r w:rsidRPr="00151473">
        <w:rPr>
          <w:rFonts w:ascii="Times New Roman" w:eastAsia="Times New Roman" w:hAnsi="Times New Roman" w:cs="Times New Roman"/>
          <w:b/>
          <w:bCs/>
          <w:kern w:val="36"/>
          <w:sz w:val="24"/>
          <w:szCs w:val="24"/>
          <w:lang w:eastAsia="es-EC"/>
        </w:rPr>
        <w:t xml:space="preserve">Sprint 2 — Día 3 | </w:t>
      </w:r>
      <w:proofErr w:type="spellStart"/>
      <w:r w:rsidRPr="00151473">
        <w:rPr>
          <w:rFonts w:ascii="Times New Roman" w:eastAsia="Times New Roman" w:hAnsi="Times New Roman" w:cs="Times New Roman"/>
          <w:b/>
          <w:bCs/>
          <w:kern w:val="36"/>
          <w:sz w:val="24"/>
          <w:szCs w:val="24"/>
          <w:lang w:eastAsia="es-EC"/>
        </w:rPr>
        <w:t>Paspuezán</w:t>
      </w:r>
      <w:proofErr w:type="spellEnd"/>
      <w:r w:rsidRPr="00151473">
        <w:rPr>
          <w:rFonts w:ascii="Times New Roman" w:eastAsia="Times New Roman" w:hAnsi="Times New Roman" w:cs="Times New Roman"/>
          <w:b/>
          <w:bCs/>
          <w:kern w:val="36"/>
          <w:sz w:val="24"/>
          <w:szCs w:val="24"/>
          <w:lang w:eastAsia="es-EC"/>
        </w:rPr>
        <w:t xml:space="preserve"> Luis | </w:t>
      </w:r>
      <w:proofErr w:type="spellStart"/>
      <w:r w:rsidRPr="00151473">
        <w:rPr>
          <w:rFonts w:ascii="Times New Roman" w:eastAsia="Times New Roman" w:hAnsi="Times New Roman" w:cs="Times New Roman"/>
          <w:b/>
          <w:bCs/>
          <w:kern w:val="36"/>
          <w:sz w:val="24"/>
          <w:szCs w:val="24"/>
          <w:lang w:eastAsia="es-EC"/>
        </w:rPr>
        <w:t>Backend</w:t>
      </w:r>
      <w:proofErr w:type="spellEnd"/>
      <w:r w:rsidRPr="00151473">
        <w:rPr>
          <w:rFonts w:ascii="Times New Roman" w:eastAsia="Times New Roman" w:hAnsi="Times New Roman" w:cs="Times New Roman"/>
          <w:b/>
          <w:bCs/>
          <w:kern w:val="36"/>
          <w:sz w:val="24"/>
          <w:szCs w:val="24"/>
          <w:lang w:eastAsia="es-EC"/>
        </w:rPr>
        <w:t xml:space="preserve"> + DevOps</w:t>
      </w:r>
    </w:p>
    <w:p w14:paraId="31E07DFA" w14:textId="77777777" w:rsidR="00151473" w:rsidRPr="00151473" w:rsidRDefault="00151473" w:rsidP="00151473">
      <w:pPr>
        <w:spacing w:after="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t>Fecha:</w:t>
      </w:r>
      <w:r w:rsidRPr="00151473">
        <w:rPr>
          <w:rFonts w:ascii="Times New Roman" w:eastAsia="Times New Roman" w:hAnsi="Times New Roman" w:cs="Times New Roman"/>
          <w:sz w:val="24"/>
          <w:szCs w:val="24"/>
          <w:lang w:eastAsia="es-EC"/>
        </w:rPr>
        <w:t> </w:t>
      </w:r>
      <w:proofErr w:type="gramStart"/>
      <w:r w:rsidRPr="00151473">
        <w:rPr>
          <w:rFonts w:ascii="Times New Roman" w:eastAsia="Times New Roman" w:hAnsi="Times New Roman" w:cs="Times New Roman"/>
          <w:sz w:val="24"/>
          <w:szCs w:val="24"/>
          <w:lang w:eastAsia="es-EC"/>
        </w:rPr>
        <w:t>Jueves</w:t>
      </w:r>
      <w:proofErr w:type="gramEnd"/>
      <w:r w:rsidRPr="00151473">
        <w:rPr>
          <w:rFonts w:ascii="Times New Roman" w:eastAsia="Times New Roman" w:hAnsi="Times New Roman" w:cs="Times New Roman"/>
          <w:sz w:val="24"/>
          <w:szCs w:val="24"/>
          <w:lang w:eastAsia="es-EC"/>
        </w:rPr>
        <w:t xml:space="preserve"> 25 de junio de 2026</w:t>
      </w:r>
      <w:r w:rsidRPr="00151473">
        <w:rPr>
          <w:rFonts w:ascii="Times New Roman" w:eastAsia="Times New Roman" w:hAnsi="Times New Roman" w:cs="Times New Roman"/>
          <w:sz w:val="24"/>
          <w:szCs w:val="24"/>
          <w:lang w:eastAsia="es-EC"/>
        </w:rPr>
        <w:br/>
      </w:r>
      <w:r w:rsidRPr="00151473">
        <w:rPr>
          <w:rFonts w:ascii="Times New Roman" w:eastAsia="Times New Roman" w:hAnsi="Times New Roman" w:cs="Times New Roman"/>
          <w:b/>
          <w:bCs/>
          <w:sz w:val="24"/>
          <w:szCs w:val="24"/>
          <w:lang w:eastAsia="es-EC"/>
        </w:rPr>
        <w:t>Rama:</w:t>
      </w:r>
      <w:r w:rsidRPr="00151473">
        <w:rPr>
          <w:rFonts w:ascii="Times New Roman" w:eastAsia="Times New Roman" w:hAnsi="Times New Roman" w:cs="Times New Roman"/>
          <w:sz w:val="24"/>
          <w:szCs w:val="24"/>
          <w:lang w:eastAsia="es-EC"/>
        </w:rPr>
        <w:t> </w:t>
      </w:r>
      <w:proofErr w:type="spellStart"/>
      <w:r w:rsidRPr="00151473">
        <w:rPr>
          <w:rFonts w:ascii="Times New Roman" w:eastAsia="Times New Roman" w:hAnsi="Times New Roman" w:cs="Times New Roman"/>
          <w:sz w:val="24"/>
          <w:szCs w:val="24"/>
          <w:lang w:eastAsia="es-EC"/>
        </w:rPr>
        <w:t>feature</w:t>
      </w:r>
      <w:proofErr w:type="spellEnd"/>
      <w:r w:rsidRPr="00151473">
        <w:rPr>
          <w:rFonts w:ascii="Times New Roman" w:eastAsia="Times New Roman" w:hAnsi="Times New Roman" w:cs="Times New Roman"/>
          <w:sz w:val="24"/>
          <w:szCs w:val="24"/>
          <w:lang w:eastAsia="es-EC"/>
        </w:rPr>
        <w:t>/sprint2</w:t>
      </w:r>
    </w:p>
    <w:p w14:paraId="0C4D9D31"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¿Qué hice hoy?</w:t>
      </w:r>
    </w:p>
    <w:p w14:paraId="18940B37" w14:textId="77777777" w:rsidR="00151473" w:rsidRPr="00151473" w:rsidRDefault="00151473" w:rsidP="00151473">
      <w:pPr>
        <w:numPr>
          <w:ilvl w:val="0"/>
          <w:numId w:val="7"/>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Creé 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POST /auditoria en backend/routers/auditoria.py que registra cada consulta de comparación realizada con todos sus datos: medicamento, precios, resultado del semáforo y fecha</w:t>
      </w:r>
    </w:p>
    <w:p w14:paraId="027EE91E" w14:textId="77777777" w:rsidR="00151473" w:rsidRPr="00151473" w:rsidRDefault="00151473" w:rsidP="00151473">
      <w:pPr>
        <w:numPr>
          <w:ilvl w:val="0"/>
          <w:numId w:val="7"/>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Registré el </w:t>
      </w:r>
      <w:proofErr w:type="spellStart"/>
      <w:r w:rsidRPr="00151473">
        <w:rPr>
          <w:rFonts w:ascii="Times New Roman" w:eastAsia="Times New Roman" w:hAnsi="Times New Roman" w:cs="Times New Roman"/>
          <w:sz w:val="24"/>
          <w:szCs w:val="24"/>
          <w:lang w:eastAsia="es-EC"/>
        </w:rPr>
        <w:t>router</w:t>
      </w:r>
      <w:proofErr w:type="spellEnd"/>
      <w:r w:rsidRPr="00151473">
        <w:rPr>
          <w:rFonts w:ascii="Times New Roman" w:eastAsia="Times New Roman" w:hAnsi="Times New Roman" w:cs="Times New Roman"/>
          <w:sz w:val="24"/>
          <w:szCs w:val="24"/>
          <w:lang w:eastAsia="es-EC"/>
        </w:rPr>
        <w:t xml:space="preserve"> de auditoría en backend/main.py</w:t>
      </w:r>
    </w:p>
    <w:p w14:paraId="59C1D6D9" w14:textId="77777777" w:rsidR="00151473" w:rsidRPr="00151473" w:rsidRDefault="00151473" w:rsidP="00151473">
      <w:pPr>
        <w:numPr>
          <w:ilvl w:val="0"/>
          <w:numId w:val="7"/>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Verifiqué que el documento se guardó correctamente en la colección auditoria de MongoDB Atlas</w:t>
      </w:r>
    </w:p>
    <w:p w14:paraId="7C5C3073" w14:textId="77777777" w:rsidR="00151473" w:rsidRPr="00151473" w:rsidRDefault="00151473" w:rsidP="00151473">
      <w:pPr>
        <w:numPr>
          <w:ilvl w:val="0"/>
          <w:numId w:val="7"/>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Verifiqué que Males aún no tiene los </w:t>
      </w:r>
      <w:proofErr w:type="spellStart"/>
      <w:r w:rsidRPr="00151473">
        <w:rPr>
          <w:rFonts w:ascii="Times New Roman" w:eastAsia="Times New Roman" w:hAnsi="Times New Roman" w:cs="Times New Roman"/>
          <w:sz w:val="24"/>
          <w:szCs w:val="24"/>
          <w:lang w:eastAsia="es-EC"/>
        </w:rPr>
        <w:t>tests</w:t>
      </w:r>
      <w:proofErr w:type="spellEnd"/>
      <w:r w:rsidRPr="00151473">
        <w:rPr>
          <w:rFonts w:ascii="Times New Roman" w:eastAsia="Times New Roman" w:hAnsi="Times New Roman" w:cs="Times New Roman"/>
          <w:sz w:val="24"/>
          <w:szCs w:val="24"/>
          <w:lang w:eastAsia="es-EC"/>
        </w:rPr>
        <w:t xml:space="preserve"> </w:t>
      </w:r>
      <w:proofErr w:type="spellStart"/>
      <w:r w:rsidRPr="00151473">
        <w:rPr>
          <w:rFonts w:ascii="Times New Roman" w:eastAsia="Times New Roman" w:hAnsi="Times New Roman" w:cs="Times New Roman"/>
          <w:sz w:val="24"/>
          <w:szCs w:val="24"/>
          <w:lang w:eastAsia="es-EC"/>
        </w:rPr>
        <w:t>Pytest</w:t>
      </w:r>
      <w:proofErr w:type="spellEnd"/>
      <w:r w:rsidRPr="00151473">
        <w:rPr>
          <w:rFonts w:ascii="Times New Roman" w:eastAsia="Times New Roman" w:hAnsi="Times New Roman" w:cs="Times New Roman"/>
          <w:sz w:val="24"/>
          <w:szCs w:val="24"/>
          <w:lang w:eastAsia="es-EC"/>
        </w:rPr>
        <w:t xml:space="preserve"> del semáforo — pendiente tests/test_semaforo.py</w:t>
      </w:r>
    </w:p>
    <w:p w14:paraId="77BBB904" w14:textId="77777777" w:rsidR="00151473" w:rsidRPr="00151473" w:rsidRDefault="00151473" w:rsidP="00151473">
      <w:pPr>
        <w:numPr>
          <w:ilvl w:val="0"/>
          <w:numId w:val="7"/>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Verifiqué que Chicaiza aún no conectó el </w:t>
      </w:r>
      <w:proofErr w:type="spellStart"/>
      <w:r w:rsidRPr="00151473">
        <w:rPr>
          <w:rFonts w:ascii="Times New Roman" w:eastAsia="Times New Roman" w:hAnsi="Times New Roman" w:cs="Times New Roman"/>
          <w:sz w:val="24"/>
          <w:szCs w:val="24"/>
          <w:lang w:eastAsia="es-EC"/>
        </w:rPr>
        <w:t>frontend</w:t>
      </w:r>
      <w:proofErr w:type="spellEnd"/>
      <w:r w:rsidRPr="00151473">
        <w:rPr>
          <w:rFonts w:ascii="Times New Roman" w:eastAsia="Times New Roman" w:hAnsi="Times New Roman" w:cs="Times New Roman"/>
          <w:sz w:val="24"/>
          <w:szCs w:val="24"/>
          <w:lang w:eastAsia="es-EC"/>
        </w:rPr>
        <w:t xml:space="preserve"> al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w:t>
      </w:r>
      <w:proofErr w:type="spellStart"/>
      <w:r w:rsidRPr="00151473">
        <w:rPr>
          <w:rFonts w:ascii="Times New Roman" w:eastAsia="Times New Roman" w:hAnsi="Times New Roman" w:cs="Times New Roman"/>
          <w:sz w:val="24"/>
          <w:szCs w:val="24"/>
          <w:lang w:eastAsia="es-EC"/>
        </w:rPr>
        <w:t>comparacion</w:t>
      </w:r>
      <w:proofErr w:type="spellEnd"/>
      <w:r w:rsidRPr="00151473">
        <w:rPr>
          <w:rFonts w:ascii="Times New Roman" w:eastAsia="Times New Roman" w:hAnsi="Times New Roman" w:cs="Times New Roman"/>
          <w:sz w:val="24"/>
          <w:szCs w:val="24"/>
          <w:lang w:eastAsia="es-EC"/>
        </w:rPr>
        <w:t>/{id} — pendiente coordinación</w:t>
      </w:r>
    </w:p>
    <w:p w14:paraId="77B5B76D"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Decisiones técnicas</w:t>
      </w:r>
    </w:p>
    <w:p w14:paraId="114ABCDF" w14:textId="77777777" w:rsidR="00151473" w:rsidRPr="00151473" w:rsidRDefault="00151473" w:rsidP="00151473">
      <w:pPr>
        <w:numPr>
          <w:ilvl w:val="0"/>
          <w:numId w:val="8"/>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lastRenderedPageBreak/>
        <w:t xml:space="preserve">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xml:space="preserve"> POST /auditoria recibe los datos de la consulta desde el </w:t>
      </w:r>
      <w:proofErr w:type="spellStart"/>
      <w:r w:rsidRPr="00151473">
        <w:rPr>
          <w:rFonts w:ascii="Times New Roman" w:eastAsia="Times New Roman" w:hAnsi="Times New Roman" w:cs="Times New Roman"/>
          <w:sz w:val="24"/>
          <w:szCs w:val="24"/>
          <w:lang w:eastAsia="es-EC"/>
        </w:rPr>
        <w:t>frontend</w:t>
      </w:r>
      <w:proofErr w:type="spellEnd"/>
      <w:r w:rsidRPr="00151473">
        <w:rPr>
          <w:rFonts w:ascii="Times New Roman" w:eastAsia="Times New Roman" w:hAnsi="Times New Roman" w:cs="Times New Roman"/>
          <w:sz w:val="24"/>
          <w:szCs w:val="24"/>
          <w:lang w:eastAsia="es-EC"/>
        </w:rPr>
        <w:t xml:space="preserve"> — es Chicaiza quien debe llamarlo después de mostrar el semáforo al usuario</w:t>
      </w:r>
    </w:p>
    <w:p w14:paraId="7B3C7C9E" w14:textId="77777777" w:rsidR="00151473" w:rsidRPr="00151473" w:rsidRDefault="00151473" w:rsidP="00151473">
      <w:pPr>
        <w:numPr>
          <w:ilvl w:val="0"/>
          <w:numId w:val="8"/>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usó </w:t>
      </w:r>
      <w:proofErr w:type="spellStart"/>
      <w:proofErr w:type="gramStart"/>
      <w:r w:rsidRPr="00151473">
        <w:rPr>
          <w:rFonts w:ascii="Times New Roman" w:eastAsia="Times New Roman" w:hAnsi="Times New Roman" w:cs="Times New Roman"/>
          <w:sz w:val="24"/>
          <w:szCs w:val="24"/>
          <w:lang w:eastAsia="es-EC"/>
        </w:rPr>
        <w:t>datetime.utcnow</w:t>
      </w:r>
      <w:proofErr w:type="spellEnd"/>
      <w:proofErr w:type="gramEnd"/>
      <w:r w:rsidRPr="00151473">
        <w:rPr>
          <w:rFonts w:ascii="Times New Roman" w:eastAsia="Times New Roman" w:hAnsi="Times New Roman" w:cs="Times New Roman"/>
          <w:sz w:val="24"/>
          <w:szCs w:val="24"/>
          <w:lang w:eastAsia="es-EC"/>
        </w:rPr>
        <w:t>() para registrar la fecha de consulta en UTC</w:t>
      </w:r>
    </w:p>
    <w:p w14:paraId="5A85AFC9"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Prueba realizada</w:t>
      </w:r>
    </w:p>
    <w:p w14:paraId="55B58B8F"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Registro de auditoría para </w:t>
      </w:r>
      <w:r w:rsidRPr="00151473">
        <w:rPr>
          <w:rFonts w:ascii="Times New Roman" w:eastAsia="Times New Roman" w:hAnsi="Times New Roman" w:cs="Times New Roman"/>
          <w:b/>
          <w:bCs/>
          <w:sz w:val="24"/>
          <w:szCs w:val="24"/>
          <w:lang w:eastAsia="es-EC"/>
        </w:rPr>
        <w:t>ABEMACICLIB</w:t>
      </w:r>
      <w:r w:rsidRPr="00151473">
        <w:rPr>
          <w:rFonts w:ascii="Times New Roman" w:eastAsia="Times New Roman" w:hAnsi="Times New Roman" w:cs="Times New Roman"/>
          <w:sz w:val="24"/>
          <w:szCs w:val="24"/>
          <w:lang w:eastAsia="es-EC"/>
        </w:rPr>
        <w:t>:</w:t>
      </w:r>
    </w:p>
    <w:p w14:paraId="30B7C91D" w14:textId="77777777" w:rsidR="00151473" w:rsidRPr="00151473" w:rsidRDefault="00151473" w:rsidP="00151473">
      <w:pPr>
        <w:numPr>
          <w:ilvl w:val="0"/>
          <w:numId w:val="9"/>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Precio techo: $41.88</w:t>
      </w:r>
    </w:p>
    <w:p w14:paraId="15AB210C" w14:textId="77777777" w:rsidR="00151473" w:rsidRPr="00151473" w:rsidRDefault="00151473" w:rsidP="00151473">
      <w:pPr>
        <w:numPr>
          <w:ilvl w:val="0"/>
          <w:numId w:val="9"/>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Precio cobrado: $45.00</w:t>
      </w:r>
    </w:p>
    <w:p w14:paraId="611F9616" w14:textId="77777777" w:rsidR="00151473" w:rsidRPr="00151473" w:rsidRDefault="00151473" w:rsidP="00151473">
      <w:pPr>
        <w:numPr>
          <w:ilvl w:val="0"/>
          <w:numId w:val="9"/>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Estado: ROJO — 7.4%</w:t>
      </w:r>
    </w:p>
    <w:p w14:paraId="13CDA3D6" w14:textId="77777777" w:rsidR="00151473" w:rsidRPr="00151473" w:rsidRDefault="00151473" w:rsidP="00151473">
      <w:pPr>
        <w:numPr>
          <w:ilvl w:val="0"/>
          <w:numId w:val="9"/>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Fecha: 2026-06-26T05:30:26 </w:t>
      </w:r>
      <w:r w:rsidRPr="00151473">
        <w:rPr>
          <w:rFonts w:ascii="Segoe UI Emoji" w:eastAsia="Times New Roman" w:hAnsi="Segoe UI Emoji" w:cs="Segoe UI Emoji"/>
          <w:sz w:val="24"/>
          <w:szCs w:val="24"/>
          <w:lang w:eastAsia="es-EC"/>
        </w:rPr>
        <w:t>✅</w:t>
      </w:r>
    </w:p>
    <w:p w14:paraId="5312F40D"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Evidencia</w:t>
      </w:r>
    </w:p>
    <w:p w14:paraId="1929701D" w14:textId="797288AB"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noProof/>
          <w:sz w:val="24"/>
          <w:szCs w:val="24"/>
          <w:lang w:eastAsia="es-EC"/>
        </w:rPr>
        <w:drawing>
          <wp:inline distT="0" distB="0" distL="0" distR="0" wp14:anchorId="79FC7D71" wp14:editId="5A408D1D">
            <wp:extent cx="5400040" cy="5357495"/>
            <wp:effectExtent l="0" t="0" r="0" b="0"/>
            <wp:docPr id="2" name="Imagen 2" descr="Endpoint auditoria 200">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dpoint auditoria 200">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5357495"/>
                    </a:xfrm>
                    <a:prstGeom prst="rect">
                      <a:avLst/>
                    </a:prstGeom>
                    <a:noFill/>
                    <a:ln>
                      <a:noFill/>
                    </a:ln>
                  </pic:spPr>
                </pic:pic>
              </a:graphicData>
            </a:graphic>
          </wp:inline>
        </w:drawing>
      </w:r>
    </w:p>
    <w:p w14:paraId="65BED6C2" w14:textId="1C5937A2"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noProof/>
          <w:sz w:val="24"/>
          <w:szCs w:val="24"/>
          <w:lang w:eastAsia="es-EC"/>
        </w:rPr>
        <w:lastRenderedPageBreak/>
        <w:drawing>
          <wp:inline distT="0" distB="0" distL="0" distR="0" wp14:anchorId="6665576D" wp14:editId="62136010">
            <wp:extent cx="5400040" cy="4540250"/>
            <wp:effectExtent l="0" t="0" r="0" b="0"/>
            <wp:docPr id="1" name="Imagen 1" descr="Documento auditoria en MongoDB">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umento auditoria en MongoDB">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540250"/>
                    </a:xfrm>
                    <a:prstGeom prst="rect">
                      <a:avLst/>
                    </a:prstGeom>
                    <a:noFill/>
                    <a:ln>
                      <a:noFill/>
                    </a:ln>
                  </pic:spPr>
                </pic:pic>
              </a:graphicData>
            </a:graphic>
          </wp:inline>
        </w:drawing>
      </w:r>
    </w:p>
    <w:p w14:paraId="6541C297" w14:textId="77777777" w:rsidR="00151473" w:rsidRPr="00151473" w:rsidRDefault="00151473" w:rsidP="00151473">
      <w:pPr>
        <w:spacing w:before="360" w:after="240" w:line="360" w:lineRule="auto"/>
        <w:outlineLvl w:val="1"/>
        <w:rPr>
          <w:rFonts w:ascii="Times New Roman" w:eastAsia="Times New Roman" w:hAnsi="Times New Roman" w:cs="Times New Roman"/>
          <w:b/>
          <w:bCs/>
          <w:sz w:val="24"/>
          <w:szCs w:val="24"/>
          <w:lang w:eastAsia="es-EC"/>
        </w:rPr>
      </w:pPr>
      <w:r w:rsidRPr="00151473">
        <w:rPr>
          <w:rFonts w:ascii="Times New Roman" w:eastAsia="Times New Roman" w:hAnsi="Times New Roman" w:cs="Times New Roman"/>
          <w:b/>
          <w:bCs/>
          <w:sz w:val="24"/>
          <w:szCs w:val="24"/>
          <w:lang w:eastAsia="es-EC"/>
        </w:rPr>
        <w:t>¿Qué falta?</w:t>
      </w:r>
    </w:p>
    <w:p w14:paraId="26D30D33" w14:textId="77777777" w:rsidR="00151473" w:rsidRPr="00151473" w:rsidRDefault="00151473" w:rsidP="00151473">
      <w:pPr>
        <w:numPr>
          <w:ilvl w:val="0"/>
          <w:numId w:val="10"/>
        </w:numPr>
        <w:spacing w:beforeAutospacing="1" w:after="0" w:afterAutospacing="1" w:line="360" w:lineRule="auto"/>
        <w:rPr>
          <w:rFonts w:ascii="Times New Roman" w:eastAsia="Times New Roman" w:hAnsi="Times New Roman" w:cs="Times New Roman"/>
          <w:sz w:val="24"/>
          <w:szCs w:val="24"/>
          <w:lang w:eastAsia="es-EC"/>
        </w:rPr>
      </w:pPr>
      <w:proofErr w:type="spellStart"/>
      <w:r w:rsidRPr="00151473">
        <w:rPr>
          <w:rFonts w:ascii="Times New Roman" w:eastAsia="Times New Roman" w:hAnsi="Times New Roman" w:cs="Times New Roman"/>
          <w:sz w:val="24"/>
          <w:szCs w:val="24"/>
          <w:lang w:eastAsia="es-EC"/>
        </w:rPr>
        <w:t>Sanchez</w:t>
      </w:r>
      <w:proofErr w:type="spellEnd"/>
      <w:r w:rsidRPr="00151473">
        <w:rPr>
          <w:rFonts w:ascii="Times New Roman" w:eastAsia="Times New Roman" w:hAnsi="Times New Roman" w:cs="Times New Roman"/>
          <w:sz w:val="24"/>
          <w:szCs w:val="24"/>
          <w:lang w:eastAsia="es-EC"/>
        </w:rPr>
        <w:t>: subir datos reales con </w:t>
      </w:r>
      <w:proofErr w:type="spellStart"/>
      <w:r w:rsidRPr="00151473">
        <w:rPr>
          <w:rFonts w:ascii="Times New Roman" w:eastAsia="Times New Roman" w:hAnsi="Times New Roman" w:cs="Times New Roman"/>
          <w:sz w:val="24"/>
          <w:szCs w:val="24"/>
          <w:lang w:eastAsia="es-EC"/>
        </w:rPr>
        <w:t>medicamento_id</w:t>
      </w:r>
      <w:proofErr w:type="spellEnd"/>
      <w:r w:rsidRPr="00151473">
        <w:rPr>
          <w:rFonts w:ascii="Times New Roman" w:eastAsia="Times New Roman" w:hAnsi="Times New Roman" w:cs="Times New Roman"/>
          <w:sz w:val="24"/>
          <w:szCs w:val="24"/>
          <w:lang w:eastAsia="es-EC"/>
        </w:rPr>
        <w:t> en colección precios y borrar documento simulado</w:t>
      </w:r>
    </w:p>
    <w:p w14:paraId="09AE180D" w14:textId="77777777" w:rsidR="00151473" w:rsidRPr="00151473" w:rsidRDefault="00151473" w:rsidP="00151473">
      <w:pPr>
        <w:numPr>
          <w:ilvl w:val="0"/>
          <w:numId w:val="10"/>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Chicaiza: conectar </w:t>
      </w:r>
      <w:proofErr w:type="spellStart"/>
      <w:r w:rsidRPr="00151473">
        <w:rPr>
          <w:rFonts w:ascii="Times New Roman" w:eastAsia="Times New Roman" w:hAnsi="Times New Roman" w:cs="Times New Roman"/>
          <w:sz w:val="24"/>
          <w:szCs w:val="24"/>
          <w:lang w:eastAsia="es-EC"/>
        </w:rPr>
        <w:t>frontend</w:t>
      </w:r>
      <w:proofErr w:type="spellEnd"/>
      <w:r w:rsidRPr="00151473">
        <w:rPr>
          <w:rFonts w:ascii="Times New Roman" w:eastAsia="Times New Roman" w:hAnsi="Times New Roman" w:cs="Times New Roman"/>
          <w:sz w:val="24"/>
          <w:szCs w:val="24"/>
          <w:lang w:eastAsia="es-EC"/>
        </w:rPr>
        <w:t xml:space="preserve"> al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GET /</w:t>
      </w:r>
      <w:proofErr w:type="spellStart"/>
      <w:r w:rsidRPr="00151473">
        <w:rPr>
          <w:rFonts w:ascii="Times New Roman" w:eastAsia="Times New Roman" w:hAnsi="Times New Roman" w:cs="Times New Roman"/>
          <w:sz w:val="24"/>
          <w:szCs w:val="24"/>
          <w:lang w:eastAsia="es-EC"/>
        </w:rPr>
        <w:t>comparacion</w:t>
      </w:r>
      <w:proofErr w:type="spellEnd"/>
      <w:r w:rsidRPr="00151473">
        <w:rPr>
          <w:rFonts w:ascii="Times New Roman" w:eastAsia="Times New Roman" w:hAnsi="Times New Roman" w:cs="Times New Roman"/>
          <w:sz w:val="24"/>
          <w:szCs w:val="24"/>
          <w:lang w:eastAsia="es-EC"/>
        </w:rPr>
        <w:t>/{id} y llamar a POST /auditoria</w:t>
      </w:r>
    </w:p>
    <w:p w14:paraId="76DD58E0" w14:textId="77777777" w:rsidR="00151473" w:rsidRPr="00151473" w:rsidRDefault="00151473" w:rsidP="00151473">
      <w:pPr>
        <w:numPr>
          <w:ilvl w:val="0"/>
          <w:numId w:val="10"/>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Males: escribir </w:t>
      </w:r>
      <w:proofErr w:type="spellStart"/>
      <w:r w:rsidRPr="00151473">
        <w:rPr>
          <w:rFonts w:ascii="Times New Roman" w:eastAsia="Times New Roman" w:hAnsi="Times New Roman" w:cs="Times New Roman"/>
          <w:sz w:val="24"/>
          <w:szCs w:val="24"/>
          <w:lang w:eastAsia="es-EC"/>
        </w:rPr>
        <w:t>tests</w:t>
      </w:r>
      <w:proofErr w:type="spellEnd"/>
      <w:r w:rsidRPr="00151473">
        <w:rPr>
          <w:rFonts w:ascii="Times New Roman" w:eastAsia="Times New Roman" w:hAnsi="Times New Roman" w:cs="Times New Roman"/>
          <w:sz w:val="24"/>
          <w:szCs w:val="24"/>
          <w:lang w:eastAsia="es-EC"/>
        </w:rPr>
        <w:t xml:space="preserve"> </w:t>
      </w:r>
      <w:proofErr w:type="spellStart"/>
      <w:r w:rsidRPr="00151473">
        <w:rPr>
          <w:rFonts w:ascii="Times New Roman" w:eastAsia="Times New Roman" w:hAnsi="Times New Roman" w:cs="Times New Roman"/>
          <w:sz w:val="24"/>
          <w:szCs w:val="24"/>
          <w:lang w:eastAsia="es-EC"/>
        </w:rPr>
        <w:t>Pytest</w:t>
      </w:r>
      <w:proofErr w:type="spellEnd"/>
      <w:r w:rsidRPr="00151473">
        <w:rPr>
          <w:rFonts w:ascii="Times New Roman" w:eastAsia="Times New Roman" w:hAnsi="Times New Roman" w:cs="Times New Roman"/>
          <w:sz w:val="24"/>
          <w:szCs w:val="24"/>
          <w:lang w:eastAsia="es-EC"/>
        </w:rPr>
        <w:t xml:space="preserve"> para </w:t>
      </w:r>
      <w:proofErr w:type="spellStart"/>
      <w:r w:rsidRPr="00151473">
        <w:rPr>
          <w:rFonts w:ascii="Times New Roman" w:eastAsia="Times New Roman" w:hAnsi="Times New Roman" w:cs="Times New Roman"/>
          <w:sz w:val="24"/>
          <w:szCs w:val="24"/>
          <w:lang w:eastAsia="es-EC"/>
        </w:rPr>
        <w:t>calcular_</w:t>
      </w:r>
      <w:proofErr w:type="gramStart"/>
      <w:r w:rsidRPr="00151473">
        <w:rPr>
          <w:rFonts w:ascii="Times New Roman" w:eastAsia="Times New Roman" w:hAnsi="Times New Roman" w:cs="Times New Roman"/>
          <w:sz w:val="24"/>
          <w:szCs w:val="24"/>
          <w:lang w:eastAsia="es-EC"/>
        </w:rPr>
        <w:t>semaforo</w:t>
      </w:r>
      <w:proofErr w:type="spellEnd"/>
      <w:r w:rsidRPr="00151473">
        <w:rPr>
          <w:rFonts w:ascii="Times New Roman" w:eastAsia="Times New Roman" w:hAnsi="Times New Roman" w:cs="Times New Roman"/>
          <w:sz w:val="24"/>
          <w:szCs w:val="24"/>
          <w:lang w:eastAsia="es-EC"/>
        </w:rPr>
        <w:t>(</w:t>
      </w:r>
      <w:proofErr w:type="gramEnd"/>
      <w:r w:rsidRPr="00151473">
        <w:rPr>
          <w:rFonts w:ascii="Times New Roman" w:eastAsia="Times New Roman" w:hAnsi="Times New Roman" w:cs="Times New Roman"/>
          <w:sz w:val="24"/>
          <w:szCs w:val="24"/>
          <w:lang w:eastAsia="es-EC"/>
        </w:rPr>
        <w:t>) en tests/test_semaforo.py</w:t>
      </w:r>
    </w:p>
    <w:p w14:paraId="24A78562" w14:textId="77777777" w:rsidR="00151473" w:rsidRPr="00151473" w:rsidRDefault="00151473" w:rsidP="00151473">
      <w:pPr>
        <w:numPr>
          <w:ilvl w:val="0"/>
          <w:numId w:val="10"/>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Validar flujo completo con datos reales antes de </w:t>
      </w:r>
      <w:proofErr w:type="spellStart"/>
      <w:r w:rsidRPr="00151473">
        <w:rPr>
          <w:rFonts w:ascii="Times New Roman" w:eastAsia="Times New Roman" w:hAnsi="Times New Roman" w:cs="Times New Roman"/>
          <w:sz w:val="24"/>
          <w:szCs w:val="24"/>
          <w:lang w:eastAsia="es-EC"/>
        </w:rPr>
        <w:t>merge</w:t>
      </w:r>
      <w:proofErr w:type="spellEnd"/>
      <w:r w:rsidRPr="00151473">
        <w:rPr>
          <w:rFonts w:ascii="Times New Roman" w:eastAsia="Times New Roman" w:hAnsi="Times New Roman" w:cs="Times New Roman"/>
          <w:sz w:val="24"/>
          <w:szCs w:val="24"/>
          <w:lang w:eastAsia="es-EC"/>
        </w:rPr>
        <w:t xml:space="preserve"> a </w:t>
      </w:r>
      <w:proofErr w:type="spellStart"/>
      <w:r w:rsidRPr="00151473">
        <w:rPr>
          <w:rFonts w:ascii="Times New Roman" w:eastAsia="Times New Roman" w:hAnsi="Times New Roman" w:cs="Times New Roman"/>
          <w:sz w:val="24"/>
          <w:szCs w:val="24"/>
          <w:lang w:eastAsia="es-EC"/>
        </w:rPr>
        <w:t>main</w:t>
      </w:r>
      <w:proofErr w:type="spellEnd"/>
    </w:p>
    <w:p w14:paraId="57C26005" w14:textId="488C27B0" w:rsidR="00151473" w:rsidRDefault="00151473">
      <w:pPr>
        <w:rPr>
          <w:rFonts w:ascii="Times New Roman" w:hAnsi="Times New Roman" w:cs="Times New Roman"/>
          <w:sz w:val="24"/>
          <w:szCs w:val="24"/>
        </w:rPr>
      </w:pPr>
      <w:r>
        <w:rPr>
          <w:rFonts w:ascii="Times New Roman" w:hAnsi="Times New Roman" w:cs="Times New Roman"/>
          <w:sz w:val="24"/>
          <w:szCs w:val="24"/>
        </w:rPr>
        <w:br w:type="page"/>
      </w:r>
    </w:p>
    <w:p w14:paraId="3AEDDCAB" w14:textId="77777777" w:rsidR="00B05002" w:rsidRDefault="00B05002">
      <w:pPr>
        <w:rPr>
          <w:rFonts w:ascii="Times New Roman" w:eastAsia="Times New Roman" w:hAnsi="Times New Roman" w:cs="Times New Roman"/>
          <w:b/>
          <w:bCs/>
          <w:sz w:val="24"/>
          <w:szCs w:val="24"/>
          <w:lang w:eastAsia="es-EC"/>
        </w:rPr>
      </w:pPr>
      <w:r>
        <w:rPr>
          <w:rFonts w:ascii="Times New Roman" w:eastAsia="Times New Roman" w:hAnsi="Times New Roman" w:cs="Times New Roman"/>
          <w:b/>
          <w:bCs/>
          <w:sz w:val="24"/>
          <w:szCs w:val="24"/>
          <w:lang w:eastAsia="es-EC"/>
        </w:rPr>
        <w:lastRenderedPageBreak/>
        <w:br w:type="page"/>
      </w:r>
    </w:p>
    <w:p w14:paraId="4100C1F7" w14:textId="7B77B87F"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lastRenderedPageBreak/>
        <w:t>Responsable:</w:t>
      </w:r>
      <w:r w:rsidRPr="00151473">
        <w:rPr>
          <w:rFonts w:ascii="Times New Roman" w:eastAsia="Times New Roman" w:hAnsi="Times New Roman" w:cs="Times New Roman"/>
          <w:sz w:val="24"/>
          <w:szCs w:val="24"/>
          <w:lang w:eastAsia="es-EC"/>
        </w:rPr>
        <w:t> Alex Chicaiza</w:t>
      </w:r>
      <w:r w:rsidR="005F504D">
        <w:rPr>
          <w:rFonts w:ascii="Times New Roman" w:eastAsia="Times New Roman" w:hAnsi="Times New Roman" w:cs="Times New Roman"/>
          <w:sz w:val="24"/>
          <w:szCs w:val="24"/>
          <w:lang w:eastAsia="es-EC"/>
        </w:rPr>
        <w:t xml:space="preserve"> </w:t>
      </w:r>
      <w:r w:rsidR="005F504D" w:rsidRPr="005B2A5F">
        <w:rPr>
          <w:rFonts w:ascii="Times New Roman" w:eastAsia="Times New Roman" w:hAnsi="Times New Roman" w:cs="Times New Roman"/>
          <w:sz w:val="24"/>
          <w:szCs w:val="24"/>
          <w:lang w:eastAsia="es-EC"/>
        </w:rPr>
        <w:t xml:space="preserve">– </w:t>
      </w:r>
      <w:proofErr w:type="spellStart"/>
      <w:r w:rsidR="005F504D" w:rsidRPr="005B2A5F">
        <w:rPr>
          <w:rFonts w:ascii="Times New Roman" w:eastAsia="Times New Roman" w:hAnsi="Times New Roman" w:cs="Times New Roman"/>
          <w:sz w:val="24"/>
          <w:szCs w:val="24"/>
          <w:lang w:eastAsia="es-EC"/>
        </w:rPr>
        <w:t>Frontend</w:t>
      </w:r>
      <w:proofErr w:type="spellEnd"/>
      <w:r w:rsidR="005F504D">
        <w:rPr>
          <w:rFonts w:ascii="Times New Roman" w:eastAsia="Times New Roman" w:hAnsi="Times New Roman" w:cs="Times New Roman"/>
          <w:sz w:val="24"/>
          <w:szCs w:val="24"/>
          <w:lang w:eastAsia="es-EC"/>
        </w:rPr>
        <w:br/>
      </w:r>
      <w:r w:rsidRPr="00151473">
        <w:rPr>
          <w:rFonts w:ascii="Times New Roman" w:eastAsia="Times New Roman" w:hAnsi="Times New Roman" w:cs="Times New Roman"/>
          <w:b/>
          <w:bCs/>
          <w:sz w:val="24"/>
          <w:szCs w:val="24"/>
          <w:lang w:eastAsia="es-EC"/>
        </w:rPr>
        <w:t>Días:</w:t>
      </w:r>
      <w:r w:rsidRPr="00151473">
        <w:rPr>
          <w:rFonts w:ascii="Times New Roman" w:eastAsia="Times New Roman" w:hAnsi="Times New Roman" w:cs="Times New Roman"/>
          <w:sz w:val="24"/>
          <w:szCs w:val="24"/>
          <w:lang w:eastAsia="es-EC"/>
        </w:rPr>
        <w:t> 1 y 2 (23 y 24 de junio)</w:t>
      </w:r>
    </w:p>
    <w:p w14:paraId="551DF1A7"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Qué se hizo</w:t>
      </w:r>
    </w:p>
    <w:p w14:paraId="78CC7419"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t>Día 1: Preparación y Conexión Base</w:t>
      </w:r>
    </w:p>
    <w:p w14:paraId="568EDA84" w14:textId="77777777" w:rsidR="00151473" w:rsidRPr="00151473" w:rsidRDefault="00151473" w:rsidP="00151473">
      <w:pPr>
        <w:numPr>
          <w:ilvl w:val="0"/>
          <w:numId w:val="11"/>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creó el archivo </w:t>
      </w:r>
      <w:proofErr w:type="spellStart"/>
      <w:r w:rsidRPr="00151473">
        <w:rPr>
          <w:rFonts w:ascii="Times New Roman" w:eastAsia="Times New Roman" w:hAnsi="Times New Roman" w:cs="Times New Roman"/>
          <w:sz w:val="24"/>
          <w:szCs w:val="24"/>
          <w:lang w:eastAsia="es-EC"/>
        </w:rPr>
        <w:t>lib</w:t>
      </w:r>
      <w:proofErr w:type="spellEnd"/>
      <w:r w:rsidRPr="00151473">
        <w:rPr>
          <w:rFonts w:ascii="Times New Roman" w:eastAsia="Times New Roman" w:hAnsi="Times New Roman" w:cs="Times New Roman"/>
          <w:sz w:val="24"/>
          <w:szCs w:val="24"/>
          <w:lang w:eastAsia="es-EC"/>
        </w:rPr>
        <w:t>/</w:t>
      </w:r>
      <w:proofErr w:type="spellStart"/>
      <w:r w:rsidRPr="00151473">
        <w:rPr>
          <w:rFonts w:ascii="Times New Roman" w:eastAsia="Times New Roman" w:hAnsi="Times New Roman" w:cs="Times New Roman"/>
          <w:sz w:val="24"/>
          <w:szCs w:val="24"/>
          <w:lang w:eastAsia="es-EC"/>
        </w:rPr>
        <w:t>api.ts</w:t>
      </w:r>
      <w:proofErr w:type="spellEnd"/>
      <w:r w:rsidRPr="00151473">
        <w:rPr>
          <w:rFonts w:ascii="Times New Roman" w:eastAsia="Times New Roman" w:hAnsi="Times New Roman" w:cs="Times New Roman"/>
          <w:sz w:val="24"/>
          <w:szCs w:val="24"/>
          <w:lang w:eastAsia="es-EC"/>
        </w:rPr>
        <w:t> implementando la instancia de Axios para centralizar las peticiones a la API real.</w:t>
      </w:r>
    </w:p>
    <w:p w14:paraId="4161E879" w14:textId="77777777" w:rsidR="00151473" w:rsidRPr="00151473" w:rsidRDefault="00151473" w:rsidP="00151473">
      <w:pPr>
        <w:numPr>
          <w:ilvl w:val="0"/>
          <w:numId w:val="11"/>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La pantalla de resultados (resultados/</w:t>
      </w:r>
      <w:proofErr w:type="spellStart"/>
      <w:r w:rsidRPr="00151473">
        <w:rPr>
          <w:rFonts w:ascii="Times New Roman" w:eastAsia="Times New Roman" w:hAnsi="Times New Roman" w:cs="Times New Roman"/>
          <w:sz w:val="24"/>
          <w:szCs w:val="24"/>
          <w:lang w:eastAsia="es-EC"/>
        </w:rPr>
        <w:t>page.tsx</w:t>
      </w:r>
      <w:proofErr w:type="spellEnd"/>
      <w:r w:rsidRPr="00151473">
        <w:rPr>
          <w:rFonts w:ascii="Times New Roman" w:eastAsia="Times New Roman" w:hAnsi="Times New Roman" w:cs="Times New Roman"/>
          <w:sz w:val="24"/>
          <w:szCs w:val="24"/>
          <w:lang w:eastAsia="es-EC"/>
        </w:rPr>
        <w:t xml:space="preserve">) fue refactorizada para consumir 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GET /medicamentos en lugar del JSON local.</w:t>
      </w:r>
    </w:p>
    <w:p w14:paraId="642040B9"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Entregables Completados</w:t>
      </w:r>
    </w:p>
    <w:p w14:paraId="445FE015"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Segoe UI Emoji" w:eastAsia="Times New Roman" w:hAnsi="Segoe UI Emoji" w:cs="Segoe UI Emoji"/>
          <w:sz w:val="24"/>
          <w:szCs w:val="24"/>
          <w:lang w:eastAsia="es-EC"/>
        </w:rPr>
        <w:t>✅</w:t>
      </w:r>
      <w:r w:rsidRPr="00151473">
        <w:rPr>
          <w:rFonts w:ascii="Times New Roman" w:eastAsia="Times New Roman" w:hAnsi="Times New Roman" w:cs="Times New Roman"/>
          <w:sz w:val="24"/>
          <w:szCs w:val="24"/>
          <w:lang w:eastAsia="es-EC"/>
        </w:rPr>
        <w:t xml:space="preserve"> </w:t>
      </w:r>
      <w:proofErr w:type="spellStart"/>
      <w:r w:rsidRPr="00151473">
        <w:rPr>
          <w:rFonts w:ascii="Times New Roman" w:eastAsia="Times New Roman" w:hAnsi="Times New Roman" w:cs="Times New Roman"/>
          <w:sz w:val="24"/>
          <w:szCs w:val="24"/>
          <w:lang w:eastAsia="es-EC"/>
        </w:rPr>
        <w:t>Frontend</w:t>
      </w:r>
      <w:proofErr w:type="spellEnd"/>
      <w:r w:rsidRPr="00151473">
        <w:rPr>
          <w:rFonts w:ascii="Times New Roman" w:eastAsia="Times New Roman" w:hAnsi="Times New Roman" w:cs="Times New Roman"/>
          <w:sz w:val="24"/>
          <w:szCs w:val="24"/>
          <w:lang w:eastAsia="es-EC"/>
        </w:rPr>
        <w:t xml:space="preserve"> consumiendo GET /</w:t>
      </w:r>
      <w:proofErr w:type="gramStart"/>
      <w:r w:rsidRPr="00151473">
        <w:rPr>
          <w:rFonts w:ascii="Times New Roman" w:eastAsia="Times New Roman" w:hAnsi="Times New Roman" w:cs="Times New Roman"/>
          <w:sz w:val="24"/>
          <w:szCs w:val="24"/>
          <w:lang w:eastAsia="es-EC"/>
        </w:rPr>
        <w:t>medicamentos real</w:t>
      </w:r>
      <w:proofErr w:type="gramEnd"/>
      <w:r w:rsidRPr="00151473">
        <w:rPr>
          <w:rFonts w:ascii="Times New Roman" w:eastAsia="Times New Roman" w:hAnsi="Times New Roman" w:cs="Times New Roman"/>
          <w:sz w:val="24"/>
          <w:szCs w:val="24"/>
          <w:lang w:eastAsia="es-EC"/>
        </w:rPr>
        <w:t xml:space="preserve"> (sin </w:t>
      </w:r>
      <w:proofErr w:type="spellStart"/>
      <w:r w:rsidRPr="00151473">
        <w:rPr>
          <w:rFonts w:ascii="Times New Roman" w:eastAsia="Times New Roman" w:hAnsi="Times New Roman" w:cs="Times New Roman"/>
          <w:sz w:val="24"/>
          <w:szCs w:val="24"/>
          <w:lang w:eastAsia="es-EC"/>
        </w:rPr>
        <w:t>mocks</w:t>
      </w:r>
      <w:proofErr w:type="spellEnd"/>
      <w:r w:rsidRPr="00151473">
        <w:rPr>
          <w:rFonts w:ascii="Times New Roman" w:eastAsia="Times New Roman" w:hAnsi="Times New Roman" w:cs="Times New Roman"/>
          <w:sz w:val="24"/>
          <w:szCs w:val="24"/>
          <w:lang w:eastAsia="es-EC"/>
        </w:rPr>
        <w:t>)</w:t>
      </w:r>
    </w:p>
    <w:p w14:paraId="2D246E88"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t>Día 2: Semáforo y Manejo de Estados</w:t>
      </w:r>
    </w:p>
    <w:p w14:paraId="69B11645" w14:textId="77777777" w:rsidR="00151473" w:rsidRPr="00151473" w:rsidRDefault="00151473" w:rsidP="00151473">
      <w:pPr>
        <w:numPr>
          <w:ilvl w:val="0"/>
          <w:numId w:val="12"/>
        </w:numPr>
        <w:spacing w:beforeAutospacing="1"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conectó la vista de detalle y el componente </w:t>
      </w:r>
      <w:proofErr w:type="spellStart"/>
      <w:r w:rsidRPr="00151473">
        <w:rPr>
          <w:rFonts w:ascii="Times New Roman" w:eastAsia="Times New Roman" w:hAnsi="Times New Roman" w:cs="Times New Roman"/>
          <w:sz w:val="24"/>
          <w:szCs w:val="24"/>
          <w:lang w:eastAsia="es-EC"/>
        </w:rPr>
        <w:t>SemaforoCard.tsx</w:t>
      </w:r>
      <w:proofErr w:type="spellEnd"/>
      <w:r w:rsidRPr="00151473">
        <w:rPr>
          <w:rFonts w:ascii="Times New Roman" w:eastAsia="Times New Roman" w:hAnsi="Times New Roman" w:cs="Times New Roman"/>
          <w:sz w:val="24"/>
          <w:szCs w:val="24"/>
          <w:lang w:eastAsia="es-EC"/>
        </w:rPr>
        <w:t xml:space="preserve"> para consumir el </w:t>
      </w:r>
      <w:proofErr w:type="spellStart"/>
      <w:r w:rsidRPr="00151473">
        <w:rPr>
          <w:rFonts w:ascii="Times New Roman" w:eastAsia="Times New Roman" w:hAnsi="Times New Roman" w:cs="Times New Roman"/>
          <w:sz w:val="24"/>
          <w:szCs w:val="24"/>
          <w:lang w:eastAsia="es-EC"/>
        </w:rPr>
        <w:t>endpoint</w:t>
      </w:r>
      <w:proofErr w:type="spellEnd"/>
      <w:r w:rsidRPr="00151473">
        <w:rPr>
          <w:rFonts w:ascii="Times New Roman" w:eastAsia="Times New Roman" w:hAnsi="Times New Roman" w:cs="Times New Roman"/>
          <w:sz w:val="24"/>
          <w:szCs w:val="24"/>
          <w:lang w:eastAsia="es-EC"/>
        </w:rPr>
        <w:t> GET /</w:t>
      </w:r>
      <w:proofErr w:type="spellStart"/>
      <w:r w:rsidRPr="00151473">
        <w:rPr>
          <w:rFonts w:ascii="Times New Roman" w:eastAsia="Times New Roman" w:hAnsi="Times New Roman" w:cs="Times New Roman"/>
          <w:sz w:val="24"/>
          <w:szCs w:val="24"/>
          <w:lang w:eastAsia="es-EC"/>
        </w:rPr>
        <w:t>comparacion</w:t>
      </w:r>
      <w:proofErr w:type="spellEnd"/>
      <w:r w:rsidRPr="00151473">
        <w:rPr>
          <w:rFonts w:ascii="Times New Roman" w:eastAsia="Times New Roman" w:hAnsi="Times New Roman" w:cs="Times New Roman"/>
          <w:sz w:val="24"/>
          <w:szCs w:val="24"/>
          <w:lang w:eastAsia="es-EC"/>
        </w:rPr>
        <w:t>/{id}.</w:t>
      </w:r>
    </w:p>
    <w:p w14:paraId="49B03E1E" w14:textId="77777777" w:rsidR="00151473" w:rsidRPr="00151473" w:rsidRDefault="00151473" w:rsidP="00151473">
      <w:pPr>
        <w:numPr>
          <w:ilvl w:val="0"/>
          <w:numId w:val="12"/>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implementaron vistas de estado (</w:t>
      </w:r>
      <w:proofErr w:type="spellStart"/>
      <w:r w:rsidRPr="00151473">
        <w:rPr>
          <w:rFonts w:ascii="Times New Roman" w:eastAsia="Times New Roman" w:hAnsi="Times New Roman" w:cs="Times New Roman"/>
          <w:sz w:val="24"/>
          <w:szCs w:val="24"/>
          <w:lang w:eastAsia="es-EC"/>
        </w:rPr>
        <w:t>loading</w:t>
      </w:r>
      <w:proofErr w:type="spellEnd"/>
      <w:r w:rsidRPr="00151473">
        <w:rPr>
          <w:rFonts w:ascii="Times New Roman" w:eastAsia="Times New Roman" w:hAnsi="Times New Roman" w:cs="Times New Roman"/>
          <w:sz w:val="24"/>
          <w:szCs w:val="24"/>
          <w:lang w:eastAsia="es-EC"/>
        </w:rPr>
        <w:t xml:space="preserve">) para mejorar la UX mientras </w:t>
      </w:r>
      <w:proofErr w:type="spellStart"/>
      <w:r w:rsidRPr="00151473">
        <w:rPr>
          <w:rFonts w:ascii="Times New Roman" w:eastAsia="Times New Roman" w:hAnsi="Times New Roman" w:cs="Times New Roman"/>
          <w:sz w:val="24"/>
          <w:szCs w:val="24"/>
          <w:lang w:eastAsia="es-EC"/>
        </w:rPr>
        <w:t>FastAPI</w:t>
      </w:r>
      <w:proofErr w:type="spellEnd"/>
      <w:r w:rsidRPr="00151473">
        <w:rPr>
          <w:rFonts w:ascii="Times New Roman" w:eastAsia="Times New Roman" w:hAnsi="Times New Roman" w:cs="Times New Roman"/>
          <w:sz w:val="24"/>
          <w:szCs w:val="24"/>
          <w:lang w:eastAsia="es-EC"/>
        </w:rPr>
        <w:t xml:space="preserve"> responde.</w:t>
      </w:r>
    </w:p>
    <w:p w14:paraId="094BD1B4" w14:textId="77777777" w:rsidR="00151473" w:rsidRPr="00151473" w:rsidRDefault="00151473" w:rsidP="00151473">
      <w:pPr>
        <w:numPr>
          <w:ilvl w:val="0"/>
          <w:numId w:val="12"/>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programó una pantalla de error amigable para evitar que la aplicación colapse ante caídas del servidor.</w:t>
      </w:r>
    </w:p>
    <w:p w14:paraId="3CB8A0D6" w14:textId="77777777" w:rsidR="00151473" w:rsidRPr="00151473" w:rsidRDefault="00151473" w:rsidP="00151473">
      <w:pPr>
        <w:numPr>
          <w:ilvl w:val="0"/>
          <w:numId w:val="12"/>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agregó el renderizado condicional del campo </w:t>
      </w:r>
      <w:proofErr w:type="spellStart"/>
      <w:r w:rsidRPr="00151473">
        <w:rPr>
          <w:rFonts w:ascii="Times New Roman" w:eastAsia="Times New Roman" w:hAnsi="Times New Roman" w:cs="Times New Roman"/>
          <w:sz w:val="24"/>
          <w:szCs w:val="24"/>
          <w:lang w:eastAsia="es-EC"/>
        </w:rPr>
        <w:t>ultima_actualizacion</w:t>
      </w:r>
      <w:proofErr w:type="spellEnd"/>
      <w:r w:rsidRPr="00151473">
        <w:rPr>
          <w:rFonts w:ascii="Times New Roman" w:eastAsia="Times New Roman" w:hAnsi="Times New Roman" w:cs="Times New Roman"/>
          <w:sz w:val="24"/>
          <w:szCs w:val="24"/>
          <w:lang w:eastAsia="es-EC"/>
        </w:rPr>
        <w:t> para informar la vigencia del precio.</w:t>
      </w:r>
    </w:p>
    <w:p w14:paraId="11FEFF4C"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Decisiones Técnicas Tomadas</w:t>
      </w:r>
    </w:p>
    <w:p w14:paraId="7E94BA02" w14:textId="77777777" w:rsidR="00151473" w:rsidRPr="00151473" w:rsidRDefault="00151473" w:rsidP="00151473">
      <w:pPr>
        <w:numPr>
          <w:ilvl w:val="0"/>
          <w:numId w:val="13"/>
        </w:numPr>
        <w:spacing w:beforeAutospacing="1" w:after="0" w:afterAutospacing="1" w:line="360" w:lineRule="auto"/>
        <w:rPr>
          <w:rFonts w:ascii="Times New Roman" w:eastAsia="Times New Roman" w:hAnsi="Times New Roman" w:cs="Times New Roman"/>
          <w:sz w:val="24"/>
          <w:szCs w:val="24"/>
          <w:lang w:eastAsia="es-EC"/>
        </w:rPr>
      </w:pPr>
      <w:proofErr w:type="spellStart"/>
      <w:r w:rsidRPr="00151473">
        <w:rPr>
          <w:rFonts w:ascii="Times New Roman" w:eastAsia="Times New Roman" w:hAnsi="Times New Roman" w:cs="Times New Roman"/>
          <w:b/>
          <w:bCs/>
          <w:sz w:val="24"/>
          <w:szCs w:val="24"/>
          <w:lang w:eastAsia="es-EC"/>
        </w:rPr>
        <w:t>Fallback</w:t>
      </w:r>
      <w:proofErr w:type="spellEnd"/>
      <w:r w:rsidRPr="00151473">
        <w:rPr>
          <w:rFonts w:ascii="Times New Roman" w:eastAsia="Times New Roman" w:hAnsi="Times New Roman" w:cs="Times New Roman"/>
          <w:b/>
          <w:bCs/>
          <w:sz w:val="24"/>
          <w:szCs w:val="24"/>
          <w:lang w:eastAsia="es-EC"/>
        </w:rPr>
        <w:t xml:space="preserve"> de Contingencia:</w:t>
      </w:r>
      <w:r w:rsidRPr="00151473">
        <w:rPr>
          <w:rFonts w:ascii="Times New Roman" w:eastAsia="Times New Roman" w:hAnsi="Times New Roman" w:cs="Times New Roman"/>
          <w:sz w:val="24"/>
          <w:szCs w:val="24"/>
          <w:lang w:eastAsia="es-EC"/>
        </w:rPr>
        <w:t xml:space="preserve"> Se implementó un bloque try/catch que carga los </w:t>
      </w:r>
      <w:proofErr w:type="spellStart"/>
      <w:r w:rsidRPr="00151473">
        <w:rPr>
          <w:rFonts w:ascii="Times New Roman" w:eastAsia="Times New Roman" w:hAnsi="Times New Roman" w:cs="Times New Roman"/>
          <w:sz w:val="24"/>
          <w:szCs w:val="24"/>
          <w:lang w:eastAsia="es-EC"/>
        </w:rPr>
        <w:t>mocks</w:t>
      </w:r>
      <w:proofErr w:type="spellEnd"/>
      <w:r w:rsidRPr="00151473">
        <w:rPr>
          <w:rFonts w:ascii="Times New Roman" w:eastAsia="Times New Roman" w:hAnsi="Times New Roman" w:cs="Times New Roman"/>
          <w:sz w:val="24"/>
          <w:szCs w:val="24"/>
          <w:lang w:eastAsia="es-EC"/>
        </w:rPr>
        <w:t xml:space="preserve"> locales si el servidor EC2 de </w:t>
      </w:r>
      <w:proofErr w:type="spellStart"/>
      <w:r w:rsidRPr="00151473">
        <w:rPr>
          <w:rFonts w:ascii="Times New Roman" w:eastAsia="Times New Roman" w:hAnsi="Times New Roman" w:cs="Times New Roman"/>
          <w:sz w:val="24"/>
          <w:szCs w:val="24"/>
          <w:lang w:eastAsia="es-EC"/>
        </w:rPr>
        <w:t>backend</w:t>
      </w:r>
      <w:proofErr w:type="spellEnd"/>
      <w:r w:rsidRPr="00151473">
        <w:rPr>
          <w:rFonts w:ascii="Times New Roman" w:eastAsia="Times New Roman" w:hAnsi="Times New Roman" w:cs="Times New Roman"/>
          <w:sz w:val="24"/>
          <w:szCs w:val="24"/>
          <w:lang w:eastAsia="es-EC"/>
        </w:rPr>
        <w:t xml:space="preserve"> o la base de datos de MongoDB Atlas fallan.</w:t>
      </w:r>
    </w:p>
    <w:p w14:paraId="2AB0CFCC" w14:textId="77777777" w:rsidR="00151473" w:rsidRPr="00151473" w:rsidRDefault="00151473" w:rsidP="00151473">
      <w:pPr>
        <w:numPr>
          <w:ilvl w:val="0"/>
          <w:numId w:val="13"/>
        </w:numPr>
        <w:spacing w:after="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t>Normalización de Datos:</w:t>
      </w:r>
      <w:r w:rsidRPr="00151473">
        <w:rPr>
          <w:rFonts w:ascii="Times New Roman" w:eastAsia="Times New Roman" w:hAnsi="Times New Roman" w:cs="Times New Roman"/>
          <w:sz w:val="24"/>
          <w:szCs w:val="24"/>
          <w:lang w:eastAsia="es-EC"/>
        </w:rPr>
        <w:t> Se crearon funciones de limpieza (</w:t>
      </w:r>
      <w:proofErr w:type="spellStart"/>
      <w:r w:rsidRPr="00151473">
        <w:rPr>
          <w:rFonts w:ascii="Times New Roman" w:eastAsia="Times New Roman" w:hAnsi="Times New Roman" w:cs="Times New Roman"/>
          <w:sz w:val="24"/>
          <w:szCs w:val="24"/>
          <w:lang w:eastAsia="es-EC"/>
        </w:rPr>
        <w:t>limpiarPrecio</w:t>
      </w:r>
      <w:proofErr w:type="spellEnd"/>
      <w:r w:rsidRPr="00151473">
        <w:rPr>
          <w:rFonts w:ascii="Times New Roman" w:eastAsia="Times New Roman" w:hAnsi="Times New Roman" w:cs="Times New Roman"/>
          <w:sz w:val="24"/>
          <w:szCs w:val="24"/>
          <w:lang w:eastAsia="es-EC"/>
        </w:rPr>
        <w:t>) y extracción segura de variables (ej. leer </w:t>
      </w:r>
      <w:proofErr w:type="spellStart"/>
      <w:proofErr w:type="gramStart"/>
      <w:r w:rsidRPr="00151473">
        <w:rPr>
          <w:rFonts w:ascii="Times New Roman" w:eastAsia="Times New Roman" w:hAnsi="Times New Roman" w:cs="Times New Roman"/>
          <w:sz w:val="24"/>
          <w:szCs w:val="24"/>
          <w:lang w:eastAsia="es-EC"/>
        </w:rPr>
        <w:t>med.nombre</w:t>
      </w:r>
      <w:proofErr w:type="spellEnd"/>
      <w:proofErr w:type="gramEnd"/>
      <w:r w:rsidRPr="00151473">
        <w:rPr>
          <w:rFonts w:ascii="Times New Roman" w:eastAsia="Times New Roman" w:hAnsi="Times New Roman" w:cs="Times New Roman"/>
          <w:sz w:val="24"/>
          <w:szCs w:val="24"/>
          <w:lang w:eastAsia="es-EC"/>
        </w:rPr>
        <w:t> o </w:t>
      </w:r>
      <w:proofErr w:type="spellStart"/>
      <w:r w:rsidRPr="00151473">
        <w:rPr>
          <w:rFonts w:ascii="Times New Roman" w:eastAsia="Times New Roman" w:hAnsi="Times New Roman" w:cs="Times New Roman"/>
          <w:sz w:val="24"/>
          <w:szCs w:val="24"/>
          <w:lang w:eastAsia="es-EC"/>
        </w:rPr>
        <w:t>med</w:t>
      </w:r>
      <w:proofErr w:type="spellEnd"/>
      <w:r w:rsidRPr="00151473">
        <w:rPr>
          <w:rFonts w:ascii="Times New Roman" w:eastAsia="Times New Roman" w:hAnsi="Times New Roman" w:cs="Times New Roman"/>
          <w:sz w:val="24"/>
          <w:szCs w:val="24"/>
          <w:lang w:eastAsia="es-EC"/>
        </w:rPr>
        <w:t>["Principio Activo"]) para evitar errores de renderizado (</w:t>
      </w:r>
      <w:proofErr w:type="spellStart"/>
      <w:r w:rsidRPr="00151473">
        <w:rPr>
          <w:rFonts w:ascii="Times New Roman" w:eastAsia="Times New Roman" w:hAnsi="Times New Roman" w:cs="Times New Roman"/>
          <w:sz w:val="24"/>
          <w:szCs w:val="24"/>
          <w:lang w:eastAsia="es-EC"/>
        </w:rPr>
        <w:t>undefined</w:t>
      </w:r>
      <w:proofErr w:type="spellEnd"/>
      <w:r w:rsidRPr="00151473">
        <w:rPr>
          <w:rFonts w:ascii="Times New Roman" w:eastAsia="Times New Roman" w:hAnsi="Times New Roman" w:cs="Times New Roman"/>
          <w:sz w:val="24"/>
          <w:szCs w:val="24"/>
          <w:lang w:eastAsia="es-EC"/>
        </w:rPr>
        <w:t xml:space="preserve">) en caso de que el </w:t>
      </w:r>
      <w:proofErr w:type="spellStart"/>
      <w:r w:rsidRPr="00151473">
        <w:rPr>
          <w:rFonts w:ascii="Times New Roman" w:eastAsia="Times New Roman" w:hAnsi="Times New Roman" w:cs="Times New Roman"/>
          <w:sz w:val="24"/>
          <w:szCs w:val="24"/>
          <w:lang w:eastAsia="es-EC"/>
        </w:rPr>
        <w:t>backend</w:t>
      </w:r>
      <w:proofErr w:type="spellEnd"/>
      <w:r w:rsidRPr="00151473">
        <w:rPr>
          <w:rFonts w:ascii="Times New Roman" w:eastAsia="Times New Roman" w:hAnsi="Times New Roman" w:cs="Times New Roman"/>
          <w:sz w:val="24"/>
          <w:szCs w:val="24"/>
          <w:lang w:eastAsia="es-EC"/>
        </w:rPr>
        <w:t xml:space="preserve"> cambie las llaves del JSON o envíe </w:t>
      </w:r>
      <w:proofErr w:type="spellStart"/>
      <w:r w:rsidRPr="00151473">
        <w:rPr>
          <w:rFonts w:ascii="Times New Roman" w:eastAsia="Times New Roman" w:hAnsi="Times New Roman" w:cs="Times New Roman"/>
          <w:sz w:val="24"/>
          <w:szCs w:val="24"/>
          <w:lang w:eastAsia="es-EC"/>
        </w:rPr>
        <w:t>strings</w:t>
      </w:r>
      <w:proofErr w:type="spellEnd"/>
      <w:r w:rsidRPr="00151473">
        <w:rPr>
          <w:rFonts w:ascii="Times New Roman" w:eastAsia="Times New Roman" w:hAnsi="Times New Roman" w:cs="Times New Roman"/>
          <w:sz w:val="24"/>
          <w:szCs w:val="24"/>
          <w:lang w:eastAsia="es-EC"/>
        </w:rPr>
        <w:t xml:space="preserve"> con símbolos de moneda.</w:t>
      </w:r>
    </w:p>
    <w:p w14:paraId="5C207C55"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Entregables Completados</w:t>
      </w:r>
    </w:p>
    <w:p w14:paraId="654E9DB2"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Segoe UI Emoji" w:eastAsia="Times New Roman" w:hAnsi="Segoe UI Emoji" w:cs="Segoe UI Emoji"/>
          <w:sz w:val="24"/>
          <w:szCs w:val="24"/>
          <w:lang w:eastAsia="es-EC"/>
        </w:rPr>
        <w:t>✅</w:t>
      </w:r>
      <w:r w:rsidRPr="00151473">
        <w:rPr>
          <w:rFonts w:ascii="Times New Roman" w:eastAsia="Times New Roman" w:hAnsi="Times New Roman" w:cs="Times New Roman"/>
          <w:sz w:val="24"/>
          <w:szCs w:val="24"/>
          <w:lang w:eastAsia="es-EC"/>
        </w:rPr>
        <w:t xml:space="preserve"> </w:t>
      </w:r>
      <w:proofErr w:type="spellStart"/>
      <w:r w:rsidRPr="00151473">
        <w:rPr>
          <w:rFonts w:ascii="Times New Roman" w:eastAsia="Times New Roman" w:hAnsi="Times New Roman" w:cs="Times New Roman"/>
          <w:sz w:val="24"/>
          <w:szCs w:val="24"/>
          <w:lang w:eastAsia="es-EC"/>
        </w:rPr>
        <w:t>SemaforoCard</w:t>
      </w:r>
      <w:proofErr w:type="spellEnd"/>
      <w:r w:rsidRPr="00151473">
        <w:rPr>
          <w:rFonts w:ascii="Times New Roman" w:eastAsia="Times New Roman" w:hAnsi="Times New Roman" w:cs="Times New Roman"/>
          <w:sz w:val="24"/>
          <w:szCs w:val="24"/>
          <w:lang w:eastAsia="es-EC"/>
        </w:rPr>
        <w:t xml:space="preserve"> mostrando datos reales del </w:t>
      </w:r>
      <w:proofErr w:type="spellStart"/>
      <w:r w:rsidRPr="00151473">
        <w:rPr>
          <w:rFonts w:ascii="Times New Roman" w:eastAsia="Times New Roman" w:hAnsi="Times New Roman" w:cs="Times New Roman"/>
          <w:sz w:val="24"/>
          <w:szCs w:val="24"/>
          <w:lang w:eastAsia="es-EC"/>
        </w:rPr>
        <w:t>backend</w:t>
      </w:r>
      <w:proofErr w:type="spellEnd"/>
      <w:r w:rsidRPr="00151473">
        <w:rPr>
          <w:rFonts w:ascii="Times New Roman" w:eastAsia="Times New Roman" w:hAnsi="Times New Roman" w:cs="Times New Roman"/>
          <w:sz w:val="24"/>
          <w:szCs w:val="24"/>
          <w:lang w:eastAsia="es-EC"/>
        </w:rPr>
        <w:t xml:space="preserve"> </w:t>
      </w:r>
      <w:r w:rsidRPr="00151473">
        <w:rPr>
          <w:rFonts w:ascii="Segoe UI Emoji" w:eastAsia="Times New Roman" w:hAnsi="Segoe UI Emoji" w:cs="Segoe UI Emoji"/>
          <w:sz w:val="24"/>
          <w:szCs w:val="24"/>
          <w:lang w:eastAsia="es-EC"/>
        </w:rPr>
        <w:t>✅</w:t>
      </w:r>
      <w:r w:rsidRPr="00151473">
        <w:rPr>
          <w:rFonts w:ascii="Times New Roman" w:eastAsia="Times New Roman" w:hAnsi="Times New Roman" w:cs="Times New Roman"/>
          <w:sz w:val="24"/>
          <w:szCs w:val="24"/>
          <w:lang w:eastAsia="es-EC"/>
        </w:rPr>
        <w:t xml:space="preserve"> Manejo de estados de carga y error</w:t>
      </w:r>
    </w:p>
    <w:p w14:paraId="1404A72F"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b/>
          <w:bCs/>
          <w:sz w:val="24"/>
          <w:szCs w:val="24"/>
          <w:lang w:eastAsia="es-EC"/>
        </w:rPr>
        <w:t>Día 3: Pulir Experiencia de Búsqueda Real y Cierre</w:t>
      </w:r>
      <w:r w:rsidRPr="00151473">
        <w:rPr>
          <w:rFonts w:ascii="Times New Roman" w:eastAsia="Times New Roman" w:hAnsi="Times New Roman" w:cs="Times New Roman"/>
          <w:sz w:val="24"/>
          <w:szCs w:val="24"/>
          <w:lang w:eastAsia="es-EC"/>
        </w:rPr>
        <w:t xml:space="preserve"> 25 de </w:t>
      </w:r>
      <w:proofErr w:type="gramStart"/>
      <w:r w:rsidRPr="00151473">
        <w:rPr>
          <w:rFonts w:ascii="Times New Roman" w:eastAsia="Times New Roman" w:hAnsi="Times New Roman" w:cs="Times New Roman"/>
          <w:sz w:val="24"/>
          <w:szCs w:val="24"/>
          <w:lang w:eastAsia="es-EC"/>
        </w:rPr>
        <w:t>Junio</w:t>
      </w:r>
      <w:proofErr w:type="gramEnd"/>
      <w:r w:rsidRPr="00151473">
        <w:rPr>
          <w:rFonts w:ascii="Times New Roman" w:eastAsia="Times New Roman" w:hAnsi="Times New Roman" w:cs="Times New Roman"/>
          <w:sz w:val="24"/>
          <w:szCs w:val="24"/>
          <w:lang w:eastAsia="es-EC"/>
        </w:rPr>
        <w:t xml:space="preserve"> de 2026</w:t>
      </w:r>
    </w:p>
    <w:p w14:paraId="118E70AC" w14:textId="77777777" w:rsidR="00151473" w:rsidRPr="00151473" w:rsidRDefault="00151473" w:rsidP="00151473">
      <w:pPr>
        <w:numPr>
          <w:ilvl w:val="0"/>
          <w:numId w:val="14"/>
        </w:numPr>
        <w:spacing w:before="100" w:beforeAutospacing="1"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lastRenderedPageBreak/>
        <w:t>Se probó la experiencia de búsqueda utilizando los datos reales importados del CSV con nombres reales de medicamentos ecuatorianos del catálogo oficial.</w:t>
      </w:r>
    </w:p>
    <w:p w14:paraId="20852B9C" w14:textId="77777777" w:rsidR="00151473" w:rsidRPr="00151473" w:rsidRDefault="00151473" w:rsidP="00151473">
      <w:pPr>
        <w:numPr>
          <w:ilvl w:val="0"/>
          <w:numId w:val="14"/>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Se ajustó el diseño de la interfaz y las tarjetas para garantizar que los textos reales (más largos o cortos que los </w:t>
      </w:r>
      <w:proofErr w:type="spellStart"/>
      <w:r w:rsidRPr="00151473">
        <w:rPr>
          <w:rFonts w:ascii="Times New Roman" w:eastAsia="Times New Roman" w:hAnsi="Times New Roman" w:cs="Times New Roman"/>
          <w:sz w:val="24"/>
          <w:szCs w:val="24"/>
          <w:lang w:eastAsia="es-EC"/>
        </w:rPr>
        <w:t>mocks</w:t>
      </w:r>
      <w:proofErr w:type="spellEnd"/>
      <w:r w:rsidRPr="00151473">
        <w:rPr>
          <w:rFonts w:ascii="Times New Roman" w:eastAsia="Times New Roman" w:hAnsi="Times New Roman" w:cs="Times New Roman"/>
          <w:sz w:val="24"/>
          <w:szCs w:val="24"/>
          <w:lang w:eastAsia="es-EC"/>
        </w:rPr>
        <w:t xml:space="preserve"> antiguos) se visualicen correctamente sin generar desbordamientos.</w:t>
      </w:r>
    </w:p>
    <w:p w14:paraId="2FE6D132" w14:textId="77777777" w:rsidR="00151473" w:rsidRPr="00151473" w:rsidRDefault="00151473" w:rsidP="00151473">
      <w:pPr>
        <w:numPr>
          <w:ilvl w:val="0"/>
          <w:numId w:val="14"/>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Se verificó la adaptabilidad del diseño (responsive) en dispositivos móviles y de escritorio utilizando la información dinámica de producción.</w:t>
      </w:r>
    </w:p>
    <w:p w14:paraId="44F4369E" w14:textId="77777777" w:rsidR="00151473" w:rsidRPr="00151473" w:rsidRDefault="00151473" w:rsidP="00151473">
      <w:pPr>
        <w:numPr>
          <w:ilvl w:val="0"/>
          <w:numId w:val="14"/>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Se reestructuró la vista de detalle para consumir los </w:t>
      </w:r>
      <w:proofErr w:type="spellStart"/>
      <w:r w:rsidRPr="00151473">
        <w:rPr>
          <w:rFonts w:ascii="Times New Roman" w:eastAsia="Times New Roman" w:hAnsi="Times New Roman" w:cs="Times New Roman"/>
          <w:sz w:val="24"/>
          <w:szCs w:val="24"/>
          <w:lang w:eastAsia="es-EC"/>
        </w:rPr>
        <w:t>endpoints</w:t>
      </w:r>
      <w:proofErr w:type="spellEnd"/>
      <w:r w:rsidRPr="00151473">
        <w:rPr>
          <w:rFonts w:ascii="Times New Roman" w:eastAsia="Times New Roman" w:hAnsi="Times New Roman" w:cs="Times New Roman"/>
          <w:sz w:val="24"/>
          <w:szCs w:val="24"/>
          <w:lang w:eastAsia="es-EC"/>
        </w:rPr>
        <w:t xml:space="preserve"> de forma aislada y unificar los datos del catálogo con los cálculos de sobreprecio de manera segura.</w:t>
      </w:r>
    </w:p>
    <w:p w14:paraId="67E021DD" w14:textId="77777777" w:rsidR="00151473" w:rsidRPr="00151473" w:rsidRDefault="00151473" w:rsidP="00151473">
      <w:pPr>
        <w:numPr>
          <w:ilvl w:val="0"/>
          <w:numId w:val="14"/>
        </w:numPr>
        <w:spacing w:before="60" w:after="100" w:afterAutospacing="1"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 xml:space="preserve">Se notificó formalmente al responsable de QA (Mateo Males) que el flujo completo (buscar → ver semáforo) está listo para el diseño de pruebas automatizadas con </w:t>
      </w:r>
      <w:proofErr w:type="spellStart"/>
      <w:r w:rsidRPr="00151473">
        <w:rPr>
          <w:rFonts w:ascii="Times New Roman" w:eastAsia="Times New Roman" w:hAnsi="Times New Roman" w:cs="Times New Roman"/>
          <w:sz w:val="24"/>
          <w:szCs w:val="24"/>
          <w:lang w:eastAsia="es-EC"/>
        </w:rPr>
        <w:t>Cypress</w:t>
      </w:r>
      <w:proofErr w:type="spellEnd"/>
      <w:r w:rsidRPr="00151473">
        <w:rPr>
          <w:rFonts w:ascii="Times New Roman" w:eastAsia="Times New Roman" w:hAnsi="Times New Roman" w:cs="Times New Roman"/>
          <w:sz w:val="24"/>
          <w:szCs w:val="24"/>
          <w:lang w:eastAsia="es-EC"/>
        </w:rPr>
        <w:t xml:space="preserve"> en el Sprint 3.</w:t>
      </w:r>
    </w:p>
    <w:p w14:paraId="1C800CA7" w14:textId="77777777" w:rsidR="00151473" w:rsidRPr="00151473" w:rsidRDefault="00151473" w:rsidP="00151473">
      <w:pPr>
        <w:spacing w:after="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Decisiones Técnicas Tomadas 3. </w:t>
      </w:r>
      <w:r w:rsidRPr="00151473">
        <w:rPr>
          <w:rFonts w:ascii="Times New Roman" w:eastAsia="Times New Roman" w:hAnsi="Times New Roman" w:cs="Times New Roman"/>
          <w:b/>
          <w:bCs/>
          <w:sz w:val="24"/>
          <w:szCs w:val="24"/>
          <w:lang w:eastAsia="es-EC"/>
        </w:rPr>
        <w:t>Aislamiento de Peticiones y Control de Excepciones:</w:t>
      </w:r>
      <w:r w:rsidRPr="00151473">
        <w:rPr>
          <w:rFonts w:ascii="Times New Roman" w:eastAsia="Times New Roman" w:hAnsi="Times New Roman" w:cs="Times New Roman"/>
          <w:sz w:val="24"/>
          <w:szCs w:val="24"/>
          <w:lang w:eastAsia="es-EC"/>
        </w:rPr>
        <w:t xml:space="preserve"> Se separaron las llamadas de red en la vista de detalle empleando bloques try/catch independientes. Esto evita que un error 404 </w:t>
      </w:r>
      <w:proofErr w:type="spellStart"/>
      <w:r w:rsidRPr="00151473">
        <w:rPr>
          <w:rFonts w:ascii="Times New Roman" w:eastAsia="Times New Roman" w:hAnsi="Times New Roman" w:cs="Times New Roman"/>
          <w:sz w:val="24"/>
          <w:szCs w:val="24"/>
          <w:lang w:eastAsia="es-EC"/>
        </w:rPr>
        <w:t>Not</w:t>
      </w:r>
      <w:proofErr w:type="spellEnd"/>
      <w:r w:rsidRPr="00151473">
        <w:rPr>
          <w:rFonts w:ascii="Times New Roman" w:eastAsia="Times New Roman" w:hAnsi="Times New Roman" w:cs="Times New Roman"/>
          <w:sz w:val="24"/>
          <w:szCs w:val="24"/>
          <w:lang w:eastAsia="es-EC"/>
        </w:rPr>
        <w:t xml:space="preserve"> </w:t>
      </w:r>
      <w:proofErr w:type="spellStart"/>
      <w:r w:rsidRPr="00151473">
        <w:rPr>
          <w:rFonts w:ascii="Times New Roman" w:eastAsia="Times New Roman" w:hAnsi="Times New Roman" w:cs="Times New Roman"/>
          <w:sz w:val="24"/>
          <w:szCs w:val="24"/>
          <w:lang w:eastAsia="es-EC"/>
        </w:rPr>
        <w:t>Found</w:t>
      </w:r>
      <w:proofErr w:type="spellEnd"/>
      <w:r w:rsidRPr="00151473">
        <w:rPr>
          <w:rFonts w:ascii="Times New Roman" w:eastAsia="Times New Roman" w:hAnsi="Times New Roman" w:cs="Times New Roman"/>
          <w:sz w:val="24"/>
          <w:szCs w:val="24"/>
          <w:lang w:eastAsia="es-EC"/>
        </w:rPr>
        <w:t xml:space="preserve"> (cuando el </w:t>
      </w:r>
      <w:proofErr w:type="spellStart"/>
      <w:r w:rsidRPr="00151473">
        <w:rPr>
          <w:rFonts w:ascii="Times New Roman" w:eastAsia="Times New Roman" w:hAnsi="Times New Roman" w:cs="Times New Roman"/>
          <w:sz w:val="24"/>
          <w:szCs w:val="24"/>
          <w:lang w:eastAsia="es-EC"/>
        </w:rPr>
        <w:t>scraper</w:t>
      </w:r>
      <w:proofErr w:type="spellEnd"/>
      <w:r w:rsidRPr="00151473">
        <w:rPr>
          <w:rFonts w:ascii="Times New Roman" w:eastAsia="Times New Roman" w:hAnsi="Times New Roman" w:cs="Times New Roman"/>
          <w:sz w:val="24"/>
          <w:szCs w:val="24"/>
          <w:lang w:eastAsia="es-EC"/>
        </w:rPr>
        <w:t xml:space="preserve"> aún no procesa un precio) interrumpa el flujo del cliente o genere excepciones críticas en el servidor de desarrollo de Next.js, transformándolo en un mensaje controlado y amigable para el usuario.</w:t>
      </w:r>
    </w:p>
    <w:p w14:paraId="777235AF"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Times New Roman" w:eastAsia="Times New Roman" w:hAnsi="Times New Roman" w:cs="Times New Roman"/>
          <w:sz w:val="24"/>
          <w:szCs w:val="24"/>
          <w:lang w:eastAsia="es-EC"/>
        </w:rPr>
        <w:t>Entregables Completados</w:t>
      </w:r>
    </w:p>
    <w:p w14:paraId="738284AA" w14:textId="77777777" w:rsidR="00151473" w:rsidRPr="00151473" w:rsidRDefault="00151473" w:rsidP="00151473">
      <w:pPr>
        <w:spacing w:after="240" w:line="360" w:lineRule="auto"/>
        <w:rPr>
          <w:rFonts w:ascii="Times New Roman" w:eastAsia="Times New Roman" w:hAnsi="Times New Roman" w:cs="Times New Roman"/>
          <w:sz w:val="24"/>
          <w:szCs w:val="24"/>
          <w:lang w:eastAsia="es-EC"/>
        </w:rPr>
      </w:pPr>
      <w:r w:rsidRPr="00151473">
        <w:rPr>
          <w:rFonts w:ascii="Segoe UI Emoji" w:eastAsia="Times New Roman" w:hAnsi="Segoe UI Emoji" w:cs="Segoe UI Emoji"/>
          <w:sz w:val="24"/>
          <w:szCs w:val="24"/>
          <w:lang w:eastAsia="es-EC"/>
        </w:rPr>
        <w:t>✅</w:t>
      </w:r>
      <w:r w:rsidRPr="00151473">
        <w:rPr>
          <w:rFonts w:ascii="Times New Roman" w:eastAsia="Times New Roman" w:hAnsi="Times New Roman" w:cs="Times New Roman"/>
          <w:sz w:val="24"/>
          <w:szCs w:val="24"/>
          <w:lang w:eastAsia="es-EC"/>
        </w:rPr>
        <w:t xml:space="preserve"> Interfaz adaptada a nombres reales del catálogo CSV sin desbordamientos de diseño </w:t>
      </w:r>
      <w:r w:rsidRPr="00151473">
        <w:rPr>
          <w:rFonts w:ascii="Segoe UI Emoji" w:eastAsia="Times New Roman" w:hAnsi="Segoe UI Emoji" w:cs="Segoe UI Emoji"/>
          <w:sz w:val="24"/>
          <w:szCs w:val="24"/>
          <w:lang w:eastAsia="es-EC"/>
        </w:rPr>
        <w:t>✅</w:t>
      </w:r>
      <w:r w:rsidRPr="00151473">
        <w:rPr>
          <w:rFonts w:ascii="Times New Roman" w:eastAsia="Times New Roman" w:hAnsi="Times New Roman" w:cs="Times New Roman"/>
          <w:sz w:val="24"/>
          <w:szCs w:val="24"/>
          <w:lang w:eastAsia="es-EC"/>
        </w:rPr>
        <w:t xml:space="preserve"> Flujo completo de búsqueda y detalle verificado en entornos responsive (móvil/desktop) </w:t>
      </w:r>
      <w:r w:rsidRPr="00151473">
        <w:rPr>
          <w:rFonts w:ascii="Segoe UI Emoji" w:eastAsia="Times New Roman" w:hAnsi="Segoe UI Emoji" w:cs="Segoe UI Emoji"/>
          <w:sz w:val="24"/>
          <w:szCs w:val="24"/>
          <w:lang w:eastAsia="es-EC"/>
        </w:rPr>
        <w:t>✅</w:t>
      </w:r>
      <w:r w:rsidRPr="00151473">
        <w:rPr>
          <w:rFonts w:ascii="Times New Roman" w:eastAsia="Times New Roman" w:hAnsi="Times New Roman" w:cs="Times New Roman"/>
          <w:sz w:val="24"/>
          <w:szCs w:val="24"/>
          <w:lang w:eastAsia="es-EC"/>
        </w:rPr>
        <w:t xml:space="preserve"> Control de excepciones robusto para </w:t>
      </w:r>
      <w:proofErr w:type="spellStart"/>
      <w:r w:rsidRPr="00151473">
        <w:rPr>
          <w:rFonts w:ascii="Times New Roman" w:eastAsia="Times New Roman" w:hAnsi="Times New Roman" w:cs="Times New Roman"/>
          <w:sz w:val="24"/>
          <w:szCs w:val="24"/>
          <w:lang w:eastAsia="es-EC"/>
        </w:rPr>
        <w:t>paths</w:t>
      </w:r>
      <w:proofErr w:type="spellEnd"/>
      <w:r w:rsidRPr="00151473">
        <w:rPr>
          <w:rFonts w:ascii="Times New Roman" w:eastAsia="Times New Roman" w:hAnsi="Times New Roman" w:cs="Times New Roman"/>
          <w:sz w:val="24"/>
          <w:szCs w:val="24"/>
          <w:lang w:eastAsia="es-EC"/>
        </w:rPr>
        <w:t xml:space="preserve"> vacíos y respuestas del servidor </w:t>
      </w:r>
      <w:r w:rsidRPr="00151473">
        <w:rPr>
          <w:rFonts w:ascii="Segoe UI Emoji" w:eastAsia="Times New Roman" w:hAnsi="Segoe UI Emoji" w:cs="Segoe UI Emoji"/>
          <w:sz w:val="24"/>
          <w:szCs w:val="24"/>
          <w:lang w:eastAsia="es-EC"/>
        </w:rPr>
        <w:t>✅</w:t>
      </w:r>
      <w:r w:rsidRPr="00151473">
        <w:rPr>
          <w:rFonts w:ascii="Times New Roman" w:eastAsia="Times New Roman" w:hAnsi="Times New Roman" w:cs="Times New Roman"/>
          <w:sz w:val="24"/>
          <w:szCs w:val="24"/>
          <w:lang w:eastAsia="es-EC"/>
        </w:rPr>
        <w:t xml:space="preserve"> Notificación y entrega formal del flujo </w:t>
      </w:r>
      <w:proofErr w:type="spellStart"/>
      <w:r w:rsidRPr="00151473">
        <w:rPr>
          <w:rFonts w:ascii="Times New Roman" w:eastAsia="Times New Roman" w:hAnsi="Times New Roman" w:cs="Times New Roman"/>
          <w:sz w:val="24"/>
          <w:szCs w:val="24"/>
          <w:lang w:eastAsia="es-EC"/>
        </w:rPr>
        <w:t>End-to-End</w:t>
      </w:r>
      <w:proofErr w:type="spellEnd"/>
      <w:r w:rsidRPr="00151473">
        <w:rPr>
          <w:rFonts w:ascii="Times New Roman" w:eastAsia="Times New Roman" w:hAnsi="Times New Roman" w:cs="Times New Roman"/>
          <w:sz w:val="24"/>
          <w:szCs w:val="24"/>
          <w:lang w:eastAsia="es-EC"/>
        </w:rPr>
        <w:t xml:space="preserve"> al área de QA</w:t>
      </w:r>
    </w:p>
    <w:p w14:paraId="1F9BA327" w14:textId="31AE6748" w:rsidR="005F504D" w:rsidRDefault="005F504D">
      <w:pPr>
        <w:rPr>
          <w:rFonts w:ascii="Times New Roman" w:hAnsi="Times New Roman" w:cs="Times New Roman"/>
          <w:sz w:val="24"/>
          <w:szCs w:val="24"/>
        </w:rPr>
      </w:pPr>
      <w:r>
        <w:rPr>
          <w:rFonts w:ascii="Times New Roman" w:hAnsi="Times New Roman" w:cs="Times New Roman"/>
          <w:sz w:val="24"/>
          <w:szCs w:val="24"/>
        </w:rPr>
        <w:br w:type="page"/>
      </w:r>
    </w:p>
    <w:p w14:paraId="245A75A9" w14:textId="504D73D1" w:rsidR="00E90180" w:rsidRPr="005F504D" w:rsidRDefault="00E90180" w:rsidP="00E90180">
      <w:pPr>
        <w:pStyle w:val="NormalWeb"/>
        <w:spacing w:line="360" w:lineRule="auto"/>
      </w:pPr>
      <w:r w:rsidRPr="005F504D">
        <w:rPr>
          <w:b/>
          <w:bCs/>
        </w:rPr>
        <w:lastRenderedPageBreak/>
        <w:t>Responsable:</w:t>
      </w:r>
      <w:r w:rsidRPr="005F504D">
        <w:t xml:space="preserve"> </w:t>
      </w:r>
      <w:r>
        <w:t>Vanessa Vela</w:t>
      </w:r>
      <w:r>
        <w:t xml:space="preserve"> </w:t>
      </w:r>
      <w:r w:rsidRPr="005F504D">
        <w:t xml:space="preserve">– </w:t>
      </w:r>
      <w:r>
        <w:t xml:space="preserve">IA + </w:t>
      </w:r>
      <w:proofErr w:type="spellStart"/>
      <w:r>
        <w:t>Chatbot</w:t>
      </w:r>
      <w:proofErr w:type="spellEnd"/>
    </w:p>
    <w:p w14:paraId="7F43AA26" w14:textId="77777777" w:rsidR="00E90180" w:rsidRPr="00E90180" w:rsidRDefault="00E90180" w:rsidP="00E90180">
      <w:pPr>
        <w:spacing w:before="100" w:beforeAutospacing="1"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Documentación del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 xml:space="preserve"> - </w:t>
      </w:r>
      <w:proofErr w:type="spellStart"/>
      <w:r w:rsidRPr="00E90180">
        <w:rPr>
          <w:rFonts w:ascii="Times New Roman" w:eastAsia="Times New Roman" w:hAnsi="Times New Roman" w:cs="Times New Roman"/>
          <w:sz w:val="24"/>
          <w:szCs w:val="24"/>
          <w:lang w:eastAsia="es-EC"/>
        </w:rPr>
        <w:t>FarmaLuz</w:t>
      </w:r>
      <w:proofErr w:type="spellEnd"/>
    </w:p>
    <w:p w14:paraId="61E3682B" w14:textId="77777777" w:rsidR="00E90180" w:rsidRPr="00E90180" w:rsidRDefault="00E90180" w:rsidP="00E90180">
      <w:pPr>
        <w:numPr>
          <w:ilvl w:val="0"/>
          <w:numId w:val="22"/>
        </w:numPr>
        <w:spacing w:before="100" w:beforeAutospacing="1" w:after="100" w:afterAutospacing="1"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Arquitectura del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 xml:space="preserve"> El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 xml:space="preserve"> de </w:t>
      </w:r>
      <w:proofErr w:type="spellStart"/>
      <w:r w:rsidRPr="00E90180">
        <w:rPr>
          <w:rFonts w:ascii="Times New Roman" w:eastAsia="Times New Roman" w:hAnsi="Times New Roman" w:cs="Times New Roman"/>
          <w:sz w:val="24"/>
          <w:szCs w:val="24"/>
          <w:lang w:eastAsia="es-EC"/>
        </w:rPr>
        <w:t>FarmaLuz</w:t>
      </w:r>
      <w:proofErr w:type="spellEnd"/>
      <w:r w:rsidRPr="00E90180">
        <w:rPr>
          <w:rFonts w:ascii="Times New Roman" w:eastAsia="Times New Roman" w:hAnsi="Times New Roman" w:cs="Times New Roman"/>
          <w:sz w:val="24"/>
          <w:szCs w:val="24"/>
          <w:lang w:eastAsia="es-EC"/>
        </w:rPr>
        <w:t xml:space="preserve"> utiliza la API de Google Gemini (modelo gemini-1.5-flash) para procesar consultas de usuarios. Su arquitectura se basa en un </w:t>
      </w:r>
      <w:proofErr w:type="spellStart"/>
      <w:r w:rsidRPr="00E90180">
        <w:rPr>
          <w:rFonts w:ascii="Times New Roman" w:eastAsia="Times New Roman" w:hAnsi="Times New Roman" w:cs="Times New Roman"/>
          <w:sz w:val="24"/>
          <w:szCs w:val="24"/>
          <w:lang w:eastAsia="es-EC"/>
        </w:rPr>
        <w:t>Prompt</w:t>
      </w:r>
      <w:proofErr w:type="spellEnd"/>
      <w:r w:rsidRPr="00E90180">
        <w:rPr>
          <w:rFonts w:ascii="Times New Roman" w:eastAsia="Times New Roman" w:hAnsi="Times New Roman" w:cs="Times New Roman"/>
          <w:sz w:val="24"/>
          <w:szCs w:val="24"/>
          <w:lang w:eastAsia="es-EC"/>
        </w:rPr>
        <w:t xml:space="preserve"> de Sistema (</w:t>
      </w:r>
      <w:proofErr w:type="spellStart"/>
      <w:r w:rsidRPr="00E90180">
        <w:rPr>
          <w:rFonts w:ascii="Times New Roman" w:eastAsia="Times New Roman" w:hAnsi="Times New Roman" w:cs="Times New Roman"/>
          <w:sz w:val="24"/>
          <w:szCs w:val="24"/>
          <w:lang w:eastAsia="es-EC"/>
        </w:rPr>
        <w:t>System</w:t>
      </w:r>
      <w:proofErr w:type="spellEnd"/>
      <w:r w:rsidRPr="00E90180">
        <w:rPr>
          <w:rFonts w:ascii="Times New Roman" w:eastAsia="Times New Roman" w:hAnsi="Times New Roman" w:cs="Times New Roman"/>
          <w:sz w:val="24"/>
          <w:szCs w:val="24"/>
          <w:lang w:eastAsia="es-EC"/>
        </w:rPr>
        <w:t xml:space="preserve"> </w:t>
      </w:r>
      <w:proofErr w:type="spellStart"/>
      <w:r w:rsidRPr="00E90180">
        <w:rPr>
          <w:rFonts w:ascii="Times New Roman" w:eastAsia="Times New Roman" w:hAnsi="Times New Roman" w:cs="Times New Roman"/>
          <w:sz w:val="24"/>
          <w:szCs w:val="24"/>
          <w:lang w:eastAsia="es-EC"/>
        </w:rPr>
        <w:t>Instruction</w:t>
      </w:r>
      <w:proofErr w:type="spellEnd"/>
      <w:r w:rsidRPr="00E90180">
        <w:rPr>
          <w:rFonts w:ascii="Times New Roman" w:eastAsia="Times New Roman" w:hAnsi="Times New Roman" w:cs="Times New Roman"/>
          <w:sz w:val="24"/>
          <w:szCs w:val="24"/>
          <w:lang w:eastAsia="es-EC"/>
        </w:rPr>
        <w:t>) que define su comportamiento como asistente experto en información farmacéutica.</w:t>
      </w:r>
    </w:p>
    <w:p w14:paraId="6C2016E8"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Ruta del </w:t>
      </w:r>
      <w:proofErr w:type="spellStart"/>
      <w:r w:rsidRPr="00E90180">
        <w:rPr>
          <w:rFonts w:ascii="Times New Roman" w:eastAsia="Times New Roman" w:hAnsi="Times New Roman" w:cs="Times New Roman"/>
          <w:sz w:val="24"/>
          <w:szCs w:val="24"/>
          <w:lang w:eastAsia="es-EC"/>
        </w:rPr>
        <w:t>endpoint</w:t>
      </w:r>
      <w:proofErr w:type="spellEnd"/>
      <w:r w:rsidRPr="00E90180">
        <w:rPr>
          <w:rFonts w:ascii="Times New Roman" w:eastAsia="Times New Roman" w:hAnsi="Times New Roman" w:cs="Times New Roman"/>
          <w:sz w:val="24"/>
          <w:szCs w:val="24"/>
          <w:lang w:eastAsia="es-EC"/>
        </w:rPr>
        <w:t>: POST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/consulta</w:t>
      </w:r>
    </w:p>
    <w:p w14:paraId="261BA198"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Servicio central: backend/chatbot/gemini_service.py</w:t>
      </w:r>
    </w:p>
    <w:p w14:paraId="0D12F97F"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proofErr w:type="spellStart"/>
      <w:r w:rsidRPr="00E90180">
        <w:rPr>
          <w:rFonts w:ascii="Times New Roman" w:eastAsia="Times New Roman" w:hAnsi="Times New Roman" w:cs="Times New Roman"/>
          <w:sz w:val="24"/>
          <w:szCs w:val="24"/>
          <w:lang w:eastAsia="es-EC"/>
        </w:rPr>
        <w:t>Prompt</w:t>
      </w:r>
      <w:proofErr w:type="spellEnd"/>
      <w:r w:rsidRPr="00E90180">
        <w:rPr>
          <w:rFonts w:ascii="Times New Roman" w:eastAsia="Times New Roman" w:hAnsi="Times New Roman" w:cs="Times New Roman"/>
          <w:sz w:val="24"/>
          <w:szCs w:val="24"/>
          <w:lang w:eastAsia="es-EC"/>
        </w:rPr>
        <w:t xml:space="preserve"> base: backend/chatbot/prompt_base.py</w:t>
      </w:r>
    </w:p>
    <w:p w14:paraId="2BFA363C" w14:textId="77777777" w:rsidR="00E90180" w:rsidRPr="00E90180" w:rsidRDefault="00E90180" w:rsidP="00E90180">
      <w:pPr>
        <w:numPr>
          <w:ilvl w:val="0"/>
          <w:numId w:val="23"/>
        </w:numPr>
        <w:spacing w:before="100" w:beforeAutospacing="1" w:after="100" w:afterAutospacing="1"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Estructura de Genéricos El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 xml:space="preserve"> interactúa con la colección </w:t>
      </w:r>
      <w:proofErr w:type="spellStart"/>
      <w:r w:rsidRPr="00E90180">
        <w:rPr>
          <w:rFonts w:ascii="Times New Roman" w:eastAsia="Times New Roman" w:hAnsi="Times New Roman" w:cs="Times New Roman"/>
          <w:sz w:val="24"/>
          <w:szCs w:val="24"/>
          <w:lang w:eastAsia="es-EC"/>
        </w:rPr>
        <w:t>genericos</w:t>
      </w:r>
      <w:proofErr w:type="spellEnd"/>
      <w:r w:rsidRPr="00E90180">
        <w:rPr>
          <w:rFonts w:ascii="Times New Roman" w:eastAsia="Times New Roman" w:hAnsi="Times New Roman" w:cs="Times New Roman"/>
          <w:sz w:val="24"/>
          <w:szCs w:val="24"/>
          <w:lang w:eastAsia="es-EC"/>
        </w:rPr>
        <w:t xml:space="preserve"> de MongoDB. Los documentos siguen este esquema:</w:t>
      </w:r>
    </w:p>
    <w:p w14:paraId="38FF5F02"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Campo Tipo Descripción id </w:t>
      </w:r>
      <w:proofErr w:type="spellStart"/>
      <w:r w:rsidRPr="00E90180">
        <w:rPr>
          <w:rFonts w:ascii="Times New Roman" w:eastAsia="Times New Roman" w:hAnsi="Times New Roman" w:cs="Times New Roman"/>
          <w:sz w:val="24"/>
          <w:szCs w:val="24"/>
          <w:lang w:eastAsia="es-EC"/>
        </w:rPr>
        <w:t>Int</w:t>
      </w:r>
      <w:proofErr w:type="spellEnd"/>
      <w:r w:rsidRPr="00E90180">
        <w:rPr>
          <w:rFonts w:ascii="Times New Roman" w:eastAsia="Times New Roman" w:hAnsi="Times New Roman" w:cs="Times New Roman"/>
          <w:sz w:val="24"/>
          <w:szCs w:val="24"/>
          <w:lang w:eastAsia="es-EC"/>
        </w:rPr>
        <w:t xml:space="preserve"> Identificador único del genérico nombre </w:t>
      </w:r>
      <w:proofErr w:type="spellStart"/>
      <w:r w:rsidRPr="00E90180">
        <w:rPr>
          <w:rFonts w:ascii="Times New Roman" w:eastAsia="Times New Roman" w:hAnsi="Times New Roman" w:cs="Times New Roman"/>
          <w:sz w:val="24"/>
          <w:szCs w:val="24"/>
          <w:lang w:eastAsia="es-EC"/>
        </w:rPr>
        <w:t>String</w:t>
      </w:r>
      <w:proofErr w:type="spellEnd"/>
      <w:r w:rsidRPr="00E90180">
        <w:rPr>
          <w:rFonts w:ascii="Times New Roman" w:eastAsia="Times New Roman" w:hAnsi="Times New Roman" w:cs="Times New Roman"/>
          <w:sz w:val="24"/>
          <w:szCs w:val="24"/>
          <w:lang w:eastAsia="es-EC"/>
        </w:rPr>
        <w:t xml:space="preserve"> Nombre comercial o genérico </w:t>
      </w:r>
      <w:proofErr w:type="spellStart"/>
      <w:r w:rsidRPr="00E90180">
        <w:rPr>
          <w:rFonts w:ascii="Times New Roman" w:eastAsia="Times New Roman" w:hAnsi="Times New Roman" w:cs="Times New Roman"/>
          <w:sz w:val="24"/>
          <w:szCs w:val="24"/>
          <w:lang w:eastAsia="es-EC"/>
        </w:rPr>
        <w:t>principio_activo</w:t>
      </w:r>
      <w:proofErr w:type="spellEnd"/>
      <w:r w:rsidRPr="00E90180">
        <w:rPr>
          <w:rFonts w:ascii="Times New Roman" w:eastAsia="Times New Roman" w:hAnsi="Times New Roman" w:cs="Times New Roman"/>
          <w:sz w:val="24"/>
          <w:szCs w:val="24"/>
          <w:lang w:eastAsia="es-EC"/>
        </w:rPr>
        <w:t xml:space="preserve"> </w:t>
      </w:r>
      <w:proofErr w:type="spellStart"/>
      <w:r w:rsidRPr="00E90180">
        <w:rPr>
          <w:rFonts w:ascii="Times New Roman" w:eastAsia="Times New Roman" w:hAnsi="Times New Roman" w:cs="Times New Roman"/>
          <w:sz w:val="24"/>
          <w:szCs w:val="24"/>
          <w:lang w:eastAsia="es-EC"/>
        </w:rPr>
        <w:t>String</w:t>
      </w:r>
      <w:proofErr w:type="spellEnd"/>
      <w:r w:rsidRPr="00E90180">
        <w:rPr>
          <w:rFonts w:ascii="Times New Roman" w:eastAsia="Times New Roman" w:hAnsi="Times New Roman" w:cs="Times New Roman"/>
          <w:sz w:val="24"/>
          <w:szCs w:val="24"/>
          <w:lang w:eastAsia="es-EC"/>
        </w:rPr>
        <w:t xml:space="preserve"> Principio activo para emparejamiento </w:t>
      </w:r>
      <w:proofErr w:type="spellStart"/>
      <w:r w:rsidRPr="00E90180">
        <w:rPr>
          <w:rFonts w:ascii="Times New Roman" w:eastAsia="Times New Roman" w:hAnsi="Times New Roman" w:cs="Times New Roman"/>
          <w:sz w:val="24"/>
          <w:szCs w:val="24"/>
          <w:lang w:eastAsia="es-EC"/>
        </w:rPr>
        <w:t>precio_referencial</w:t>
      </w:r>
      <w:proofErr w:type="spellEnd"/>
      <w:r w:rsidRPr="00E90180">
        <w:rPr>
          <w:rFonts w:ascii="Times New Roman" w:eastAsia="Times New Roman" w:hAnsi="Times New Roman" w:cs="Times New Roman"/>
          <w:sz w:val="24"/>
          <w:szCs w:val="24"/>
          <w:lang w:eastAsia="es-EC"/>
        </w:rPr>
        <w:t xml:space="preserve"> </w:t>
      </w:r>
      <w:proofErr w:type="spellStart"/>
      <w:r w:rsidRPr="00E90180">
        <w:rPr>
          <w:rFonts w:ascii="Times New Roman" w:eastAsia="Times New Roman" w:hAnsi="Times New Roman" w:cs="Times New Roman"/>
          <w:sz w:val="24"/>
          <w:szCs w:val="24"/>
          <w:lang w:eastAsia="es-EC"/>
        </w:rPr>
        <w:t>Float</w:t>
      </w:r>
      <w:proofErr w:type="spellEnd"/>
      <w:r w:rsidRPr="00E90180">
        <w:rPr>
          <w:rFonts w:ascii="Times New Roman" w:eastAsia="Times New Roman" w:hAnsi="Times New Roman" w:cs="Times New Roman"/>
          <w:sz w:val="24"/>
          <w:szCs w:val="24"/>
          <w:lang w:eastAsia="es-EC"/>
        </w:rPr>
        <w:t xml:space="preserve"> Precio base para cálculo de ahorro laboratorio </w:t>
      </w:r>
      <w:proofErr w:type="spellStart"/>
      <w:r w:rsidRPr="00E90180">
        <w:rPr>
          <w:rFonts w:ascii="Times New Roman" w:eastAsia="Times New Roman" w:hAnsi="Times New Roman" w:cs="Times New Roman"/>
          <w:sz w:val="24"/>
          <w:szCs w:val="24"/>
          <w:lang w:eastAsia="es-EC"/>
        </w:rPr>
        <w:t>String</w:t>
      </w:r>
      <w:proofErr w:type="spellEnd"/>
      <w:r w:rsidRPr="00E90180">
        <w:rPr>
          <w:rFonts w:ascii="Times New Roman" w:eastAsia="Times New Roman" w:hAnsi="Times New Roman" w:cs="Times New Roman"/>
          <w:sz w:val="24"/>
          <w:szCs w:val="24"/>
          <w:lang w:eastAsia="es-EC"/>
        </w:rPr>
        <w:t xml:space="preserve"> Fabricante del medicamento 3. Lógica de Ahorro La funcionalidad de ahorro se integra en el </w:t>
      </w:r>
      <w:proofErr w:type="spellStart"/>
      <w:r w:rsidRPr="00E90180">
        <w:rPr>
          <w:rFonts w:ascii="Times New Roman" w:eastAsia="Times New Roman" w:hAnsi="Times New Roman" w:cs="Times New Roman"/>
          <w:sz w:val="24"/>
          <w:szCs w:val="24"/>
          <w:lang w:eastAsia="es-EC"/>
        </w:rPr>
        <w:t>endpoint</w:t>
      </w:r>
      <w:proofErr w:type="spellEnd"/>
      <w:r w:rsidRPr="00E90180">
        <w:rPr>
          <w:rFonts w:ascii="Times New Roman" w:eastAsia="Times New Roman" w:hAnsi="Times New Roman" w:cs="Times New Roman"/>
          <w:sz w:val="24"/>
          <w:szCs w:val="24"/>
          <w:lang w:eastAsia="es-EC"/>
        </w:rPr>
        <w:t xml:space="preserve"> de comparación. El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 xml:space="preserve"> invoca la lógica de:</w:t>
      </w:r>
    </w:p>
    <w:p w14:paraId="37ECA6F2"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Identificación: Obtiene el </w:t>
      </w:r>
      <w:proofErr w:type="spellStart"/>
      <w:r w:rsidRPr="00E90180">
        <w:rPr>
          <w:rFonts w:ascii="Times New Roman" w:eastAsia="Times New Roman" w:hAnsi="Times New Roman" w:cs="Times New Roman"/>
          <w:sz w:val="24"/>
          <w:szCs w:val="24"/>
          <w:lang w:eastAsia="es-EC"/>
        </w:rPr>
        <w:t>principio_activo</w:t>
      </w:r>
      <w:proofErr w:type="spellEnd"/>
      <w:r w:rsidRPr="00E90180">
        <w:rPr>
          <w:rFonts w:ascii="Times New Roman" w:eastAsia="Times New Roman" w:hAnsi="Times New Roman" w:cs="Times New Roman"/>
          <w:sz w:val="24"/>
          <w:szCs w:val="24"/>
          <w:lang w:eastAsia="es-EC"/>
        </w:rPr>
        <w:t xml:space="preserve"> del medicamento original consultado.</w:t>
      </w:r>
    </w:p>
    <w:p w14:paraId="0CCD55E1"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Comparación: Busca en la colección </w:t>
      </w:r>
      <w:proofErr w:type="spellStart"/>
      <w:r w:rsidRPr="00E90180">
        <w:rPr>
          <w:rFonts w:ascii="Times New Roman" w:eastAsia="Times New Roman" w:hAnsi="Times New Roman" w:cs="Times New Roman"/>
          <w:sz w:val="24"/>
          <w:szCs w:val="24"/>
          <w:lang w:eastAsia="es-EC"/>
        </w:rPr>
        <w:t>genericos</w:t>
      </w:r>
      <w:proofErr w:type="spellEnd"/>
      <w:r w:rsidRPr="00E90180">
        <w:rPr>
          <w:rFonts w:ascii="Times New Roman" w:eastAsia="Times New Roman" w:hAnsi="Times New Roman" w:cs="Times New Roman"/>
          <w:sz w:val="24"/>
          <w:szCs w:val="24"/>
          <w:lang w:eastAsia="es-EC"/>
        </w:rPr>
        <w:t xml:space="preserve"> todos los documentos que coincidan con dicho principio activo.</w:t>
      </w:r>
    </w:p>
    <w:p w14:paraId="3C64428C"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Cálculo: Ahorro = Precio Cobrado (Farmacia) - Precio Referencial (Genérico más barato).</w:t>
      </w:r>
    </w:p>
    <w:p w14:paraId="6D59DC55"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Visualización: Se entrega un JSON ordenado ASCENDING por precio para sugerir la mejor opción al usuario.</w:t>
      </w:r>
    </w:p>
    <w:p w14:paraId="2B66A32A" w14:textId="77777777" w:rsidR="00E90180" w:rsidRPr="00E90180" w:rsidRDefault="00E90180" w:rsidP="00E90180">
      <w:pPr>
        <w:numPr>
          <w:ilvl w:val="0"/>
          <w:numId w:val="24"/>
        </w:numPr>
        <w:spacing w:before="100" w:beforeAutospacing="1" w:after="100" w:afterAutospacing="1"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Estado de Seguridad y Reglas (Blindaje) Para garantizar la integridad y evitar el uso inadecuado (diagnósticos), se han implementado las siguientes reglas en el prompt_base.py:</w:t>
      </w:r>
    </w:p>
    <w:p w14:paraId="1B8E4685"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Prohibición de Diagnósticos: El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 xml:space="preserve"> tiene prohibido recetar o sugerir fármacos ante síntomas. Ante cualquier mención de malestar físico, debe redirigir al usuario a un profesional de la salud.</w:t>
      </w:r>
    </w:p>
    <w:p w14:paraId="3C342200" w14:textId="77777777" w:rsidR="00E90180" w:rsidRPr="00E90180" w:rsidRDefault="00E90180" w:rsidP="00E90180">
      <w:pPr>
        <w:spacing w:after="240"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t xml:space="preserve">Delimitación de Ámbito: El </w:t>
      </w:r>
      <w:proofErr w:type="spellStart"/>
      <w:r w:rsidRPr="00E90180">
        <w:rPr>
          <w:rFonts w:ascii="Times New Roman" w:eastAsia="Times New Roman" w:hAnsi="Times New Roman" w:cs="Times New Roman"/>
          <w:sz w:val="24"/>
          <w:szCs w:val="24"/>
          <w:lang w:eastAsia="es-EC"/>
        </w:rPr>
        <w:t>chatbot</w:t>
      </w:r>
      <w:proofErr w:type="spellEnd"/>
      <w:r w:rsidRPr="00E90180">
        <w:rPr>
          <w:rFonts w:ascii="Times New Roman" w:eastAsia="Times New Roman" w:hAnsi="Times New Roman" w:cs="Times New Roman"/>
          <w:sz w:val="24"/>
          <w:szCs w:val="24"/>
          <w:lang w:eastAsia="es-EC"/>
        </w:rPr>
        <w:t xml:space="preserve"> solo responde consultas relacionadas con medicamentos, precios y consultas de salud informativa.</w:t>
      </w:r>
    </w:p>
    <w:p w14:paraId="2A29F5D2" w14:textId="77777777" w:rsidR="00E90180" w:rsidRDefault="00E90180" w:rsidP="00E90180">
      <w:pPr>
        <w:spacing w:after="100" w:afterAutospacing="1" w:line="360" w:lineRule="auto"/>
        <w:rPr>
          <w:rFonts w:ascii="Times New Roman" w:eastAsia="Times New Roman" w:hAnsi="Times New Roman" w:cs="Times New Roman"/>
          <w:sz w:val="24"/>
          <w:szCs w:val="24"/>
          <w:lang w:eastAsia="es-EC"/>
        </w:rPr>
      </w:pPr>
      <w:r w:rsidRPr="00E90180">
        <w:rPr>
          <w:rFonts w:ascii="Times New Roman" w:eastAsia="Times New Roman" w:hAnsi="Times New Roman" w:cs="Times New Roman"/>
          <w:sz w:val="24"/>
          <w:szCs w:val="24"/>
          <w:lang w:eastAsia="es-EC"/>
        </w:rPr>
        <w:lastRenderedPageBreak/>
        <w:t xml:space="preserve">Manejo de Temas Irrelevantes: Se ha configurado una regla de rechazo para preguntas fuera del ámbito farmacéutico (ej. política, cultura general), respondiendo cortésmente que solo puede asistir en temas de </w:t>
      </w:r>
      <w:proofErr w:type="spellStart"/>
      <w:r w:rsidRPr="00E90180">
        <w:rPr>
          <w:rFonts w:ascii="Times New Roman" w:eastAsia="Times New Roman" w:hAnsi="Times New Roman" w:cs="Times New Roman"/>
          <w:sz w:val="24"/>
          <w:szCs w:val="24"/>
          <w:lang w:eastAsia="es-EC"/>
        </w:rPr>
        <w:t>FarmaLuz</w:t>
      </w:r>
      <w:proofErr w:type="spellEnd"/>
      <w:r w:rsidRPr="00E90180">
        <w:rPr>
          <w:rFonts w:ascii="Times New Roman" w:eastAsia="Times New Roman" w:hAnsi="Times New Roman" w:cs="Times New Roman"/>
          <w:sz w:val="24"/>
          <w:szCs w:val="24"/>
          <w:lang w:eastAsia="es-EC"/>
        </w:rPr>
        <w:t>.</w:t>
      </w:r>
    </w:p>
    <w:p w14:paraId="11FADE0E" w14:textId="77777777" w:rsidR="00B05002" w:rsidRDefault="00B05002">
      <w:pPr>
        <w:rPr>
          <w:rFonts w:ascii="Times New Roman" w:eastAsia="Times New Roman" w:hAnsi="Times New Roman" w:cs="Times New Roman"/>
          <w:b/>
          <w:bCs/>
          <w:sz w:val="24"/>
          <w:szCs w:val="24"/>
          <w:lang w:eastAsia="es-EC"/>
        </w:rPr>
      </w:pPr>
      <w:r>
        <w:rPr>
          <w:b/>
          <w:bCs/>
        </w:rPr>
        <w:br w:type="page"/>
      </w:r>
    </w:p>
    <w:p w14:paraId="2FD961B0" w14:textId="0ABD0F26" w:rsidR="005F504D" w:rsidRPr="005F504D" w:rsidRDefault="005F504D" w:rsidP="005F504D">
      <w:pPr>
        <w:pStyle w:val="NormalWeb"/>
        <w:spacing w:line="360" w:lineRule="auto"/>
      </w:pPr>
      <w:r w:rsidRPr="005F504D">
        <w:rPr>
          <w:b/>
          <w:bCs/>
        </w:rPr>
        <w:lastRenderedPageBreak/>
        <w:t>Responsable:</w:t>
      </w:r>
      <w:r w:rsidRPr="005F504D">
        <w:t xml:space="preserve"> </w:t>
      </w:r>
      <w:r>
        <w:t xml:space="preserve">Mateo Males </w:t>
      </w:r>
      <w:r w:rsidRPr="005F504D">
        <w:t xml:space="preserve">– QA / </w:t>
      </w:r>
      <w:proofErr w:type="spellStart"/>
      <w:r w:rsidRPr="005F504D">
        <w:t>Testing</w:t>
      </w:r>
      <w:proofErr w:type="spellEnd"/>
    </w:p>
    <w:p w14:paraId="4185780D" w14:textId="77777777" w:rsidR="005F504D" w:rsidRPr="005F504D" w:rsidRDefault="005F504D" w:rsidP="005F504D">
      <w:pPr>
        <w:pStyle w:val="Ttulo2"/>
        <w:spacing w:line="360" w:lineRule="auto"/>
        <w:rPr>
          <w:sz w:val="24"/>
          <w:szCs w:val="24"/>
        </w:rPr>
      </w:pPr>
      <w:r w:rsidRPr="005F504D">
        <w:rPr>
          <w:sz w:val="24"/>
          <w:szCs w:val="24"/>
        </w:rPr>
        <w:t>Día 1 — 26 de junio 2026</w:t>
      </w:r>
    </w:p>
    <w:p w14:paraId="385B5FC4" w14:textId="77777777" w:rsidR="005F504D" w:rsidRPr="005F504D" w:rsidRDefault="005F504D" w:rsidP="005F504D">
      <w:pPr>
        <w:pStyle w:val="Ttulo3"/>
        <w:spacing w:line="360" w:lineRule="auto"/>
        <w:rPr>
          <w:rFonts w:ascii="Times New Roman" w:hAnsi="Times New Roman" w:cs="Times New Roman"/>
          <w:b/>
          <w:bCs/>
          <w:color w:val="auto"/>
        </w:rPr>
      </w:pPr>
      <w:r w:rsidRPr="005F504D">
        <w:rPr>
          <w:rFonts w:ascii="Times New Roman" w:hAnsi="Times New Roman" w:cs="Times New Roman"/>
          <w:b/>
          <w:bCs/>
          <w:color w:val="auto"/>
        </w:rPr>
        <w:t>Qué se hizo</w:t>
      </w:r>
    </w:p>
    <w:p w14:paraId="2475C243" w14:textId="77777777" w:rsidR="005F504D" w:rsidRPr="005F504D" w:rsidRDefault="005F504D" w:rsidP="005F504D">
      <w:pPr>
        <w:pStyle w:val="NormalWeb"/>
        <w:numPr>
          <w:ilvl w:val="0"/>
          <w:numId w:val="15"/>
        </w:numPr>
        <w:spacing w:line="360" w:lineRule="auto"/>
      </w:pPr>
      <w:r w:rsidRPr="005F504D">
        <w:rPr>
          <w:b/>
          <w:bCs/>
        </w:rPr>
        <w:t xml:space="preserve">Montaje del entorno de pruebas del </w:t>
      </w:r>
      <w:proofErr w:type="spellStart"/>
      <w:r w:rsidRPr="005F504D">
        <w:rPr>
          <w:b/>
          <w:bCs/>
        </w:rPr>
        <w:t>Frontend</w:t>
      </w:r>
      <w:proofErr w:type="spellEnd"/>
      <w:r w:rsidRPr="005F504D">
        <w:rPr>
          <w:b/>
          <w:bCs/>
        </w:rPr>
        <w:t>:</w:t>
      </w:r>
      <w:r w:rsidRPr="005F504D">
        <w:t xml:space="preserve"> Inicialización de la suite de pruebas unitarias en el ecosistema de JavaScript utilizando </w:t>
      </w:r>
      <w:proofErr w:type="spellStart"/>
      <w:r w:rsidRPr="005F504D">
        <w:t>Jest</w:t>
      </w:r>
      <w:proofErr w:type="spellEnd"/>
      <w:r w:rsidRPr="005F504D">
        <w:t xml:space="preserve"> y </w:t>
      </w:r>
      <w:proofErr w:type="spellStart"/>
      <w:r w:rsidRPr="005F504D">
        <w:t>React</w:t>
      </w:r>
      <w:proofErr w:type="spellEnd"/>
      <w:r w:rsidRPr="005F504D">
        <w:t xml:space="preserve"> </w:t>
      </w:r>
      <w:proofErr w:type="spellStart"/>
      <w:r w:rsidRPr="005F504D">
        <w:t>Testing</w:t>
      </w:r>
      <w:proofErr w:type="spellEnd"/>
      <w:r w:rsidRPr="005F504D">
        <w:t xml:space="preserve"> Library dentro de la carpeta </w:t>
      </w:r>
      <w:proofErr w:type="spellStart"/>
      <w:r w:rsidRPr="005F504D">
        <w:rPr>
          <w:rStyle w:val="CdigoHTML"/>
          <w:rFonts w:ascii="Times New Roman" w:hAnsi="Times New Roman" w:cs="Times New Roman"/>
          <w:sz w:val="24"/>
          <w:szCs w:val="24"/>
        </w:rPr>
        <w:t>frontend</w:t>
      </w:r>
      <w:proofErr w:type="spellEnd"/>
      <w:r w:rsidRPr="005F504D">
        <w:rPr>
          <w:rStyle w:val="CdigoHTML"/>
          <w:rFonts w:ascii="Times New Roman" w:hAnsi="Times New Roman" w:cs="Times New Roman"/>
          <w:sz w:val="24"/>
          <w:szCs w:val="24"/>
        </w:rPr>
        <w:t>/</w:t>
      </w:r>
      <w:r w:rsidRPr="005F504D">
        <w:t>.</w:t>
      </w:r>
    </w:p>
    <w:p w14:paraId="54AA58EF" w14:textId="77777777" w:rsidR="005F504D" w:rsidRPr="005F504D" w:rsidRDefault="005F504D" w:rsidP="005F504D">
      <w:pPr>
        <w:pStyle w:val="NormalWeb"/>
        <w:numPr>
          <w:ilvl w:val="0"/>
          <w:numId w:val="15"/>
        </w:numPr>
        <w:spacing w:line="360" w:lineRule="auto"/>
      </w:pPr>
      <w:r w:rsidRPr="005F504D">
        <w:rPr>
          <w:b/>
          <w:bCs/>
        </w:rPr>
        <w:t>Resolución de conflictos de dependencias:</w:t>
      </w:r>
      <w:r w:rsidRPr="005F504D">
        <w:t xml:space="preserve"> Instalación de herramientas críticas de compilación (</w:t>
      </w:r>
      <w:proofErr w:type="spellStart"/>
      <w:r w:rsidRPr="005F504D">
        <w:rPr>
          <w:rStyle w:val="CdigoHTML"/>
          <w:rFonts w:ascii="Times New Roman" w:hAnsi="Times New Roman" w:cs="Times New Roman"/>
          <w:sz w:val="24"/>
          <w:szCs w:val="24"/>
        </w:rPr>
        <w:t>jest-transform-stub</w:t>
      </w:r>
      <w:proofErr w:type="spellEnd"/>
      <w:r w:rsidRPr="005F504D">
        <w:t xml:space="preserve">, </w:t>
      </w:r>
      <w:r w:rsidRPr="005F504D">
        <w:rPr>
          <w:rStyle w:val="CdigoHTML"/>
          <w:rFonts w:ascii="Times New Roman" w:hAnsi="Times New Roman" w:cs="Times New Roman"/>
          <w:sz w:val="24"/>
          <w:szCs w:val="24"/>
        </w:rPr>
        <w:t>babel-</w:t>
      </w:r>
      <w:proofErr w:type="spellStart"/>
      <w:r w:rsidRPr="005F504D">
        <w:rPr>
          <w:rStyle w:val="CdigoHTML"/>
          <w:rFonts w:ascii="Times New Roman" w:hAnsi="Times New Roman" w:cs="Times New Roman"/>
          <w:sz w:val="24"/>
          <w:szCs w:val="24"/>
        </w:rPr>
        <w:t>jest</w:t>
      </w:r>
      <w:proofErr w:type="spellEnd"/>
      <w:r w:rsidRPr="005F504D">
        <w:t xml:space="preserve">, </w:t>
      </w:r>
      <w:r w:rsidRPr="005F504D">
        <w:rPr>
          <w:rStyle w:val="CdigoHTML"/>
          <w:rFonts w:ascii="Times New Roman" w:hAnsi="Times New Roman" w:cs="Times New Roman"/>
          <w:sz w:val="24"/>
          <w:szCs w:val="24"/>
        </w:rPr>
        <w:t>@babel/preset-env</w:t>
      </w:r>
      <w:r w:rsidRPr="005F504D">
        <w:t xml:space="preserve">, </w:t>
      </w:r>
      <w:r w:rsidRPr="005F504D">
        <w:rPr>
          <w:rStyle w:val="CdigoHTML"/>
          <w:rFonts w:ascii="Times New Roman" w:hAnsi="Times New Roman" w:cs="Times New Roman"/>
          <w:sz w:val="24"/>
          <w:szCs w:val="24"/>
        </w:rPr>
        <w:t>@babel/preset-react</w:t>
      </w:r>
      <w:r w:rsidRPr="005F504D">
        <w:t xml:space="preserve">) gestionando compatibilidades mediante el uso estricto de </w:t>
      </w:r>
      <w:r w:rsidRPr="005F504D">
        <w:rPr>
          <w:rStyle w:val="CdigoHTML"/>
          <w:rFonts w:ascii="Times New Roman" w:hAnsi="Times New Roman" w:cs="Times New Roman"/>
          <w:sz w:val="24"/>
          <w:szCs w:val="24"/>
        </w:rPr>
        <w:t>--</w:t>
      </w:r>
      <w:proofErr w:type="spellStart"/>
      <w:r w:rsidRPr="005F504D">
        <w:rPr>
          <w:rStyle w:val="CdigoHTML"/>
          <w:rFonts w:ascii="Times New Roman" w:hAnsi="Times New Roman" w:cs="Times New Roman"/>
          <w:sz w:val="24"/>
          <w:szCs w:val="24"/>
        </w:rPr>
        <w:t>legacy</w:t>
      </w:r>
      <w:proofErr w:type="spellEnd"/>
      <w:r w:rsidRPr="005F504D">
        <w:rPr>
          <w:rStyle w:val="CdigoHTML"/>
          <w:rFonts w:ascii="Times New Roman" w:hAnsi="Times New Roman" w:cs="Times New Roman"/>
          <w:sz w:val="24"/>
          <w:szCs w:val="24"/>
        </w:rPr>
        <w:t>-peer-</w:t>
      </w:r>
      <w:proofErr w:type="spellStart"/>
      <w:r w:rsidRPr="005F504D">
        <w:rPr>
          <w:rStyle w:val="CdigoHTML"/>
          <w:rFonts w:ascii="Times New Roman" w:hAnsi="Times New Roman" w:cs="Times New Roman"/>
          <w:sz w:val="24"/>
          <w:szCs w:val="24"/>
        </w:rPr>
        <w:t>deps</w:t>
      </w:r>
      <w:proofErr w:type="spellEnd"/>
      <w:r w:rsidRPr="005F504D">
        <w:t>.</w:t>
      </w:r>
    </w:p>
    <w:p w14:paraId="2622A570" w14:textId="77777777" w:rsidR="005F504D" w:rsidRPr="005F504D" w:rsidRDefault="005F504D" w:rsidP="005F504D">
      <w:pPr>
        <w:pStyle w:val="NormalWeb"/>
        <w:numPr>
          <w:ilvl w:val="0"/>
          <w:numId w:val="15"/>
        </w:numPr>
        <w:spacing w:line="360" w:lineRule="auto"/>
      </w:pPr>
      <w:r w:rsidRPr="005F504D">
        <w:rPr>
          <w:b/>
          <w:bCs/>
        </w:rPr>
        <w:t>Resolución del error del núcleo del DOM:</w:t>
      </w:r>
      <w:r w:rsidRPr="005F504D">
        <w:t xml:space="preserve"> Corrección del fallo por ausencia de módulos internos mediante la instalación e integración explícita de </w:t>
      </w:r>
      <w:r w:rsidRPr="005F504D">
        <w:rPr>
          <w:rStyle w:val="CdigoHTML"/>
          <w:rFonts w:ascii="Times New Roman" w:hAnsi="Times New Roman" w:cs="Times New Roman"/>
          <w:sz w:val="24"/>
          <w:szCs w:val="24"/>
        </w:rPr>
        <w:t>@testing-library/dom</w:t>
      </w:r>
      <w:r w:rsidRPr="005F504D">
        <w:t>.</w:t>
      </w:r>
    </w:p>
    <w:p w14:paraId="1A3180A6" w14:textId="77777777" w:rsidR="005F504D" w:rsidRPr="005F504D" w:rsidRDefault="005F504D" w:rsidP="005F504D">
      <w:pPr>
        <w:pStyle w:val="Ttulo3"/>
        <w:spacing w:line="360" w:lineRule="auto"/>
        <w:rPr>
          <w:rFonts w:ascii="Times New Roman" w:hAnsi="Times New Roman" w:cs="Times New Roman"/>
          <w:b/>
          <w:bCs/>
          <w:color w:val="auto"/>
        </w:rPr>
      </w:pPr>
      <w:r w:rsidRPr="005F504D">
        <w:rPr>
          <w:rFonts w:ascii="Times New Roman" w:hAnsi="Times New Roman" w:cs="Times New Roman"/>
          <w:b/>
          <w:bCs/>
          <w:color w:val="auto"/>
        </w:rPr>
        <w:t>Decisión técnica</w:t>
      </w:r>
    </w:p>
    <w:p w14:paraId="7821144D" w14:textId="77777777" w:rsidR="005F504D" w:rsidRPr="005F504D" w:rsidRDefault="005F504D" w:rsidP="005F504D">
      <w:pPr>
        <w:pStyle w:val="NormalWeb"/>
        <w:numPr>
          <w:ilvl w:val="0"/>
          <w:numId w:val="16"/>
        </w:numPr>
        <w:spacing w:line="360" w:lineRule="auto"/>
      </w:pPr>
      <w:r w:rsidRPr="005F504D">
        <w:t xml:space="preserve">Se implementó el uso de la bandera </w:t>
      </w:r>
      <w:r w:rsidRPr="005F504D">
        <w:rPr>
          <w:rStyle w:val="CdigoHTML"/>
          <w:rFonts w:ascii="Times New Roman" w:hAnsi="Times New Roman" w:cs="Times New Roman"/>
          <w:sz w:val="24"/>
          <w:szCs w:val="24"/>
        </w:rPr>
        <w:t>--</w:t>
      </w:r>
      <w:proofErr w:type="spellStart"/>
      <w:r w:rsidRPr="005F504D">
        <w:rPr>
          <w:rStyle w:val="CdigoHTML"/>
          <w:rFonts w:ascii="Times New Roman" w:hAnsi="Times New Roman" w:cs="Times New Roman"/>
          <w:sz w:val="24"/>
          <w:szCs w:val="24"/>
        </w:rPr>
        <w:t>legacy</w:t>
      </w:r>
      <w:proofErr w:type="spellEnd"/>
      <w:r w:rsidRPr="005F504D">
        <w:rPr>
          <w:rStyle w:val="CdigoHTML"/>
          <w:rFonts w:ascii="Times New Roman" w:hAnsi="Times New Roman" w:cs="Times New Roman"/>
          <w:sz w:val="24"/>
          <w:szCs w:val="24"/>
        </w:rPr>
        <w:t>-peer-</w:t>
      </w:r>
      <w:proofErr w:type="spellStart"/>
      <w:r w:rsidRPr="005F504D">
        <w:rPr>
          <w:rStyle w:val="CdigoHTML"/>
          <w:rFonts w:ascii="Times New Roman" w:hAnsi="Times New Roman" w:cs="Times New Roman"/>
          <w:sz w:val="24"/>
          <w:szCs w:val="24"/>
        </w:rPr>
        <w:t>deps</w:t>
      </w:r>
      <w:proofErr w:type="spellEnd"/>
      <w:r w:rsidRPr="005F504D">
        <w:t xml:space="preserve"> durante la instalación de </w:t>
      </w:r>
      <w:proofErr w:type="spellStart"/>
      <w:r w:rsidRPr="005F504D">
        <w:t>Node</w:t>
      </w:r>
      <w:proofErr w:type="spellEnd"/>
      <w:r w:rsidRPr="005F504D">
        <w:t xml:space="preserve"> modules para forzar la resolución de conflictos entre las versiones de </w:t>
      </w:r>
      <w:proofErr w:type="spellStart"/>
      <w:r w:rsidRPr="005F504D">
        <w:t>React</w:t>
      </w:r>
      <w:proofErr w:type="spellEnd"/>
      <w:r w:rsidRPr="005F504D">
        <w:t xml:space="preserve"> y el motor de </w:t>
      </w:r>
      <w:proofErr w:type="spellStart"/>
      <w:r w:rsidRPr="005F504D">
        <w:t>testing</w:t>
      </w:r>
      <w:proofErr w:type="spellEnd"/>
      <w:r w:rsidRPr="005F504D">
        <w:t>, asegurando la estabilidad del entorno sin romper el árbol de dependencias existente.</w:t>
      </w:r>
    </w:p>
    <w:p w14:paraId="2814D06D" w14:textId="77777777" w:rsidR="005F504D" w:rsidRPr="005F504D" w:rsidRDefault="005F504D" w:rsidP="005F504D">
      <w:pPr>
        <w:pStyle w:val="Ttulo3"/>
        <w:spacing w:line="360" w:lineRule="auto"/>
        <w:rPr>
          <w:rFonts w:ascii="Times New Roman" w:hAnsi="Times New Roman" w:cs="Times New Roman"/>
          <w:b/>
          <w:bCs/>
          <w:color w:val="auto"/>
        </w:rPr>
      </w:pPr>
      <w:r w:rsidRPr="005F504D">
        <w:rPr>
          <w:rFonts w:ascii="Times New Roman" w:hAnsi="Times New Roman" w:cs="Times New Roman"/>
          <w:b/>
          <w:bCs/>
          <w:color w:val="auto"/>
        </w:rPr>
        <w:t>Entregables completados</w:t>
      </w:r>
    </w:p>
    <w:p w14:paraId="418CA237" w14:textId="77777777" w:rsidR="005F504D" w:rsidRPr="005F504D" w:rsidRDefault="005F504D" w:rsidP="005F504D">
      <w:pPr>
        <w:pStyle w:val="NormalWeb"/>
        <w:numPr>
          <w:ilvl w:val="0"/>
          <w:numId w:val="17"/>
        </w:numPr>
        <w:spacing w:line="360" w:lineRule="auto"/>
      </w:pPr>
      <w:r w:rsidRPr="005F504D">
        <w:rPr>
          <w:rFonts w:ascii="Segoe UI Emoji" w:hAnsi="Segoe UI Emoji" w:cs="Segoe UI Emoji"/>
        </w:rPr>
        <w:t>✅</w:t>
      </w:r>
      <w:r w:rsidRPr="005F504D">
        <w:t xml:space="preserve"> Infraestructura de </w:t>
      </w:r>
      <w:proofErr w:type="spellStart"/>
      <w:r w:rsidRPr="005F504D">
        <w:t>testing</w:t>
      </w:r>
      <w:proofErr w:type="spellEnd"/>
      <w:r w:rsidRPr="005F504D">
        <w:t xml:space="preserve"> configurada en el </w:t>
      </w:r>
      <w:proofErr w:type="spellStart"/>
      <w:r w:rsidRPr="005F504D">
        <w:t>Frontend</w:t>
      </w:r>
      <w:proofErr w:type="spellEnd"/>
    </w:p>
    <w:p w14:paraId="4B37EFCC" w14:textId="77777777" w:rsidR="005F504D" w:rsidRPr="005F504D" w:rsidRDefault="005F504D" w:rsidP="005F504D">
      <w:pPr>
        <w:pStyle w:val="NormalWeb"/>
        <w:numPr>
          <w:ilvl w:val="0"/>
          <w:numId w:val="17"/>
        </w:numPr>
        <w:spacing w:line="360" w:lineRule="auto"/>
      </w:pPr>
      <w:r w:rsidRPr="005F504D">
        <w:rPr>
          <w:rFonts w:ascii="Segoe UI Emoji" w:hAnsi="Segoe UI Emoji" w:cs="Segoe UI Emoji"/>
        </w:rPr>
        <w:t>✅</w:t>
      </w:r>
      <w:r w:rsidRPr="005F504D">
        <w:t xml:space="preserve"> Motor de Babel enlazado con </w:t>
      </w:r>
      <w:proofErr w:type="spellStart"/>
      <w:r w:rsidRPr="005F504D">
        <w:t>Jest</w:t>
      </w:r>
      <w:proofErr w:type="spellEnd"/>
      <w:r w:rsidRPr="005F504D">
        <w:t xml:space="preserve"> para la </w:t>
      </w:r>
      <w:proofErr w:type="spellStart"/>
      <w:r w:rsidRPr="005F504D">
        <w:t>transpilación</w:t>
      </w:r>
      <w:proofErr w:type="spellEnd"/>
      <w:r w:rsidRPr="005F504D">
        <w:t xml:space="preserve"> de código JSX</w:t>
      </w:r>
    </w:p>
    <w:p w14:paraId="3BF73A74" w14:textId="77777777" w:rsidR="005F504D" w:rsidRPr="005F504D" w:rsidRDefault="005F504D" w:rsidP="005F504D">
      <w:pPr>
        <w:pStyle w:val="Ttulo2"/>
        <w:spacing w:line="360" w:lineRule="auto"/>
        <w:rPr>
          <w:sz w:val="24"/>
          <w:szCs w:val="24"/>
        </w:rPr>
      </w:pPr>
      <w:r w:rsidRPr="005F504D">
        <w:rPr>
          <w:sz w:val="24"/>
          <w:szCs w:val="24"/>
        </w:rPr>
        <w:t>Día 2 — 27 de junio 2026</w:t>
      </w:r>
    </w:p>
    <w:p w14:paraId="168A49B6" w14:textId="77777777" w:rsidR="005F504D" w:rsidRPr="005F504D" w:rsidRDefault="005F504D" w:rsidP="005F504D">
      <w:pPr>
        <w:pStyle w:val="Ttulo3"/>
        <w:spacing w:line="360" w:lineRule="auto"/>
        <w:rPr>
          <w:rFonts w:ascii="Times New Roman" w:hAnsi="Times New Roman" w:cs="Times New Roman"/>
          <w:b/>
          <w:bCs/>
          <w:color w:val="auto"/>
        </w:rPr>
      </w:pPr>
      <w:r w:rsidRPr="005F504D">
        <w:rPr>
          <w:rFonts w:ascii="Times New Roman" w:hAnsi="Times New Roman" w:cs="Times New Roman"/>
          <w:b/>
          <w:bCs/>
          <w:color w:val="auto"/>
        </w:rPr>
        <w:t>Qué se hizo</w:t>
      </w:r>
    </w:p>
    <w:p w14:paraId="523A8F3A" w14:textId="77777777" w:rsidR="005F504D" w:rsidRPr="005F504D" w:rsidRDefault="005F504D" w:rsidP="005F504D">
      <w:pPr>
        <w:pStyle w:val="NormalWeb"/>
        <w:numPr>
          <w:ilvl w:val="0"/>
          <w:numId w:val="18"/>
        </w:numPr>
        <w:spacing w:line="360" w:lineRule="auto"/>
      </w:pPr>
      <w:r w:rsidRPr="005F504D">
        <w:rPr>
          <w:b/>
          <w:bCs/>
        </w:rPr>
        <w:t xml:space="preserve">Soporte para </w:t>
      </w:r>
      <w:proofErr w:type="spellStart"/>
      <w:r w:rsidRPr="005F504D">
        <w:rPr>
          <w:b/>
          <w:bCs/>
        </w:rPr>
        <w:t>TypeScript</w:t>
      </w:r>
      <w:proofErr w:type="spellEnd"/>
      <w:r w:rsidRPr="005F504D">
        <w:rPr>
          <w:b/>
          <w:bCs/>
        </w:rPr>
        <w:t xml:space="preserve"> en </w:t>
      </w:r>
      <w:proofErr w:type="spellStart"/>
      <w:r w:rsidRPr="005F504D">
        <w:rPr>
          <w:b/>
          <w:bCs/>
        </w:rPr>
        <w:t>Testing</w:t>
      </w:r>
      <w:proofErr w:type="spellEnd"/>
      <w:r w:rsidRPr="005F504D">
        <w:rPr>
          <w:b/>
          <w:bCs/>
        </w:rPr>
        <w:t>:</w:t>
      </w:r>
      <w:r w:rsidRPr="005F504D">
        <w:t xml:space="preserve"> Configuración de </w:t>
      </w:r>
      <w:r w:rsidRPr="005F504D">
        <w:rPr>
          <w:rStyle w:val="CdigoHTML"/>
          <w:rFonts w:ascii="Times New Roman" w:hAnsi="Times New Roman" w:cs="Times New Roman"/>
          <w:sz w:val="24"/>
          <w:szCs w:val="24"/>
        </w:rPr>
        <w:t>@babel/preset-typescript</w:t>
      </w:r>
      <w:r w:rsidRPr="005F504D">
        <w:t xml:space="preserve"> en el archivo </w:t>
      </w:r>
      <w:r w:rsidRPr="005F504D">
        <w:rPr>
          <w:rStyle w:val="CdigoHTML"/>
          <w:rFonts w:ascii="Times New Roman" w:hAnsi="Times New Roman" w:cs="Times New Roman"/>
          <w:sz w:val="24"/>
          <w:szCs w:val="24"/>
        </w:rPr>
        <w:t>babel.config.js</w:t>
      </w:r>
      <w:r w:rsidRPr="005F504D">
        <w:t xml:space="preserve"> para permitir que </w:t>
      </w:r>
      <w:proofErr w:type="spellStart"/>
      <w:r w:rsidRPr="005F504D">
        <w:t>Jest</w:t>
      </w:r>
      <w:proofErr w:type="spellEnd"/>
      <w:r w:rsidRPr="005F504D">
        <w:t xml:space="preserve"> interprete de forma nativa la sintaxis y tipos de </w:t>
      </w:r>
      <w:proofErr w:type="spellStart"/>
      <w:r w:rsidRPr="005F504D">
        <w:t>TypeScript</w:t>
      </w:r>
      <w:proofErr w:type="spellEnd"/>
      <w:r w:rsidRPr="005F504D">
        <w:t xml:space="preserve"> presentes en los componentes.</w:t>
      </w:r>
    </w:p>
    <w:p w14:paraId="2B95822F" w14:textId="77777777" w:rsidR="005F504D" w:rsidRPr="005F504D" w:rsidRDefault="005F504D" w:rsidP="005F504D">
      <w:pPr>
        <w:pStyle w:val="NormalWeb"/>
        <w:numPr>
          <w:ilvl w:val="0"/>
          <w:numId w:val="18"/>
        </w:numPr>
        <w:spacing w:line="360" w:lineRule="auto"/>
      </w:pPr>
      <w:r w:rsidRPr="005F504D">
        <w:rPr>
          <w:b/>
          <w:bCs/>
        </w:rPr>
        <w:t>Simulación del Entorno del Navegador:</w:t>
      </w:r>
      <w:r w:rsidRPr="005F504D">
        <w:t xml:space="preserve"> Integración de </w:t>
      </w:r>
      <w:proofErr w:type="spellStart"/>
      <w:r w:rsidRPr="005F504D">
        <w:rPr>
          <w:rStyle w:val="CdigoHTML"/>
          <w:rFonts w:ascii="Times New Roman" w:hAnsi="Times New Roman" w:cs="Times New Roman"/>
          <w:sz w:val="24"/>
          <w:szCs w:val="24"/>
        </w:rPr>
        <w:t>jest-environment-jsdom</w:t>
      </w:r>
      <w:proofErr w:type="spellEnd"/>
      <w:r w:rsidRPr="005F504D">
        <w:t xml:space="preserve"> e inyección de la directiva </w:t>
      </w:r>
      <w:r w:rsidRPr="005F504D">
        <w:rPr>
          <w:rStyle w:val="CdigoHTML"/>
          <w:rFonts w:ascii="Times New Roman" w:hAnsi="Times New Roman" w:cs="Times New Roman"/>
          <w:sz w:val="24"/>
          <w:szCs w:val="24"/>
        </w:rPr>
        <w:t xml:space="preserve">/ @jest-environment </w:t>
      </w:r>
      <w:proofErr w:type="spellStart"/>
      <w:r w:rsidRPr="005F504D">
        <w:rPr>
          <w:rStyle w:val="CdigoHTML"/>
          <w:rFonts w:ascii="Times New Roman" w:hAnsi="Times New Roman" w:cs="Times New Roman"/>
          <w:sz w:val="24"/>
          <w:szCs w:val="24"/>
        </w:rPr>
        <w:t>jsdom</w:t>
      </w:r>
      <w:proofErr w:type="spellEnd"/>
      <w:r w:rsidRPr="005F504D">
        <w:rPr>
          <w:rStyle w:val="CdigoHTML"/>
          <w:rFonts w:ascii="Times New Roman" w:hAnsi="Times New Roman" w:cs="Times New Roman"/>
          <w:sz w:val="24"/>
          <w:szCs w:val="24"/>
        </w:rPr>
        <w:t xml:space="preserve"> */</w:t>
      </w:r>
      <w:r w:rsidRPr="005F504D">
        <w:t xml:space="preserve"> en la suite para proveer un entorno virtual de navegación (</w:t>
      </w:r>
      <w:proofErr w:type="spellStart"/>
      <w:r w:rsidRPr="005F504D">
        <w:rPr>
          <w:rStyle w:val="CdigoHTML"/>
          <w:rFonts w:ascii="Times New Roman" w:hAnsi="Times New Roman" w:cs="Times New Roman"/>
          <w:sz w:val="24"/>
          <w:szCs w:val="24"/>
        </w:rPr>
        <w:t>document</w:t>
      </w:r>
      <w:proofErr w:type="spellEnd"/>
      <w:r w:rsidRPr="005F504D">
        <w:t xml:space="preserve"> / </w:t>
      </w:r>
      <w:proofErr w:type="spellStart"/>
      <w:r w:rsidRPr="005F504D">
        <w:rPr>
          <w:rStyle w:val="CdigoHTML"/>
          <w:rFonts w:ascii="Times New Roman" w:hAnsi="Times New Roman" w:cs="Times New Roman"/>
          <w:sz w:val="24"/>
          <w:szCs w:val="24"/>
        </w:rPr>
        <w:t>window</w:t>
      </w:r>
      <w:proofErr w:type="spellEnd"/>
      <w:r w:rsidRPr="005F504D">
        <w:t>).</w:t>
      </w:r>
    </w:p>
    <w:p w14:paraId="21AFFDF2" w14:textId="77777777" w:rsidR="005F504D" w:rsidRPr="005F504D" w:rsidRDefault="005F504D" w:rsidP="005F504D">
      <w:pPr>
        <w:pStyle w:val="NormalWeb"/>
        <w:numPr>
          <w:ilvl w:val="0"/>
          <w:numId w:val="18"/>
        </w:numPr>
        <w:spacing w:line="360" w:lineRule="auto"/>
      </w:pPr>
      <w:r w:rsidRPr="005F504D">
        <w:rPr>
          <w:b/>
          <w:bCs/>
        </w:rPr>
        <w:t xml:space="preserve">Pruebas Unitarias del </w:t>
      </w:r>
      <w:proofErr w:type="spellStart"/>
      <w:r w:rsidRPr="005F504D">
        <w:rPr>
          <w:b/>
          <w:bCs/>
        </w:rPr>
        <w:t>Frontend</w:t>
      </w:r>
      <w:proofErr w:type="spellEnd"/>
      <w:r w:rsidRPr="005F504D">
        <w:rPr>
          <w:b/>
          <w:bCs/>
        </w:rPr>
        <w:t>:</w:t>
      </w:r>
      <w:r w:rsidRPr="005F504D">
        <w:t xml:space="preserve"> Implementación y paso exitoso en verde (</w:t>
      </w:r>
      <w:r w:rsidRPr="005F504D">
        <w:rPr>
          <w:rStyle w:val="CdigoHTML"/>
          <w:rFonts w:ascii="Times New Roman" w:hAnsi="Times New Roman" w:cs="Times New Roman"/>
          <w:sz w:val="24"/>
          <w:szCs w:val="24"/>
        </w:rPr>
        <w:t>PASSED</w:t>
      </w:r>
      <w:r w:rsidRPr="005F504D">
        <w:t xml:space="preserve">) de los casos de prueba para el componente </w:t>
      </w:r>
      <w:r w:rsidRPr="005F504D">
        <w:rPr>
          <w:rStyle w:val="CdigoHTML"/>
          <w:rFonts w:ascii="Times New Roman" w:hAnsi="Times New Roman" w:cs="Times New Roman"/>
          <w:sz w:val="24"/>
          <w:szCs w:val="24"/>
        </w:rPr>
        <w:t>&lt;</w:t>
      </w:r>
      <w:proofErr w:type="spellStart"/>
      <w:r w:rsidRPr="005F504D">
        <w:rPr>
          <w:rStyle w:val="CdigoHTML"/>
          <w:rFonts w:ascii="Times New Roman" w:hAnsi="Times New Roman" w:cs="Times New Roman"/>
          <w:sz w:val="24"/>
          <w:szCs w:val="24"/>
        </w:rPr>
        <w:t>SemaforoCard</w:t>
      </w:r>
      <w:proofErr w:type="spellEnd"/>
      <w:r w:rsidRPr="005F504D">
        <w:rPr>
          <w:rStyle w:val="CdigoHTML"/>
          <w:rFonts w:ascii="Times New Roman" w:hAnsi="Times New Roman" w:cs="Times New Roman"/>
          <w:sz w:val="24"/>
          <w:szCs w:val="24"/>
        </w:rPr>
        <w:t xml:space="preserve"> /&gt;</w:t>
      </w:r>
      <w:r w:rsidRPr="005F504D">
        <w:t xml:space="preserve"> (validación de renderizado de "Precio Justo" en estado VERDE y cálculo de sobreprecio en estado ROJO).</w:t>
      </w:r>
    </w:p>
    <w:p w14:paraId="77AE0194" w14:textId="77777777" w:rsidR="005F504D" w:rsidRPr="005F504D" w:rsidRDefault="005F504D" w:rsidP="005F504D">
      <w:pPr>
        <w:pStyle w:val="NormalWeb"/>
        <w:numPr>
          <w:ilvl w:val="0"/>
          <w:numId w:val="18"/>
        </w:numPr>
        <w:spacing w:line="360" w:lineRule="auto"/>
      </w:pPr>
      <w:r w:rsidRPr="005F504D">
        <w:rPr>
          <w:b/>
          <w:bCs/>
        </w:rPr>
        <w:lastRenderedPageBreak/>
        <w:t xml:space="preserve">Pruebas Unitarias de </w:t>
      </w:r>
      <w:proofErr w:type="spellStart"/>
      <w:r w:rsidRPr="005F504D">
        <w:rPr>
          <w:b/>
          <w:bCs/>
        </w:rPr>
        <w:t>Scrapers</w:t>
      </w:r>
      <w:proofErr w:type="spellEnd"/>
      <w:r w:rsidRPr="005F504D">
        <w:rPr>
          <w:b/>
          <w:bCs/>
        </w:rPr>
        <w:t xml:space="preserve"> (</w:t>
      </w:r>
      <w:proofErr w:type="spellStart"/>
      <w:r w:rsidRPr="005F504D">
        <w:rPr>
          <w:b/>
          <w:bCs/>
        </w:rPr>
        <w:t>Backend</w:t>
      </w:r>
      <w:proofErr w:type="spellEnd"/>
      <w:r w:rsidRPr="005F504D">
        <w:rPr>
          <w:b/>
          <w:bCs/>
        </w:rPr>
        <w:t>):</w:t>
      </w:r>
      <w:r w:rsidRPr="005F504D">
        <w:t xml:space="preserve"> Creación del archivo </w:t>
      </w:r>
      <w:r w:rsidRPr="005F504D">
        <w:rPr>
          <w:rStyle w:val="CdigoHTML"/>
          <w:rFonts w:ascii="Times New Roman" w:hAnsi="Times New Roman" w:cs="Times New Roman"/>
          <w:sz w:val="24"/>
          <w:szCs w:val="24"/>
        </w:rPr>
        <w:t>tests/test_scrapers.py</w:t>
      </w:r>
      <w:r w:rsidRPr="005F504D">
        <w:t xml:space="preserve"> utilizando </w:t>
      </w:r>
      <w:proofErr w:type="spellStart"/>
      <w:proofErr w:type="gramStart"/>
      <w:r w:rsidRPr="005F504D">
        <w:rPr>
          <w:rStyle w:val="CdigoHTML"/>
          <w:rFonts w:ascii="Times New Roman" w:hAnsi="Times New Roman" w:cs="Times New Roman"/>
          <w:sz w:val="24"/>
          <w:szCs w:val="24"/>
        </w:rPr>
        <w:t>unittest.mock</w:t>
      </w:r>
      <w:proofErr w:type="spellEnd"/>
      <w:proofErr w:type="gramEnd"/>
      <w:r w:rsidRPr="005F504D">
        <w:t xml:space="preserve"> y </w:t>
      </w:r>
      <w:r w:rsidRPr="005F504D">
        <w:rPr>
          <w:rStyle w:val="CdigoHTML"/>
          <w:rFonts w:ascii="Times New Roman" w:hAnsi="Times New Roman" w:cs="Times New Roman"/>
          <w:sz w:val="24"/>
          <w:szCs w:val="24"/>
        </w:rPr>
        <w:t>@patch</w:t>
      </w:r>
      <w:r w:rsidRPr="005F504D">
        <w:t xml:space="preserve"> para aislar y verificar la lógica de extracción de datos de </w:t>
      </w:r>
      <w:proofErr w:type="spellStart"/>
      <w:r w:rsidRPr="005F504D">
        <w:t>Playwright</w:t>
      </w:r>
      <w:proofErr w:type="spellEnd"/>
      <w:r w:rsidRPr="005F504D">
        <w:t xml:space="preserve"> para </w:t>
      </w:r>
      <w:proofErr w:type="spellStart"/>
      <w:r w:rsidRPr="005F504D">
        <w:t>Fybeca</w:t>
      </w:r>
      <w:proofErr w:type="spellEnd"/>
      <w:r w:rsidRPr="005F504D">
        <w:t xml:space="preserve"> y Cruz Azul sin realizar peticiones de red reales.</w:t>
      </w:r>
    </w:p>
    <w:p w14:paraId="697F94B5" w14:textId="77777777" w:rsidR="005F504D" w:rsidRPr="005F504D" w:rsidRDefault="005F504D" w:rsidP="005F504D">
      <w:pPr>
        <w:pStyle w:val="Ttulo3"/>
        <w:spacing w:line="360" w:lineRule="auto"/>
        <w:rPr>
          <w:rFonts w:ascii="Times New Roman" w:hAnsi="Times New Roman" w:cs="Times New Roman"/>
          <w:b/>
          <w:bCs/>
          <w:color w:val="auto"/>
        </w:rPr>
      </w:pPr>
      <w:r w:rsidRPr="005F504D">
        <w:rPr>
          <w:rFonts w:ascii="Times New Roman" w:hAnsi="Times New Roman" w:cs="Times New Roman"/>
          <w:b/>
          <w:bCs/>
          <w:color w:val="auto"/>
        </w:rPr>
        <w:t>Entregables completados</w:t>
      </w:r>
    </w:p>
    <w:p w14:paraId="5E78CD07" w14:textId="77777777" w:rsidR="005F504D" w:rsidRPr="005F504D" w:rsidRDefault="005F504D" w:rsidP="005F504D">
      <w:pPr>
        <w:pStyle w:val="NormalWeb"/>
        <w:numPr>
          <w:ilvl w:val="0"/>
          <w:numId w:val="19"/>
        </w:numPr>
        <w:spacing w:line="360" w:lineRule="auto"/>
      </w:pPr>
      <w:r w:rsidRPr="005F504D">
        <w:rPr>
          <w:rFonts w:ascii="Segoe UI Emoji" w:hAnsi="Segoe UI Emoji" w:cs="Segoe UI Emoji"/>
        </w:rPr>
        <w:t>✅</w:t>
      </w:r>
      <w:r w:rsidRPr="005F504D">
        <w:t xml:space="preserve"> Soporte completo de </w:t>
      </w:r>
      <w:proofErr w:type="spellStart"/>
      <w:r w:rsidRPr="005F504D">
        <w:t>TypeScript</w:t>
      </w:r>
      <w:proofErr w:type="spellEnd"/>
      <w:r w:rsidRPr="005F504D">
        <w:t xml:space="preserve"> (</w:t>
      </w:r>
      <w:r w:rsidRPr="005F504D">
        <w:rPr>
          <w:rStyle w:val="CdigoHTML"/>
          <w:rFonts w:ascii="Times New Roman" w:hAnsi="Times New Roman" w:cs="Times New Roman"/>
          <w:sz w:val="24"/>
          <w:szCs w:val="24"/>
        </w:rPr>
        <w:t>.</w:t>
      </w:r>
      <w:proofErr w:type="spellStart"/>
      <w:r w:rsidRPr="005F504D">
        <w:rPr>
          <w:rStyle w:val="CdigoHTML"/>
          <w:rFonts w:ascii="Times New Roman" w:hAnsi="Times New Roman" w:cs="Times New Roman"/>
          <w:sz w:val="24"/>
          <w:szCs w:val="24"/>
        </w:rPr>
        <w:t>tsx</w:t>
      </w:r>
      <w:proofErr w:type="spellEnd"/>
      <w:r w:rsidRPr="005F504D">
        <w:t>) y entornos JSDOM configurados</w:t>
      </w:r>
    </w:p>
    <w:p w14:paraId="5B5E6740" w14:textId="77777777" w:rsidR="005F504D" w:rsidRPr="005F504D" w:rsidRDefault="005F504D" w:rsidP="005F504D">
      <w:pPr>
        <w:pStyle w:val="NormalWeb"/>
        <w:numPr>
          <w:ilvl w:val="0"/>
          <w:numId w:val="19"/>
        </w:numPr>
        <w:spacing w:line="360" w:lineRule="auto"/>
      </w:pPr>
      <w:r w:rsidRPr="005F504D">
        <w:rPr>
          <w:rFonts w:ascii="Segoe UI Emoji" w:hAnsi="Segoe UI Emoji" w:cs="Segoe UI Emoji"/>
        </w:rPr>
        <w:t>✅</w:t>
      </w:r>
      <w:r w:rsidRPr="005F504D">
        <w:t xml:space="preserve"> Suite de pruebas para el componente </w:t>
      </w:r>
      <w:r w:rsidRPr="005F504D">
        <w:rPr>
          <w:rStyle w:val="CdigoHTML"/>
          <w:rFonts w:ascii="Times New Roman" w:hAnsi="Times New Roman" w:cs="Times New Roman"/>
          <w:sz w:val="24"/>
          <w:szCs w:val="24"/>
        </w:rPr>
        <w:t>&lt;</w:t>
      </w:r>
      <w:proofErr w:type="spellStart"/>
      <w:r w:rsidRPr="005F504D">
        <w:rPr>
          <w:rStyle w:val="CdigoHTML"/>
          <w:rFonts w:ascii="Times New Roman" w:hAnsi="Times New Roman" w:cs="Times New Roman"/>
          <w:sz w:val="24"/>
          <w:szCs w:val="24"/>
        </w:rPr>
        <w:t>SemaforoCard</w:t>
      </w:r>
      <w:proofErr w:type="spellEnd"/>
      <w:r w:rsidRPr="005F504D">
        <w:rPr>
          <w:rStyle w:val="CdigoHTML"/>
          <w:rFonts w:ascii="Times New Roman" w:hAnsi="Times New Roman" w:cs="Times New Roman"/>
          <w:sz w:val="24"/>
          <w:szCs w:val="24"/>
        </w:rPr>
        <w:t xml:space="preserve"> /&gt;</w:t>
      </w:r>
      <w:r w:rsidRPr="005F504D">
        <w:t xml:space="preserve"> completada con éxito (</w:t>
      </w:r>
      <w:r w:rsidRPr="005F504D">
        <w:rPr>
          <w:rStyle w:val="CdigoHTML"/>
          <w:rFonts w:ascii="Times New Roman" w:hAnsi="Times New Roman" w:cs="Times New Roman"/>
          <w:sz w:val="24"/>
          <w:szCs w:val="24"/>
        </w:rPr>
        <w:t xml:space="preserve">2 </w:t>
      </w:r>
      <w:proofErr w:type="spellStart"/>
      <w:r w:rsidRPr="005F504D">
        <w:rPr>
          <w:rStyle w:val="CdigoHTML"/>
          <w:rFonts w:ascii="Times New Roman" w:hAnsi="Times New Roman" w:cs="Times New Roman"/>
          <w:sz w:val="24"/>
          <w:szCs w:val="24"/>
        </w:rPr>
        <w:t>passed</w:t>
      </w:r>
      <w:proofErr w:type="spellEnd"/>
      <w:r w:rsidRPr="005F504D">
        <w:t>)</w:t>
      </w:r>
    </w:p>
    <w:p w14:paraId="4FABD6B2" w14:textId="77777777" w:rsidR="005F504D" w:rsidRPr="005F504D" w:rsidRDefault="005F504D" w:rsidP="005F504D">
      <w:pPr>
        <w:pStyle w:val="NormalWeb"/>
        <w:numPr>
          <w:ilvl w:val="0"/>
          <w:numId w:val="19"/>
        </w:numPr>
        <w:spacing w:line="360" w:lineRule="auto"/>
      </w:pPr>
      <w:r w:rsidRPr="005F504D">
        <w:rPr>
          <w:rFonts w:ascii="Segoe UI Emoji" w:hAnsi="Segoe UI Emoji" w:cs="Segoe UI Emoji"/>
        </w:rPr>
        <w:t>✅</w:t>
      </w:r>
      <w:r w:rsidRPr="005F504D">
        <w:t xml:space="preserve"> Pruebas unitarias con </w:t>
      </w:r>
      <w:proofErr w:type="spellStart"/>
      <w:r w:rsidRPr="005F504D">
        <w:t>Mocks</w:t>
      </w:r>
      <w:proofErr w:type="spellEnd"/>
      <w:r w:rsidRPr="005F504D">
        <w:t xml:space="preserve"> para los </w:t>
      </w:r>
      <w:proofErr w:type="spellStart"/>
      <w:r w:rsidRPr="005F504D">
        <w:t>scrapers</w:t>
      </w:r>
      <w:proofErr w:type="spellEnd"/>
      <w:r w:rsidRPr="005F504D">
        <w:t xml:space="preserve"> de Sánchez ejecutadas con éxito (</w:t>
      </w:r>
      <w:r w:rsidRPr="005F504D">
        <w:rPr>
          <w:rStyle w:val="CdigoHTML"/>
          <w:rFonts w:ascii="Times New Roman" w:hAnsi="Times New Roman" w:cs="Times New Roman"/>
          <w:sz w:val="24"/>
          <w:szCs w:val="24"/>
        </w:rPr>
        <w:t>PASSED</w:t>
      </w:r>
      <w:r w:rsidRPr="005F504D">
        <w:t>)</w:t>
      </w:r>
    </w:p>
    <w:p w14:paraId="0E583958" w14:textId="77777777" w:rsidR="005F504D" w:rsidRPr="005F504D" w:rsidRDefault="005F504D" w:rsidP="005F504D">
      <w:pPr>
        <w:pStyle w:val="NormalWeb"/>
        <w:numPr>
          <w:ilvl w:val="0"/>
          <w:numId w:val="19"/>
        </w:numPr>
        <w:spacing w:line="360" w:lineRule="auto"/>
      </w:pPr>
      <w:r w:rsidRPr="005F504D">
        <w:rPr>
          <w:rFonts w:ascii="Segoe UI Emoji" w:hAnsi="Segoe UI Emoji" w:cs="Segoe UI Emoji"/>
        </w:rPr>
        <w:t>✅</w:t>
      </w:r>
      <w:r w:rsidRPr="005F504D">
        <w:t xml:space="preserve"> Todo el código de </w:t>
      </w:r>
      <w:proofErr w:type="spellStart"/>
      <w:r w:rsidRPr="005F504D">
        <w:t>testing</w:t>
      </w:r>
      <w:proofErr w:type="spellEnd"/>
      <w:r w:rsidRPr="005F504D">
        <w:t xml:space="preserve"> e infraestructura sincronizado y subido a la rama </w:t>
      </w:r>
      <w:proofErr w:type="spellStart"/>
      <w:r w:rsidRPr="005F504D">
        <w:rPr>
          <w:rStyle w:val="CdigoHTML"/>
          <w:rFonts w:ascii="Times New Roman" w:hAnsi="Times New Roman" w:cs="Times New Roman"/>
          <w:sz w:val="24"/>
          <w:szCs w:val="24"/>
        </w:rPr>
        <w:t>feature</w:t>
      </w:r>
      <w:proofErr w:type="spellEnd"/>
      <w:r w:rsidRPr="005F504D">
        <w:rPr>
          <w:rStyle w:val="CdigoHTML"/>
          <w:rFonts w:ascii="Times New Roman" w:hAnsi="Times New Roman" w:cs="Times New Roman"/>
          <w:sz w:val="24"/>
          <w:szCs w:val="24"/>
        </w:rPr>
        <w:t>/sprint2</w:t>
      </w:r>
    </w:p>
    <w:p w14:paraId="17DAB6AC" w14:textId="77777777" w:rsidR="00DA4193" w:rsidRDefault="00DA4193" w:rsidP="00151473">
      <w:pPr>
        <w:spacing w:line="360" w:lineRule="auto"/>
        <w:rPr>
          <w:rFonts w:ascii="Times New Roman" w:hAnsi="Times New Roman" w:cs="Times New Roman"/>
          <w:b/>
          <w:bCs/>
          <w:sz w:val="24"/>
          <w:szCs w:val="24"/>
        </w:rPr>
      </w:pPr>
      <w:r w:rsidRPr="00DA4193">
        <w:rPr>
          <w:rFonts w:ascii="Times New Roman" w:hAnsi="Times New Roman" w:cs="Times New Roman"/>
          <w:b/>
          <w:bCs/>
          <w:sz w:val="24"/>
          <w:szCs w:val="24"/>
        </w:rPr>
        <w:t xml:space="preserve">Capturas de Evidencias </w:t>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7B13BA88" wp14:editId="0BD341BC">
            <wp:extent cx="6660855" cy="1935136"/>
            <wp:effectExtent l="0" t="0" r="6985"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9559" cy="1940570"/>
                    </a:xfrm>
                    <a:prstGeom prst="rect">
                      <a:avLst/>
                    </a:prstGeom>
                    <a:noFill/>
                  </pic:spPr>
                </pic:pic>
              </a:graphicData>
            </a:graphic>
          </wp:inline>
        </w:drawing>
      </w:r>
    </w:p>
    <w:p w14:paraId="1E0E53B4" w14:textId="77777777" w:rsidR="00DA4193" w:rsidRDefault="00DA4193" w:rsidP="00151473">
      <w:pPr>
        <w:spacing w:line="360" w:lineRule="auto"/>
        <w:rPr>
          <w:rFonts w:ascii="Times New Roman" w:hAnsi="Times New Roman" w:cs="Times New Roman"/>
          <w:b/>
          <w:bCs/>
          <w:sz w:val="24"/>
          <w:szCs w:val="24"/>
        </w:rPr>
      </w:pPr>
      <w:r w:rsidRPr="00DA4193">
        <w:rPr>
          <w:rFonts w:ascii="Times New Roman" w:hAnsi="Times New Roman" w:cs="Times New Roman"/>
          <w:b/>
          <w:bCs/>
          <w:noProof/>
          <w:sz w:val="24"/>
          <w:szCs w:val="24"/>
        </w:rPr>
        <w:drawing>
          <wp:inline distT="0" distB="0" distL="0" distR="0" wp14:anchorId="570FEBBB" wp14:editId="684BBE3D">
            <wp:extent cx="6379845" cy="2477386"/>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7356" cy="2484186"/>
                    </a:xfrm>
                    <a:prstGeom prst="rect">
                      <a:avLst/>
                    </a:prstGeom>
                  </pic:spPr>
                </pic:pic>
              </a:graphicData>
            </a:graphic>
          </wp:inline>
        </w:drawing>
      </w:r>
    </w:p>
    <w:p w14:paraId="0FE59961" w14:textId="4D78C71F" w:rsidR="00895DE9" w:rsidRDefault="00DA4193" w:rsidP="00151473">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6F307C7" wp14:editId="41EB3ADE">
            <wp:extent cx="5934075" cy="26384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2638425"/>
                    </a:xfrm>
                    <a:prstGeom prst="rect">
                      <a:avLst/>
                    </a:prstGeom>
                    <a:noFill/>
                  </pic:spPr>
                </pic:pic>
              </a:graphicData>
            </a:graphic>
          </wp:inline>
        </w:drawing>
      </w:r>
      <w:r w:rsidRPr="00DA4193">
        <w:rPr>
          <w:rFonts w:ascii="Times New Roman" w:hAnsi="Times New Roman" w:cs="Times New Roman"/>
          <w:b/>
          <w:bCs/>
          <w:sz w:val="24"/>
          <w:szCs w:val="24"/>
        </w:rPr>
        <w:tab/>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3382A3CF" wp14:editId="64C9F059">
            <wp:extent cx="6580279" cy="200955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56361" cy="2032789"/>
                    </a:xfrm>
                    <a:prstGeom prst="rect">
                      <a:avLst/>
                    </a:prstGeom>
                    <a:noFill/>
                  </pic:spPr>
                </pic:pic>
              </a:graphicData>
            </a:graphic>
          </wp:inline>
        </w:drawing>
      </w:r>
    </w:p>
    <w:p w14:paraId="2D7BC528" w14:textId="613DD0BA" w:rsidR="00DA4193" w:rsidRDefault="00DA4193" w:rsidP="00151473">
      <w:pPr>
        <w:spacing w:line="360" w:lineRule="auto"/>
        <w:rPr>
          <w:rFonts w:ascii="Times New Roman" w:hAnsi="Times New Roman" w:cs="Times New Roman"/>
          <w:b/>
          <w:bCs/>
          <w:sz w:val="24"/>
          <w:szCs w:val="24"/>
        </w:rPr>
      </w:pPr>
    </w:p>
    <w:p w14:paraId="47DE3ACC" w14:textId="77777777" w:rsidR="00DA4193" w:rsidRPr="00DA4193" w:rsidRDefault="00DA4193" w:rsidP="00DA4193">
      <w:pPr>
        <w:pStyle w:val="Ttulo2"/>
        <w:spacing w:line="360" w:lineRule="auto"/>
        <w:rPr>
          <w:sz w:val="24"/>
          <w:szCs w:val="24"/>
        </w:rPr>
      </w:pPr>
      <w:r w:rsidRPr="00DA4193">
        <w:rPr>
          <w:sz w:val="24"/>
          <w:szCs w:val="24"/>
        </w:rPr>
        <w:t>Estado de Consolidación del Equipo (Cierre del Sprint 2)</w:t>
      </w:r>
    </w:p>
    <w:p w14:paraId="33828C09" w14:textId="77777777" w:rsidR="00DA4193" w:rsidRPr="00DA4193" w:rsidRDefault="00DA4193" w:rsidP="00DA4193">
      <w:pPr>
        <w:pStyle w:val="NormalWeb"/>
        <w:spacing w:line="360" w:lineRule="auto"/>
      </w:pPr>
      <w:r w:rsidRPr="00DA4193">
        <w:t xml:space="preserve">Al concluir el Sprint 2, el equipo ha completado la transición hacia una arquitectura de datos dinámica y verificable. Desde la perspectiva de </w:t>
      </w:r>
      <w:r w:rsidRPr="00DA4193">
        <w:rPr>
          <w:b/>
          <w:bCs/>
        </w:rPr>
        <w:t xml:space="preserve">QA / </w:t>
      </w:r>
      <w:proofErr w:type="spellStart"/>
      <w:r w:rsidRPr="00DA4193">
        <w:rPr>
          <w:b/>
          <w:bCs/>
        </w:rPr>
        <w:t>Testing</w:t>
      </w:r>
      <w:proofErr w:type="spellEnd"/>
      <w:r w:rsidRPr="00DA4193">
        <w:t xml:space="preserve">, el estado actual del sistema se reporta como </w:t>
      </w:r>
      <w:r w:rsidRPr="00DA4193">
        <w:rPr>
          <w:b/>
          <w:bCs/>
        </w:rPr>
        <w:t>Altamente Estable, Integrado y Cohesionado</w:t>
      </w:r>
      <w:r w:rsidRPr="00DA4193">
        <w:t>, habiéndose blindado tanto la interfaz de usuario como los motores de extracción automatizada de datos. El estado de entrega por componentes se consolida de la siguiente manera:</w:t>
      </w:r>
    </w:p>
    <w:p w14:paraId="32430CA3" w14:textId="77777777" w:rsidR="00DA4193" w:rsidRPr="00DA4193" w:rsidRDefault="00DA4193" w:rsidP="00DA4193">
      <w:pPr>
        <w:pStyle w:val="NormalWeb"/>
        <w:numPr>
          <w:ilvl w:val="0"/>
          <w:numId w:val="20"/>
        </w:numPr>
        <w:spacing w:line="360" w:lineRule="auto"/>
      </w:pPr>
      <w:r w:rsidRPr="00DA4193">
        <w:rPr>
          <w:b/>
          <w:bCs/>
        </w:rPr>
        <w:t xml:space="preserve">Ecosistema de </w:t>
      </w:r>
      <w:proofErr w:type="spellStart"/>
      <w:r w:rsidRPr="00DA4193">
        <w:rPr>
          <w:b/>
          <w:bCs/>
        </w:rPr>
        <w:t>Scrapers</w:t>
      </w:r>
      <w:proofErr w:type="spellEnd"/>
      <w:r w:rsidRPr="00DA4193">
        <w:rPr>
          <w:b/>
          <w:bCs/>
        </w:rPr>
        <w:t xml:space="preserve"> (Sánchez):</w:t>
      </w:r>
      <w:r w:rsidRPr="00DA4193">
        <w:t xml:space="preserve"> Los scripts de extracción automatizada basados en </w:t>
      </w:r>
      <w:proofErr w:type="spellStart"/>
      <w:r w:rsidRPr="00DA4193">
        <w:t>Playwright</w:t>
      </w:r>
      <w:proofErr w:type="spellEnd"/>
      <w:r w:rsidRPr="00DA4193">
        <w:t xml:space="preserve"> para las cadenas de farmacias (</w:t>
      </w:r>
      <w:proofErr w:type="spellStart"/>
      <w:r w:rsidRPr="00DA4193">
        <w:t>Fybeca</w:t>
      </w:r>
      <w:proofErr w:type="spellEnd"/>
      <w:r w:rsidRPr="00DA4193">
        <w:t xml:space="preserve"> y Cruz Azul) se encuentran completamente desarrollados, estructurados y listos para su puesta en producción en el </w:t>
      </w:r>
      <w:proofErr w:type="spellStart"/>
      <w:r w:rsidRPr="00DA4193">
        <w:t>backend</w:t>
      </w:r>
      <w:proofErr w:type="spellEnd"/>
      <w:r w:rsidRPr="00DA4193">
        <w:t xml:space="preserve"> corporativo.</w:t>
      </w:r>
    </w:p>
    <w:p w14:paraId="51489B1C" w14:textId="77777777" w:rsidR="00DA4193" w:rsidRPr="00DA4193" w:rsidRDefault="00DA4193" w:rsidP="00DA4193">
      <w:pPr>
        <w:pStyle w:val="NormalWeb"/>
        <w:numPr>
          <w:ilvl w:val="0"/>
          <w:numId w:val="20"/>
        </w:numPr>
        <w:spacing w:line="360" w:lineRule="auto"/>
      </w:pPr>
      <w:proofErr w:type="spellStart"/>
      <w:r w:rsidRPr="00DA4193">
        <w:rPr>
          <w:b/>
          <w:bCs/>
        </w:rPr>
        <w:t>Frontend</w:t>
      </w:r>
      <w:proofErr w:type="spellEnd"/>
      <w:r w:rsidRPr="00DA4193">
        <w:rPr>
          <w:b/>
          <w:bCs/>
        </w:rPr>
        <w:t xml:space="preserve"> e Interfaz (Chicaiza):</w:t>
      </w:r>
      <w:r w:rsidRPr="00DA4193">
        <w:t xml:space="preserve"> Los componentes visuales y las pantallas dinámicas desarrolladas en Next.js con </w:t>
      </w:r>
      <w:proofErr w:type="spellStart"/>
      <w:r w:rsidRPr="00DA4193">
        <w:t>TypeScript</w:t>
      </w:r>
      <w:proofErr w:type="spellEnd"/>
      <w:r w:rsidRPr="00DA4193">
        <w:t xml:space="preserve"> (</w:t>
      </w:r>
      <w:r w:rsidRPr="00DA4193">
        <w:rPr>
          <w:rStyle w:val="CdigoHTML"/>
          <w:rFonts w:ascii="Times New Roman" w:hAnsi="Times New Roman" w:cs="Times New Roman"/>
          <w:sz w:val="24"/>
          <w:szCs w:val="24"/>
        </w:rPr>
        <w:t>.</w:t>
      </w:r>
      <w:proofErr w:type="spellStart"/>
      <w:r w:rsidRPr="00DA4193">
        <w:rPr>
          <w:rStyle w:val="CdigoHTML"/>
          <w:rFonts w:ascii="Times New Roman" w:hAnsi="Times New Roman" w:cs="Times New Roman"/>
          <w:sz w:val="24"/>
          <w:szCs w:val="24"/>
        </w:rPr>
        <w:t>tsx</w:t>
      </w:r>
      <w:proofErr w:type="spellEnd"/>
      <w:r w:rsidRPr="00DA4193">
        <w:t xml:space="preserve">) se encuentran integrados en la arquitectura interna bajo la carpeta </w:t>
      </w:r>
      <w:r w:rsidRPr="00DA4193">
        <w:rPr>
          <w:rStyle w:val="CdigoHTML"/>
          <w:rFonts w:ascii="Times New Roman" w:hAnsi="Times New Roman" w:cs="Times New Roman"/>
          <w:sz w:val="24"/>
          <w:szCs w:val="24"/>
        </w:rPr>
        <w:t>app/</w:t>
      </w:r>
      <w:proofErr w:type="spellStart"/>
      <w:r w:rsidRPr="00DA4193">
        <w:rPr>
          <w:rStyle w:val="CdigoHTML"/>
          <w:rFonts w:ascii="Times New Roman" w:hAnsi="Times New Roman" w:cs="Times New Roman"/>
          <w:sz w:val="24"/>
          <w:szCs w:val="24"/>
        </w:rPr>
        <w:t>components</w:t>
      </w:r>
      <w:proofErr w:type="spellEnd"/>
      <w:r w:rsidRPr="00DA4193">
        <w:rPr>
          <w:rStyle w:val="CdigoHTML"/>
          <w:rFonts w:ascii="Times New Roman" w:hAnsi="Times New Roman" w:cs="Times New Roman"/>
          <w:sz w:val="24"/>
          <w:szCs w:val="24"/>
        </w:rPr>
        <w:t>/</w:t>
      </w:r>
      <w:r w:rsidRPr="00DA4193">
        <w:t>.</w:t>
      </w:r>
    </w:p>
    <w:p w14:paraId="69736F77" w14:textId="77777777" w:rsidR="00DA4193" w:rsidRPr="00DA4193" w:rsidRDefault="00DA4193" w:rsidP="00DA4193">
      <w:pPr>
        <w:pStyle w:val="NormalWeb"/>
        <w:numPr>
          <w:ilvl w:val="0"/>
          <w:numId w:val="20"/>
        </w:numPr>
        <w:spacing w:line="360" w:lineRule="auto"/>
      </w:pPr>
      <w:r w:rsidRPr="00DA4193">
        <w:rPr>
          <w:b/>
          <w:bCs/>
        </w:rPr>
        <w:t>Aseguramiento de la Calidad (QA):</w:t>
      </w:r>
      <w:r w:rsidRPr="00DA4193">
        <w:t xml:space="preserve"> Se resolvió de manera definitiva la deuda técnica de infraestructura de pruebas en el </w:t>
      </w:r>
      <w:proofErr w:type="spellStart"/>
      <w:r w:rsidRPr="00DA4193">
        <w:t>frontend</w:t>
      </w:r>
      <w:proofErr w:type="spellEnd"/>
      <w:r w:rsidRPr="00DA4193">
        <w:t xml:space="preserve">, logrando la </w:t>
      </w:r>
      <w:proofErr w:type="spellStart"/>
      <w:r w:rsidRPr="00DA4193">
        <w:t>transpilación</w:t>
      </w:r>
      <w:proofErr w:type="spellEnd"/>
      <w:r w:rsidRPr="00DA4193">
        <w:t xml:space="preserve"> nativa de JSX/</w:t>
      </w:r>
      <w:proofErr w:type="spellStart"/>
      <w:r w:rsidRPr="00DA4193">
        <w:t>TypeScript</w:t>
      </w:r>
      <w:proofErr w:type="spellEnd"/>
      <w:r w:rsidRPr="00DA4193">
        <w:t xml:space="preserve"> y la emulación del navegador vía JSDOM. El componente </w:t>
      </w:r>
      <w:r w:rsidRPr="00DA4193">
        <w:rPr>
          <w:rStyle w:val="CdigoHTML"/>
          <w:rFonts w:ascii="Times New Roman" w:hAnsi="Times New Roman" w:cs="Times New Roman"/>
          <w:sz w:val="24"/>
          <w:szCs w:val="24"/>
        </w:rPr>
        <w:t>&lt;</w:t>
      </w:r>
      <w:proofErr w:type="spellStart"/>
      <w:r w:rsidRPr="00DA4193">
        <w:rPr>
          <w:rStyle w:val="CdigoHTML"/>
          <w:rFonts w:ascii="Times New Roman" w:hAnsi="Times New Roman" w:cs="Times New Roman"/>
          <w:sz w:val="24"/>
          <w:szCs w:val="24"/>
        </w:rPr>
        <w:t>SemaforoCard</w:t>
      </w:r>
      <w:proofErr w:type="spellEnd"/>
      <w:r w:rsidRPr="00DA4193">
        <w:rPr>
          <w:rStyle w:val="CdigoHTML"/>
          <w:rFonts w:ascii="Times New Roman" w:hAnsi="Times New Roman" w:cs="Times New Roman"/>
          <w:sz w:val="24"/>
          <w:szCs w:val="24"/>
        </w:rPr>
        <w:t xml:space="preserve"> /&gt;</w:t>
      </w:r>
      <w:r w:rsidRPr="00DA4193">
        <w:t xml:space="preserve"> quedó completamente </w:t>
      </w:r>
      <w:r w:rsidRPr="00DA4193">
        <w:lastRenderedPageBreak/>
        <w:t>auditado con éxito (</w:t>
      </w:r>
      <w:r w:rsidRPr="00DA4193">
        <w:rPr>
          <w:rStyle w:val="CdigoHTML"/>
          <w:rFonts w:ascii="Times New Roman" w:hAnsi="Times New Roman" w:cs="Times New Roman"/>
          <w:sz w:val="24"/>
          <w:szCs w:val="24"/>
        </w:rPr>
        <w:t xml:space="preserve">2 </w:t>
      </w:r>
      <w:proofErr w:type="spellStart"/>
      <w:r w:rsidRPr="00DA4193">
        <w:rPr>
          <w:rStyle w:val="CdigoHTML"/>
          <w:rFonts w:ascii="Times New Roman" w:hAnsi="Times New Roman" w:cs="Times New Roman"/>
          <w:sz w:val="24"/>
          <w:szCs w:val="24"/>
        </w:rPr>
        <w:t>passed</w:t>
      </w:r>
      <w:proofErr w:type="spellEnd"/>
      <w:r w:rsidRPr="00DA4193">
        <w:t xml:space="preserve">). Asimismo, se implementó una suite de pruebas unitarias aisladas mediante </w:t>
      </w:r>
      <w:proofErr w:type="spellStart"/>
      <w:r w:rsidRPr="00DA4193">
        <w:rPr>
          <w:i/>
          <w:iCs/>
        </w:rPr>
        <w:t>mocking</w:t>
      </w:r>
      <w:proofErr w:type="spellEnd"/>
      <w:r w:rsidRPr="00DA4193">
        <w:t xml:space="preserve"> (</w:t>
      </w:r>
      <w:proofErr w:type="spellStart"/>
      <w:r w:rsidRPr="00DA4193">
        <w:rPr>
          <w:rStyle w:val="CdigoHTML"/>
          <w:rFonts w:ascii="Times New Roman" w:hAnsi="Times New Roman" w:cs="Times New Roman"/>
          <w:sz w:val="24"/>
          <w:szCs w:val="24"/>
        </w:rPr>
        <w:t>tests</w:t>
      </w:r>
      <w:proofErr w:type="spellEnd"/>
      <w:r w:rsidRPr="00DA4193">
        <w:rPr>
          <w:rStyle w:val="CdigoHTML"/>
          <w:rFonts w:ascii="Times New Roman" w:hAnsi="Times New Roman" w:cs="Times New Roman"/>
          <w:sz w:val="24"/>
          <w:szCs w:val="24"/>
        </w:rPr>
        <w:t>/test_scrapers.py</w:t>
      </w:r>
      <w:r w:rsidRPr="00DA4193">
        <w:t xml:space="preserve">) </w:t>
      </w:r>
      <w:proofErr w:type="gramStart"/>
      <w:r w:rsidRPr="00DA4193">
        <w:t>que</w:t>
      </w:r>
      <w:proofErr w:type="gramEnd"/>
      <w:r w:rsidRPr="00DA4193">
        <w:t xml:space="preserve"> valida la lógica de captura, armado de diccionarios de datos y cálculo de precios de los </w:t>
      </w:r>
      <w:proofErr w:type="spellStart"/>
      <w:r w:rsidRPr="00DA4193">
        <w:t>scrapers</w:t>
      </w:r>
      <w:proofErr w:type="spellEnd"/>
      <w:r w:rsidRPr="00DA4193">
        <w:t xml:space="preserve"> de </w:t>
      </w:r>
      <w:proofErr w:type="spellStart"/>
      <w:r w:rsidRPr="00DA4193">
        <w:t>Playwright</w:t>
      </w:r>
      <w:proofErr w:type="spellEnd"/>
      <w:r w:rsidRPr="00DA4193">
        <w:t>, cerrando el ciclo con un éxito del 100% en las aserciones y con todo el código respaldado en la rama de Git (</w:t>
      </w:r>
      <w:proofErr w:type="spellStart"/>
      <w:r w:rsidRPr="00DA4193">
        <w:rPr>
          <w:rStyle w:val="CdigoHTML"/>
          <w:rFonts w:ascii="Times New Roman" w:hAnsi="Times New Roman" w:cs="Times New Roman"/>
          <w:sz w:val="24"/>
          <w:szCs w:val="24"/>
        </w:rPr>
        <w:t>feature</w:t>
      </w:r>
      <w:proofErr w:type="spellEnd"/>
      <w:r w:rsidRPr="00DA4193">
        <w:rPr>
          <w:rStyle w:val="CdigoHTML"/>
          <w:rFonts w:ascii="Times New Roman" w:hAnsi="Times New Roman" w:cs="Times New Roman"/>
          <w:sz w:val="24"/>
          <w:szCs w:val="24"/>
        </w:rPr>
        <w:t>/sprint2</w:t>
      </w:r>
      <w:r w:rsidRPr="00DA4193">
        <w:t>).</w:t>
      </w:r>
    </w:p>
    <w:p w14:paraId="0C881076" w14:textId="77777777" w:rsidR="00DA4193" w:rsidRPr="00DA4193" w:rsidRDefault="00DA4193" w:rsidP="00DA4193">
      <w:pPr>
        <w:pStyle w:val="Ttulo2"/>
        <w:spacing w:line="360" w:lineRule="auto"/>
        <w:rPr>
          <w:sz w:val="24"/>
          <w:szCs w:val="24"/>
        </w:rPr>
      </w:pPr>
      <w:r w:rsidRPr="00DA4193">
        <w:rPr>
          <w:sz w:val="24"/>
          <w:szCs w:val="24"/>
        </w:rPr>
        <w:t>Requisitos Técnicos para el Inicio del Sprint 3</w:t>
      </w:r>
    </w:p>
    <w:p w14:paraId="5AEC2561" w14:textId="77777777" w:rsidR="00DA4193" w:rsidRPr="00DA4193" w:rsidRDefault="00DA4193" w:rsidP="00DA4193">
      <w:pPr>
        <w:pStyle w:val="NormalWeb"/>
        <w:spacing w:line="360" w:lineRule="auto"/>
      </w:pPr>
      <w:r w:rsidRPr="00DA4193">
        <w:t>Para garantizar el correcto despliegue de las funcionalidades y la transición formal hacia la fase de documentación y consolidación del sistema, se establece que los siguientes entregables ya se encuentran disponibles en el repositorio común:</w:t>
      </w:r>
    </w:p>
    <w:p w14:paraId="3062E204" w14:textId="77777777" w:rsidR="00DA4193" w:rsidRPr="00DA4193" w:rsidRDefault="00DA4193" w:rsidP="00DA4193">
      <w:pPr>
        <w:pStyle w:val="NormalWeb"/>
        <w:numPr>
          <w:ilvl w:val="0"/>
          <w:numId w:val="21"/>
        </w:numPr>
        <w:spacing w:line="360" w:lineRule="auto"/>
      </w:pPr>
      <w:r w:rsidRPr="00DA4193">
        <w:rPr>
          <w:b/>
          <w:bCs/>
        </w:rPr>
        <w:t xml:space="preserve">Motores de </w:t>
      </w:r>
      <w:proofErr w:type="spellStart"/>
      <w:r w:rsidRPr="00DA4193">
        <w:rPr>
          <w:b/>
          <w:bCs/>
        </w:rPr>
        <w:t>Scraping</w:t>
      </w:r>
      <w:proofErr w:type="spellEnd"/>
      <w:r w:rsidRPr="00DA4193">
        <w:rPr>
          <w:b/>
          <w:bCs/>
        </w:rPr>
        <w:t xml:space="preserve"> Validados:</w:t>
      </w:r>
      <w:r w:rsidRPr="00DA4193">
        <w:t xml:space="preserve"> Los scripts de extracción de datos de competidores directos están listos y verificados mediante lógica simulada para comenzar el almacenamiento masivo en las colecciones de MongoDB sin riesgo de fallos en el </w:t>
      </w:r>
      <w:proofErr w:type="spellStart"/>
      <w:r w:rsidRPr="00DA4193">
        <w:t>parsing</w:t>
      </w:r>
      <w:proofErr w:type="spellEnd"/>
      <w:r w:rsidRPr="00DA4193">
        <w:t>.</w:t>
      </w:r>
    </w:p>
    <w:p w14:paraId="5C857CE2" w14:textId="77777777" w:rsidR="00DA4193" w:rsidRPr="00DA4193" w:rsidRDefault="00DA4193" w:rsidP="00DA4193">
      <w:pPr>
        <w:pStyle w:val="NormalWeb"/>
        <w:numPr>
          <w:ilvl w:val="0"/>
          <w:numId w:val="21"/>
        </w:numPr>
        <w:spacing w:line="360" w:lineRule="auto"/>
      </w:pPr>
      <w:r w:rsidRPr="00DA4193">
        <w:rPr>
          <w:b/>
          <w:bCs/>
        </w:rPr>
        <w:t xml:space="preserve">Componentes del </w:t>
      </w:r>
      <w:proofErr w:type="spellStart"/>
      <w:r w:rsidRPr="00DA4193">
        <w:rPr>
          <w:b/>
          <w:bCs/>
        </w:rPr>
        <w:t>Frontend</w:t>
      </w:r>
      <w:proofErr w:type="spellEnd"/>
      <w:r w:rsidRPr="00DA4193">
        <w:rPr>
          <w:b/>
          <w:bCs/>
        </w:rPr>
        <w:t xml:space="preserve"> Listos para API:</w:t>
      </w:r>
      <w:r w:rsidRPr="00DA4193">
        <w:t xml:space="preserve"> El componente </w:t>
      </w:r>
      <w:r w:rsidRPr="00DA4193">
        <w:rPr>
          <w:rStyle w:val="CdigoHTML"/>
          <w:rFonts w:ascii="Times New Roman" w:hAnsi="Times New Roman" w:cs="Times New Roman"/>
          <w:sz w:val="24"/>
          <w:szCs w:val="24"/>
        </w:rPr>
        <w:t>&lt;</w:t>
      </w:r>
      <w:proofErr w:type="spellStart"/>
      <w:r w:rsidRPr="00DA4193">
        <w:rPr>
          <w:rStyle w:val="CdigoHTML"/>
          <w:rFonts w:ascii="Times New Roman" w:hAnsi="Times New Roman" w:cs="Times New Roman"/>
          <w:sz w:val="24"/>
          <w:szCs w:val="24"/>
        </w:rPr>
        <w:t>SemaforoCard</w:t>
      </w:r>
      <w:proofErr w:type="spellEnd"/>
      <w:r w:rsidRPr="00DA4193">
        <w:rPr>
          <w:rStyle w:val="CdigoHTML"/>
          <w:rFonts w:ascii="Times New Roman" w:hAnsi="Times New Roman" w:cs="Times New Roman"/>
          <w:sz w:val="24"/>
          <w:szCs w:val="24"/>
        </w:rPr>
        <w:t xml:space="preserve"> /&gt;</w:t>
      </w:r>
      <w:r w:rsidRPr="00DA4193">
        <w:t xml:space="preserve"> y las vistas de visualización de sobreprecios se encuentran completamente cubiertos por pruebas unitarias, quedando listos para sustituir de forma definitiva el JSON estático por el consumo de la API REST real.</w:t>
      </w:r>
    </w:p>
    <w:p w14:paraId="0814C43E" w14:textId="77777777" w:rsidR="00DA4193" w:rsidRPr="00DA4193" w:rsidRDefault="00DA4193" w:rsidP="00DA4193">
      <w:pPr>
        <w:pStyle w:val="NormalWeb"/>
        <w:numPr>
          <w:ilvl w:val="0"/>
          <w:numId w:val="21"/>
        </w:numPr>
        <w:spacing w:line="360" w:lineRule="auto"/>
      </w:pPr>
      <w:r w:rsidRPr="00DA4193">
        <w:rPr>
          <w:b/>
          <w:bCs/>
        </w:rPr>
        <w:t>Entorno de Pruebas Unificado y Automatizado:</w:t>
      </w:r>
      <w:r w:rsidRPr="00DA4193">
        <w:t xml:space="preserve"> Se deja un entorno de </w:t>
      </w:r>
      <w:proofErr w:type="spellStart"/>
      <w:r w:rsidRPr="00DA4193">
        <w:t>testing</w:t>
      </w:r>
      <w:proofErr w:type="spellEnd"/>
      <w:r w:rsidRPr="00DA4193">
        <w:t xml:space="preserve"> maduro que unifica pruebas de servidor (</w:t>
      </w:r>
      <w:proofErr w:type="spellStart"/>
      <w:r w:rsidRPr="00DA4193">
        <w:rPr>
          <w:rStyle w:val="CdigoHTML"/>
          <w:rFonts w:ascii="Times New Roman" w:hAnsi="Times New Roman" w:cs="Times New Roman"/>
          <w:sz w:val="24"/>
          <w:szCs w:val="24"/>
        </w:rPr>
        <w:t>pytest</w:t>
      </w:r>
      <w:proofErr w:type="spellEnd"/>
      <w:r w:rsidRPr="00DA4193">
        <w:t>) y pruebas de cliente (</w:t>
      </w:r>
      <w:proofErr w:type="spellStart"/>
      <w:r w:rsidRPr="00DA4193">
        <w:rPr>
          <w:rStyle w:val="CdigoHTML"/>
          <w:rFonts w:ascii="Times New Roman" w:hAnsi="Times New Roman" w:cs="Times New Roman"/>
          <w:sz w:val="24"/>
          <w:szCs w:val="24"/>
        </w:rPr>
        <w:t>Jest</w:t>
      </w:r>
      <w:proofErr w:type="spellEnd"/>
      <w:r w:rsidRPr="00DA4193">
        <w:t xml:space="preserve"> + </w:t>
      </w:r>
      <w:proofErr w:type="spellStart"/>
      <w:r w:rsidRPr="00DA4193">
        <w:rPr>
          <w:rStyle w:val="CdigoHTML"/>
          <w:rFonts w:ascii="Times New Roman" w:hAnsi="Times New Roman" w:cs="Times New Roman"/>
          <w:sz w:val="24"/>
          <w:szCs w:val="24"/>
        </w:rPr>
        <w:t>jsdom</w:t>
      </w:r>
      <w:proofErr w:type="spellEnd"/>
      <w:r w:rsidRPr="00DA4193">
        <w:t>), asegurando que cualquier cambio menor o refactorización durante el Sprint 3 pueda ser validada inmediatamente en consola de manera local o remota.</w:t>
      </w:r>
    </w:p>
    <w:p w14:paraId="1B7D4BF6" w14:textId="77777777" w:rsidR="00DA4193" w:rsidRPr="00DA4193" w:rsidRDefault="00DA4193" w:rsidP="00151473">
      <w:pPr>
        <w:spacing w:line="360" w:lineRule="auto"/>
        <w:rPr>
          <w:rFonts w:ascii="Times New Roman" w:hAnsi="Times New Roman" w:cs="Times New Roman"/>
          <w:b/>
          <w:bCs/>
          <w:sz w:val="24"/>
          <w:szCs w:val="24"/>
        </w:rPr>
      </w:pPr>
    </w:p>
    <w:sectPr w:rsidR="00DA4193" w:rsidRPr="00DA4193" w:rsidSect="001514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27359"/>
    <w:multiLevelType w:val="multilevel"/>
    <w:tmpl w:val="E550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27F3E"/>
    <w:multiLevelType w:val="multilevel"/>
    <w:tmpl w:val="6BF868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32E26"/>
    <w:multiLevelType w:val="multilevel"/>
    <w:tmpl w:val="4CAE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A0309"/>
    <w:multiLevelType w:val="multilevel"/>
    <w:tmpl w:val="3D1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71522"/>
    <w:multiLevelType w:val="multilevel"/>
    <w:tmpl w:val="FC6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D58BC"/>
    <w:multiLevelType w:val="multilevel"/>
    <w:tmpl w:val="B5E2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26CF4"/>
    <w:multiLevelType w:val="multilevel"/>
    <w:tmpl w:val="33E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80CBB"/>
    <w:multiLevelType w:val="multilevel"/>
    <w:tmpl w:val="3F9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10F6C"/>
    <w:multiLevelType w:val="multilevel"/>
    <w:tmpl w:val="954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D21BE"/>
    <w:multiLevelType w:val="multilevel"/>
    <w:tmpl w:val="3E1C3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B6570A"/>
    <w:multiLevelType w:val="multilevel"/>
    <w:tmpl w:val="C31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B05EF"/>
    <w:multiLevelType w:val="multilevel"/>
    <w:tmpl w:val="9DB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366A0"/>
    <w:multiLevelType w:val="multilevel"/>
    <w:tmpl w:val="8D36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8A2C44"/>
    <w:multiLevelType w:val="multilevel"/>
    <w:tmpl w:val="D7D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11AFB"/>
    <w:multiLevelType w:val="multilevel"/>
    <w:tmpl w:val="AE1C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20798"/>
    <w:multiLevelType w:val="multilevel"/>
    <w:tmpl w:val="1C12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390B2D"/>
    <w:multiLevelType w:val="multilevel"/>
    <w:tmpl w:val="DB4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34E57"/>
    <w:multiLevelType w:val="multilevel"/>
    <w:tmpl w:val="36C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1F5652"/>
    <w:multiLevelType w:val="multilevel"/>
    <w:tmpl w:val="B3F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31FFC"/>
    <w:multiLevelType w:val="multilevel"/>
    <w:tmpl w:val="880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122A2"/>
    <w:multiLevelType w:val="multilevel"/>
    <w:tmpl w:val="B6E2A5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870711"/>
    <w:multiLevelType w:val="multilevel"/>
    <w:tmpl w:val="8958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95184"/>
    <w:multiLevelType w:val="multilevel"/>
    <w:tmpl w:val="E3F2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205DAA"/>
    <w:multiLevelType w:val="multilevel"/>
    <w:tmpl w:val="F7E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1"/>
  </w:num>
  <w:num w:numId="3">
    <w:abstractNumId w:val="23"/>
  </w:num>
  <w:num w:numId="4">
    <w:abstractNumId w:val="2"/>
  </w:num>
  <w:num w:numId="5">
    <w:abstractNumId w:val="0"/>
  </w:num>
  <w:num w:numId="6">
    <w:abstractNumId w:val="6"/>
  </w:num>
  <w:num w:numId="7">
    <w:abstractNumId w:val="22"/>
  </w:num>
  <w:num w:numId="8">
    <w:abstractNumId w:val="11"/>
  </w:num>
  <w:num w:numId="9">
    <w:abstractNumId w:val="5"/>
  </w:num>
  <w:num w:numId="10">
    <w:abstractNumId w:val="3"/>
  </w:num>
  <w:num w:numId="11">
    <w:abstractNumId w:val="17"/>
  </w:num>
  <w:num w:numId="12">
    <w:abstractNumId w:val="18"/>
  </w:num>
  <w:num w:numId="13">
    <w:abstractNumId w:val="15"/>
  </w:num>
  <w:num w:numId="14">
    <w:abstractNumId w:val="10"/>
  </w:num>
  <w:num w:numId="15">
    <w:abstractNumId w:val="7"/>
  </w:num>
  <w:num w:numId="16">
    <w:abstractNumId w:val="13"/>
  </w:num>
  <w:num w:numId="17">
    <w:abstractNumId w:val="8"/>
  </w:num>
  <w:num w:numId="18">
    <w:abstractNumId w:val="16"/>
  </w:num>
  <w:num w:numId="19">
    <w:abstractNumId w:val="19"/>
  </w:num>
  <w:num w:numId="20">
    <w:abstractNumId w:val="4"/>
  </w:num>
  <w:num w:numId="21">
    <w:abstractNumId w:val="12"/>
  </w:num>
  <w:num w:numId="22">
    <w:abstractNumId w:val="9"/>
  </w:num>
  <w:num w:numId="23">
    <w:abstractNumId w:val="20"/>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73"/>
    <w:rsid w:val="00151473"/>
    <w:rsid w:val="005F504D"/>
    <w:rsid w:val="00895DE9"/>
    <w:rsid w:val="00B05002"/>
    <w:rsid w:val="00DA4193"/>
    <w:rsid w:val="00DA7ABE"/>
    <w:rsid w:val="00E9018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42DCF"/>
  <w15:chartTrackingRefBased/>
  <w15:docId w15:val="{2A6F5A7F-C0CC-4E12-A79C-ED3CDA148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514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151473"/>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next w:val="Normal"/>
    <w:link w:val="Ttulo3Car"/>
    <w:uiPriority w:val="9"/>
    <w:semiHidden/>
    <w:unhideWhenUsed/>
    <w:qFormat/>
    <w:rsid w:val="005F5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1473"/>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151473"/>
    <w:rPr>
      <w:rFonts w:ascii="Times New Roman" w:eastAsia="Times New Roman" w:hAnsi="Times New Roman" w:cs="Times New Roman"/>
      <w:b/>
      <w:bCs/>
      <w:sz w:val="36"/>
      <w:szCs w:val="36"/>
      <w:lang w:eastAsia="es-EC"/>
    </w:rPr>
  </w:style>
  <w:style w:type="paragraph" w:styleId="NormalWeb">
    <w:name w:val="Normal (Web)"/>
    <w:basedOn w:val="Normal"/>
    <w:uiPriority w:val="99"/>
    <w:semiHidden/>
    <w:unhideWhenUsed/>
    <w:rsid w:val="00151473"/>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151473"/>
    <w:rPr>
      <w:b/>
      <w:bCs/>
    </w:rPr>
  </w:style>
  <w:style w:type="character" w:styleId="CdigoHTML">
    <w:name w:val="HTML Code"/>
    <w:basedOn w:val="Fuentedeprrafopredeter"/>
    <w:uiPriority w:val="99"/>
    <w:semiHidden/>
    <w:unhideWhenUsed/>
    <w:rsid w:val="00151473"/>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5F504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030089">
      <w:bodyDiv w:val="1"/>
      <w:marLeft w:val="0"/>
      <w:marRight w:val="0"/>
      <w:marTop w:val="0"/>
      <w:marBottom w:val="0"/>
      <w:divBdr>
        <w:top w:val="none" w:sz="0" w:space="0" w:color="auto"/>
        <w:left w:val="none" w:sz="0" w:space="0" w:color="auto"/>
        <w:bottom w:val="none" w:sz="0" w:space="0" w:color="auto"/>
        <w:right w:val="none" w:sz="0" w:space="0" w:color="auto"/>
      </w:divBdr>
    </w:div>
    <w:div w:id="763498048">
      <w:bodyDiv w:val="1"/>
      <w:marLeft w:val="0"/>
      <w:marRight w:val="0"/>
      <w:marTop w:val="0"/>
      <w:marBottom w:val="0"/>
      <w:divBdr>
        <w:top w:val="none" w:sz="0" w:space="0" w:color="auto"/>
        <w:left w:val="none" w:sz="0" w:space="0" w:color="auto"/>
        <w:bottom w:val="none" w:sz="0" w:space="0" w:color="auto"/>
        <w:right w:val="none" w:sz="0" w:space="0" w:color="auto"/>
      </w:divBdr>
    </w:div>
    <w:div w:id="1932203041">
      <w:bodyDiv w:val="1"/>
      <w:marLeft w:val="0"/>
      <w:marRight w:val="0"/>
      <w:marTop w:val="0"/>
      <w:marBottom w:val="0"/>
      <w:divBdr>
        <w:top w:val="none" w:sz="0" w:space="0" w:color="auto"/>
        <w:left w:val="none" w:sz="0" w:space="0" w:color="auto"/>
        <w:bottom w:val="none" w:sz="0" w:space="0" w:color="auto"/>
        <w:right w:val="none" w:sz="0" w:space="0" w:color="auto"/>
      </w:divBdr>
    </w:div>
    <w:div w:id="1939944025">
      <w:bodyDiv w:val="1"/>
      <w:marLeft w:val="0"/>
      <w:marRight w:val="0"/>
      <w:marTop w:val="0"/>
      <w:marBottom w:val="0"/>
      <w:divBdr>
        <w:top w:val="none" w:sz="0" w:space="0" w:color="auto"/>
        <w:left w:val="none" w:sz="0" w:space="0" w:color="auto"/>
        <w:bottom w:val="none" w:sz="0" w:space="0" w:color="auto"/>
        <w:right w:val="none" w:sz="0" w:space="0" w:color="auto"/>
      </w:divBdr>
      <w:divsChild>
        <w:div w:id="326634550">
          <w:marLeft w:val="0"/>
          <w:marRight w:val="0"/>
          <w:marTop w:val="0"/>
          <w:marBottom w:val="0"/>
          <w:divBdr>
            <w:top w:val="none" w:sz="0" w:space="0" w:color="auto"/>
            <w:left w:val="none" w:sz="0" w:space="0" w:color="auto"/>
            <w:bottom w:val="none" w:sz="0" w:space="0" w:color="auto"/>
            <w:right w:val="none" w:sz="0" w:space="0" w:color="auto"/>
          </w:divBdr>
        </w:div>
        <w:div w:id="189726769">
          <w:marLeft w:val="0"/>
          <w:marRight w:val="0"/>
          <w:marTop w:val="0"/>
          <w:marBottom w:val="0"/>
          <w:divBdr>
            <w:top w:val="none" w:sz="0" w:space="0" w:color="auto"/>
            <w:left w:val="none" w:sz="0" w:space="0" w:color="auto"/>
            <w:bottom w:val="none" w:sz="0" w:space="0" w:color="auto"/>
            <w:right w:val="none" w:sz="0" w:space="0" w:color="auto"/>
          </w:divBdr>
        </w:div>
        <w:div w:id="1237395645">
          <w:marLeft w:val="0"/>
          <w:marRight w:val="0"/>
          <w:marTop w:val="0"/>
          <w:marBottom w:val="0"/>
          <w:divBdr>
            <w:top w:val="none" w:sz="0" w:space="0" w:color="auto"/>
            <w:left w:val="none" w:sz="0" w:space="0" w:color="auto"/>
            <w:bottom w:val="none" w:sz="0" w:space="0" w:color="auto"/>
            <w:right w:val="none" w:sz="0" w:space="0" w:color="auto"/>
          </w:divBdr>
        </w:div>
        <w:div w:id="686910948">
          <w:marLeft w:val="0"/>
          <w:marRight w:val="0"/>
          <w:marTop w:val="0"/>
          <w:marBottom w:val="0"/>
          <w:divBdr>
            <w:top w:val="none" w:sz="0" w:space="0" w:color="auto"/>
            <w:left w:val="none" w:sz="0" w:space="0" w:color="auto"/>
            <w:bottom w:val="none" w:sz="0" w:space="0" w:color="auto"/>
            <w:right w:val="none" w:sz="0" w:space="0" w:color="auto"/>
          </w:divBdr>
        </w:div>
        <w:div w:id="1641307379">
          <w:marLeft w:val="0"/>
          <w:marRight w:val="0"/>
          <w:marTop w:val="0"/>
          <w:marBottom w:val="0"/>
          <w:divBdr>
            <w:top w:val="none" w:sz="0" w:space="0" w:color="auto"/>
            <w:left w:val="none" w:sz="0" w:space="0" w:color="auto"/>
            <w:bottom w:val="none" w:sz="0" w:space="0" w:color="auto"/>
            <w:right w:val="none" w:sz="0" w:space="0" w:color="auto"/>
          </w:divBdr>
        </w:div>
        <w:div w:id="1973709014">
          <w:marLeft w:val="0"/>
          <w:marRight w:val="0"/>
          <w:marTop w:val="0"/>
          <w:marBottom w:val="0"/>
          <w:divBdr>
            <w:top w:val="none" w:sz="0" w:space="0" w:color="auto"/>
            <w:left w:val="none" w:sz="0" w:space="0" w:color="auto"/>
            <w:bottom w:val="none" w:sz="0" w:space="0" w:color="auto"/>
            <w:right w:val="none" w:sz="0" w:space="0" w:color="auto"/>
          </w:divBdr>
        </w:div>
        <w:div w:id="299187469">
          <w:marLeft w:val="0"/>
          <w:marRight w:val="0"/>
          <w:marTop w:val="0"/>
          <w:marBottom w:val="0"/>
          <w:divBdr>
            <w:top w:val="none" w:sz="0" w:space="0" w:color="auto"/>
            <w:left w:val="none" w:sz="0" w:space="0" w:color="auto"/>
            <w:bottom w:val="none" w:sz="0" w:space="0" w:color="auto"/>
            <w:right w:val="none" w:sz="0" w:space="0" w:color="auto"/>
          </w:divBdr>
        </w:div>
        <w:div w:id="1137991257">
          <w:marLeft w:val="0"/>
          <w:marRight w:val="0"/>
          <w:marTop w:val="0"/>
          <w:marBottom w:val="0"/>
          <w:divBdr>
            <w:top w:val="none" w:sz="0" w:space="0" w:color="auto"/>
            <w:left w:val="none" w:sz="0" w:space="0" w:color="auto"/>
            <w:bottom w:val="none" w:sz="0" w:space="0" w:color="auto"/>
            <w:right w:val="none" w:sz="0" w:space="0" w:color="auto"/>
          </w:divBdr>
        </w:div>
        <w:div w:id="1637101638">
          <w:marLeft w:val="0"/>
          <w:marRight w:val="0"/>
          <w:marTop w:val="0"/>
          <w:marBottom w:val="0"/>
          <w:divBdr>
            <w:top w:val="none" w:sz="0" w:space="0" w:color="auto"/>
            <w:left w:val="none" w:sz="0" w:space="0" w:color="auto"/>
            <w:bottom w:val="none" w:sz="0" w:space="0" w:color="auto"/>
            <w:right w:val="none" w:sz="0" w:space="0" w:color="auto"/>
          </w:divBdr>
        </w:div>
        <w:div w:id="1201934525">
          <w:marLeft w:val="0"/>
          <w:marRight w:val="0"/>
          <w:marTop w:val="0"/>
          <w:marBottom w:val="0"/>
          <w:divBdr>
            <w:top w:val="none" w:sz="0" w:space="0" w:color="auto"/>
            <w:left w:val="none" w:sz="0" w:space="0" w:color="auto"/>
            <w:bottom w:val="none" w:sz="0" w:space="0" w:color="auto"/>
            <w:right w:val="none" w:sz="0" w:space="0" w:color="auto"/>
          </w:divBdr>
        </w:div>
        <w:div w:id="652299512">
          <w:marLeft w:val="0"/>
          <w:marRight w:val="0"/>
          <w:marTop w:val="0"/>
          <w:marBottom w:val="0"/>
          <w:divBdr>
            <w:top w:val="none" w:sz="0" w:space="0" w:color="auto"/>
            <w:left w:val="none" w:sz="0" w:space="0" w:color="auto"/>
            <w:bottom w:val="none" w:sz="0" w:space="0" w:color="auto"/>
            <w:right w:val="none" w:sz="0" w:space="0" w:color="auto"/>
          </w:divBdr>
        </w:div>
        <w:div w:id="1753818432">
          <w:marLeft w:val="0"/>
          <w:marRight w:val="0"/>
          <w:marTop w:val="0"/>
          <w:marBottom w:val="0"/>
          <w:divBdr>
            <w:top w:val="none" w:sz="0" w:space="0" w:color="auto"/>
            <w:left w:val="none" w:sz="0" w:space="0" w:color="auto"/>
            <w:bottom w:val="none" w:sz="0" w:space="0" w:color="auto"/>
            <w:right w:val="none" w:sz="0" w:space="0" w:color="auto"/>
          </w:divBdr>
        </w:div>
        <w:div w:id="97140514">
          <w:marLeft w:val="0"/>
          <w:marRight w:val="0"/>
          <w:marTop w:val="0"/>
          <w:marBottom w:val="0"/>
          <w:divBdr>
            <w:top w:val="none" w:sz="0" w:space="0" w:color="auto"/>
            <w:left w:val="none" w:sz="0" w:space="0" w:color="auto"/>
            <w:bottom w:val="none" w:sz="0" w:space="0" w:color="auto"/>
            <w:right w:val="none" w:sz="0" w:space="0" w:color="auto"/>
          </w:divBdr>
        </w:div>
        <w:div w:id="553539490">
          <w:marLeft w:val="0"/>
          <w:marRight w:val="0"/>
          <w:marTop w:val="0"/>
          <w:marBottom w:val="0"/>
          <w:divBdr>
            <w:top w:val="none" w:sz="0" w:space="0" w:color="auto"/>
            <w:left w:val="none" w:sz="0" w:space="0" w:color="auto"/>
            <w:bottom w:val="none" w:sz="0" w:space="0" w:color="auto"/>
            <w:right w:val="none" w:sz="0" w:space="0" w:color="auto"/>
          </w:divBdr>
        </w:div>
        <w:div w:id="1879394154">
          <w:marLeft w:val="0"/>
          <w:marRight w:val="0"/>
          <w:marTop w:val="0"/>
          <w:marBottom w:val="0"/>
          <w:divBdr>
            <w:top w:val="none" w:sz="0" w:space="0" w:color="auto"/>
            <w:left w:val="none" w:sz="0" w:space="0" w:color="auto"/>
            <w:bottom w:val="none" w:sz="0" w:space="0" w:color="auto"/>
            <w:right w:val="none" w:sz="0" w:space="0" w:color="auto"/>
          </w:divBdr>
        </w:div>
        <w:div w:id="15348003">
          <w:marLeft w:val="0"/>
          <w:marRight w:val="0"/>
          <w:marTop w:val="0"/>
          <w:marBottom w:val="0"/>
          <w:divBdr>
            <w:top w:val="none" w:sz="0" w:space="0" w:color="auto"/>
            <w:left w:val="none" w:sz="0" w:space="0" w:color="auto"/>
            <w:bottom w:val="none" w:sz="0" w:space="0" w:color="auto"/>
            <w:right w:val="none" w:sz="0" w:space="0" w:color="auto"/>
          </w:divBdr>
        </w:div>
        <w:div w:id="1839692460">
          <w:marLeft w:val="0"/>
          <w:marRight w:val="0"/>
          <w:marTop w:val="0"/>
          <w:marBottom w:val="0"/>
          <w:divBdr>
            <w:top w:val="none" w:sz="0" w:space="0" w:color="auto"/>
            <w:left w:val="none" w:sz="0" w:space="0" w:color="auto"/>
            <w:bottom w:val="none" w:sz="0" w:space="0" w:color="auto"/>
            <w:right w:val="none" w:sz="0" w:space="0" w:color="auto"/>
          </w:divBdr>
        </w:div>
        <w:div w:id="1206061634">
          <w:marLeft w:val="0"/>
          <w:marRight w:val="0"/>
          <w:marTop w:val="0"/>
          <w:marBottom w:val="0"/>
          <w:divBdr>
            <w:top w:val="none" w:sz="0" w:space="0" w:color="auto"/>
            <w:left w:val="none" w:sz="0" w:space="0" w:color="auto"/>
            <w:bottom w:val="none" w:sz="0" w:space="0" w:color="auto"/>
            <w:right w:val="none" w:sz="0" w:space="0" w:color="auto"/>
          </w:divBdr>
        </w:div>
      </w:divsChild>
    </w:div>
    <w:div w:id="209986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IS1519Q/farmaluz/blob/feature/sprint2/docs/capturas/Backend-Devops/sprint2/dia2_endpoint_comparacion_real.png"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hyperlink" Target="https://github.com/LUIS1519Q/farmaluz/blob/feature/sprint2/docs/capturas/Backend-Devops/sprint2/dia2_endpoint_ec2.png"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github.com/LUIS1519Q/farmaluz/blob/feature/sprint2/docs/capturas/Backend-Devops/sprint2/dia3_auditoria_mongodb.png"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LUIS1519Q/farmaluz/blob/feature/sprint2/docs/capturas/Backend-Devops/sprint2/dia1_endpoint_comparacion_local.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github.com/LUIS1519Q/farmaluz/blob/feature/sprint2/docs/capturas/Backend-Devops/sprint2/dia2_caso_limite_404.png"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LUIS1519Q/farmaluz/blob/feature/sprint2/docs/capturas/Backend-Devops/sprint2/dia3_endpoint_auditoria.png"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17</Pages>
  <Words>2379</Words>
  <Characters>13087</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Males</dc:creator>
  <cp:keywords/>
  <dc:description/>
  <cp:lastModifiedBy>Mateo Males</cp:lastModifiedBy>
  <cp:revision>3</cp:revision>
  <dcterms:created xsi:type="dcterms:W3CDTF">2026-06-28T02:02:00Z</dcterms:created>
  <dcterms:modified xsi:type="dcterms:W3CDTF">2026-06-29T06:31:00Z</dcterms:modified>
</cp:coreProperties>
</file>