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D5" w:rsidRPr="00B361D5" w:rsidRDefault="00B361D5" w:rsidP="00B361D5">
      <w:pPr>
        <w:spacing w:before="100" w:beforeAutospacing="1" w:after="100" w:afterAutospacing="1" w:line="560" w:lineRule="atLeast"/>
        <w:jc w:val="center"/>
        <w:outlineLvl w:val="0"/>
        <w:rPr>
          <w:rFonts w:ascii="Open Sans" w:eastAsia="Times New Roman" w:hAnsi="Open Sans" w:cs="Open Sans"/>
          <w:b/>
          <w:bCs/>
          <w:color w:val="455372"/>
          <w:kern w:val="36"/>
          <w:sz w:val="64"/>
          <w:szCs w:val="64"/>
          <w:lang w:eastAsia="es-MX"/>
        </w:rPr>
      </w:pPr>
      <w:r>
        <w:rPr>
          <w:rFonts w:ascii="Open Sans" w:eastAsia="Times New Roman" w:hAnsi="Open Sans" w:cs="Open Sans"/>
          <w:b/>
          <w:bCs/>
          <w:color w:val="455372"/>
          <w:kern w:val="36"/>
          <w:sz w:val="64"/>
          <w:szCs w:val="64"/>
          <w:lang w:eastAsia="es-MX"/>
        </w:rPr>
        <w:t>C</w:t>
      </w:r>
      <w:r w:rsidRPr="00B361D5">
        <w:rPr>
          <w:rFonts w:ascii="Open Sans" w:eastAsia="Times New Roman" w:hAnsi="Open Sans" w:cs="Open Sans"/>
          <w:b/>
          <w:bCs/>
          <w:color w:val="455372"/>
          <w:kern w:val="36"/>
          <w:sz w:val="64"/>
          <w:szCs w:val="64"/>
          <w:lang w:eastAsia="es-MX"/>
        </w:rPr>
        <w:t xml:space="preserve">rear y usar un repositorio </w:t>
      </w:r>
      <w:proofErr w:type="spellStart"/>
      <w:r w:rsidRPr="00B361D5">
        <w:rPr>
          <w:rFonts w:ascii="Open Sans" w:eastAsia="Times New Roman" w:hAnsi="Open Sans" w:cs="Open Sans"/>
          <w:b/>
          <w:bCs/>
          <w:color w:val="455372"/>
          <w:kern w:val="36"/>
          <w:sz w:val="64"/>
          <w:szCs w:val="64"/>
          <w:lang w:eastAsia="es-MX"/>
        </w:rPr>
        <w:t>git</w:t>
      </w:r>
      <w:proofErr w:type="spellEnd"/>
      <w:r w:rsidRPr="00B361D5">
        <w:rPr>
          <w:rFonts w:ascii="Open Sans" w:eastAsia="Times New Roman" w:hAnsi="Open Sans" w:cs="Open Sans"/>
          <w:b/>
          <w:bCs/>
          <w:color w:val="455372"/>
          <w:kern w:val="36"/>
          <w:sz w:val="64"/>
          <w:szCs w:val="64"/>
          <w:lang w:eastAsia="es-MX"/>
        </w:rPr>
        <w:t xml:space="preserve"> en un servidor</w:t>
      </w:r>
    </w:p>
    <w:p w:rsidR="00B361D5" w:rsidRPr="00B361D5" w:rsidRDefault="00B361D5" w:rsidP="00B361D5">
      <w:pPr>
        <w:shd w:val="clear" w:color="auto" w:fill="FFFFFF"/>
        <w:spacing w:before="100" w:beforeAutospacing="1" w:after="100" w:afterAutospacing="1" w:line="240" w:lineRule="atLeast"/>
        <w:jc w:val="right"/>
        <w:outlineLvl w:val="1"/>
        <w:rPr>
          <w:rFonts w:ascii="Arial" w:eastAsia="Times New Roman" w:hAnsi="Arial" w:cs="Arial"/>
          <w:color w:val="FF5C55"/>
          <w:sz w:val="26"/>
          <w:szCs w:val="26"/>
          <w:lang w:eastAsia="es-MX"/>
        </w:rPr>
      </w:pPr>
      <w:bookmarkStart w:id="0" w:name="_GoBack"/>
      <w:bookmarkEnd w:id="0"/>
      <w:r w:rsidRPr="00B361D5">
        <w:rPr>
          <w:rFonts w:ascii="Arial" w:eastAsia="Times New Roman" w:hAnsi="Arial" w:cs="Arial"/>
          <w:color w:val="FF5C55"/>
          <w:sz w:val="26"/>
          <w:szCs w:val="26"/>
          <w:lang w:eastAsia="es-MX"/>
        </w:rPr>
        <w:t>Índice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hyperlink r:id="rId6" w:history="1"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>Volver a davidam.com</w:t>
        </w:r>
      </w:hyperlink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1 En el servidor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~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mkdir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repository.git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repository.git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--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bare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init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core.sharedRepository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true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2 En local: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mkdir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init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*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commit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-m "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Initial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import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"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remote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origin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git+ssh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://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user@server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/home/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user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repository.git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push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origin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master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 xml:space="preserve">3 Bajar </w:t>
      </w:r>
      <w:proofErr w:type="spellStart"/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git</w:t>
      </w:r>
      <w:proofErr w:type="spellEnd"/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: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clone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git+ssh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://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user@server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/home/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user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repository.git</w:t>
      </w:r>
      <w:proofErr w:type="spellEnd"/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4 Permitiendo http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Una vez realizados los pasos anteriores se puede habilitar usar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git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 con http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</w:pPr>
      <w:r w:rsidRPr="00B361D5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  <w:t>4.1 En el servidor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var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www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clone --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bare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/home/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user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repository.git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drupal-el.git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mv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hooks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/post-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update.sample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hooks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/post-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chmod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a+x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hooks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/post-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-server-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info</w:t>
      </w:r>
      <w:proofErr w:type="spellEnd"/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</w:pPr>
      <w:r w:rsidRPr="00B361D5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  <w:t>4.2 En el cliente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clone http://server/repository.git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5 Estudiando cosas que pasan en tu propio repositorio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pull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status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 fichero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diff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84de2396c3f0fcdc9994028b5bf5f0005c763496 3c933adaf627bc8a58cfefb62ff0f2d5df640673 fichero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6 Eliminar ficheros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rm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                                                                   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commit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-m "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delete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file" file                                              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push</w:t>
      </w:r>
      <w:proofErr w:type="spellEnd"/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7 Un par de apuntes rápidos para deshacer cambios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Revertir ficheros no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commiteados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checkout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-- file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Deshacer el último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commit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 no enviado con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push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: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reset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--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hard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HEAD~1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Revertir el último cambiado, al que se le ha hecho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push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push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-f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origin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last_commit:branch</w:t>
      </w:r>
      <w:proofErr w:type="spellEnd"/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8 Cambiando de ramas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Es posible que tengamos varias ramas por ejemplo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production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 (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prod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) y master. Si estamos en master y queremos pasar los cambios a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production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 se puede hacer lo siguiente: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branch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origin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# en caso de no tenerla se crea la rama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origin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branch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-a                # comprobar que realmente estamos en master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branch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--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track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origin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# si no lo tenemos ya asocia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origin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checkout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# cambiamos a la rama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merge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master             # se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merguean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los cambios desde master a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prod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push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# se suben los cambios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9 </w:t>
      </w:r>
      <w:proofErr w:type="spellStart"/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Git</w:t>
      </w:r>
      <w:proofErr w:type="spellEnd"/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 xml:space="preserve"> </w:t>
      </w:r>
      <w:proofErr w:type="spellStart"/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Submodules</w:t>
      </w:r>
      <w:proofErr w:type="spellEnd"/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: Añadir, Usar, Eliminar y Actualizar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</w:pPr>
      <w:r w:rsidRPr="00B361D5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  <w:t>9.1 Añadir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submodule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git@mygithost:billboard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billboard</w:t>
      </w:r>
      <w:proofErr w:type="spellEnd"/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Ver lo que has hecho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status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#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On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branch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master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#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Changes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be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committed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: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#   (</w:t>
      </w: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use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"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reset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HEAD &lt;file&gt;..."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unstage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#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#       </w:t>
      </w: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new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file:   .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gitmodules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#       </w:t>
      </w: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new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file:  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billboard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#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cat</w:t>
      </w:r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.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gitmodules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[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submodule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"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billboard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"]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billboard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url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git@mygithost:billboard</w:t>
      </w:r>
      <w:proofErr w:type="spellEnd"/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</w:pPr>
      <w:r w:rsidRPr="00B361D5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  <w:t xml:space="preserve">9.2 Usando </w:t>
      </w:r>
      <w:proofErr w:type="spellStart"/>
      <w:r w:rsidRPr="00B361D5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  <w:t>submódulos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submodule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init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Submodule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'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billboard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 (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git@mygithost:billboard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registered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for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'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billboard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'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submodule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Initialized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empty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 ~/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git_dev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SampleTheme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billboard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/.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remote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: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Counting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objects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: 26, done.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remote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: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Compressing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objects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: 100% (22/22), done.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remote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: Total 26 (delta 5),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reused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 (delta 0)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Receiving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objects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: 100% (26/26), 17.37 KiB, done.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Resolving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deltas: 100% (5/5), done.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Submodule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path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'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billboard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':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checked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out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'1c407cb2315z0847facb57d79d680f88ca004332'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</w:pPr>
      <w:r w:rsidRPr="00B361D5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  <w:t xml:space="preserve">9.3 Eliminando </w:t>
      </w:r>
      <w:proofErr w:type="spellStart"/>
      <w:r w:rsidRPr="00B361D5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  <w:t>submódulos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submodule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rm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lib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/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billboard</w:t>
      </w:r>
      <w:proofErr w:type="spellEnd"/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</w:pPr>
      <w:r w:rsidRPr="00B361D5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  <w:t xml:space="preserve">9.4 Actualizando </w:t>
      </w:r>
      <w:proofErr w:type="spellStart"/>
      <w:r w:rsidRPr="00B361D5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s-MX"/>
        </w:rPr>
        <w:t>submódulos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submodule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init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submodule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update</w:t>
      </w:r>
      <w:proofErr w:type="spellEnd"/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</w:t>
      </w:r>
      <w:proofErr w:type="spellStart"/>
      <w:proofErr w:type="gram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proofErr w:type="gram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pull</w:t>
      </w:r>
      <w:proofErr w:type="spellEnd"/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 xml:space="preserve">10 Una </w:t>
      </w:r>
      <w:proofErr w:type="spellStart"/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gui</w:t>
      </w:r>
      <w:proofErr w:type="spellEnd"/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A quien no le guste el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emacs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 es un animal, pero puede usar algo como lo siguiente: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$ sudo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apt-get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install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-cola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lastRenderedPageBreak/>
        <w:t>Y a quien le guste le pueden servir estos atajos, por ejemplo: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C-x v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(siguiente acción.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Ej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: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, 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commit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C-x v = (</w:t>
      </w:r>
      <w:proofErr w:type="spellStart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diff</w:t>
      </w:r>
      <w:proofErr w:type="spellEnd"/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</w:t>
      </w:r>
    </w:p>
    <w:p w:rsidR="00B361D5" w:rsidRPr="00B361D5" w:rsidRDefault="00B361D5" w:rsidP="00B361D5">
      <w:pPr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361D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C-x v d (status)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11 Recursos</w:t>
      </w:r>
    </w:p>
    <w:p w:rsidR="00B361D5" w:rsidRPr="00B361D5" w:rsidRDefault="00B361D5" w:rsidP="00B36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hyperlink r:id="rId7" w:history="1">
        <w:proofErr w:type="spellStart"/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>Learning</w:t>
        </w:r>
        <w:proofErr w:type="spellEnd"/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 xml:space="preserve"> </w:t>
        </w:r>
        <w:proofErr w:type="spellStart"/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>Git</w:t>
        </w:r>
        <w:proofErr w:type="spellEnd"/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 xml:space="preserve"> </w:t>
        </w:r>
        <w:proofErr w:type="spellStart"/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>Branching</w:t>
        </w:r>
        <w:proofErr w:type="spellEnd"/>
      </w:hyperlink>
    </w:p>
    <w:p w:rsidR="00B361D5" w:rsidRPr="00B361D5" w:rsidRDefault="00B361D5" w:rsidP="00B36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hyperlink r:id="rId8" w:history="1"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>Documentación oficial</w:t>
        </w:r>
      </w:hyperlink>
    </w:p>
    <w:p w:rsidR="00B361D5" w:rsidRPr="00B361D5" w:rsidRDefault="00B361D5" w:rsidP="00B36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hyperlink r:id="rId9" w:history="1">
        <w:proofErr w:type="spellStart"/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>GitHub</w:t>
        </w:r>
        <w:proofErr w:type="spellEnd"/>
      </w:hyperlink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</w:pPr>
      <w:r w:rsidRPr="00B361D5">
        <w:rPr>
          <w:rFonts w:ascii="Arial" w:eastAsia="Times New Roman" w:hAnsi="Arial" w:cs="Arial"/>
          <w:b/>
          <w:bCs/>
          <w:color w:val="FF5C55"/>
          <w:sz w:val="36"/>
          <w:szCs w:val="36"/>
          <w:lang w:eastAsia="es-MX"/>
        </w:rPr>
        <w:t>12 Licencia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Copyright (C) 2013 David Arroyo Menéndez Se permite copiar, distribuir y/o modificar este documento bajo los términos de la GNU Free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Documentation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License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,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Version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 xml:space="preserve"> 1.3 o cualquier versión publicada por la Free Software </w:t>
      </w:r>
      <w:proofErr w:type="spellStart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Foundation</w:t>
      </w:r>
      <w:proofErr w:type="spellEnd"/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; sin Secciones Invariantes y sin Textos de Portada o Contraportada. Una copia de la licencia está incluida en </w:t>
      </w:r>
      <w:hyperlink r:id="rId10" w:history="1"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 xml:space="preserve">GNU Free </w:t>
        </w:r>
        <w:proofErr w:type="spellStart"/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>Documentation</w:t>
        </w:r>
        <w:proofErr w:type="spellEnd"/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 xml:space="preserve"> </w:t>
        </w:r>
        <w:proofErr w:type="spellStart"/>
        <w:r w:rsidRPr="00B361D5">
          <w:rPr>
            <w:rFonts w:ascii="Open Sans" w:eastAsia="Times New Roman" w:hAnsi="Open Sans" w:cs="Open Sans"/>
            <w:color w:val="0000FF"/>
            <w:sz w:val="26"/>
            <w:szCs w:val="26"/>
            <w:u w:val="single"/>
            <w:lang w:eastAsia="es-MX"/>
          </w:rPr>
          <w:t>License</w:t>
        </w:r>
        <w:proofErr w:type="spellEnd"/>
      </w:hyperlink>
      <w:r w:rsidRPr="00B361D5"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  <w:t>.</w:t>
      </w:r>
    </w:p>
    <w:p w:rsidR="00B361D5" w:rsidRPr="00B361D5" w:rsidRDefault="00B361D5" w:rsidP="00B361D5">
      <w:pPr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000000"/>
          <w:sz w:val="26"/>
          <w:szCs w:val="26"/>
          <w:lang w:eastAsia="es-MX"/>
        </w:rPr>
      </w:pPr>
      <w:r>
        <w:rPr>
          <w:rFonts w:ascii="Open Sans" w:eastAsia="Times New Roman" w:hAnsi="Open Sans" w:cs="Open Sans"/>
          <w:noProof/>
          <w:color w:val="0000FF"/>
          <w:sz w:val="26"/>
          <w:szCs w:val="26"/>
          <w:lang w:eastAsia="es-MX"/>
        </w:rPr>
        <w:drawing>
          <wp:inline distT="0" distB="0" distL="0" distR="0">
            <wp:extent cx="1905000" cy="657225"/>
            <wp:effectExtent l="0" t="0" r="0" b="9525"/>
            <wp:docPr id="1" name="Imagen 1" descr="200px-GFDL_Logo.svg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GFDL_Logo.svg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81" w:rsidRDefault="00963381"/>
    <w:sectPr w:rsidR="00963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C012B"/>
    <w:multiLevelType w:val="multilevel"/>
    <w:tmpl w:val="1416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D5"/>
    <w:rsid w:val="00963381"/>
    <w:rsid w:val="00B3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36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36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1D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361D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361D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3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361D5"/>
    <w:rPr>
      <w:color w:val="0000FF"/>
      <w:u w:val="single"/>
    </w:rPr>
  </w:style>
  <w:style w:type="character" w:customStyle="1" w:styleId="section-number-2">
    <w:name w:val="section-number-2"/>
    <w:basedOn w:val="Fuentedeprrafopredeter"/>
    <w:rsid w:val="00B361D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1D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ection-number-3">
    <w:name w:val="section-number-3"/>
    <w:basedOn w:val="Fuentedeprrafopredeter"/>
    <w:rsid w:val="00B361D5"/>
  </w:style>
  <w:style w:type="paragraph" w:styleId="Textodeglobo">
    <w:name w:val="Balloon Text"/>
    <w:basedOn w:val="Normal"/>
    <w:link w:val="TextodegloboCar"/>
    <w:uiPriority w:val="99"/>
    <w:semiHidden/>
    <w:unhideWhenUsed/>
    <w:rsid w:val="00B3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36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36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1D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361D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361D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3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361D5"/>
    <w:rPr>
      <w:color w:val="0000FF"/>
      <w:u w:val="single"/>
    </w:rPr>
  </w:style>
  <w:style w:type="character" w:customStyle="1" w:styleId="section-number-2">
    <w:name w:val="section-number-2"/>
    <w:basedOn w:val="Fuentedeprrafopredeter"/>
    <w:rsid w:val="00B361D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1D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ection-number-3">
    <w:name w:val="section-number-3"/>
    <w:basedOn w:val="Fuentedeprrafopredeter"/>
    <w:rsid w:val="00B361D5"/>
  </w:style>
  <w:style w:type="paragraph" w:styleId="Textodeglobo">
    <w:name w:val="Balloon Text"/>
    <w:basedOn w:val="Normal"/>
    <w:link w:val="TextodegloboCar"/>
    <w:uiPriority w:val="99"/>
    <w:semiHidden/>
    <w:unhideWhenUsed/>
    <w:rsid w:val="00B3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1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umenta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earngitbranching.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vidam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gnu.org/copyleft/fd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1</cp:revision>
  <dcterms:created xsi:type="dcterms:W3CDTF">2018-10-20T03:46:00Z</dcterms:created>
  <dcterms:modified xsi:type="dcterms:W3CDTF">2018-10-20T03:47:00Z</dcterms:modified>
</cp:coreProperties>
</file>