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F26B1" w14:textId="77777777" w:rsidR="000E28FB" w:rsidRDefault="000E28FB" w:rsidP="000E28FB">
      <w:pPr>
        <w:spacing w:after="0"/>
      </w:pPr>
      <w:r>
        <w:t>Luis Cortez</w:t>
      </w:r>
    </w:p>
    <w:p w14:paraId="32AE9198" w14:textId="77777777" w:rsidR="000E28FB" w:rsidRDefault="000E28FB" w:rsidP="000E28FB">
      <w:pPr>
        <w:spacing w:after="0"/>
      </w:pPr>
      <w:r>
        <w:t>CSD-325: Advanced Python Programming</w:t>
      </w:r>
    </w:p>
    <w:p w14:paraId="18BC0CE3" w14:textId="77777777" w:rsidR="000E28FB" w:rsidRDefault="000E28FB" w:rsidP="000E28FB">
      <w:pPr>
        <w:spacing w:after="0"/>
      </w:pPr>
      <w:r>
        <w:t>Module 4.2 Assignment – High/Low Temperatures</w:t>
      </w:r>
    </w:p>
    <w:p w14:paraId="075B0D07" w14:textId="20E5BE6E" w:rsidR="00CC3D11" w:rsidRDefault="000E28FB" w:rsidP="000E28FB">
      <w:pPr>
        <w:spacing w:after="0"/>
      </w:pPr>
      <w:r>
        <w:t>June 29, 2026</w:t>
      </w:r>
    </w:p>
    <w:p w14:paraId="1754D057" w14:textId="77777777" w:rsidR="000E28FB" w:rsidRDefault="000E28FB" w:rsidP="000E28FB">
      <w:pPr>
        <w:spacing w:after="0"/>
      </w:pPr>
    </w:p>
    <w:p w14:paraId="43E65938" w14:textId="77777777" w:rsidR="000E28FB" w:rsidRPr="000E28FB" w:rsidRDefault="000E28FB" w:rsidP="000E28FB">
      <w:pPr>
        <w:spacing w:after="0"/>
        <w:rPr>
          <w:b/>
          <w:bCs/>
        </w:rPr>
      </w:pPr>
      <w:r w:rsidRPr="000E28FB">
        <w:rPr>
          <w:b/>
          <w:bCs/>
        </w:rPr>
        <w:t>Original Program Flowchart</w:t>
      </w:r>
    </w:p>
    <w:p w14:paraId="0859A285" w14:textId="3DF30BEB" w:rsidR="000E28FB" w:rsidRDefault="000E28FB" w:rsidP="000E28FB">
      <w:pPr>
        <w:spacing w:after="0"/>
        <w:rPr>
          <w:b/>
          <w:bCs/>
        </w:rPr>
      </w:pPr>
      <w:r w:rsidRPr="000E28FB">
        <w:rPr>
          <w:b/>
          <w:bCs/>
        </w:rPr>
        <w:drawing>
          <wp:inline distT="0" distB="0" distL="0" distR="0" wp14:anchorId="301D1D66" wp14:editId="412D9E88">
            <wp:extent cx="5943600" cy="3355975"/>
            <wp:effectExtent l="0" t="0" r="0" b="0"/>
            <wp:docPr id="104654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440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B1A4" w14:textId="75DDE2B6" w:rsidR="000E28FB" w:rsidRPr="000E28FB" w:rsidRDefault="000E28FB" w:rsidP="000E28FB">
      <w:pPr>
        <w:spacing w:after="0"/>
      </w:pPr>
      <w:r w:rsidRPr="000E28FB">
        <w:rPr>
          <w:b/>
          <w:bCs/>
        </w:rPr>
        <w:t>Figure 1.</w:t>
      </w:r>
      <w:r w:rsidRPr="000E28FB">
        <w:t xml:space="preserve"> Original flowchart </w:t>
      </w:r>
      <w:r w:rsidRPr="000E28FB">
        <w:t>illustrates</w:t>
      </w:r>
      <w:r w:rsidRPr="000E28FB">
        <w:t xml:space="preserve"> the execution of the provided sitka_highs.py program.</w:t>
      </w:r>
    </w:p>
    <w:p w14:paraId="67706FD6" w14:textId="77777777" w:rsidR="000E28FB" w:rsidRDefault="000E28FB" w:rsidP="000E28FB">
      <w:pPr>
        <w:spacing w:after="0"/>
      </w:pPr>
    </w:p>
    <w:p w14:paraId="64E5DDAF" w14:textId="77777777" w:rsidR="00BE7EDA" w:rsidRDefault="00BE7EDA" w:rsidP="000E28FB">
      <w:pPr>
        <w:spacing w:after="0"/>
      </w:pPr>
    </w:p>
    <w:p w14:paraId="19DD2578" w14:textId="77777777" w:rsidR="00BE7EDA" w:rsidRDefault="00BE7EDA" w:rsidP="000E28FB">
      <w:pPr>
        <w:spacing w:after="0"/>
      </w:pPr>
    </w:p>
    <w:p w14:paraId="326415BA" w14:textId="77777777" w:rsidR="00BE7EDA" w:rsidRDefault="00BE7EDA" w:rsidP="000E28FB">
      <w:pPr>
        <w:spacing w:after="0"/>
      </w:pPr>
    </w:p>
    <w:p w14:paraId="233402AA" w14:textId="77777777" w:rsidR="00BE7EDA" w:rsidRDefault="00BE7EDA" w:rsidP="000E28FB">
      <w:pPr>
        <w:spacing w:after="0"/>
      </w:pPr>
    </w:p>
    <w:p w14:paraId="2BF72331" w14:textId="77777777" w:rsidR="00BE7EDA" w:rsidRDefault="00BE7EDA" w:rsidP="000E28FB">
      <w:pPr>
        <w:spacing w:after="0"/>
      </w:pPr>
    </w:p>
    <w:p w14:paraId="05A30446" w14:textId="77777777" w:rsidR="00BE7EDA" w:rsidRDefault="00BE7EDA" w:rsidP="000E28FB">
      <w:pPr>
        <w:spacing w:after="0"/>
      </w:pPr>
    </w:p>
    <w:p w14:paraId="274F22B6" w14:textId="77777777" w:rsidR="00BE7EDA" w:rsidRDefault="00BE7EDA" w:rsidP="000E28FB">
      <w:pPr>
        <w:spacing w:after="0"/>
      </w:pPr>
    </w:p>
    <w:p w14:paraId="14723F7D" w14:textId="77777777" w:rsidR="00BE7EDA" w:rsidRDefault="00BE7EDA" w:rsidP="000E28FB">
      <w:pPr>
        <w:spacing w:after="0"/>
      </w:pPr>
    </w:p>
    <w:p w14:paraId="09F8A28D" w14:textId="77777777" w:rsidR="00BE7EDA" w:rsidRDefault="00BE7EDA" w:rsidP="000E28FB">
      <w:pPr>
        <w:spacing w:after="0"/>
      </w:pPr>
    </w:p>
    <w:p w14:paraId="3D47DFDF" w14:textId="77777777" w:rsidR="00BE7EDA" w:rsidRDefault="00BE7EDA" w:rsidP="000E28FB">
      <w:pPr>
        <w:spacing w:after="0"/>
      </w:pPr>
    </w:p>
    <w:p w14:paraId="68C8F4FC" w14:textId="77777777" w:rsidR="00BE7EDA" w:rsidRDefault="00BE7EDA" w:rsidP="000E28FB">
      <w:pPr>
        <w:spacing w:after="0"/>
      </w:pPr>
    </w:p>
    <w:p w14:paraId="2F78B077" w14:textId="77777777" w:rsidR="00BE7EDA" w:rsidRDefault="00BE7EDA" w:rsidP="000E28FB">
      <w:pPr>
        <w:spacing w:after="0"/>
      </w:pPr>
    </w:p>
    <w:p w14:paraId="2E74C5AB" w14:textId="77777777" w:rsidR="00BE7EDA" w:rsidRDefault="00BE7EDA" w:rsidP="000E28FB">
      <w:pPr>
        <w:spacing w:after="0"/>
      </w:pPr>
    </w:p>
    <w:p w14:paraId="795B31ED" w14:textId="77777777" w:rsidR="000E28FB" w:rsidRPr="000E28FB" w:rsidRDefault="000E28FB" w:rsidP="000E28FB">
      <w:pPr>
        <w:spacing w:after="0"/>
        <w:rPr>
          <w:b/>
          <w:bCs/>
        </w:rPr>
      </w:pPr>
      <w:r w:rsidRPr="000E28FB">
        <w:rPr>
          <w:b/>
          <w:bCs/>
        </w:rPr>
        <w:lastRenderedPageBreak/>
        <w:t>Revised Program Flowchart</w:t>
      </w:r>
    </w:p>
    <w:p w14:paraId="5039DB24" w14:textId="08D5AC8B" w:rsidR="00282D99" w:rsidRDefault="00BE7EDA" w:rsidP="000E28FB">
      <w:pPr>
        <w:spacing w:after="0"/>
        <w:rPr>
          <w:b/>
          <w:bCs/>
        </w:rPr>
      </w:pPr>
      <w:r w:rsidRPr="00BE7EDA">
        <w:rPr>
          <w:b/>
          <w:bCs/>
        </w:rPr>
        <w:drawing>
          <wp:inline distT="0" distB="0" distL="0" distR="0" wp14:anchorId="0848F7C3" wp14:editId="62143323">
            <wp:extent cx="5943600" cy="3351530"/>
            <wp:effectExtent l="0" t="0" r="0" b="1270"/>
            <wp:docPr id="79025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54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CBAB" w14:textId="4A799ECB" w:rsidR="00282D99" w:rsidRDefault="00282D99" w:rsidP="000E28FB">
      <w:pPr>
        <w:spacing w:after="0"/>
        <w:rPr>
          <w:b/>
          <w:bCs/>
        </w:rPr>
      </w:pPr>
    </w:p>
    <w:p w14:paraId="38878C1D" w14:textId="77777777" w:rsidR="00BE7EDA" w:rsidRDefault="00BE7EDA" w:rsidP="000E28FB">
      <w:pPr>
        <w:spacing w:after="0"/>
        <w:rPr>
          <w:b/>
          <w:bCs/>
        </w:rPr>
      </w:pPr>
    </w:p>
    <w:p w14:paraId="5C669BD8" w14:textId="77777777" w:rsidR="00282D99" w:rsidRDefault="00282D99" w:rsidP="000E28FB">
      <w:pPr>
        <w:spacing w:after="0"/>
        <w:rPr>
          <w:b/>
          <w:bCs/>
        </w:rPr>
      </w:pPr>
    </w:p>
    <w:p w14:paraId="254D16EC" w14:textId="5B532476" w:rsidR="00282D99" w:rsidRDefault="00282D99" w:rsidP="000E28FB">
      <w:pPr>
        <w:spacing w:after="0"/>
        <w:rPr>
          <w:b/>
          <w:bCs/>
        </w:rPr>
      </w:pPr>
      <w:r w:rsidRPr="00282D99">
        <w:rPr>
          <w:b/>
          <w:bCs/>
        </w:rPr>
        <w:drawing>
          <wp:inline distT="0" distB="0" distL="0" distR="0" wp14:anchorId="1FAA9A76" wp14:editId="63B48745">
            <wp:extent cx="5943600" cy="3213735"/>
            <wp:effectExtent l="0" t="0" r="0" b="5715"/>
            <wp:docPr id="16471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8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3AC0" w14:textId="7FD81EDC" w:rsidR="000E28FB" w:rsidRPr="000E28FB" w:rsidRDefault="000E28FB" w:rsidP="000E28FB">
      <w:pPr>
        <w:spacing w:after="0"/>
      </w:pPr>
      <w:r w:rsidRPr="000E28FB">
        <w:rPr>
          <w:b/>
          <w:bCs/>
        </w:rPr>
        <w:t>Figure 2.</w:t>
      </w:r>
      <w:r w:rsidRPr="000E28FB">
        <w:t xml:space="preserve"> Revised flowchart illustrating the modified program that allows the user to display high temperatures, low temperatures, or exit the application.</w:t>
      </w:r>
    </w:p>
    <w:p w14:paraId="201A0E4E" w14:textId="77777777" w:rsidR="000E28FB" w:rsidRDefault="000E28FB" w:rsidP="000E28FB">
      <w:pPr>
        <w:spacing w:after="0"/>
      </w:pPr>
    </w:p>
    <w:p w14:paraId="61900251" w14:textId="77777777" w:rsidR="000E28FB" w:rsidRDefault="000E28FB" w:rsidP="000E28FB">
      <w:pPr>
        <w:spacing w:after="0"/>
        <w:rPr>
          <w:b/>
          <w:bCs/>
        </w:rPr>
      </w:pPr>
      <w:r w:rsidRPr="000E28FB">
        <w:rPr>
          <w:b/>
          <w:bCs/>
        </w:rPr>
        <w:lastRenderedPageBreak/>
        <w:t>Program Output</w:t>
      </w:r>
    </w:p>
    <w:p w14:paraId="62F32666" w14:textId="0A234A09" w:rsidR="00ED7CA7" w:rsidRPr="000E28FB" w:rsidRDefault="00ED7CA7" w:rsidP="000E28FB">
      <w:pPr>
        <w:spacing w:after="0"/>
        <w:rPr>
          <w:b/>
          <w:bCs/>
        </w:rPr>
      </w:pPr>
    </w:p>
    <w:p w14:paraId="73A24623" w14:textId="77777777" w:rsidR="00ED7CA7" w:rsidRDefault="00ED7CA7" w:rsidP="000E28FB">
      <w:pPr>
        <w:spacing w:after="0"/>
        <w:rPr>
          <w:b/>
          <w:bCs/>
        </w:rPr>
      </w:pPr>
    </w:p>
    <w:p w14:paraId="76807789" w14:textId="6721739E" w:rsidR="00ED7CA7" w:rsidRDefault="00ED7CA7" w:rsidP="000E28FB">
      <w:pPr>
        <w:spacing w:after="0"/>
        <w:rPr>
          <w:b/>
          <w:bCs/>
        </w:rPr>
      </w:pPr>
      <w:r w:rsidRPr="00ED7CA7">
        <w:rPr>
          <w:b/>
          <w:bCs/>
        </w:rPr>
        <w:drawing>
          <wp:inline distT="0" distB="0" distL="0" distR="0" wp14:anchorId="095D543C" wp14:editId="589D17FE">
            <wp:extent cx="5943600" cy="3198495"/>
            <wp:effectExtent l="0" t="0" r="0" b="1905"/>
            <wp:docPr id="84246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69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5CB0B" w14:textId="3369A234" w:rsidR="000E28FB" w:rsidRDefault="000E28FB" w:rsidP="000E28FB">
      <w:pPr>
        <w:spacing w:after="0"/>
      </w:pPr>
      <w:r w:rsidRPr="000E28FB">
        <w:rPr>
          <w:b/>
          <w:bCs/>
        </w:rPr>
        <w:t>Figure 3.</w:t>
      </w:r>
      <w:r w:rsidRPr="000E28FB">
        <w:t xml:space="preserve"> Program menu displayed.</w:t>
      </w:r>
    </w:p>
    <w:p w14:paraId="242AC966" w14:textId="77777777" w:rsidR="00ED7CA7" w:rsidRDefault="00ED7CA7" w:rsidP="000E28FB">
      <w:pPr>
        <w:spacing w:after="0"/>
      </w:pPr>
    </w:p>
    <w:p w14:paraId="34D96E3F" w14:textId="14674094" w:rsidR="00ED7CA7" w:rsidRPr="000E28FB" w:rsidRDefault="00ED7CA7" w:rsidP="000E28FB">
      <w:pPr>
        <w:spacing w:after="0"/>
      </w:pPr>
      <w:r w:rsidRPr="00282D99">
        <w:rPr>
          <w:b/>
          <w:bCs/>
        </w:rPr>
        <w:drawing>
          <wp:inline distT="0" distB="0" distL="0" distR="0" wp14:anchorId="58253180" wp14:editId="0A235FEA">
            <wp:extent cx="5943600" cy="3091180"/>
            <wp:effectExtent l="0" t="0" r="0" b="0"/>
            <wp:docPr id="122026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11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5B3C" w14:textId="77777777" w:rsidR="000E28FB" w:rsidRDefault="000E28FB" w:rsidP="000E28FB">
      <w:pPr>
        <w:spacing w:after="0"/>
      </w:pPr>
      <w:r w:rsidRPr="000E28FB">
        <w:rPr>
          <w:b/>
          <w:bCs/>
        </w:rPr>
        <w:t>Figure 4.</w:t>
      </w:r>
      <w:r w:rsidRPr="000E28FB">
        <w:t xml:space="preserve"> High temperatures graph.</w:t>
      </w:r>
    </w:p>
    <w:p w14:paraId="3E2C4984" w14:textId="77777777" w:rsidR="00ED7CA7" w:rsidRDefault="00ED7CA7" w:rsidP="000E28FB">
      <w:pPr>
        <w:spacing w:after="0"/>
      </w:pPr>
    </w:p>
    <w:p w14:paraId="476CC8EE" w14:textId="21CB943B" w:rsidR="00ED7CA7" w:rsidRPr="000E28FB" w:rsidRDefault="00ED7CA7" w:rsidP="000E28FB">
      <w:pPr>
        <w:spacing w:after="0"/>
      </w:pPr>
      <w:r w:rsidRPr="00282D99">
        <w:rPr>
          <w:b/>
          <w:bCs/>
        </w:rPr>
        <w:lastRenderedPageBreak/>
        <w:drawing>
          <wp:inline distT="0" distB="0" distL="0" distR="0" wp14:anchorId="1A025368" wp14:editId="03756A3F">
            <wp:extent cx="5943600" cy="3123565"/>
            <wp:effectExtent l="0" t="0" r="0" b="635"/>
            <wp:docPr id="167730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88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D88D" w14:textId="77777777" w:rsidR="000E28FB" w:rsidRPr="000E28FB" w:rsidRDefault="000E28FB" w:rsidP="000E28FB">
      <w:pPr>
        <w:spacing w:after="0"/>
      </w:pPr>
      <w:r w:rsidRPr="000E28FB">
        <w:rPr>
          <w:b/>
          <w:bCs/>
        </w:rPr>
        <w:t>Figure 5.</w:t>
      </w:r>
      <w:r w:rsidRPr="000E28FB">
        <w:t xml:space="preserve"> Low temperatures graph.</w:t>
      </w:r>
    </w:p>
    <w:p w14:paraId="52B5EAF1" w14:textId="77777777" w:rsidR="000E28FB" w:rsidRDefault="000E28FB" w:rsidP="000E28FB">
      <w:pPr>
        <w:spacing w:after="0"/>
      </w:pPr>
    </w:p>
    <w:sectPr w:rsidR="000E28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D11"/>
    <w:rsid w:val="000E28FB"/>
    <w:rsid w:val="00282D99"/>
    <w:rsid w:val="00BE7EDA"/>
    <w:rsid w:val="00C92142"/>
    <w:rsid w:val="00CC3D11"/>
    <w:rsid w:val="00ED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315B3"/>
  <w15:chartTrackingRefBased/>
  <w15:docId w15:val="{DD35EC19-133C-4B5E-A0BC-D00A29C08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D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CORTEZ VELEZ</dc:creator>
  <cp:keywords/>
  <dc:description/>
  <cp:lastModifiedBy>LUIS CORTEZ VELEZ</cp:lastModifiedBy>
  <cp:revision>2</cp:revision>
  <dcterms:created xsi:type="dcterms:W3CDTF">2026-06-29T04:10:00Z</dcterms:created>
  <dcterms:modified xsi:type="dcterms:W3CDTF">2026-06-29T05:26:00Z</dcterms:modified>
</cp:coreProperties>
</file>