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83" w:rsidRDefault="00E73C83" w:rsidP="00E73C83">
      <w:pPr>
        <w:rPr>
          <w:lang w:val="fr-FR"/>
        </w:rPr>
      </w:pPr>
      <w:r>
        <w:rPr>
          <w:lang w:val="fr-FR"/>
        </w:rPr>
        <w:t>CPGE La communauté et l’individu</w:t>
      </w:r>
    </w:p>
    <w:p w:rsidR="00E73C83" w:rsidRDefault="00E73C83" w:rsidP="00E73C83">
      <w:pPr>
        <w:rPr>
          <w:lang w:val="fr-FR"/>
        </w:rPr>
      </w:pPr>
    </w:p>
    <w:p w:rsidR="00E73C83" w:rsidRPr="004102A3" w:rsidRDefault="00E73C83" w:rsidP="00E73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F2ED"/>
        <w:spacing w:after="0" w:line="240" w:lineRule="auto"/>
        <w:rPr>
          <w:b/>
          <w:lang w:val="fr-FR"/>
        </w:rPr>
      </w:pPr>
      <w:r w:rsidRPr="004102A3">
        <w:rPr>
          <w:b/>
          <w:lang w:val="fr-FR"/>
        </w:rPr>
        <w:t>Aide à la lecture :</w:t>
      </w:r>
      <w:r w:rsidRPr="004102A3">
        <w:rPr>
          <w:rFonts w:ascii="Calibri" w:hAnsi="Calibri" w:cs="Calibri"/>
          <w:b/>
          <w:sz w:val="24"/>
          <w:szCs w:val="24"/>
          <w:lang w:val="fr-FR"/>
        </w:rPr>
        <w:t xml:space="preserve"> Baruch Spinoza, </w:t>
      </w:r>
      <w:r w:rsidRPr="004102A3">
        <w:rPr>
          <w:rFonts w:ascii="Calibri" w:eastAsia="Times New Roman" w:hAnsi="Calibri" w:cs="Calibri"/>
          <w:b/>
          <w:i/>
          <w:sz w:val="24"/>
          <w:szCs w:val="24"/>
          <w:lang w:eastAsia="fr-BE"/>
        </w:rPr>
        <w:t>Traité théologico-politique</w:t>
      </w:r>
    </w:p>
    <w:p w:rsidR="00E73C83" w:rsidRDefault="00E73C83" w:rsidP="00E73C83">
      <w:pPr>
        <w:rPr>
          <w:lang w:val="fr-FR"/>
        </w:rPr>
      </w:pPr>
    </w:p>
    <w:p w:rsidR="00E73C83" w:rsidRPr="004102A3" w:rsidRDefault="00E73C83" w:rsidP="00E73C83">
      <w:pPr>
        <w:spacing w:after="0" w:line="240" w:lineRule="auto"/>
        <w:rPr>
          <w:rFonts w:eastAsia="Times New Roman" w:cstheme="minorHAnsi"/>
          <w:b/>
          <w:sz w:val="24"/>
          <w:szCs w:val="24"/>
          <w:lang w:eastAsia="fr-BE"/>
        </w:rPr>
      </w:pPr>
      <w:r w:rsidRPr="004102A3">
        <w:rPr>
          <w:rFonts w:eastAsia="Times New Roman" w:cstheme="minorHAnsi"/>
          <w:b/>
          <w:sz w:val="24"/>
          <w:szCs w:val="24"/>
          <w:bdr w:val="single" w:sz="4" w:space="0" w:color="auto"/>
          <w:shd w:val="clear" w:color="auto" w:fill="DAF2ED"/>
          <w:lang w:eastAsia="fr-BE"/>
        </w:rPr>
        <w:t xml:space="preserve">Résumé </w:t>
      </w:r>
      <w:r>
        <w:rPr>
          <w:rFonts w:eastAsia="Times New Roman" w:cstheme="minorHAnsi"/>
          <w:b/>
          <w:sz w:val="24"/>
          <w:szCs w:val="24"/>
          <w:bdr w:val="single" w:sz="4" w:space="0" w:color="auto"/>
          <w:shd w:val="clear" w:color="auto" w:fill="DAF2ED"/>
          <w:lang w:eastAsia="fr-BE"/>
        </w:rPr>
        <w:t xml:space="preserve">aménagé </w:t>
      </w:r>
      <w:r w:rsidRPr="004102A3">
        <w:rPr>
          <w:rFonts w:eastAsia="Times New Roman" w:cstheme="minorHAnsi"/>
          <w:b/>
          <w:sz w:val="24"/>
          <w:szCs w:val="24"/>
          <w:bdr w:val="single" w:sz="4" w:space="0" w:color="auto"/>
          <w:shd w:val="clear" w:color="auto" w:fill="DAF2ED"/>
          <w:lang w:eastAsia="fr-BE"/>
        </w:rPr>
        <w:t>des chapitres 16 à 20 du Traité théologico-politique</w:t>
      </w:r>
    </w:p>
    <w:p w:rsidR="00E73C83" w:rsidRPr="00DC41B1" w:rsidRDefault="00E73C83" w:rsidP="00E73C83">
      <w:pPr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E73C83" w:rsidRDefault="00E73C83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E73C83" w:rsidRPr="00DC41B1" w:rsidRDefault="00E73C83" w:rsidP="00E73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fr-BE"/>
        </w:rPr>
      </w:pPr>
      <w:r>
        <w:rPr>
          <w:rFonts w:eastAsia="Times New Roman" w:cstheme="minorHAnsi"/>
          <w:b/>
          <w:sz w:val="24"/>
          <w:szCs w:val="24"/>
          <w:lang w:eastAsia="fr-BE"/>
        </w:rPr>
        <w:t xml:space="preserve">II </w:t>
      </w:r>
      <w:r w:rsidRPr="00DC41B1">
        <w:rPr>
          <w:rFonts w:eastAsia="Times New Roman" w:cstheme="minorHAnsi"/>
          <w:b/>
          <w:sz w:val="24"/>
          <w:szCs w:val="24"/>
          <w:lang w:eastAsia="fr-BE"/>
        </w:rPr>
        <w:t>Chapitre XVI (p. 6</w:t>
      </w:r>
      <w:r>
        <w:rPr>
          <w:rFonts w:eastAsia="Times New Roman" w:cstheme="minorHAnsi"/>
          <w:b/>
          <w:sz w:val="24"/>
          <w:szCs w:val="24"/>
          <w:lang w:eastAsia="fr-BE"/>
        </w:rPr>
        <w:t>4</w:t>
      </w:r>
      <w:r w:rsidRPr="00DC41B1">
        <w:rPr>
          <w:rFonts w:eastAsia="Times New Roman" w:cstheme="minorHAnsi"/>
          <w:b/>
          <w:sz w:val="24"/>
          <w:szCs w:val="24"/>
          <w:lang w:eastAsia="fr-BE"/>
        </w:rPr>
        <w:t>-93)</w:t>
      </w:r>
    </w:p>
    <w:p w:rsidR="00E73C83" w:rsidRPr="00DC41B1" w:rsidRDefault="00E73C83" w:rsidP="00E73C8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E73C83" w:rsidRDefault="00E73C83" w:rsidP="00E73C8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  <w:r w:rsidRPr="00DC41B1">
        <w:rPr>
          <w:rFonts w:eastAsia="Times New Roman" w:cstheme="minorHAnsi"/>
          <w:sz w:val="24"/>
          <w:szCs w:val="24"/>
          <w:lang w:eastAsia="fr-BE"/>
        </w:rPr>
        <w:t xml:space="preserve">Le chapitre </w:t>
      </w:r>
      <w:r>
        <w:rPr>
          <w:rFonts w:eastAsia="Times New Roman" w:cstheme="minorHAnsi"/>
          <w:sz w:val="24"/>
          <w:szCs w:val="24"/>
          <w:lang w:eastAsia="fr-BE"/>
        </w:rPr>
        <w:t>XVI</w:t>
      </w:r>
      <w:r w:rsidRPr="00DC41B1">
        <w:rPr>
          <w:rFonts w:eastAsia="Times New Roman" w:cstheme="minorHAnsi"/>
          <w:sz w:val="24"/>
          <w:szCs w:val="24"/>
          <w:lang w:eastAsia="fr-BE"/>
        </w:rPr>
        <w:t xml:space="preserve"> établit les fondements de l'État démocratique en distinguant les droits respectifs des citoyens et du souverain.</w:t>
      </w:r>
    </w:p>
    <w:p w:rsidR="00E73C83" w:rsidRPr="00DC41B1" w:rsidRDefault="00E73C83" w:rsidP="00E73C83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E73C83" w:rsidRDefault="00E73C83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  <w:bookmarkStart w:id="0" w:name="_GoBack"/>
      <w:bookmarkEnd w:id="0"/>
    </w:p>
    <w:p w:rsidR="00E73C83" w:rsidRPr="00DC41B1" w:rsidRDefault="00E73C83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Pr="00F2174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fr-BE"/>
        </w:rPr>
      </w:pPr>
      <w:r w:rsidRPr="00F21741">
        <w:rPr>
          <w:rFonts w:eastAsia="Times New Roman" w:cstheme="minorHAnsi"/>
          <w:b/>
          <w:sz w:val="24"/>
          <w:szCs w:val="24"/>
          <w:lang w:eastAsia="fr-BE"/>
        </w:rPr>
        <w:t>A. Le pacte fondateur de la communauté politique (p. 65-81)</w:t>
      </w:r>
    </w:p>
    <w:p w:rsidR="001A3B51" w:rsidRPr="00DC41B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Pr="00EC29B1" w:rsidRDefault="001A3B51" w:rsidP="001A3B51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  <w:r w:rsidRPr="00023191">
        <w:rPr>
          <w:rFonts w:eastAsia="Times New Roman" w:cstheme="minorHAnsi"/>
          <w:b/>
          <w:sz w:val="24"/>
          <w:szCs w:val="24"/>
          <w:u w:val="single"/>
          <w:lang w:eastAsia="fr-BE"/>
        </w:rPr>
        <w:t>La loi de la jungle : un déterminisme</w:t>
      </w:r>
      <w:r>
        <w:rPr>
          <w:rFonts w:eastAsia="Times New Roman" w:cstheme="minorHAnsi"/>
          <w:b/>
          <w:sz w:val="24"/>
          <w:szCs w:val="24"/>
          <w:lang w:eastAsia="fr-BE"/>
        </w:rPr>
        <w:t>.</w:t>
      </w:r>
    </w:p>
    <w:p w:rsidR="001A3B51" w:rsidRPr="00EC29B1" w:rsidRDefault="001A3B51" w:rsidP="001A3B51">
      <w:pPr>
        <w:spacing w:after="0" w:line="240" w:lineRule="auto"/>
        <w:ind w:left="360"/>
        <w:textAlignment w:val="baseline"/>
        <w:rPr>
          <w:rFonts w:eastAsia="Times New Roman" w:cstheme="minorHAnsi"/>
          <w:lang w:eastAsia="fr-BE"/>
        </w:rPr>
      </w:pPr>
    </w:p>
    <w:p w:rsidR="001A3B51" w:rsidRPr="00EC29B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EC29B1">
        <w:rPr>
          <w:rFonts w:eastAsia="Times New Roman" w:cstheme="minorHAnsi"/>
          <w:b/>
          <w:color w:val="00B050"/>
          <w:lang w:eastAsia="fr-BE"/>
        </w:rPr>
        <w:t>À l'état de nature</w:t>
      </w:r>
      <w:r w:rsidRPr="00EC29B1">
        <w:rPr>
          <w:rFonts w:eastAsia="Times New Roman" w:cstheme="minorHAnsi"/>
          <w:lang w:eastAsia="fr-BE"/>
        </w:rPr>
        <w:t xml:space="preserve">, le droit des </w:t>
      </w:r>
      <w:r w:rsidRPr="00EC29B1">
        <w:rPr>
          <w:rFonts w:eastAsia="Times New Roman" w:cstheme="minorHAnsi"/>
          <w:b/>
          <w:color w:val="00B050"/>
          <w:lang w:eastAsia="fr-BE"/>
        </w:rPr>
        <w:t>individus</w:t>
      </w:r>
      <w:r w:rsidRPr="00EC29B1">
        <w:rPr>
          <w:rFonts w:eastAsia="Times New Roman" w:cstheme="minorHAnsi"/>
          <w:lang w:eastAsia="fr-BE"/>
        </w:rPr>
        <w:t xml:space="preserve"> se confond avec leur </w:t>
      </w:r>
      <w:r w:rsidRPr="00EC29B1">
        <w:rPr>
          <w:rFonts w:eastAsia="Times New Roman" w:cstheme="minorHAnsi"/>
          <w:b/>
          <w:lang w:eastAsia="fr-BE"/>
        </w:rPr>
        <w:t>puissance</w:t>
      </w:r>
      <w:r w:rsidRPr="00EC29B1">
        <w:rPr>
          <w:rFonts w:eastAsia="Times New Roman" w:cstheme="minorHAnsi"/>
          <w:lang w:eastAsia="fr-BE"/>
        </w:rPr>
        <w:t>.</w:t>
      </w:r>
    </w:p>
    <w:p w:rsidR="001A3B51" w:rsidRPr="00D9257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D92571">
        <w:rPr>
          <w:rFonts w:eastAsia="Times New Roman" w:cstheme="minorHAnsi"/>
          <w:lang w:eastAsia="fr-BE"/>
        </w:rPr>
        <w:t xml:space="preserve">Puisque tous les êtres de la nature sont </w:t>
      </w:r>
      <w:r w:rsidRPr="00D92571">
        <w:rPr>
          <w:rFonts w:eastAsia="Times New Roman" w:cstheme="minorHAnsi"/>
          <w:b/>
          <w:lang w:eastAsia="fr-BE"/>
        </w:rPr>
        <w:t>déterminés</w:t>
      </w:r>
      <w:r w:rsidRPr="00D92571">
        <w:rPr>
          <w:rFonts w:eastAsia="Times New Roman" w:cstheme="minorHAnsi"/>
          <w:lang w:eastAsia="fr-BE"/>
        </w:rPr>
        <w:t xml:space="preserve"> à exister et à se comporter d'une certaine manière, et que </w:t>
      </w:r>
      <w:r w:rsidRPr="00D92571">
        <w:rPr>
          <w:rFonts w:eastAsia="Times New Roman" w:cstheme="minorHAnsi"/>
          <w:b/>
          <w:color w:val="00B050"/>
          <w:lang w:eastAsia="fr-BE"/>
        </w:rPr>
        <w:t>la nature</w:t>
      </w:r>
      <w:r w:rsidRPr="00D92571">
        <w:rPr>
          <w:rFonts w:eastAsia="Times New Roman" w:cstheme="minorHAnsi"/>
          <w:color w:val="00B050"/>
          <w:lang w:eastAsia="fr-BE"/>
        </w:rPr>
        <w:t xml:space="preserve"> </w:t>
      </w:r>
      <w:r w:rsidRPr="00D92571">
        <w:rPr>
          <w:rFonts w:eastAsia="Times New Roman" w:cstheme="minorHAnsi"/>
          <w:lang w:eastAsia="fr-BE"/>
        </w:rPr>
        <w:t xml:space="preserve">a un </w:t>
      </w:r>
      <w:r w:rsidRPr="00D92571">
        <w:rPr>
          <w:rFonts w:eastAsia="Times New Roman" w:cstheme="minorHAnsi"/>
          <w:b/>
          <w:color w:val="00B050"/>
          <w:lang w:eastAsia="fr-BE"/>
        </w:rPr>
        <w:t>droit souverain</w:t>
      </w:r>
      <w:r w:rsidRPr="00D92571">
        <w:rPr>
          <w:rFonts w:eastAsia="Times New Roman" w:cstheme="minorHAnsi"/>
          <w:color w:val="00B050"/>
          <w:lang w:eastAsia="fr-BE"/>
        </w:rPr>
        <w:t xml:space="preserve"> </w:t>
      </w:r>
      <w:r w:rsidRPr="00D92571">
        <w:rPr>
          <w:rFonts w:eastAsia="Times New Roman" w:cstheme="minorHAnsi"/>
          <w:lang w:eastAsia="fr-BE"/>
        </w:rPr>
        <w:t xml:space="preserve">sur tout ce qui est en son pouvoir, alors </w:t>
      </w:r>
      <w:r w:rsidRPr="00D92571">
        <w:rPr>
          <w:rFonts w:eastAsia="Times New Roman" w:cstheme="minorHAnsi"/>
          <w:b/>
          <w:color w:val="00B050"/>
          <w:lang w:eastAsia="fr-BE"/>
        </w:rPr>
        <w:t>les individus</w:t>
      </w:r>
      <w:r w:rsidRPr="00D92571">
        <w:rPr>
          <w:rFonts w:eastAsia="Times New Roman" w:cstheme="minorHAnsi"/>
          <w:color w:val="00B050"/>
          <w:lang w:eastAsia="fr-BE"/>
        </w:rPr>
        <w:t xml:space="preserve"> </w:t>
      </w:r>
      <w:r w:rsidRPr="00D92571">
        <w:rPr>
          <w:rFonts w:eastAsia="Times New Roman" w:cstheme="minorHAnsi"/>
          <w:lang w:eastAsia="fr-BE"/>
        </w:rPr>
        <w:t xml:space="preserve">ont le droit de </w:t>
      </w:r>
      <w:r w:rsidRPr="00D92571">
        <w:rPr>
          <w:rFonts w:eastAsia="Times New Roman" w:cstheme="minorHAnsi"/>
          <w:b/>
          <w:lang w:eastAsia="fr-BE"/>
        </w:rPr>
        <w:t xml:space="preserve">faire tout ce dont ils sont </w:t>
      </w:r>
      <w:r w:rsidRPr="00D92571">
        <w:rPr>
          <w:rFonts w:eastAsia="Times New Roman" w:cstheme="minorHAnsi"/>
          <w:b/>
          <w:color w:val="00B050"/>
          <w:lang w:eastAsia="fr-BE"/>
        </w:rPr>
        <w:t>physiquement</w:t>
      </w:r>
      <w:r w:rsidRPr="00D92571">
        <w:rPr>
          <w:rFonts w:eastAsia="Times New Roman" w:cstheme="minorHAnsi"/>
          <w:b/>
          <w:lang w:eastAsia="fr-BE"/>
        </w:rPr>
        <w:t xml:space="preserve"> capables</w:t>
      </w:r>
      <w:r w:rsidRPr="00D92571">
        <w:rPr>
          <w:rFonts w:eastAsia="Times New Roman" w:cstheme="minorHAnsi"/>
          <w:lang w:eastAsia="fr-BE"/>
        </w:rPr>
        <w:t>, qu'il s'agisse des hommes ou de tout autre être naturel, et d'hommes raisonnables ou bien d'imbéciles, de déments, etc.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D9257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D83369">
        <w:rPr>
          <w:rFonts w:eastAsia="Times New Roman" w:cstheme="minorHAnsi"/>
          <w:lang w:eastAsia="fr-BE"/>
        </w:rPr>
        <w:t xml:space="preserve">« Tout ce que fait </w:t>
      </w:r>
      <w:r w:rsidRPr="00D83369">
        <w:rPr>
          <w:rFonts w:eastAsia="Times New Roman" w:cstheme="minorHAnsi"/>
          <w:b/>
          <w:lang w:eastAsia="fr-BE"/>
        </w:rPr>
        <w:t>une chose</w:t>
      </w:r>
      <w:r w:rsidRPr="00D83369">
        <w:rPr>
          <w:rFonts w:eastAsia="Times New Roman" w:cstheme="minorHAnsi"/>
          <w:lang w:eastAsia="fr-BE"/>
        </w:rPr>
        <w:t xml:space="preserve"> agissant suivant les </w:t>
      </w:r>
      <w:r w:rsidRPr="00D83369">
        <w:rPr>
          <w:rFonts w:eastAsia="Times New Roman" w:cstheme="minorHAnsi"/>
          <w:b/>
          <w:color w:val="00B050"/>
          <w:lang w:eastAsia="fr-BE"/>
        </w:rPr>
        <w:t>lois de la nature</w:t>
      </w:r>
      <w:r w:rsidRPr="00D83369">
        <w:rPr>
          <w:rFonts w:eastAsia="Times New Roman" w:cstheme="minorHAnsi"/>
          <w:lang w:eastAsia="fr-BE"/>
        </w:rPr>
        <w:t xml:space="preserve">, en effet, elle le fait d’un </w:t>
      </w:r>
      <w:r w:rsidRPr="00511C32">
        <w:rPr>
          <w:rFonts w:eastAsia="Times New Roman" w:cstheme="minorHAnsi"/>
          <w:b/>
          <w:lang w:eastAsia="fr-BE"/>
        </w:rPr>
        <w:t>droit souverain</w:t>
      </w:r>
      <w:r w:rsidRPr="00D83369">
        <w:rPr>
          <w:rFonts w:eastAsia="Times New Roman" w:cstheme="minorHAnsi"/>
          <w:lang w:eastAsia="fr-BE"/>
        </w:rPr>
        <w:t xml:space="preserve"> puisqu’elle agit comme elle y est </w:t>
      </w:r>
      <w:r w:rsidRPr="00D83369">
        <w:rPr>
          <w:rFonts w:eastAsia="Times New Roman" w:cstheme="minorHAnsi"/>
          <w:b/>
          <w:lang w:eastAsia="fr-BE"/>
        </w:rPr>
        <w:t xml:space="preserve">déterminée </w:t>
      </w:r>
      <w:r w:rsidRPr="00D83369">
        <w:rPr>
          <w:rFonts w:eastAsia="Times New Roman" w:cstheme="minorHAnsi"/>
          <w:lang w:eastAsia="fr-BE"/>
        </w:rPr>
        <w:t xml:space="preserve">par la nature et </w:t>
      </w:r>
      <w:r w:rsidRPr="00511C32">
        <w:rPr>
          <w:rFonts w:eastAsia="Times New Roman" w:cstheme="minorHAnsi"/>
          <w:b/>
          <w:color w:val="00B050"/>
          <w:lang w:eastAsia="fr-BE"/>
        </w:rPr>
        <w:t>ne peut agir autrement</w:t>
      </w:r>
      <w:r w:rsidRPr="00D83369">
        <w:rPr>
          <w:rFonts w:eastAsia="Times New Roman" w:cstheme="minorHAnsi"/>
          <w:lang w:eastAsia="fr-BE"/>
        </w:rPr>
        <w:t>. »</w:t>
      </w:r>
      <w:r>
        <w:rPr>
          <w:rFonts w:eastAsia="Times New Roman" w:cstheme="minorHAnsi"/>
          <w:lang w:eastAsia="fr-BE"/>
        </w:rPr>
        <w:t xml:space="preserve"> XVI.2 p 66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>« </w:t>
      </w:r>
      <w:r w:rsidRPr="00FB4A36">
        <w:rPr>
          <w:rFonts w:eastAsia="Times New Roman" w:cstheme="minorHAnsi"/>
          <w:b/>
          <w:color w:val="00B050"/>
          <w:lang w:eastAsia="fr-BE"/>
        </w:rPr>
        <w:t>Le droit naturel</w:t>
      </w:r>
      <w:r w:rsidRPr="00FB4A36">
        <w:rPr>
          <w:rFonts w:eastAsia="Times New Roman" w:cstheme="minorHAnsi"/>
          <w:color w:val="00B05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de chaque homme se définit donc non par la saine raison, mais par </w:t>
      </w:r>
      <w:r w:rsidRPr="00FB4A36">
        <w:rPr>
          <w:rFonts w:eastAsia="Times New Roman" w:cstheme="minorHAnsi"/>
          <w:b/>
          <w:color w:val="00B050"/>
          <w:lang w:eastAsia="fr-BE"/>
        </w:rPr>
        <w:t>le désir de puissance</w:t>
      </w:r>
      <w:r>
        <w:rPr>
          <w:rFonts w:eastAsia="Times New Roman" w:cstheme="minorHAnsi"/>
          <w:lang w:eastAsia="fr-BE"/>
        </w:rPr>
        <w:t>. » XVI.3 p 67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« Tout ce donc qu’un </w:t>
      </w:r>
      <w:r w:rsidRPr="000947E5">
        <w:rPr>
          <w:rFonts w:eastAsia="Times New Roman" w:cstheme="minorHAnsi"/>
          <w:b/>
          <w:color w:val="00B050"/>
          <w:lang w:eastAsia="fr-BE"/>
        </w:rPr>
        <w:t>individu</w:t>
      </w:r>
      <w:r>
        <w:rPr>
          <w:rFonts w:eastAsia="Times New Roman" w:cstheme="minorHAnsi"/>
          <w:lang w:eastAsia="fr-BE"/>
        </w:rPr>
        <w:t xml:space="preserve"> considéré comme </w:t>
      </w:r>
      <w:r w:rsidRPr="000947E5">
        <w:rPr>
          <w:rFonts w:eastAsia="Times New Roman" w:cstheme="minorHAnsi"/>
          <w:b/>
          <w:color w:val="00B050"/>
          <w:lang w:eastAsia="fr-BE"/>
        </w:rPr>
        <w:t>soumis au seul empire de la nature</w:t>
      </w:r>
      <w:r w:rsidRPr="000947E5">
        <w:rPr>
          <w:rFonts w:eastAsia="Times New Roman" w:cstheme="minorHAnsi"/>
          <w:color w:val="00B05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juge lui être </w:t>
      </w:r>
      <w:r w:rsidRPr="000947E5">
        <w:rPr>
          <w:rFonts w:eastAsia="Times New Roman" w:cstheme="minorHAnsi"/>
          <w:b/>
          <w:bdr w:val="single" w:sz="4" w:space="0" w:color="auto"/>
          <w:shd w:val="clear" w:color="auto" w:fill="FFE7FA"/>
          <w:lang w:eastAsia="fr-BE"/>
        </w:rPr>
        <w:t>utile</w:t>
      </w:r>
      <w:r>
        <w:rPr>
          <w:rFonts w:eastAsia="Times New Roman" w:cstheme="minorHAnsi"/>
          <w:lang w:eastAsia="fr-BE"/>
        </w:rPr>
        <w:t xml:space="preserve">, que ce soit sous la conduite de la droite </w:t>
      </w:r>
      <w:r w:rsidRPr="000947E5">
        <w:rPr>
          <w:rFonts w:eastAsia="Times New Roman" w:cstheme="minorHAnsi"/>
          <w:b/>
          <w:lang w:eastAsia="fr-BE"/>
        </w:rPr>
        <w:t>raison</w:t>
      </w:r>
      <w:r>
        <w:rPr>
          <w:rFonts w:eastAsia="Times New Roman" w:cstheme="minorHAnsi"/>
          <w:lang w:eastAsia="fr-BE"/>
        </w:rPr>
        <w:t xml:space="preserve"> ou par la violence des </w:t>
      </w:r>
      <w:r w:rsidRPr="000947E5">
        <w:rPr>
          <w:rFonts w:eastAsia="Times New Roman" w:cstheme="minorHAnsi"/>
          <w:b/>
          <w:lang w:eastAsia="fr-BE"/>
        </w:rPr>
        <w:t>passions</w:t>
      </w:r>
      <w:r>
        <w:rPr>
          <w:rFonts w:eastAsia="Times New Roman" w:cstheme="minorHAnsi"/>
          <w:lang w:eastAsia="fr-BE"/>
        </w:rPr>
        <w:t xml:space="preserve">, </w:t>
      </w:r>
      <w:r w:rsidRPr="000947E5">
        <w:rPr>
          <w:rFonts w:eastAsia="Times New Roman" w:cstheme="minorHAnsi"/>
          <w:b/>
          <w:color w:val="00B050"/>
          <w:lang w:eastAsia="fr-BE"/>
        </w:rPr>
        <w:t>il lui est loisible de l’appéter</w:t>
      </w:r>
      <w:r>
        <w:rPr>
          <w:rFonts w:eastAsia="Times New Roman" w:cstheme="minorHAnsi"/>
          <w:lang w:eastAsia="fr-BE"/>
        </w:rPr>
        <w:t xml:space="preserve"> en vertu d’un droit de nature souverain et </w:t>
      </w:r>
      <w:r w:rsidRPr="000947E5">
        <w:rPr>
          <w:rFonts w:eastAsia="Times New Roman" w:cstheme="minorHAnsi"/>
          <w:b/>
          <w:color w:val="00B050"/>
          <w:lang w:eastAsia="fr-BE"/>
        </w:rPr>
        <w:t>de s’en saisir</w:t>
      </w:r>
      <w:r w:rsidRPr="000947E5">
        <w:rPr>
          <w:rFonts w:eastAsia="Times New Roman" w:cstheme="minorHAnsi"/>
          <w:color w:val="00B05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par quelle voie que ce soit, par la force, par la ruse, par les prières, enfin </w:t>
      </w:r>
      <w:r w:rsidRPr="000947E5">
        <w:rPr>
          <w:rFonts w:eastAsia="Times New Roman" w:cstheme="minorHAnsi"/>
          <w:b/>
          <w:color w:val="00B050"/>
          <w:lang w:eastAsia="fr-BE"/>
        </w:rPr>
        <w:t>par le moyen le plus facile</w:t>
      </w:r>
      <w:r w:rsidRPr="000947E5">
        <w:rPr>
          <w:rFonts w:eastAsia="Times New Roman" w:cstheme="minorHAnsi"/>
          <w:color w:val="00B050"/>
          <w:lang w:eastAsia="fr-BE"/>
        </w:rPr>
        <w:t> </w:t>
      </w:r>
      <w:r>
        <w:rPr>
          <w:rFonts w:eastAsia="Times New Roman" w:cstheme="minorHAnsi"/>
          <w:lang w:eastAsia="fr-BE"/>
        </w:rPr>
        <w:t>; […] XVI. 3. p 68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b/>
          <w:u w:val="single"/>
          <w:lang w:eastAsia="fr-BE"/>
        </w:rPr>
      </w:pPr>
    </w:p>
    <w:p w:rsidR="001A3B51" w:rsidRPr="00F0149A" w:rsidRDefault="001A3B51" w:rsidP="001A3B51">
      <w:pPr>
        <w:spacing w:after="0" w:line="240" w:lineRule="auto"/>
        <w:textAlignment w:val="baseline"/>
        <w:rPr>
          <w:rFonts w:eastAsia="Times New Roman" w:cstheme="minorHAnsi"/>
          <w:u w:val="single"/>
          <w:lang w:eastAsia="fr-BE"/>
        </w:rPr>
      </w:pPr>
      <w:r>
        <w:rPr>
          <w:rFonts w:eastAsia="Times New Roman" w:cstheme="minorHAnsi"/>
          <w:b/>
          <w:u w:val="single"/>
          <w:lang w:eastAsia="fr-BE"/>
        </w:rPr>
        <w:t>Vocabulaire </w:t>
      </w:r>
      <w:r w:rsidRPr="00F0149A">
        <w:rPr>
          <w:rFonts w:eastAsia="Times New Roman" w:cstheme="minorHAnsi"/>
          <w:b/>
          <w:lang w:eastAsia="fr-BE"/>
        </w:rPr>
        <w:t xml:space="preserve">: </w:t>
      </w:r>
      <w:r w:rsidRPr="0061657E">
        <w:rPr>
          <w:rFonts w:eastAsia="Times New Roman" w:cstheme="minorHAnsi"/>
          <w:b/>
          <w:color w:val="00B050"/>
          <w:lang w:eastAsia="fr-BE"/>
        </w:rPr>
        <w:t>appéter</w:t>
      </w:r>
      <w:r w:rsidRPr="00F0149A">
        <w:rPr>
          <w:rFonts w:eastAsia="Times New Roman" w:cstheme="minorHAnsi"/>
          <w:b/>
          <w:lang w:eastAsia="fr-BE"/>
        </w:rPr>
        <w:t xml:space="preserve">/ </w:t>
      </w:r>
      <w:r w:rsidRPr="00F0149A">
        <w:rPr>
          <w:rFonts w:eastAsia="Times New Roman" w:cstheme="minorHAnsi"/>
          <w:b/>
          <w:color w:val="00B050"/>
          <w:lang w:eastAsia="fr-BE"/>
        </w:rPr>
        <w:t>appétit</w:t>
      </w:r>
      <w:r>
        <w:rPr>
          <w:rFonts w:eastAsia="Times New Roman" w:cstheme="minorHAnsi"/>
          <w:b/>
          <w:lang w:eastAsia="fr-BE"/>
        </w:rPr>
        <w:t xml:space="preserve">. </w:t>
      </w:r>
      <w:r w:rsidRPr="00F0149A">
        <w:rPr>
          <w:rFonts w:eastAsia="Times New Roman" w:cstheme="minorHAnsi"/>
          <w:lang w:eastAsia="fr-BE"/>
        </w:rPr>
        <w:t>Cette notion dépasse le seul besoin de la faim</w:t>
      </w:r>
      <w:r>
        <w:rPr>
          <w:rFonts w:eastAsia="Times New Roman" w:cstheme="minorHAnsi"/>
          <w:b/>
          <w:lang w:eastAsia="fr-BE"/>
        </w:rPr>
        <w:t xml:space="preserve">. </w:t>
      </w:r>
      <w:r w:rsidRPr="00F0149A">
        <w:rPr>
          <w:rFonts w:eastAsia="Times New Roman" w:cstheme="minorHAnsi"/>
          <w:lang w:eastAsia="fr-BE"/>
        </w:rPr>
        <w:t>Il faut voir dans</w:t>
      </w:r>
      <w:r>
        <w:rPr>
          <w:rFonts w:eastAsia="Times New Roman" w:cstheme="minorHAnsi"/>
          <w:b/>
          <w:lang w:eastAsia="fr-BE"/>
        </w:rPr>
        <w:t xml:space="preserve"> l’appétit </w:t>
      </w:r>
      <w:r w:rsidRPr="00F0149A">
        <w:rPr>
          <w:rFonts w:eastAsia="Times New Roman" w:cstheme="minorHAnsi"/>
          <w:lang w:eastAsia="fr-BE"/>
        </w:rPr>
        <w:t>une forme</w:t>
      </w:r>
      <w:r>
        <w:rPr>
          <w:rFonts w:eastAsia="Times New Roman" w:cstheme="minorHAnsi"/>
          <w:b/>
          <w:lang w:eastAsia="fr-BE"/>
        </w:rPr>
        <w:t xml:space="preserve"> d’instinct, </w:t>
      </w:r>
      <w:r w:rsidRPr="00F0149A">
        <w:rPr>
          <w:rFonts w:eastAsia="Times New Roman" w:cstheme="minorHAnsi"/>
          <w:lang w:eastAsia="fr-BE"/>
        </w:rPr>
        <w:t>de</w:t>
      </w:r>
      <w:r>
        <w:rPr>
          <w:rFonts w:eastAsia="Times New Roman" w:cstheme="minorHAnsi"/>
          <w:b/>
          <w:lang w:eastAsia="fr-BE"/>
        </w:rPr>
        <w:t xml:space="preserve"> tendance innée, spontanée, </w:t>
      </w:r>
      <w:r w:rsidRPr="00F0149A">
        <w:rPr>
          <w:rFonts w:eastAsia="Times New Roman" w:cstheme="minorHAnsi"/>
          <w:lang w:eastAsia="fr-BE"/>
        </w:rPr>
        <w:t>surtout lorsqu’il est défini comme</w:t>
      </w:r>
      <w:r>
        <w:rPr>
          <w:rFonts w:eastAsia="Times New Roman" w:cstheme="minorHAnsi"/>
          <w:b/>
          <w:lang w:eastAsia="fr-BE"/>
        </w:rPr>
        <w:t xml:space="preserve"> « </w:t>
      </w:r>
      <w:r w:rsidRPr="00F0149A">
        <w:rPr>
          <w:rFonts w:eastAsia="Times New Roman" w:cstheme="minorHAnsi"/>
          <w:b/>
          <w:color w:val="00B050"/>
          <w:lang w:eastAsia="fr-BE"/>
        </w:rPr>
        <w:t>naturel </w:t>
      </w:r>
      <w:r>
        <w:rPr>
          <w:rFonts w:eastAsia="Times New Roman" w:cstheme="minorHAnsi"/>
          <w:b/>
          <w:lang w:eastAsia="fr-BE"/>
        </w:rPr>
        <w:t xml:space="preserve">». </w:t>
      </w:r>
      <w:r w:rsidRPr="00F0149A">
        <w:rPr>
          <w:rFonts w:eastAsia="Times New Roman" w:cstheme="minorHAnsi"/>
          <w:lang w:eastAsia="fr-BE"/>
        </w:rPr>
        <w:t>C’est</w:t>
      </w:r>
      <w:r>
        <w:rPr>
          <w:rFonts w:eastAsia="Times New Roman" w:cstheme="minorHAnsi"/>
          <w:lang w:eastAsia="fr-BE"/>
        </w:rPr>
        <w:t xml:space="preserve"> ce qui correspond au noyau irréductible et inaliénable de l’énergie physique et psychique </w:t>
      </w:r>
      <w:r w:rsidRPr="00F0149A">
        <w:rPr>
          <w:rFonts w:eastAsia="Times New Roman" w:cstheme="minorHAnsi"/>
          <w:b/>
          <w:color w:val="00B050"/>
          <w:lang w:eastAsia="fr-BE"/>
        </w:rPr>
        <w:t>du vivant</w:t>
      </w:r>
      <w:r>
        <w:rPr>
          <w:rFonts w:eastAsia="Times New Roman" w:cstheme="minorHAnsi"/>
          <w:b/>
          <w:color w:val="00B050"/>
          <w:lang w:eastAsia="fr-BE"/>
        </w:rPr>
        <w:t>,</w:t>
      </w:r>
      <w:r w:rsidRPr="00F0149A">
        <w:rPr>
          <w:rFonts w:eastAsia="Times New Roman" w:cstheme="minorHAnsi"/>
          <w:color w:val="00B05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>car perdre le pouvoir d</w:t>
      </w:r>
      <w:proofErr w:type="gramStart"/>
      <w:r>
        <w:rPr>
          <w:rFonts w:eastAsia="Times New Roman" w:cstheme="minorHAnsi"/>
          <w:lang w:eastAsia="fr-BE"/>
        </w:rPr>
        <w:t>’«</w:t>
      </w:r>
      <w:proofErr w:type="gramEnd"/>
      <w:r>
        <w:rPr>
          <w:rFonts w:eastAsia="Times New Roman" w:cstheme="minorHAnsi"/>
          <w:lang w:eastAsia="fr-BE"/>
        </w:rPr>
        <w:t xml:space="preserve"> appéter», de désirer,  signifie finalement perdre le goût de vivre, cesser d’être soi. L’appétit est donc une forme d’élan vital.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b/>
          <w:u w:val="single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1D7572">
        <w:rPr>
          <w:rFonts w:eastAsia="Times New Roman" w:cstheme="minorHAnsi"/>
          <w:b/>
          <w:u w:val="single"/>
          <w:lang w:eastAsia="fr-BE"/>
        </w:rPr>
        <w:t>Commentaire</w:t>
      </w:r>
      <w:r>
        <w:rPr>
          <w:rFonts w:eastAsia="Times New Roman" w:cstheme="minorHAnsi"/>
          <w:lang w:eastAsia="fr-BE"/>
        </w:rPr>
        <w:t xml:space="preserve"> : Selon Spinoza, chaque homme cherche ce qui lui est </w:t>
      </w:r>
      <w:r w:rsidRPr="00B30FB7">
        <w:rPr>
          <w:rFonts w:eastAsia="Times New Roman" w:cstheme="minorHAnsi"/>
          <w:b/>
          <w:bdr w:val="single" w:sz="4" w:space="0" w:color="auto"/>
          <w:shd w:val="clear" w:color="auto" w:fill="FFCCFF"/>
          <w:lang w:eastAsia="fr-BE"/>
        </w:rPr>
        <w:t>utile</w:t>
      </w:r>
      <w:r>
        <w:rPr>
          <w:rFonts w:eastAsia="Times New Roman" w:cstheme="minorHAnsi"/>
          <w:lang w:eastAsia="fr-BE"/>
        </w:rPr>
        <w:t xml:space="preserve"> selon la force de son désir. L’utile, selon la nature, c’est ce qui permet à l’individu de persévérer de dans son être, de se </w:t>
      </w:r>
      <w:r>
        <w:rPr>
          <w:rFonts w:eastAsia="Times New Roman" w:cstheme="minorHAnsi"/>
          <w:lang w:eastAsia="fr-BE"/>
        </w:rPr>
        <w:lastRenderedPageBreak/>
        <w:t xml:space="preserve">conserver et, si possible, d’augmenter sa puissance de vivre, même au détriment des autres. Ce qui fait que potentiellement chacun est nuisible à l’autre et réciproquement. </w:t>
      </w:r>
      <w:r w:rsidRPr="001D7572">
        <w:rPr>
          <w:rFonts w:eastAsia="Times New Roman" w:cstheme="minorHAnsi"/>
          <w:b/>
          <w:color w:val="C00000"/>
          <w:bdr w:val="single" w:sz="4" w:space="0" w:color="auto"/>
          <w:lang w:eastAsia="fr-BE"/>
        </w:rPr>
        <w:t>Le Bien</w:t>
      </w:r>
      <w:r w:rsidRPr="001D7572">
        <w:rPr>
          <w:rFonts w:eastAsia="Times New Roman" w:cstheme="minorHAnsi"/>
          <w:color w:val="C0000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est ici réduit à </w:t>
      </w:r>
      <w:r w:rsidRPr="001D7572">
        <w:rPr>
          <w:rFonts w:eastAsia="Times New Roman" w:cstheme="minorHAnsi"/>
          <w:bdr w:val="single" w:sz="4" w:space="0" w:color="auto"/>
          <w:shd w:val="clear" w:color="auto" w:fill="FFCCFF"/>
          <w:lang w:eastAsia="fr-BE"/>
        </w:rPr>
        <w:t>l’utile</w:t>
      </w:r>
      <w:r>
        <w:rPr>
          <w:rFonts w:eastAsia="Times New Roman" w:cstheme="minorHAnsi"/>
          <w:lang w:eastAsia="fr-BE"/>
        </w:rPr>
        <w:t xml:space="preserve"> et à </w:t>
      </w:r>
      <w:r w:rsidRPr="001D7572">
        <w:rPr>
          <w:rFonts w:eastAsia="Times New Roman" w:cstheme="minorHAnsi"/>
          <w:b/>
          <w:bdr w:val="single" w:sz="4" w:space="0" w:color="auto"/>
          <w:shd w:val="clear" w:color="auto" w:fill="FFCCFF"/>
          <w:lang w:eastAsia="fr-BE"/>
        </w:rPr>
        <w:t>l’intérêt</w:t>
      </w:r>
      <w:r>
        <w:rPr>
          <w:rFonts w:eastAsia="Times New Roman" w:cstheme="minorHAnsi"/>
          <w:lang w:eastAsia="fr-BE"/>
        </w:rPr>
        <w:t xml:space="preserve"> immédiat du besoin qui n’est donc que </w:t>
      </w:r>
      <w:r w:rsidRPr="001D7572">
        <w:rPr>
          <w:rFonts w:eastAsia="Times New Roman" w:cstheme="minorHAnsi"/>
          <w:b/>
          <w:shd w:val="clear" w:color="auto" w:fill="FFCCFF"/>
          <w:lang w:eastAsia="fr-BE"/>
        </w:rPr>
        <w:t>particulier</w:t>
      </w:r>
      <w:r>
        <w:rPr>
          <w:rFonts w:eastAsia="Times New Roman" w:cstheme="minorHAnsi"/>
          <w:lang w:eastAsia="fr-BE"/>
        </w:rPr>
        <w:t xml:space="preserve"> et </w:t>
      </w:r>
      <w:r w:rsidRPr="001D7572">
        <w:rPr>
          <w:rFonts w:eastAsia="Times New Roman" w:cstheme="minorHAnsi"/>
          <w:b/>
          <w:shd w:val="clear" w:color="auto" w:fill="FFCCFF"/>
          <w:lang w:eastAsia="fr-BE"/>
        </w:rPr>
        <w:t>subjectif</w:t>
      </w:r>
      <w:r>
        <w:rPr>
          <w:rFonts w:eastAsia="Times New Roman" w:cstheme="minorHAnsi"/>
          <w:lang w:eastAsia="fr-BE"/>
        </w:rPr>
        <w:t>.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023191" w:rsidRDefault="001A3B51" w:rsidP="001A3B51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fr-BE"/>
        </w:rPr>
      </w:pPr>
      <w:r w:rsidRPr="00023191">
        <w:rPr>
          <w:rFonts w:eastAsia="Times New Roman" w:cstheme="minorHAnsi"/>
          <w:b/>
          <w:sz w:val="24"/>
          <w:szCs w:val="24"/>
          <w:u w:val="single"/>
          <w:lang w:eastAsia="fr-BE"/>
        </w:rPr>
        <w:t>Tout est permis</w:t>
      </w:r>
      <w:r>
        <w:rPr>
          <w:rFonts w:eastAsia="Times New Roman" w:cstheme="minorHAnsi"/>
          <w:b/>
          <w:sz w:val="24"/>
          <w:szCs w:val="24"/>
          <w:u w:val="single"/>
          <w:lang w:eastAsia="fr-BE"/>
        </w:rPr>
        <w:t>. Un « état de guerre » permanent</w:t>
      </w:r>
      <w:r>
        <w:rPr>
          <w:rFonts w:eastAsia="Times New Roman" w:cstheme="minorHAnsi"/>
          <w:b/>
          <w:sz w:val="24"/>
          <w:szCs w:val="24"/>
          <w:lang w:eastAsia="fr-BE"/>
        </w:rPr>
        <w:t>.</w:t>
      </w:r>
    </w:p>
    <w:p w:rsidR="001A3B51" w:rsidRPr="00023191" w:rsidRDefault="001A3B51" w:rsidP="001A3B51">
      <w:pPr>
        <w:spacing w:after="0" w:line="240" w:lineRule="auto"/>
        <w:ind w:left="360"/>
        <w:textAlignment w:val="baseline"/>
        <w:rPr>
          <w:rFonts w:eastAsia="Times New Roman" w:cstheme="minorHAnsi"/>
          <w:lang w:eastAsia="fr-BE"/>
        </w:rPr>
      </w:pPr>
    </w:p>
    <w:p w:rsidR="001A3B51" w:rsidRPr="0002319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023191">
        <w:rPr>
          <w:rFonts w:eastAsia="Times New Roman" w:cstheme="minorHAnsi"/>
          <w:lang w:eastAsia="fr-BE"/>
        </w:rPr>
        <w:t xml:space="preserve">Il s'ensuit que </w:t>
      </w:r>
      <w:r w:rsidRPr="00023191">
        <w:rPr>
          <w:rFonts w:eastAsia="Times New Roman" w:cstheme="minorHAnsi"/>
          <w:b/>
          <w:color w:val="00B050"/>
          <w:lang w:eastAsia="fr-BE"/>
        </w:rPr>
        <w:t>selon le droit (1) de nature</w:t>
      </w:r>
      <w:r w:rsidRPr="00023191">
        <w:rPr>
          <w:rFonts w:eastAsia="Times New Roman" w:cstheme="minorHAnsi"/>
          <w:lang w:eastAsia="fr-BE"/>
        </w:rPr>
        <w:t xml:space="preserve">, </w:t>
      </w:r>
      <w:r w:rsidRPr="00023191">
        <w:rPr>
          <w:rFonts w:eastAsia="Times New Roman" w:cstheme="minorHAnsi"/>
          <w:b/>
          <w:lang w:eastAsia="fr-BE"/>
        </w:rPr>
        <w:t>rien n'est interdit</w:t>
      </w:r>
      <w:r w:rsidRPr="00023191">
        <w:rPr>
          <w:rFonts w:eastAsia="Times New Roman" w:cstheme="minorHAnsi"/>
          <w:lang w:eastAsia="fr-BE"/>
        </w:rPr>
        <w:t xml:space="preserve"> (ni mal), pas même les conflits et la haine. 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D9257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« Il suit de là que </w:t>
      </w:r>
      <w:r w:rsidRPr="00B104CB">
        <w:rPr>
          <w:rFonts w:eastAsia="Times New Roman" w:cstheme="minorHAnsi"/>
          <w:b/>
          <w:color w:val="00B050"/>
          <w:lang w:eastAsia="fr-BE"/>
        </w:rPr>
        <w:t>le droit et l’institution de la nature</w:t>
      </w:r>
      <w:r>
        <w:rPr>
          <w:rFonts w:eastAsia="Times New Roman" w:cstheme="minorHAnsi"/>
          <w:lang w:eastAsia="fr-BE"/>
        </w:rPr>
        <w:t xml:space="preserve">, sous lesquels tous naissent et vivent la plus grande partie de leur existence, </w:t>
      </w:r>
      <w:r w:rsidRPr="00B104CB">
        <w:rPr>
          <w:rFonts w:eastAsia="Times New Roman" w:cstheme="minorHAnsi"/>
          <w:b/>
          <w:color w:val="00B050"/>
          <w:lang w:eastAsia="fr-BE"/>
        </w:rPr>
        <w:t>ne prohibe rien</w:t>
      </w:r>
      <w:r w:rsidRPr="00B104CB">
        <w:rPr>
          <w:rFonts w:eastAsia="Times New Roman" w:cstheme="minorHAnsi"/>
          <w:color w:val="00B05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sinon </w:t>
      </w:r>
      <w:r w:rsidRPr="00B104CB">
        <w:rPr>
          <w:rFonts w:eastAsia="Times New Roman" w:cstheme="minorHAnsi"/>
          <w:b/>
          <w:lang w:eastAsia="fr-BE"/>
        </w:rPr>
        <w:t>ce que personne ne désire et ne peut</w:t>
      </w:r>
      <w:r>
        <w:rPr>
          <w:rFonts w:eastAsia="Times New Roman" w:cstheme="minorHAnsi"/>
          <w:lang w:eastAsia="fr-BE"/>
        </w:rPr>
        <w:t xml:space="preserve"> ; ni les conflits, ni les haines, ni la colère, ni l’aversion, quel qu’en soit l’objet, qu’inspire </w:t>
      </w:r>
      <w:r w:rsidRPr="00B104CB">
        <w:rPr>
          <w:rFonts w:eastAsia="Times New Roman" w:cstheme="minorHAnsi"/>
          <w:b/>
          <w:color w:val="00B050"/>
          <w:lang w:eastAsia="fr-BE"/>
        </w:rPr>
        <w:t>l’appétit</w:t>
      </w:r>
      <w:r>
        <w:rPr>
          <w:rFonts w:eastAsia="Times New Roman" w:cstheme="minorHAnsi"/>
          <w:lang w:eastAsia="fr-BE"/>
        </w:rPr>
        <w:t>. » XVI.4 p 68-69</w:t>
      </w:r>
    </w:p>
    <w:p w:rsidR="001A3B51" w:rsidRPr="00D9257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7D6FBA">
        <w:rPr>
          <w:rFonts w:eastAsia="Times New Roman" w:cstheme="minorHAnsi"/>
          <w:lang w:eastAsia="fr-BE"/>
        </w:rPr>
        <w:t xml:space="preserve">« En outre, il n’est personne qui ne désire </w:t>
      </w:r>
      <w:r w:rsidRPr="007D6FBA">
        <w:rPr>
          <w:rFonts w:eastAsia="Times New Roman" w:cstheme="minorHAnsi"/>
          <w:b/>
          <w:lang w:eastAsia="fr-BE"/>
        </w:rPr>
        <w:t>vivre à l’abri de la crainte</w:t>
      </w:r>
      <w:r w:rsidRPr="007D6FBA">
        <w:rPr>
          <w:rFonts w:eastAsia="Times New Roman" w:cstheme="minorHAnsi"/>
          <w:lang w:eastAsia="fr-BE"/>
        </w:rPr>
        <w:t xml:space="preserve"> autant qu’il se peut, et cela est tout à fait </w:t>
      </w:r>
      <w:r w:rsidRPr="007D6FBA">
        <w:rPr>
          <w:rFonts w:eastAsia="Times New Roman" w:cstheme="minorHAnsi"/>
          <w:b/>
          <w:lang w:eastAsia="fr-BE"/>
        </w:rPr>
        <w:t>impossible</w:t>
      </w:r>
      <w:r w:rsidRPr="007D6FBA">
        <w:rPr>
          <w:rFonts w:eastAsia="Times New Roman" w:cstheme="minorHAnsi"/>
          <w:lang w:eastAsia="fr-BE"/>
        </w:rPr>
        <w:t xml:space="preserve"> </w:t>
      </w:r>
      <w:r w:rsidRPr="007D6FBA">
        <w:rPr>
          <w:rFonts w:eastAsia="Times New Roman" w:cstheme="minorHAnsi"/>
          <w:b/>
          <w:lang w:eastAsia="fr-BE"/>
        </w:rPr>
        <w:t>aussi longtemps qu’il est loisible à chacun de faire tout ce qui lui plaît</w:t>
      </w:r>
      <w:r w:rsidRPr="007D6FBA">
        <w:rPr>
          <w:rFonts w:eastAsia="Times New Roman" w:cstheme="minorHAnsi"/>
          <w:lang w:eastAsia="fr-BE"/>
        </w:rPr>
        <w:t xml:space="preserve">, et qu’il n’est pas reconnu à </w:t>
      </w:r>
      <w:r w:rsidRPr="007D6FBA">
        <w:rPr>
          <w:rFonts w:eastAsia="Times New Roman" w:cstheme="minorHAnsi"/>
          <w:bdr w:val="single" w:sz="4" w:space="0" w:color="auto"/>
          <w:shd w:val="clear" w:color="auto" w:fill="FFF2CC" w:themeFill="accent4" w:themeFillTint="33"/>
          <w:lang w:eastAsia="fr-BE"/>
        </w:rPr>
        <w:t>la raison</w:t>
      </w:r>
      <w:r w:rsidRPr="007D6FBA">
        <w:rPr>
          <w:rFonts w:eastAsia="Times New Roman" w:cstheme="minorHAnsi"/>
          <w:lang w:eastAsia="fr-BE"/>
        </w:rPr>
        <w:t xml:space="preserve"> plus de droits qu’à la haine et la colère. » XVI.5 p 70</w:t>
      </w:r>
    </w:p>
    <w:p w:rsidR="001A3B51" w:rsidRPr="00BE7557" w:rsidRDefault="001A3B51" w:rsidP="001A3B51">
      <w:pPr>
        <w:spacing w:after="0" w:line="240" w:lineRule="auto"/>
        <w:ind w:left="360"/>
        <w:textAlignment w:val="baseline"/>
        <w:rPr>
          <w:rFonts w:eastAsia="Times New Roman" w:cstheme="minorHAnsi"/>
          <w:lang w:eastAsia="fr-BE"/>
        </w:rPr>
      </w:pPr>
    </w:p>
    <w:p w:rsidR="001A3B51" w:rsidRPr="000F68BE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b/>
          <w:u w:val="single"/>
          <w:shd w:val="clear" w:color="auto" w:fill="FFCCFF"/>
          <w:lang w:eastAsia="fr-BE"/>
        </w:rPr>
        <w:t>Vocabulaire</w:t>
      </w:r>
      <w:r w:rsidRPr="00BE7557">
        <w:rPr>
          <w:rFonts w:eastAsia="Times New Roman" w:cstheme="minorHAnsi"/>
          <w:shd w:val="clear" w:color="auto" w:fill="FFCCFF"/>
          <w:lang w:eastAsia="fr-BE"/>
        </w:rPr>
        <w:t xml:space="preserve"> : Par droit, il faut entendre </w:t>
      </w:r>
      <w:r w:rsidRPr="00BE7557">
        <w:rPr>
          <w:rFonts w:eastAsia="Times New Roman" w:cstheme="minorHAnsi"/>
          <w:bdr w:val="single" w:sz="4" w:space="0" w:color="auto"/>
          <w:shd w:val="clear" w:color="auto" w:fill="FFCCFF"/>
          <w:lang w:eastAsia="fr-BE"/>
        </w:rPr>
        <w:t>loi</w:t>
      </w:r>
      <w:r w:rsidRPr="00BE7557">
        <w:rPr>
          <w:rFonts w:eastAsia="Times New Roman" w:cstheme="minorHAnsi"/>
          <w:shd w:val="clear" w:color="auto" w:fill="FFCCFF"/>
          <w:lang w:eastAsia="fr-BE"/>
        </w:rPr>
        <w:t xml:space="preserve"> dans le texte</w:t>
      </w:r>
    </w:p>
    <w:p w:rsidR="001A3B51" w:rsidRPr="00BE7557" w:rsidRDefault="001A3B51" w:rsidP="001A3B51">
      <w:pPr>
        <w:spacing w:after="0" w:line="240" w:lineRule="auto"/>
        <w:ind w:left="360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spacing w:after="0" w:line="240" w:lineRule="auto"/>
        <w:ind w:left="360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spacing w:after="0" w:line="240" w:lineRule="auto"/>
        <w:ind w:left="360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495DDA">
        <w:rPr>
          <w:rFonts w:eastAsia="Times New Roman" w:cstheme="minorHAnsi"/>
          <w:b/>
          <w:u w:val="single"/>
          <w:lang w:eastAsia="fr-BE"/>
        </w:rPr>
        <w:t>Une aspiration commune à la paix et à la sécurité : l’union fait la force</w:t>
      </w:r>
      <w:r>
        <w:rPr>
          <w:rFonts w:eastAsia="Times New Roman" w:cstheme="minorHAnsi"/>
          <w:lang w:eastAsia="fr-BE"/>
        </w:rPr>
        <w:t>.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495DDA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023191">
        <w:rPr>
          <w:rFonts w:eastAsia="Times New Roman" w:cstheme="minorHAnsi"/>
          <w:lang w:eastAsia="fr-BE"/>
        </w:rPr>
        <w:t xml:space="preserve">Mais les hommes préfèrent vivre en </w:t>
      </w:r>
      <w:r w:rsidRPr="00023191">
        <w:rPr>
          <w:rFonts w:eastAsia="Times New Roman" w:cstheme="minorHAnsi"/>
          <w:b/>
          <w:lang w:eastAsia="fr-BE"/>
        </w:rPr>
        <w:t>sécurité</w:t>
      </w:r>
      <w:r w:rsidRPr="00023191">
        <w:rPr>
          <w:rFonts w:eastAsia="Times New Roman" w:cstheme="minorHAnsi"/>
          <w:lang w:eastAsia="fr-BE"/>
        </w:rPr>
        <w:t xml:space="preserve"> et en </w:t>
      </w:r>
      <w:r w:rsidRPr="00023191">
        <w:rPr>
          <w:rFonts w:eastAsia="Times New Roman" w:cstheme="minorHAnsi"/>
          <w:b/>
          <w:lang w:eastAsia="fr-BE"/>
        </w:rPr>
        <w:t>paix</w:t>
      </w:r>
      <w:r w:rsidRPr="00023191">
        <w:rPr>
          <w:rFonts w:eastAsia="Times New Roman" w:cstheme="minorHAnsi"/>
          <w:lang w:eastAsia="fr-BE"/>
        </w:rPr>
        <w:t xml:space="preserve">. Pour cela, ils ont dû </w:t>
      </w:r>
      <w:r w:rsidRPr="00023191">
        <w:rPr>
          <w:rFonts w:eastAsia="Times New Roman" w:cstheme="minorHAnsi"/>
          <w:b/>
          <w:lang w:eastAsia="fr-BE"/>
        </w:rPr>
        <w:t>s'unir en un corps</w:t>
      </w:r>
      <w:r w:rsidRPr="00023191">
        <w:rPr>
          <w:rFonts w:eastAsia="Times New Roman" w:cstheme="minorHAnsi"/>
          <w:lang w:eastAsia="fr-BE"/>
        </w:rPr>
        <w:t xml:space="preserve">, c'est-à-dire </w:t>
      </w:r>
      <w:r w:rsidRPr="00023191">
        <w:rPr>
          <w:rFonts w:eastAsia="Times New Roman" w:cstheme="minorHAnsi"/>
          <w:b/>
          <w:color w:val="C00000"/>
          <w:lang w:eastAsia="fr-BE"/>
        </w:rPr>
        <w:t>faire société</w:t>
      </w:r>
      <w:r w:rsidRPr="00023191">
        <w:rPr>
          <w:rFonts w:eastAsia="Times New Roman" w:cstheme="minorHAnsi"/>
          <w:lang w:eastAsia="fr-BE"/>
        </w:rPr>
        <w:t>.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« Que l’on considère encore que, </w:t>
      </w:r>
      <w:r w:rsidRPr="008E2F8D">
        <w:rPr>
          <w:rFonts w:eastAsia="Times New Roman" w:cstheme="minorHAnsi"/>
          <w:b/>
          <w:color w:val="C00000"/>
          <w:lang w:eastAsia="fr-BE"/>
        </w:rPr>
        <w:t>s’ils ne s’entraident pas</w:t>
      </w:r>
      <w:r w:rsidRPr="008E2F8D">
        <w:rPr>
          <w:rFonts w:eastAsia="Times New Roman" w:cstheme="minorHAnsi"/>
          <w:color w:val="C00000"/>
          <w:lang w:eastAsia="fr-BE"/>
        </w:rPr>
        <w:t>,</w:t>
      </w:r>
      <w:r>
        <w:rPr>
          <w:rFonts w:eastAsia="Times New Roman" w:cstheme="minorHAnsi"/>
          <w:lang w:eastAsia="fr-BE"/>
        </w:rPr>
        <w:t xml:space="preserve"> </w:t>
      </w:r>
      <w:r w:rsidRPr="008E2F8D">
        <w:rPr>
          <w:rFonts w:eastAsia="Times New Roman" w:cstheme="minorHAnsi"/>
          <w:b/>
          <w:color w:val="C00000"/>
          <w:lang w:eastAsia="fr-BE"/>
        </w:rPr>
        <w:t>les hommes vivent très misérablement</w:t>
      </w:r>
      <w:r w:rsidRPr="008E2F8D">
        <w:rPr>
          <w:rFonts w:eastAsia="Times New Roman" w:cstheme="minorHAnsi"/>
          <w:color w:val="C0000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et que, s’ils ne cultivent pas </w:t>
      </w:r>
      <w:r w:rsidRPr="008E2F8D">
        <w:rPr>
          <w:rFonts w:eastAsia="Times New Roman" w:cstheme="minorHAnsi"/>
          <w:b/>
          <w:shd w:val="clear" w:color="auto" w:fill="FFF2CC" w:themeFill="accent4" w:themeFillTint="33"/>
          <w:lang w:eastAsia="fr-BE"/>
        </w:rPr>
        <w:t>la raison</w:t>
      </w:r>
      <w:r>
        <w:rPr>
          <w:rFonts w:eastAsia="Times New Roman" w:cstheme="minorHAnsi"/>
          <w:lang w:eastAsia="fr-BE"/>
        </w:rPr>
        <w:t xml:space="preserve">, ils restent asservis aux nécessités de la vie […] et l’on verra très clairement que pour vivre dans </w:t>
      </w:r>
      <w:r w:rsidRPr="008E2F8D">
        <w:rPr>
          <w:rFonts w:eastAsia="Times New Roman" w:cstheme="minorHAnsi"/>
          <w:highlight w:val="yellow"/>
          <w:bdr w:val="single" w:sz="4" w:space="0" w:color="auto"/>
          <w:lang w:eastAsia="fr-BE"/>
        </w:rPr>
        <w:t>la sécurité</w:t>
      </w:r>
      <w:r>
        <w:rPr>
          <w:rFonts w:eastAsia="Times New Roman" w:cstheme="minorHAnsi"/>
          <w:lang w:eastAsia="fr-BE"/>
        </w:rPr>
        <w:t xml:space="preserve"> et le mieux possible les hommes ont dû nécessairement aspirer à s’unir en </w:t>
      </w:r>
      <w:r w:rsidRPr="00B643DE">
        <w:rPr>
          <w:rFonts w:eastAsia="Times New Roman" w:cstheme="minorHAnsi"/>
          <w:b/>
          <w:color w:val="C00000"/>
          <w:lang w:eastAsia="fr-BE"/>
        </w:rPr>
        <w:t>un corps</w:t>
      </w:r>
      <w:r w:rsidRPr="00B643DE">
        <w:rPr>
          <w:rFonts w:eastAsia="Times New Roman" w:cstheme="minorHAnsi"/>
          <w:color w:val="C0000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>[…]. »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495DDA" w:rsidRDefault="001A3B51" w:rsidP="001A3B51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A050AB">
        <w:rPr>
          <w:rFonts w:eastAsia="Times New Roman" w:cstheme="minorHAnsi"/>
          <w:b/>
          <w:u w:val="single"/>
          <w:lang w:eastAsia="fr-BE"/>
        </w:rPr>
        <w:t>Pas d’union durable sans triomphe de la raison sur « l’appétit »</w:t>
      </w:r>
      <w:r>
        <w:rPr>
          <w:rFonts w:eastAsia="Times New Roman" w:cstheme="minorHAnsi"/>
          <w:lang w:eastAsia="fr-BE"/>
        </w:rPr>
        <w:t>.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D92571">
        <w:rPr>
          <w:rFonts w:eastAsia="Times New Roman" w:cstheme="minorHAnsi"/>
          <w:lang w:eastAsia="fr-BE"/>
        </w:rPr>
        <w:t xml:space="preserve">Mais c'est difficile, car cela nécessite de </w:t>
      </w:r>
      <w:r w:rsidRPr="00D92571">
        <w:rPr>
          <w:rFonts w:eastAsia="Times New Roman" w:cstheme="minorHAnsi"/>
          <w:b/>
          <w:lang w:eastAsia="fr-BE"/>
        </w:rPr>
        <w:t xml:space="preserve">décider d'être </w:t>
      </w:r>
      <w:r w:rsidRPr="00D92571">
        <w:rPr>
          <w:rFonts w:eastAsia="Times New Roman" w:cstheme="minorHAnsi"/>
          <w:b/>
          <w:bdr w:val="single" w:sz="4" w:space="0" w:color="auto"/>
          <w:lang w:eastAsia="fr-BE"/>
        </w:rPr>
        <w:t>raisonnable</w:t>
      </w:r>
      <w:r w:rsidRPr="00D92571">
        <w:rPr>
          <w:rFonts w:eastAsia="Times New Roman" w:cstheme="minorHAnsi"/>
          <w:lang w:eastAsia="fr-BE"/>
        </w:rPr>
        <w:t xml:space="preserve">, de ne pas faire de mal aux autres et de </w:t>
      </w:r>
      <w:r w:rsidRPr="00D92571">
        <w:rPr>
          <w:rFonts w:eastAsia="Times New Roman" w:cstheme="minorHAnsi"/>
          <w:b/>
          <w:lang w:eastAsia="fr-BE"/>
        </w:rPr>
        <w:t>respecter le droit d'</w:t>
      </w:r>
      <w:r w:rsidRPr="00D92571">
        <w:rPr>
          <w:rFonts w:eastAsia="Times New Roman" w:cstheme="minorHAnsi"/>
          <w:b/>
          <w:color w:val="C00000"/>
          <w:lang w:eastAsia="fr-BE"/>
        </w:rPr>
        <w:t>autrui</w:t>
      </w:r>
      <w:r w:rsidRPr="00D92571">
        <w:rPr>
          <w:rFonts w:eastAsia="Times New Roman" w:cstheme="minorHAnsi"/>
          <w:lang w:eastAsia="fr-BE"/>
        </w:rPr>
        <w:t xml:space="preserve">. Comment cela peut-il se réaliser </w:t>
      </w:r>
      <w:r w:rsidRPr="00D92571">
        <w:rPr>
          <w:rFonts w:eastAsia="Times New Roman" w:cstheme="minorHAnsi"/>
          <w:b/>
          <w:lang w:eastAsia="fr-BE"/>
        </w:rPr>
        <w:t xml:space="preserve">à partir du principe du </w:t>
      </w:r>
      <w:r w:rsidRPr="00D92571">
        <w:rPr>
          <w:rFonts w:eastAsia="Times New Roman" w:cstheme="minorHAnsi"/>
          <w:b/>
          <w:color w:val="00B050"/>
          <w:lang w:eastAsia="fr-BE"/>
        </w:rPr>
        <w:t>droit de nature</w:t>
      </w:r>
      <w:r w:rsidRPr="00D92571">
        <w:rPr>
          <w:rFonts w:eastAsia="Times New Roman" w:cstheme="minorHAnsi"/>
          <w:color w:val="00B050"/>
          <w:lang w:eastAsia="fr-BE"/>
        </w:rPr>
        <w:t xml:space="preserve"> </w:t>
      </w:r>
      <w:r w:rsidRPr="00D92571">
        <w:rPr>
          <w:rFonts w:eastAsia="Times New Roman" w:cstheme="minorHAnsi"/>
          <w:lang w:eastAsia="fr-BE"/>
        </w:rPr>
        <w:t>d'après lequel on peut faire tout ce qu'on veut ?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 «  […]  </w:t>
      </w:r>
      <w:proofErr w:type="gramStart"/>
      <w:r>
        <w:rPr>
          <w:rFonts w:eastAsia="Times New Roman" w:cstheme="minorHAnsi"/>
          <w:lang w:eastAsia="fr-BE"/>
        </w:rPr>
        <w:t>il</w:t>
      </w:r>
      <w:proofErr w:type="gramEnd"/>
      <w:r>
        <w:rPr>
          <w:rFonts w:eastAsia="Times New Roman" w:cstheme="minorHAnsi"/>
          <w:lang w:eastAsia="fr-BE"/>
        </w:rPr>
        <w:t xml:space="preserve"> leur a fallu, par un établissement très ferme, convenir de </w:t>
      </w:r>
      <w:r w:rsidRPr="00EE6618">
        <w:rPr>
          <w:rFonts w:eastAsia="Times New Roman" w:cstheme="minorHAnsi"/>
          <w:b/>
          <w:color w:val="C00000"/>
          <w:lang w:eastAsia="fr-BE"/>
        </w:rPr>
        <w:t>tout diriger</w:t>
      </w:r>
      <w:r w:rsidRPr="00EE6618">
        <w:rPr>
          <w:rFonts w:eastAsia="Times New Roman" w:cstheme="minorHAnsi"/>
          <w:color w:val="C0000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suivant l’injonction de </w:t>
      </w:r>
      <w:r w:rsidRPr="00EE6618">
        <w:rPr>
          <w:rFonts w:eastAsia="Times New Roman" w:cstheme="minorHAnsi"/>
          <w:b/>
          <w:color w:val="C00000"/>
          <w:lang w:eastAsia="fr-BE"/>
        </w:rPr>
        <w:t>la raison seule</w:t>
      </w:r>
      <w:r w:rsidRPr="00EE6618">
        <w:rPr>
          <w:rFonts w:eastAsia="Times New Roman" w:cstheme="minorHAnsi"/>
          <w:color w:val="C0000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[…] de </w:t>
      </w:r>
      <w:r w:rsidRPr="00EE6618">
        <w:rPr>
          <w:rFonts w:eastAsia="Times New Roman" w:cstheme="minorHAnsi"/>
          <w:b/>
          <w:color w:val="C00000"/>
          <w:lang w:eastAsia="fr-BE"/>
        </w:rPr>
        <w:t xml:space="preserve">réfréner </w:t>
      </w:r>
      <w:r w:rsidRPr="00EE6618">
        <w:rPr>
          <w:rFonts w:eastAsia="Times New Roman" w:cstheme="minorHAnsi"/>
          <w:b/>
          <w:color w:val="00B050"/>
          <w:lang w:eastAsia="fr-BE"/>
        </w:rPr>
        <w:t>son appétit</w:t>
      </w:r>
      <w:r>
        <w:rPr>
          <w:rFonts w:eastAsia="Times New Roman" w:cstheme="minorHAnsi"/>
          <w:lang w:eastAsia="fr-BE"/>
        </w:rPr>
        <w:t xml:space="preserve">, en tant qu’il pousse à causer du </w:t>
      </w:r>
      <w:r w:rsidRPr="00EE6618">
        <w:rPr>
          <w:rFonts w:eastAsia="Times New Roman" w:cstheme="minorHAnsi"/>
          <w:b/>
          <w:lang w:eastAsia="fr-BE"/>
        </w:rPr>
        <w:t>dommage</w:t>
      </w:r>
      <w:r>
        <w:rPr>
          <w:rFonts w:eastAsia="Times New Roman" w:cstheme="minorHAnsi"/>
          <w:lang w:eastAsia="fr-BE"/>
        </w:rPr>
        <w:t xml:space="preserve"> à </w:t>
      </w:r>
      <w:r w:rsidRPr="00EE6618">
        <w:rPr>
          <w:rFonts w:eastAsia="Times New Roman" w:cstheme="minorHAnsi"/>
          <w:bdr w:val="single" w:sz="4" w:space="0" w:color="auto"/>
          <w:shd w:val="clear" w:color="auto" w:fill="FFE7FA"/>
          <w:lang w:eastAsia="fr-BE"/>
        </w:rPr>
        <w:t>autrui</w:t>
      </w:r>
      <w:r>
        <w:rPr>
          <w:rFonts w:eastAsia="Times New Roman" w:cstheme="minorHAnsi"/>
          <w:lang w:eastAsia="fr-BE"/>
        </w:rPr>
        <w:t xml:space="preserve">, de ne faire à personne ce qu’ils ne voudraient pas qu’il leur fût fait, et enfin de maintenir </w:t>
      </w:r>
      <w:r w:rsidRPr="00EE6618">
        <w:rPr>
          <w:rFonts w:eastAsia="Times New Roman" w:cstheme="minorHAnsi"/>
          <w:b/>
          <w:lang w:eastAsia="fr-BE"/>
        </w:rPr>
        <w:t>le droit</w:t>
      </w:r>
      <w:r>
        <w:rPr>
          <w:rFonts w:eastAsia="Times New Roman" w:cstheme="minorHAnsi"/>
          <w:lang w:eastAsia="fr-BE"/>
        </w:rPr>
        <w:t xml:space="preserve"> d’</w:t>
      </w:r>
      <w:r w:rsidRPr="00EE6618">
        <w:rPr>
          <w:rFonts w:eastAsia="Times New Roman" w:cstheme="minorHAnsi"/>
          <w:bdr w:val="single" w:sz="4" w:space="0" w:color="auto"/>
          <w:shd w:val="clear" w:color="auto" w:fill="FFE7FA"/>
          <w:lang w:eastAsia="fr-BE"/>
        </w:rPr>
        <w:t xml:space="preserve">autrui </w:t>
      </w:r>
      <w:r>
        <w:rPr>
          <w:rFonts w:eastAsia="Times New Roman" w:cstheme="minorHAnsi"/>
          <w:lang w:eastAsia="fr-BE"/>
        </w:rPr>
        <w:t xml:space="preserve">comme </w:t>
      </w:r>
      <w:r w:rsidRPr="00EE6618">
        <w:rPr>
          <w:rFonts w:eastAsia="Times New Roman" w:cstheme="minorHAnsi"/>
          <w:b/>
          <w:color w:val="C00000"/>
          <w:lang w:eastAsia="fr-BE"/>
        </w:rPr>
        <w:t>le sien</w:t>
      </w:r>
      <w:r>
        <w:rPr>
          <w:rFonts w:eastAsia="Times New Roman" w:cstheme="minorHAnsi"/>
          <w:lang w:eastAsia="fr-BE"/>
        </w:rPr>
        <w:t>. » XVI.5 p 71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D9257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En société, l’autre ne doit donc plus être vu comme un </w:t>
      </w:r>
      <w:r w:rsidRPr="00EE6618">
        <w:rPr>
          <w:rFonts w:eastAsia="Times New Roman" w:cstheme="minorHAnsi"/>
          <w:bdr w:val="single" w:sz="4" w:space="0" w:color="auto"/>
          <w:shd w:val="clear" w:color="auto" w:fill="FFE7FA"/>
          <w:lang w:eastAsia="fr-BE"/>
        </w:rPr>
        <w:t>étranger</w:t>
      </w:r>
      <w:r>
        <w:rPr>
          <w:rFonts w:eastAsia="Times New Roman" w:cstheme="minorHAnsi"/>
          <w:lang w:eastAsia="fr-BE"/>
        </w:rPr>
        <w:t xml:space="preserve"> mais comme </w:t>
      </w:r>
      <w:r w:rsidRPr="00EE6618">
        <w:rPr>
          <w:rFonts w:eastAsia="Times New Roman" w:cstheme="minorHAnsi"/>
          <w:b/>
          <w:shd w:val="clear" w:color="auto" w:fill="FDF9E9"/>
          <w:lang w:eastAsia="fr-BE"/>
        </w:rPr>
        <w:t>un autre soi-même</w:t>
      </w:r>
      <w:r>
        <w:rPr>
          <w:rFonts w:eastAsia="Times New Roman" w:cstheme="minorHAnsi"/>
          <w:b/>
          <w:lang w:eastAsia="fr-BE"/>
        </w:rPr>
        <w:t>.</w:t>
      </w:r>
    </w:p>
    <w:p w:rsidR="001A3B51" w:rsidRPr="00D9257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A050AB" w:rsidRDefault="001A3B51" w:rsidP="001A3B51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u w:val="single"/>
          <w:lang w:eastAsia="fr-BE"/>
        </w:rPr>
      </w:pPr>
      <w:r>
        <w:rPr>
          <w:rFonts w:eastAsia="Times New Roman" w:cstheme="minorHAnsi"/>
          <w:b/>
          <w:u w:val="single"/>
          <w:lang w:eastAsia="fr-BE"/>
        </w:rPr>
        <w:t xml:space="preserve">Faire société ? </w:t>
      </w:r>
      <w:r w:rsidRPr="00A050AB">
        <w:rPr>
          <w:rFonts w:eastAsia="Times New Roman" w:cstheme="minorHAnsi"/>
          <w:b/>
          <w:u w:val="single"/>
          <w:lang w:eastAsia="fr-BE"/>
        </w:rPr>
        <w:t>Un calcul…fondé sur l’imagination…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D92571">
        <w:rPr>
          <w:rFonts w:eastAsia="Times New Roman" w:cstheme="minorHAnsi"/>
          <w:lang w:eastAsia="fr-BE"/>
        </w:rPr>
        <w:t xml:space="preserve">Cette promesse de </w:t>
      </w:r>
      <w:r w:rsidRPr="00D92571">
        <w:rPr>
          <w:rFonts w:eastAsia="Times New Roman" w:cstheme="minorHAnsi"/>
          <w:b/>
          <w:bdr w:val="single" w:sz="4" w:space="0" w:color="auto"/>
          <w:lang w:eastAsia="fr-BE"/>
        </w:rPr>
        <w:t>s'unir</w:t>
      </w:r>
      <w:r w:rsidRPr="00D92571">
        <w:rPr>
          <w:rFonts w:eastAsia="Times New Roman" w:cstheme="minorHAnsi"/>
          <w:lang w:eastAsia="fr-BE"/>
        </w:rPr>
        <w:t xml:space="preserve"> ne peut être faite que par </w:t>
      </w:r>
      <w:r w:rsidRPr="00D92571">
        <w:rPr>
          <w:rFonts w:eastAsia="Times New Roman" w:cstheme="minorHAnsi"/>
          <w:b/>
          <w:lang w:eastAsia="fr-BE"/>
        </w:rPr>
        <w:t>crainte</w:t>
      </w:r>
      <w:r w:rsidRPr="00D92571">
        <w:rPr>
          <w:rFonts w:eastAsia="Times New Roman" w:cstheme="minorHAnsi"/>
          <w:lang w:eastAsia="fr-BE"/>
        </w:rPr>
        <w:t xml:space="preserve"> d'un mal plus grand ou dans l'</w:t>
      </w:r>
      <w:r w:rsidRPr="00D92571">
        <w:rPr>
          <w:rFonts w:eastAsia="Times New Roman" w:cstheme="minorHAnsi"/>
          <w:b/>
          <w:lang w:eastAsia="fr-BE"/>
        </w:rPr>
        <w:t>espoir</w:t>
      </w:r>
      <w:r w:rsidRPr="00D92571">
        <w:rPr>
          <w:rFonts w:eastAsia="Times New Roman" w:cstheme="minorHAnsi"/>
          <w:lang w:eastAsia="fr-BE"/>
        </w:rPr>
        <w:t xml:space="preserve"> d'un bien plus grand</w:t>
      </w:r>
      <w:r>
        <w:rPr>
          <w:rFonts w:eastAsia="Times New Roman" w:cstheme="minorHAnsi"/>
          <w:lang w:eastAsia="fr-BE"/>
        </w:rPr>
        <w:t> : peu importe la validité de ce jugement.</w:t>
      </w:r>
      <w:r w:rsidRPr="00D92571">
        <w:rPr>
          <w:rFonts w:eastAsia="Times New Roman" w:cstheme="minorHAnsi"/>
          <w:lang w:eastAsia="fr-BE"/>
        </w:rPr>
        <w:t xml:space="preserve"> 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« C’est observons-le une </w:t>
      </w:r>
      <w:r w:rsidRPr="00023191">
        <w:rPr>
          <w:rFonts w:eastAsia="Times New Roman" w:cstheme="minorHAnsi"/>
          <w:b/>
          <w:color w:val="00B050"/>
          <w:lang w:eastAsia="fr-BE"/>
        </w:rPr>
        <w:t>loi universelle de la nature</w:t>
      </w:r>
      <w:r w:rsidRPr="00023191">
        <w:rPr>
          <w:rFonts w:eastAsia="Times New Roman" w:cstheme="minorHAnsi"/>
          <w:color w:val="00B05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que nul ne renonce à ce qu’il </w:t>
      </w:r>
      <w:r w:rsidRPr="00A050AB">
        <w:rPr>
          <w:rFonts w:eastAsia="Times New Roman" w:cstheme="minorHAnsi"/>
          <w:b/>
          <w:lang w:eastAsia="fr-BE"/>
        </w:rPr>
        <w:t>juge</w:t>
      </w:r>
      <w:r>
        <w:rPr>
          <w:rFonts w:eastAsia="Times New Roman" w:cstheme="minorHAnsi"/>
          <w:lang w:eastAsia="fr-BE"/>
        </w:rPr>
        <w:t xml:space="preserve"> bon, sinon par </w:t>
      </w:r>
      <w:r w:rsidRPr="00A050AB">
        <w:rPr>
          <w:rFonts w:eastAsia="Times New Roman" w:cstheme="minorHAnsi"/>
          <w:b/>
          <w:bdr w:val="single" w:sz="4" w:space="0" w:color="auto"/>
          <w:lang w:eastAsia="fr-BE"/>
        </w:rPr>
        <w:t>espoir</w:t>
      </w:r>
      <w:r>
        <w:rPr>
          <w:rFonts w:eastAsia="Times New Roman" w:cstheme="minorHAnsi"/>
          <w:lang w:eastAsia="fr-BE"/>
        </w:rPr>
        <w:t xml:space="preserve"> d’un bien plus grand ou par </w:t>
      </w:r>
      <w:r w:rsidRPr="00A050AB">
        <w:rPr>
          <w:rFonts w:eastAsia="Times New Roman" w:cstheme="minorHAnsi"/>
          <w:b/>
          <w:bdr w:val="single" w:sz="4" w:space="0" w:color="auto"/>
          <w:lang w:eastAsia="fr-BE"/>
        </w:rPr>
        <w:t>crainte</w:t>
      </w:r>
      <w:r>
        <w:rPr>
          <w:rFonts w:eastAsia="Times New Roman" w:cstheme="minorHAnsi"/>
          <w:lang w:eastAsia="fr-BE"/>
        </w:rPr>
        <w:t xml:space="preserve"> d’un dommage plus grand, ni n’accepte un mal, sinon pour éviter un mal pire ou par </w:t>
      </w:r>
      <w:r w:rsidRPr="00A050AB">
        <w:rPr>
          <w:rFonts w:eastAsia="Times New Roman" w:cstheme="minorHAnsi"/>
          <w:b/>
          <w:lang w:eastAsia="fr-BE"/>
        </w:rPr>
        <w:t>espoir</w:t>
      </w:r>
      <w:r>
        <w:rPr>
          <w:rFonts w:eastAsia="Times New Roman" w:cstheme="minorHAnsi"/>
          <w:lang w:eastAsia="fr-BE"/>
        </w:rPr>
        <w:t xml:space="preserve"> d’un bien plus grand. [¨…] </w:t>
      </w:r>
      <w:r w:rsidRPr="00023191">
        <w:rPr>
          <w:rFonts w:eastAsia="Times New Roman" w:cstheme="minorHAnsi"/>
          <w:b/>
          <w:color w:val="0070C0"/>
          <w:lang w:eastAsia="fr-BE"/>
        </w:rPr>
        <w:t xml:space="preserve">je ne dis pas que </w:t>
      </w:r>
      <w:r w:rsidRPr="00A050AB">
        <w:rPr>
          <w:rFonts w:eastAsia="Times New Roman" w:cstheme="minorHAnsi"/>
          <w:b/>
          <w:color w:val="0070C0"/>
          <w:bdr w:val="single" w:sz="4" w:space="0" w:color="auto"/>
          <w:lang w:eastAsia="fr-BE"/>
        </w:rPr>
        <w:t>la réalité</w:t>
      </w:r>
      <w:r w:rsidRPr="00023191">
        <w:rPr>
          <w:rFonts w:eastAsia="Times New Roman" w:cstheme="minorHAnsi"/>
          <w:b/>
          <w:color w:val="0070C0"/>
          <w:lang w:eastAsia="fr-BE"/>
        </w:rPr>
        <w:t xml:space="preserve"> soit nécessairement conforme à son jugement.</w:t>
      </w:r>
      <w:r>
        <w:rPr>
          <w:rFonts w:eastAsia="Times New Roman" w:cstheme="minorHAnsi"/>
          <w:lang w:eastAsia="fr-BE"/>
        </w:rPr>
        <w:t> » Ch. XVI .6 p 71-72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A050AB" w:rsidRDefault="001A3B51" w:rsidP="001A3B51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A050AB">
        <w:rPr>
          <w:rFonts w:eastAsia="Times New Roman" w:cstheme="minorHAnsi"/>
          <w:b/>
          <w:u w:val="single"/>
          <w:lang w:eastAsia="fr-BE"/>
        </w:rPr>
        <w:t>Une société d’individus « tenus » par la force</w:t>
      </w:r>
      <w:r>
        <w:rPr>
          <w:rFonts w:eastAsia="Times New Roman" w:cstheme="minorHAnsi"/>
          <w:lang w:eastAsia="fr-BE"/>
        </w:rPr>
        <w:t>.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>Ainsi</w:t>
      </w:r>
      <w:r w:rsidRPr="00D92571">
        <w:rPr>
          <w:rFonts w:eastAsia="Times New Roman" w:cstheme="minorHAnsi"/>
          <w:lang w:eastAsia="fr-BE"/>
        </w:rPr>
        <w:t xml:space="preserve">, </w:t>
      </w:r>
      <w:r w:rsidRPr="00D92571">
        <w:rPr>
          <w:rFonts w:eastAsia="Times New Roman" w:cstheme="minorHAnsi"/>
          <w:b/>
          <w:color w:val="00B050"/>
          <w:lang w:eastAsia="fr-BE"/>
        </w:rPr>
        <w:t>selon le droit de nature</w:t>
      </w:r>
      <w:r w:rsidRPr="00D92571">
        <w:rPr>
          <w:rFonts w:eastAsia="Times New Roman" w:cstheme="minorHAnsi"/>
          <w:lang w:eastAsia="fr-BE"/>
        </w:rPr>
        <w:t xml:space="preserve">, les hommes peuvent légitimement rompre cette promesse s'ils le jugent plus </w:t>
      </w:r>
      <w:r w:rsidRPr="00D92571">
        <w:rPr>
          <w:rFonts w:eastAsia="Times New Roman" w:cstheme="minorHAnsi"/>
          <w:b/>
          <w:bdr w:val="single" w:sz="4" w:space="0" w:color="auto"/>
          <w:lang w:eastAsia="fr-BE"/>
        </w:rPr>
        <w:t>utile</w:t>
      </w:r>
      <w:r w:rsidRPr="00D92571">
        <w:rPr>
          <w:rFonts w:eastAsia="Times New Roman" w:cstheme="minorHAnsi"/>
          <w:lang w:eastAsia="fr-BE"/>
        </w:rPr>
        <w:t xml:space="preserve"> pour eux. C'est pourquoi il est nécessaire d'instaurer un </w:t>
      </w:r>
      <w:r w:rsidRPr="00D92571">
        <w:rPr>
          <w:rFonts w:eastAsia="Times New Roman" w:cstheme="minorHAnsi"/>
          <w:b/>
          <w:color w:val="C00000"/>
          <w:lang w:eastAsia="fr-BE"/>
        </w:rPr>
        <w:t>pouvoir souverain</w:t>
      </w:r>
      <w:r w:rsidRPr="00D92571">
        <w:rPr>
          <w:rFonts w:eastAsia="Times New Roman" w:cstheme="minorHAnsi"/>
          <w:color w:val="C00000"/>
          <w:lang w:eastAsia="fr-BE"/>
        </w:rPr>
        <w:t xml:space="preserve"> </w:t>
      </w:r>
      <w:r w:rsidRPr="00D92571">
        <w:rPr>
          <w:rFonts w:eastAsia="Times New Roman" w:cstheme="minorHAnsi"/>
          <w:lang w:eastAsia="fr-BE"/>
        </w:rPr>
        <w:t xml:space="preserve">susceptible de </w:t>
      </w:r>
      <w:r w:rsidRPr="00D92571">
        <w:rPr>
          <w:rFonts w:eastAsia="Times New Roman" w:cstheme="minorHAnsi"/>
          <w:b/>
          <w:bdr w:val="single" w:sz="4" w:space="0" w:color="auto"/>
          <w:lang w:eastAsia="fr-BE"/>
        </w:rPr>
        <w:t>contraindre</w:t>
      </w:r>
      <w:r w:rsidRPr="00D92571">
        <w:rPr>
          <w:rFonts w:eastAsia="Times New Roman" w:cstheme="minorHAnsi"/>
          <w:lang w:eastAsia="fr-BE"/>
        </w:rPr>
        <w:t xml:space="preserve"> </w:t>
      </w:r>
      <w:r w:rsidRPr="00D92571">
        <w:rPr>
          <w:rFonts w:eastAsia="Times New Roman" w:cstheme="minorHAnsi"/>
          <w:b/>
          <w:lang w:eastAsia="fr-BE"/>
        </w:rPr>
        <w:t xml:space="preserve">tous les </w:t>
      </w:r>
      <w:r w:rsidRPr="00D92571">
        <w:rPr>
          <w:rFonts w:eastAsia="Times New Roman" w:cstheme="minorHAnsi"/>
          <w:b/>
          <w:color w:val="00B050"/>
          <w:lang w:eastAsia="fr-BE"/>
        </w:rPr>
        <w:t>pouvoirs individuels</w:t>
      </w:r>
      <w:r w:rsidRPr="00D92571">
        <w:rPr>
          <w:rFonts w:eastAsia="Times New Roman" w:cstheme="minorHAnsi"/>
          <w:color w:val="00B050"/>
          <w:lang w:eastAsia="fr-BE"/>
        </w:rPr>
        <w:t xml:space="preserve"> </w:t>
      </w:r>
      <w:r w:rsidRPr="00D92571">
        <w:rPr>
          <w:rFonts w:eastAsia="Times New Roman" w:cstheme="minorHAnsi"/>
          <w:lang w:eastAsia="fr-BE"/>
        </w:rPr>
        <w:t xml:space="preserve">par </w:t>
      </w:r>
      <w:r w:rsidRPr="00D92571">
        <w:rPr>
          <w:rFonts w:eastAsia="Times New Roman" w:cstheme="minorHAnsi"/>
          <w:b/>
          <w:bdr w:val="single" w:sz="4" w:space="0" w:color="auto"/>
          <w:shd w:val="clear" w:color="auto" w:fill="FFFED0"/>
          <w:lang w:eastAsia="fr-BE"/>
        </w:rPr>
        <w:t>la force</w:t>
      </w:r>
      <w:r w:rsidRPr="00D92571">
        <w:rPr>
          <w:rFonts w:eastAsia="Times New Roman" w:cstheme="minorHAnsi"/>
          <w:lang w:eastAsia="fr-BE"/>
        </w:rPr>
        <w:t xml:space="preserve">, et de donner à ce pouvoir </w:t>
      </w:r>
      <w:r w:rsidRPr="00D92571">
        <w:rPr>
          <w:rFonts w:eastAsia="Times New Roman" w:cstheme="minorHAnsi"/>
          <w:b/>
          <w:color w:val="C00000"/>
          <w:lang w:eastAsia="fr-BE"/>
        </w:rPr>
        <w:t>le droit souverain</w:t>
      </w:r>
      <w:r w:rsidRPr="00D92571">
        <w:rPr>
          <w:rFonts w:eastAsia="Times New Roman" w:cstheme="minorHAnsi"/>
          <w:lang w:eastAsia="fr-BE"/>
        </w:rPr>
        <w:t xml:space="preserve">, qui sera alors </w:t>
      </w:r>
      <w:r w:rsidRPr="00D92571">
        <w:rPr>
          <w:rFonts w:eastAsia="Times New Roman" w:cstheme="minorHAnsi"/>
          <w:b/>
          <w:lang w:eastAsia="fr-BE"/>
        </w:rPr>
        <w:t>limité</w:t>
      </w:r>
      <w:r w:rsidRPr="00D92571">
        <w:rPr>
          <w:rFonts w:eastAsia="Times New Roman" w:cstheme="minorHAnsi"/>
          <w:lang w:eastAsia="fr-BE"/>
        </w:rPr>
        <w:t xml:space="preserve"> par sa propre puissance.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D9257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« De là nous concluons que </w:t>
      </w:r>
      <w:r w:rsidRPr="00DD24D6">
        <w:rPr>
          <w:rFonts w:eastAsia="Times New Roman" w:cstheme="minorHAnsi"/>
          <w:b/>
          <w:lang w:eastAsia="fr-BE"/>
        </w:rPr>
        <w:t>nul pacte</w:t>
      </w:r>
      <w:r>
        <w:rPr>
          <w:rFonts w:eastAsia="Times New Roman" w:cstheme="minorHAnsi"/>
          <w:lang w:eastAsia="fr-BE"/>
        </w:rPr>
        <w:t xml:space="preserve"> ne peut avoir de force sinon pour la raison qu’il est utile, et que, </w:t>
      </w:r>
      <w:r w:rsidRPr="00DD24D6">
        <w:rPr>
          <w:rFonts w:eastAsia="Times New Roman" w:cstheme="minorHAnsi"/>
          <w:b/>
          <w:lang w:eastAsia="fr-BE"/>
        </w:rPr>
        <w:t>levée l’utilité</w:t>
      </w:r>
      <w:r>
        <w:rPr>
          <w:rFonts w:eastAsia="Times New Roman" w:cstheme="minorHAnsi"/>
          <w:lang w:eastAsia="fr-BE"/>
        </w:rPr>
        <w:t xml:space="preserve">, </w:t>
      </w:r>
      <w:r w:rsidRPr="00DD24D6">
        <w:rPr>
          <w:rFonts w:eastAsia="Times New Roman" w:cstheme="minorHAnsi"/>
          <w:b/>
          <w:color w:val="C00000"/>
          <w:lang w:eastAsia="fr-BE"/>
        </w:rPr>
        <w:t>le pacte est levé</w:t>
      </w:r>
      <w:r w:rsidRPr="00DD24D6">
        <w:rPr>
          <w:rFonts w:eastAsia="Times New Roman" w:cstheme="minorHAnsi"/>
          <w:color w:val="C0000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>du même coup et demeure sans force […]. » XVI.7 p 73</w:t>
      </w:r>
    </w:p>
    <w:p w:rsidR="001A3B51" w:rsidRPr="00DC41B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  <w:r>
        <w:rPr>
          <w:rFonts w:eastAsia="Times New Roman" w:cstheme="minorHAnsi"/>
          <w:sz w:val="24"/>
          <w:szCs w:val="24"/>
          <w:lang w:eastAsia="fr-BE"/>
        </w:rPr>
        <w:t xml:space="preserve">« […] et </w:t>
      </w:r>
      <w:r w:rsidRPr="00C836DA">
        <w:rPr>
          <w:rFonts w:eastAsia="Times New Roman" w:cstheme="minorHAnsi"/>
          <w:b/>
          <w:sz w:val="24"/>
          <w:szCs w:val="24"/>
          <w:lang w:eastAsia="fr-BE"/>
        </w:rPr>
        <w:t>celui-là a un droit souverain</w:t>
      </w:r>
      <w:r>
        <w:rPr>
          <w:rFonts w:eastAsia="Times New Roman" w:cstheme="minorHAnsi"/>
          <w:sz w:val="24"/>
          <w:szCs w:val="24"/>
          <w:lang w:eastAsia="fr-BE"/>
        </w:rPr>
        <w:t xml:space="preserve">, </w:t>
      </w:r>
      <w:r w:rsidRPr="00C836DA">
        <w:rPr>
          <w:rFonts w:eastAsia="Times New Roman" w:cstheme="minorHAnsi"/>
          <w:b/>
          <w:sz w:val="24"/>
          <w:szCs w:val="24"/>
          <w:lang w:eastAsia="fr-BE"/>
        </w:rPr>
        <w:t>qui a un pouvoir souverain</w:t>
      </w:r>
      <w:r>
        <w:rPr>
          <w:rFonts w:eastAsia="Times New Roman" w:cstheme="minorHAnsi"/>
          <w:sz w:val="24"/>
          <w:szCs w:val="24"/>
          <w:lang w:eastAsia="fr-BE"/>
        </w:rPr>
        <w:t xml:space="preserve">, lui permettant de contraindre tous les autres par </w:t>
      </w:r>
      <w:r w:rsidRPr="00C836DA">
        <w:rPr>
          <w:rFonts w:eastAsia="Times New Roman" w:cstheme="minorHAnsi"/>
          <w:sz w:val="24"/>
          <w:szCs w:val="24"/>
          <w:bdr w:val="single" w:sz="4" w:space="0" w:color="auto"/>
          <w:shd w:val="clear" w:color="auto" w:fill="FFF2CC" w:themeFill="accent4" w:themeFillTint="33"/>
          <w:lang w:eastAsia="fr-BE"/>
        </w:rPr>
        <w:t>la force</w:t>
      </w:r>
      <w:r>
        <w:rPr>
          <w:rFonts w:eastAsia="Times New Roman" w:cstheme="minorHAnsi"/>
          <w:sz w:val="24"/>
          <w:szCs w:val="24"/>
          <w:lang w:eastAsia="fr-BE"/>
        </w:rPr>
        <w:t xml:space="preserve"> et de les tenir par </w:t>
      </w:r>
      <w:r w:rsidRPr="00C836DA">
        <w:rPr>
          <w:rFonts w:eastAsia="Times New Roman" w:cstheme="minorHAnsi"/>
          <w:sz w:val="24"/>
          <w:szCs w:val="24"/>
          <w:bdr w:val="single" w:sz="4" w:space="0" w:color="auto"/>
          <w:shd w:val="clear" w:color="auto" w:fill="FFF2CC" w:themeFill="accent4" w:themeFillTint="33"/>
          <w:lang w:eastAsia="fr-BE"/>
        </w:rPr>
        <w:t>la crainte</w:t>
      </w:r>
      <w:r>
        <w:rPr>
          <w:rFonts w:eastAsia="Times New Roman" w:cstheme="minorHAnsi"/>
          <w:sz w:val="24"/>
          <w:szCs w:val="24"/>
          <w:lang w:eastAsia="fr-BE"/>
        </w:rPr>
        <w:t xml:space="preserve"> du dernier supplice universellement redouté. Il ne gardera ce droit d’ailleurs </w:t>
      </w:r>
      <w:r w:rsidRPr="00C836DA">
        <w:rPr>
          <w:rFonts w:eastAsia="Times New Roman" w:cstheme="minorHAnsi"/>
          <w:b/>
          <w:sz w:val="24"/>
          <w:szCs w:val="24"/>
          <w:lang w:eastAsia="fr-BE"/>
        </w:rPr>
        <w:t>qu’aussi longtemps qu’il conservera la puissance</w:t>
      </w:r>
      <w:r>
        <w:rPr>
          <w:rFonts w:eastAsia="Times New Roman" w:cstheme="minorHAnsi"/>
          <w:sz w:val="24"/>
          <w:szCs w:val="24"/>
          <w:lang w:eastAsia="fr-BE"/>
        </w:rPr>
        <w:t xml:space="preserve"> </w:t>
      </w:r>
      <w:r w:rsidRPr="00C836DA">
        <w:rPr>
          <w:rFonts w:eastAsia="Times New Roman" w:cstheme="minorHAnsi"/>
          <w:b/>
          <w:sz w:val="24"/>
          <w:szCs w:val="24"/>
          <w:lang w:eastAsia="fr-BE"/>
        </w:rPr>
        <w:t xml:space="preserve">d’exécuter tout ce qu’il voudra </w:t>
      </w:r>
      <w:r>
        <w:rPr>
          <w:rFonts w:eastAsia="Times New Roman" w:cstheme="minorHAnsi"/>
          <w:sz w:val="24"/>
          <w:szCs w:val="24"/>
          <w:lang w:eastAsia="fr-BE"/>
        </w:rPr>
        <w:t xml:space="preserve">[…] nulle personne ayant une force supérieure ne sera, si elle ne le veut pas, tenue de lui obéir. » XVI.7. </w:t>
      </w:r>
      <w:proofErr w:type="gramStart"/>
      <w:r>
        <w:rPr>
          <w:rFonts w:eastAsia="Times New Roman" w:cstheme="minorHAnsi"/>
          <w:sz w:val="24"/>
          <w:szCs w:val="24"/>
          <w:lang w:eastAsia="fr-BE"/>
        </w:rPr>
        <w:t>p</w:t>
      </w:r>
      <w:proofErr w:type="gramEnd"/>
      <w:r>
        <w:rPr>
          <w:rFonts w:eastAsia="Times New Roman" w:cstheme="minorHAnsi"/>
          <w:sz w:val="24"/>
          <w:szCs w:val="24"/>
          <w:lang w:eastAsia="fr-BE"/>
        </w:rPr>
        <w:t xml:space="preserve"> 75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Pr="00A050AB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A050AB">
        <w:rPr>
          <w:rFonts w:eastAsia="Times New Roman" w:cstheme="minorHAnsi"/>
          <w:lang w:eastAsia="fr-BE"/>
        </w:rPr>
        <w:t xml:space="preserve">Dans ces conditions, on le voit, tout pacte reste </w:t>
      </w:r>
      <w:r w:rsidRPr="00A050AB">
        <w:rPr>
          <w:rFonts w:eastAsia="Times New Roman" w:cstheme="minorHAnsi"/>
          <w:b/>
          <w:lang w:eastAsia="fr-BE"/>
        </w:rPr>
        <w:t>précaire</w:t>
      </w:r>
      <w:r w:rsidRPr="00A050AB">
        <w:rPr>
          <w:rFonts w:eastAsia="Times New Roman" w:cstheme="minorHAnsi"/>
          <w:lang w:eastAsia="fr-BE"/>
        </w:rPr>
        <w:t xml:space="preserve"> : les promesses ne valent rien et chacun peut les trahir s’il en a les moyens, </w:t>
      </w:r>
      <w:r w:rsidRPr="00A050AB">
        <w:rPr>
          <w:rFonts w:eastAsia="Times New Roman" w:cstheme="minorHAnsi"/>
          <w:b/>
          <w:color w:val="00B050"/>
          <w:lang w:eastAsia="fr-BE"/>
        </w:rPr>
        <w:t>la puissance</w:t>
      </w:r>
      <w:r w:rsidRPr="00A050AB">
        <w:rPr>
          <w:rFonts w:eastAsia="Times New Roman" w:cstheme="minorHAnsi"/>
          <w:lang w:eastAsia="fr-BE"/>
        </w:rPr>
        <w:t xml:space="preserve">… Comment faire pour </w:t>
      </w:r>
      <w:r w:rsidRPr="00A050AB">
        <w:rPr>
          <w:rFonts w:eastAsia="Times New Roman" w:cstheme="minorHAnsi"/>
          <w:b/>
          <w:lang w:eastAsia="fr-BE"/>
        </w:rPr>
        <w:t>pérenniser un pacte</w:t>
      </w:r>
      <w:r w:rsidRPr="00A050AB">
        <w:rPr>
          <w:rFonts w:eastAsia="Times New Roman" w:cstheme="minorHAnsi"/>
          <w:lang w:eastAsia="fr-BE"/>
        </w:rPr>
        <w:t>- « </w:t>
      </w:r>
      <w:r w:rsidRPr="00A050AB">
        <w:rPr>
          <w:rFonts w:eastAsia="Times New Roman" w:cstheme="minorHAnsi"/>
          <w:b/>
          <w:color w:val="C00000"/>
          <w:lang w:eastAsia="fr-BE"/>
        </w:rPr>
        <w:t>faire société</w:t>
      </w:r>
      <w:r w:rsidRPr="00A050AB">
        <w:rPr>
          <w:rFonts w:eastAsia="Times New Roman" w:cstheme="minorHAnsi"/>
          <w:color w:val="C00000"/>
          <w:lang w:eastAsia="fr-BE"/>
        </w:rPr>
        <w:t> </w:t>
      </w:r>
      <w:r w:rsidRPr="00A050AB">
        <w:rPr>
          <w:rFonts w:eastAsia="Times New Roman" w:cstheme="minorHAnsi"/>
          <w:lang w:eastAsia="fr-BE"/>
        </w:rPr>
        <w:t xml:space="preserve">» tout en </w:t>
      </w:r>
      <w:r w:rsidRPr="00A050AB">
        <w:rPr>
          <w:rFonts w:eastAsia="Times New Roman" w:cstheme="minorHAnsi"/>
          <w:b/>
          <w:lang w:eastAsia="fr-BE"/>
        </w:rPr>
        <w:t>sauvegardant</w:t>
      </w:r>
      <w:r w:rsidRPr="00A050AB">
        <w:rPr>
          <w:rFonts w:eastAsia="Times New Roman" w:cstheme="minorHAnsi"/>
          <w:lang w:eastAsia="fr-BE"/>
        </w:rPr>
        <w:t xml:space="preserve"> le </w:t>
      </w:r>
      <w:r w:rsidRPr="00A050AB">
        <w:rPr>
          <w:rFonts w:eastAsia="Times New Roman" w:cstheme="minorHAnsi"/>
          <w:b/>
          <w:color w:val="00B050"/>
          <w:lang w:eastAsia="fr-BE"/>
        </w:rPr>
        <w:t xml:space="preserve">droit naturel, </w:t>
      </w:r>
      <w:r w:rsidRPr="00A050AB">
        <w:rPr>
          <w:rFonts w:eastAsia="Times New Roman" w:cstheme="minorHAnsi"/>
          <w:lang w:eastAsia="fr-BE"/>
        </w:rPr>
        <w:t>c’est-à-dire pour Spinoza, la « </w:t>
      </w:r>
      <w:r w:rsidRPr="00A050AB">
        <w:rPr>
          <w:rFonts w:eastAsia="Times New Roman" w:cstheme="minorHAnsi"/>
          <w:b/>
          <w:color w:val="00B050"/>
          <w:lang w:eastAsia="fr-BE"/>
        </w:rPr>
        <w:t>complexion</w:t>
      </w:r>
      <w:r w:rsidRPr="00A050AB">
        <w:rPr>
          <w:rFonts w:eastAsia="Times New Roman" w:cstheme="minorHAnsi"/>
          <w:lang w:eastAsia="fr-BE"/>
        </w:rPr>
        <w:t> » de chaque individu ainsi qu’il a été créé ? (</w:t>
      </w:r>
      <w:proofErr w:type="spellStart"/>
      <w:proofErr w:type="gramStart"/>
      <w:r w:rsidRPr="00A050AB">
        <w:rPr>
          <w:rFonts w:eastAsia="Times New Roman" w:cstheme="minorHAnsi"/>
          <w:lang w:eastAsia="fr-BE"/>
        </w:rPr>
        <w:t>ch</w:t>
      </w:r>
      <w:proofErr w:type="spellEnd"/>
      <w:proofErr w:type="gramEnd"/>
      <w:r w:rsidRPr="00A050AB">
        <w:rPr>
          <w:rFonts w:eastAsia="Times New Roman" w:cstheme="minorHAnsi"/>
          <w:lang w:eastAsia="fr-BE"/>
        </w:rPr>
        <w:t xml:space="preserve"> XVI. 8 p 75)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Pr="005B6600" w:rsidRDefault="001A3B51" w:rsidP="001A3B51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u w:val="single"/>
          <w:lang w:eastAsia="fr-BE"/>
        </w:rPr>
      </w:pPr>
      <w:r w:rsidRPr="005B6600">
        <w:rPr>
          <w:rFonts w:eastAsia="Times New Roman" w:cstheme="minorHAnsi"/>
          <w:b/>
          <w:sz w:val="24"/>
          <w:szCs w:val="24"/>
          <w:u w:val="single"/>
          <w:lang w:eastAsia="fr-BE"/>
        </w:rPr>
        <w:t xml:space="preserve">Une solution : un « transfert » inconditionnel de puissance </w:t>
      </w:r>
    </w:p>
    <w:p w:rsidR="001A3B51" w:rsidRPr="00DC41B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  <w:r>
        <w:rPr>
          <w:rFonts w:eastAsia="Times New Roman" w:cstheme="minorHAnsi"/>
          <w:sz w:val="24"/>
          <w:szCs w:val="24"/>
          <w:lang w:eastAsia="fr-BE"/>
        </w:rPr>
        <w:t> 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D92571">
        <w:rPr>
          <w:rFonts w:eastAsia="Times New Roman" w:cstheme="minorHAnsi"/>
          <w:lang w:eastAsia="fr-BE"/>
        </w:rPr>
        <w:t xml:space="preserve">Les </w:t>
      </w:r>
      <w:r w:rsidRPr="00D92571">
        <w:rPr>
          <w:rFonts w:eastAsia="Times New Roman" w:cstheme="minorHAnsi"/>
          <w:b/>
          <w:color w:val="00B050"/>
          <w:lang w:eastAsia="fr-BE"/>
        </w:rPr>
        <w:t>individus</w:t>
      </w:r>
      <w:r w:rsidRPr="00D92571">
        <w:rPr>
          <w:rFonts w:eastAsia="Times New Roman" w:cstheme="minorHAnsi"/>
          <w:color w:val="00B050"/>
          <w:lang w:eastAsia="fr-BE"/>
        </w:rPr>
        <w:t xml:space="preserve"> </w:t>
      </w:r>
      <w:r w:rsidRPr="00D92571">
        <w:rPr>
          <w:rFonts w:eastAsia="Times New Roman" w:cstheme="minorHAnsi"/>
          <w:b/>
          <w:lang w:eastAsia="fr-BE"/>
        </w:rPr>
        <w:t>transfèrent</w:t>
      </w:r>
      <w:r w:rsidRPr="00D92571">
        <w:rPr>
          <w:rFonts w:eastAsia="Times New Roman" w:cstheme="minorHAnsi"/>
          <w:lang w:eastAsia="fr-BE"/>
        </w:rPr>
        <w:t xml:space="preserve"> </w:t>
      </w:r>
      <w:r w:rsidRPr="00D92571">
        <w:rPr>
          <w:rFonts w:eastAsia="Times New Roman" w:cstheme="minorHAnsi"/>
          <w:b/>
          <w:color w:val="C00000"/>
          <w:lang w:eastAsia="fr-BE"/>
        </w:rPr>
        <w:t>la puissance</w:t>
      </w:r>
      <w:r w:rsidRPr="00D92571">
        <w:rPr>
          <w:rFonts w:eastAsia="Times New Roman" w:cstheme="minorHAnsi"/>
          <w:color w:val="C00000"/>
          <w:lang w:eastAsia="fr-BE"/>
        </w:rPr>
        <w:t xml:space="preserve"> </w:t>
      </w:r>
      <w:r w:rsidRPr="00D92571">
        <w:rPr>
          <w:rFonts w:eastAsia="Times New Roman" w:cstheme="minorHAnsi"/>
          <w:lang w:eastAsia="fr-BE"/>
        </w:rPr>
        <w:t xml:space="preserve">qui leur appartient à </w:t>
      </w:r>
      <w:r w:rsidRPr="00D92571">
        <w:rPr>
          <w:rFonts w:eastAsia="Times New Roman" w:cstheme="minorHAnsi"/>
          <w:b/>
          <w:color w:val="C00000"/>
          <w:lang w:eastAsia="fr-BE"/>
        </w:rPr>
        <w:t>la société</w:t>
      </w:r>
      <w:r w:rsidRPr="00D92571">
        <w:rPr>
          <w:rFonts w:eastAsia="Times New Roman" w:cstheme="minorHAnsi"/>
          <w:color w:val="C00000"/>
          <w:lang w:eastAsia="fr-BE"/>
        </w:rPr>
        <w:t xml:space="preserve"> </w:t>
      </w:r>
      <w:r w:rsidRPr="00D92571">
        <w:rPr>
          <w:rFonts w:eastAsia="Times New Roman" w:cstheme="minorHAnsi"/>
          <w:lang w:eastAsia="fr-BE"/>
        </w:rPr>
        <w:t xml:space="preserve">tout entière. 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D92571">
        <w:rPr>
          <w:rFonts w:eastAsia="Times New Roman" w:cstheme="minorHAnsi"/>
          <w:lang w:eastAsia="fr-BE"/>
        </w:rPr>
        <w:t xml:space="preserve">La </w:t>
      </w:r>
      <w:r w:rsidRPr="005B6600">
        <w:rPr>
          <w:rFonts w:eastAsia="Times New Roman" w:cstheme="minorHAnsi"/>
          <w:highlight w:val="yellow"/>
          <w:lang w:eastAsia="fr-BE"/>
        </w:rPr>
        <w:t>démocratie</w:t>
      </w:r>
      <w:r w:rsidRPr="00D92571">
        <w:rPr>
          <w:rFonts w:eastAsia="Times New Roman" w:cstheme="minorHAnsi"/>
          <w:lang w:eastAsia="fr-BE"/>
        </w:rPr>
        <w:t xml:space="preserve"> est alors </w:t>
      </w:r>
      <w:r w:rsidRPr="00D92571">
        <w:rPr>
          <w:rFonts w:eastAsia="Times New Roman" w:cstheme="minorHAnsi"/>
          <w:b/>
          <w:lang w:eastAsia="fr-BE"/>
        </w:rPr>
        <w:t>l'union des hommes</w:t>
      </w:r>
      <w:r w:rsidRPr="00D92571">
        <w:rPr>
          <w:rFonts w:eastAsia="Times New Roman" w:cstheme="minorHAnsi"/>
          <w:lang w:eastAsia="fr-BE"/>
        </w:rPr>
        <w:t xml:space="preserve"> en </w:t>
      </w:r>
      <w:r w:rsidRPr="00D92571">
        <w:rPr>
          <w:rFonts w:eastAsia="Times New Roman" w:cstheme="minorHAnsi"/>
          <w:b/>
          <w:bdr w:val="single" w:sz="4" w:space="0" w:color="auto"/>
          <w:lang w:eastAsia="fr-BE"/>
        </w:rPr>
        <w:t>un tout</w:t>
      </w:r>
      <w:r w:rsidRPr="00D92571">
        <w:rPr>
          <w:rFonts w:eastAsia="Times New Roman" w:cstheme="minorHAnsi"/>
          <w:lang w:eastAsia="fr-BE"/>
        </w:rPr>
        <w:t xml:space="preserve"> qui a un </w:t>
      </w:r>
      <w:r w:rsidRPr="00D92571">
        <w:rPr>
          <w:rFonts w:eastAsia="Times New Roman" w:cstheme="minorHAnsi"/>
          <w:b/>
          <w:color w:val="7030A0"/>
          <w:lang w:eastAsia="fr-BE"/>
        </w:rPr>
        <w:t>droit souverain collectif</w:t>
      </w:r>
      <w:r w:rsidRPr="00D92571">
        <w:rPr>
          <w:rFonts w:eastAsia="Times New Roman" w:cstheme="minorHAnsi"/>
          <w:color w:val="7030A0"/>
          <w:lang w:eastAsia="fr-BE"/>
        </w:rPr>
        <w:t xml:space="preserve"> </w:t>
      </w:r>
      <w:r w:rsidRPr="00D92571">
        <w:rPr>
          <w:rFonts w:eastAsia="Times New Roman" w:cstheme="minorHAnsi"/>
          <w:lang w:eastAsia="fr-BE"/>
        </w:rPr>
        <w:t xml:space="preserve">sur tout ce qui est en son pouvoir. </w:t>
      </w:r>
      <w:r w:rsidRPr="00D92571">
        <w:rPr>
          <w:rFonts w:eastAsia="Times New Roman" w:cstheme="minorHAnsi"/>
          <w:b/>
          <w:bdr w:val="single" w:sz="4" w:space="0" w:color="auto"/>
          <w:lang w:eastAsia="fr-BE"/>
        </w:rPr>
        <w:t>Le souverain</w:t>
      </w:r>
      <w:r w:rsidRPr="00D92571">
        <w:rPr>
          <w:rFonts w:eastAsia="Times New Roman" w:cstheme="minorHAnsi"/>
          <w:lang w:eastAsia="fr-BE"/>
        </w:rPr>
        <w:t xml:space="preserve"> détient tous les droits, et </w:t>
      </w:r>
      <w:r w:rsidRPr="00D92571">
        <w:rPr>
          <w:rFonts w:eastAsia="Times New Roman" w:cstheme="minorHAnsi"/>
          <w:b/>
          <w:color w:val="7030A0"/>
          <w:lang w:eastAsia="fr-BE"/>
        </w:rPr>
        <w:t>les citoyens</w:t>
      </w:r>
      <w:r w:rsidRPr="00D92571">
        <w:rPr>
          <w:rFonts w:eastAsia="Times New Roman" w:cstheme="minorHAnsi"/>
          <w:color w:val="7030A0"/>
          <w:lang w:eastAsia="fr-BE"/>
        </w:rPr>
        <w:t xml:space="preserve"> </w:t>
      </w:r>
      <w:r w:rsidRPr="00D92571">
        <w:rPr>
          <w:rFonts w:eastAsia="Times New Roman" w:cstheme="minorHAnsi"/>
          <w:lang w:eastAsia="fr-BE"/>
        </w:rPr>
        <w:t xml:space="preserve">sont tenus de lui </w:t>
      </w:r>
      <w:r w:rsidRPr="00D92571">
        <w:rPr>
          <w:rFonts w:eastAsia="Times New Roman" w:cstheme="minorHAnsi"/>
          <w:b/>
          <w:color w:val="7030A0"/>
          <w:lang w:eastAsia="fr-BE"/>
        </w:rPr>
        <w:t>obéir</w:t>
      </w:r>
      <w:r w:rsidRPr="00D92571">
        <w:rPr>
          <w:rFonts w:eastAsia="Times New Roman" w:cstheme="minorHAnsi"/>
          <w:lang w:eastAsia="fr-BE"/>
        </w:rPr>
        <w:t>.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« Il faut que l’individu transfère </w:t>
      </w:r>
      <w:r w:rsidRPr="005B6600">
        <w:rPr>
          <w:rFonts w:eastAsia="Times New Roman" w:cstheme="minorHAnsi"/>
          <w:b/>
          <w:color w:val="C00000"/>
          <w:bdr w:val="single" w:sz="4" w:space="0" w:color="auto"/>
          <w:lang w:eastAsia="fr-BE"/>
        </w:rPr>
        <w:t>à la société</w:t>
      </w:r>
      <w:r w:rsidRPr="005B6600">
        <w:rPr>
          <w:rFonts w:eastAsia="Times New Roman" w:cstheme="minorHAnsi"/>
          <w:color w:val="C0000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toute </w:t>
      </w:r>
      <w:r w:rsidRPr="005B6600">
        <w:rPr>
          <w:rFonts w:eastAsia="Times New Roman" w:cstheme="minorHAnsi"/>
          <w:b/>
          <w:color w:val="00B050"/>
          <w:lang w:eastAsia="fr-BE"/>
        </w:rPr>
        <w:t>la puissance</w:t>
      </w:r>
      <w:r w:rsidRPr="005B6600">
        <w:rPr>
          <w:rFonts w:eastAsia="Times New Roman" w:cstheme="minorHAnsi"/>
          <w:color w:val="00B05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qui lui appartient, de façon qu’elle soit </w:t>
      </w:r>
      <w:r w:rsidRPr="005B6600">
        <w:rPr>
          <w:rFonts w:eastAsia="Times New Roman" w:cstheme="minorHAnsi"/>
          <w:b/>
          <w:color w:val="C00000"/>
          <w:lang w:eastAsia="fr-BE"/>
        </w:rPr>
        <w:t>seule</w:t>
      </w:r>
      <w:r>
        <w:rPr>
          <w:rFonts w:eastAsia="Times New Roman" w:cstheme="minorHAnsi"/>
          <w:lang w:eastAsia="fr-BE"/>
        </w:rPr>
        <w:t xml:space="preserve"> à avoir sur toutes choses un </w:t>
      </w:r>
      <w:r w:rsidRPr="005B6600">
        <w:rPr>
          <w:rFonts w:eastAsia="Times New Roman" w:cstheme="minorHAnsi"/>
          <w:b/>
          <w:color w:val="C00000"/>
          <w:lang w:eastAsia="fr-BE"/>
        </w:rPr>
        <w:t>droit souverain</w:t>
      </w:r>
      <w:r w:rsidRPr="005B6600">
        <w:rPr>
          <w:rFonts w:eastAsia="Times New Roman" w:cstheme="minorHAnsi"/>
          <w:color w:val="C00000"/>
          <w:lang w:eastAsia="fr-BE"/>
        </w:rPr>
        <w:t xml:space="preserve"> </w:t>
      </w:r>
      <w:r w:rsidRPr="005B6600">
        <w:rPr>
          <w:rFonts w:eastAsia="Times New Roman" w:cstheme="minorHAnsi"/>
          <w:b/>
          <w:color w:val="00B050"/>
          <w:lang w:eastAsia="fr-BE"/>
        </w:rPr>
        <w:t>de nature</w:t>
      </w:r>
      <w:r>
        <w:rPr>
          <w:rFonts w:eastAsia="Times New Roman" w:cstheme="minorHAnsi"/>
          <w:lang w:eastAsia="fr-BE"/>
        </w:rPr>
        <w:t xml:space="preserve">, c’est-à-dire une </w:t>
      </w:r>
      <w:r w:rsidRPr="005B6600">
        <w:rPr>
          <w:rFonts w:eastAsia="Times New Roman" w:cstheme="minorHAnsi"/>
          <w:b/>
          <w:color w:val="C00000"/>
          <w:lang w:eastAsia="fr-BE"/>
        </w:rPr>
        <w:t>souveraineté de commandement</w:t>
      </w:r>
      <w:r>
        <w:rPr>
          <w:rFonts w:eastAsia="Times New Roman" w:cstheme="minorHAnsi"/>
          <w:lang w:eastAsia="fr-BE"/>
        </w:rPr>
        <w:t xml:space="preserve"> à laquelle </w:t>
      </w:r>
      <w:r w:rsidRPr="005B6600">
        <w:rPr>
          <w:rFonts w:eastAsia="Times New Roman" w:cstheme="minorHAnsi"/>
          <w:b/>
          <w:color w:val="7030A0"/>
          <w:lang w:eastAsia="fr-BE"/>
        </w:rPr>
        <w:t>chacun</w:t>
      </w:r>
      <w:r>
        <w:rPr>
          <w:rFonts w:eastAsia="Times New Roman" w:cstheme="minorHAnsi"/>
          <w:lang w:eastAsia="fr-BE"/>
        </w:rPr>
        <w:t xml:space="preserve"> sera tenu d’</w:t>
      </w:r>
      <w:r w:rsidRPr="005B6600">
        <w:rPr>
          <w:rFonts w:eastAsia="Times New Roman" w:cstheme="minorHAnsi"/>
          <w:b/>
          <w:color w:val="7030A0"/>
          <w:lang w:eastAsia="fr-BE"/>
        </w:rPr>
        <w:t>obéir</w:t>
      </w:r>
      <w:r>
        <w:rPr>
          <w:rFonts w:eastAsia="Times New Roman" w:cstheme="minorHAnsi"/>
          <w:lang w:eastAsia="fr-BE"/>
        </w:rPr>
        <w:t xml:space="preserve">, soit </w:t>
      </w:r>
      <w:r w:rsidRPr="005B6600">
        <w:rPr>
          <w:rFonts w:eastAsia="Times New Roman" w:cstheme="minorHAnsi"/>
          <w:b/>
          <w:lang w:eastAsia="fr-BE"/>
        </w:rPr>
        <w:t>librement</w:t>
      </w:r>
      <w:r>
        <w:rPr>
          <w:rFonts w:eastAsia="Times New Roman" w:cstheme="minorHAnsi"/>
          <w:lang w:eastAsia="fr-BE"/>
        </w:rPr>
        <w:t xml:space="preserve">, soit par </w:t>
      </w:r>
      <w:r w:rsidRPr="005B6600">
        <w:rPr>
          <w:rFonts w:eastAsia="Times New Roman" w:cstheme="minorHAnsi"/>
          <w:b/>
          <w:lang w:eastAsia="fr-BE"/>
        </w:rPr>
        <w:t>crainte</w:t>
      </w:r>
      <w:r>
        <w:rPr>
          <w:rFonts w:eastAsia="Times New Roman" w:cstheme="minorHAnsi"/>
          <w:lang w:eastAsia="fr-BE"/>
        </w:rPr>
        <w:t xml:space="preserve"> du dernier supplice. » Ch. XVI 8 p 75 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« […] la </w:t>
      </w:r>
      <w:r w:rsidRPr="00927177">
        <w:rPr>
          <w:rFonts w:eastAsia="Times New Roman" w:cstheme="minorHAnsi"/>
          <w:highlight w:val="yellow"/>
          <w:lang w:eastAsia="fr-BE"/>
        </w:rPr>
        <w:t>démocratie</w:t>
      </w:r>
      <w:r>
        <w:rPr>
          <w:rFonts w:eastAsia="Times New Roman" w:cstheme="minorHAnsi"/>
          <w:lang w:eastAsia="fr-BE"/>
        </w:rPr>
        <w:t xml:space="preserve"> se définit ainsi : l’union des hommes en </w:t>
      </w:r>
      <w:r w:rsidRPr="00927177">
        <w:rPr>
          <w:rFonts w:eastAsia="Times New Roman" w:cstheme="minorHAnsi"/>
          <w:b/>
          <w:highlight w:val="yellow"/>
          <w:lang w:eastAsia="fr-BE"/>
        </w:rPr>
        <w:t>un tout</w:t>
      </w:r>
      <w:r>
        <w:rPr>
          <w:rFonts w:eastAsia="Times New Roman" w:cstheme="minorHAnsi"/>
          <w:lang w:eastAsia="fr-BE"/>
        </w:rPr>
        <w:t xml:space="preserve"> qui a un </w:t>
      </w:r>
      <w:r w:rsidRPr="00927177">
        <w:rPr>
          <w:rFonts w:eastAsia="Times New Roman" w:cstheme="minorHAnsi"/>
          <w:b/>
          <w:color w:val="C00000"/>
          <w:lang w:eastAsia="fr-BE"/>
        </w:rPr>
        <w:t>droit souverain collectif</w:t>
      </w:r>
      <w:r w:rsidRPr="00927177">
        <w:rPr>
          <w:rFonts w:eastAsia="Times New Roman" w:cstheme="minorHAnsi"/>
          <w:color w:val="C0000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sur tout ce qui est en son pouvoir. » </w:t>
      </w:r>
      <w:proofErr w:type="spellStart"/>
      <w:r>
        <w:rPr>
          <w:rFonts w:eastAsia="Times New Roman" w:cstheme="minorHAnsi"/>
          <w:lang w:eastAsia="fr-BE"/>
        </w:rPr>
        <w:t>Ch</w:t>
      </w:r>
      <w:proofErr w:type="spellEnd"/>
      <w:r>
        <w:rPr>
          <w:rFonts w:eastAsia="Times New Roman" w:cstheme="minorHAnsi"/>
          <w:lang w:eastAsia="fr-BE"/>
        </w:rPr>
        <w:t xml:space="preserve"> XVI 8 p 75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446C29" w:rsidRDefault="001A3B51" w:rsidP="001A3B51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446C29">
        <w:rPr>
          <w:rFonts w:eastAsia="Times New Roman" w:cstheme="minorHAnsi"/>
          <w:b/>
          <w:u w:val="single"/>
          <w:lang w:eastAsia="fr-BE"/>
        </w:rPr>
        <w:lastRenderedPageBreak/>
        <w:t>La sécurité</w:t>
      </w:r>
      <w:r>
        <w:rPr>
          <w:rFonts w:eastAsia="Times New Roman" w:cstheme="minorHAnsi"/>
          <w:b/>
          <w:u w:val="single"/>
          <w:lang w:eastAsia="fr-BE"/>
        </w:rPr>
        <w:t>,</w:t>
      </w:r>
      <w:r w:rsidRPr="00446C29">
        <w:rPr>
          <w:rFonts w:eastAsia="Times New Roman" w:cstheme="minorHAnsi"/>
          <w:b/>
          <w:u w:val="single"/>
          <w:lang w:eastAsia="fr-BE"/>
        </w:rPr>
        <w:t xml:space="preserve"> au prix de l’obéissance au souverain</w:t>
      </w:r>
      <w:r>
        <w:rPr>
          <w:rFonts w:eastAsia="Times New Roman" w:cstheme="minorHAnsi"/>
          <w:b/>
          <w:u w:val="single"/>
          <w:lang w:eastAsia="fr-BE"/>
        </w:rPr>
        <w:t>, dans le cercle de la raison</w:t>
      </w:r>
      <w:r w:rsidRPr="00446C29">
        <w:rPr>
          <w:rFonts w:eastAsia="Times New Roman" w:cstheme="minorHAnsi"/>
          <w:b/>
          <w:u w:val="single"/>
          <w:lang w:eastAsia="fr-BE"/>
        </w:rPr>
        <w:t>.</w:t>
      </w:r>
    </w:p>
    <w:p w:rsidR="001A3B51" w:rsidRPr="00446C29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D92571">
        <w:rPr>
          <w:rFonts w:eastAsia="Times New Roman" w:cstheme="minorHAnsi"/>
          <w:b/>
          <w:color w:val="7030A0"/>
          <w:lang w:eastAsia="fr-BE"/>
        </w:rPr>
        <w:t>Obéir</w:t>
      </w:r>
      <w:r w:rsidRPr="00D92571">
        <w:rPr>
          <w:rFonts w:eastAsia="Times New Roman" w:cstheme="minorHAnsi"/>
          <w:lang w:eastAsia="fr-BE"/>
        </w:rPr>
        <w:t xml:space="preserve"> au souverain est </w:t>
      </w:r>
      <w:r w:rsidRPr="00D92571">
        <w:rPr>
          <w:rFonts w:eastAsia="Times New Roman" w:cstheme="minorHAnsi"/>
          <w:b/>
          <w:lang w:eastAsia="fr-BE"/>
        </w:rPr>
        <w:t>conforme à la raison</w:t>
      </w:r>
      <w:r w:rsidRPr="00D92571">
        <w:rPr>
          <w:rFonts w:eastAsia="Times New Roman" w:cstheme="minorHAnsi"/>
          <w:lang w:eastAsia="fr-BE"/>
        </w:rPr>
        <w:t xml:space="preserve"> tant qu'il assure </w:t>
      </w:r>
      <w:r w:rsidRPr="00D92571">
        <w:rPr>
          <w:rFonts w:eastAsia="Times New Roman" w:cstheme="minorHAnsi"/>
          <w:b/>
          <w:color w:val="C00000"/>
          <w:bdr w:val="single" w:sz="4" w:space="0" w:color="auto"/>
          <w:lang w:eastAsia="fr-BE"/>
        </w:rPr>
        <w:t>la sécurité</w:t>
      </w:r>
      <w:r w:rsidRPr="00D92571">
        <w:rPr>
          <w:rFonts w:eastAsia="Times New Roman" w:cstheme="minorHAnsi"/>
          <w:lang w:eastAsia="fr-BE"/>
        </w:rPr>
        <w:t xml:space="preserve">, même si ses commandements sont absurdes, puisque la raison commande de choisir le moindre mal. Mais </w:t>
      </w:r>
      <w:r w:rsidRPr="00D92571">
        <w:rPr>
          <w:rFonts w:eastAsia="Times New Roman" w:cstheme="minorHAnsi"/>
          <w:b/>
          <w:color w:val="C00000"/>
          <w:bdr w:val="single" w:sz="4" w:space="0" w:color="auto"/>
          <w:lang w:eastAsia="fr-BE"/>
        </w:rPr>
        <w:t>le souverain</w:t>
      </w:r>
      <w:r w:rsidRPr="00D92571">
        <w:rPr>
          <w:rFonts w:eastAsia="Times New Roman" w:cstheme="minorHAnsi"/>
          <w:color w:val="C00000"/>
          <w:lang w:eastAsia="fr-BE"/>
        </w:rPr>
        <w:t xml:space="preserve"> </w:t>
      </w:r>
      <w:r w:rsidRPr="00D92571">
        <w:rPr>
          <w:rFonts w:eastAsia="Times New Roman" w:cstheme="minorHAnsi"/>
          <w:lang w:eastAsia="fr-BE"/>
        </w:rPr>
        <w:t xml:space="preserve">a intérêt à commander des </w:t>
      </w:r>
      <w:r w:rsidRPr="00D92571">
        <w:rPr>
          <w:rFonts w:eastAsia="Times New Roman" w:cstheme="minorHAnsi"/>
          <w:b/>
          <w:lang w:eastAsia="fr-BE"/>
        </w:rPr>
        <w:t>choses raisonnables</w:t>
      </w:r>
      <w:r w:rsidRPr="00D92571">
        <w:rPr>
          <w:rFonts w:eastAsia="Times New Roman" w:cstheme="minorHAnsi"/>
          <w:lang w:eastAsia="fr-BE"/>
        </w:rPr>
        <w:t xml:space="preserve"> s'il veut conserver </w:t>
      </w:r>
      <w:r w:rsidRPr="00D92571">
        <w:rPr>
          <w:rFonts w:eastAsia="Times New Roman" w:cstheme="minorHAnsi"/>
          <w:b/>
          <w:color w:val="C00000"/>
          <w:lang w:eastAsia="fr-BE"/>
        </w:rPr>
        <w:t>sa</w:t>
      </w:r>
      <w:r w:rsidRPr="00D92571">
        <w:rPr>
          <w:rFonts w:eastAsia="Times New Roman" w:cstheme="minorHAnsi"/>
          <w:lang w:eastAsia="fr-BE"/>
        </w:rPr>
        <w:t xml:space="preserve"> </w:t>
      </w:r>
      <w:r w:rsidRPr="00D92571">
        <w:rPr>
          <w:rFonts w:eastAsia="Times New Roman" w:cstheme="minorHAnsi"/>
          <w:b/>
          <w:color w:val="C00000"/>
          <w:lang w:eastAsia="fr-BE"/>
        </w:rPr>
        <w:t>puissance</w:t>
      </w:r>
      <w:r w:rsidRPr="00D92571">
        <w:rPr>
          <w:rFonts w:eastAsia="Times New Roman" w:cstheme="minorHAnsi"/>
          <w:lang w:eastAsia="fr-BE"/>
        </w:rPr>
        <w:t xml:space="preserve">, et donc </w:t>
      </w:r>
      <w:r w:rsidRPr="00D92571">
        <w:rPr>
          <w:rFonts w:eastAsia="Times New Roman" w:cstheme="minorHAnsi"/>
          <w:b/>
          <w:color w:val="C00000"/>
          <w:lang w:eastAsia="fr-BE"/>
        </w:rPr>
        <w:t>son droit</w:t>
      </w:r>
      <w:r w:rsidRPr="00E96A20">
        <w:rPr>
          <w:rFonts w:eastAsia="Times New Roman" w:cstheme="minorHAnsi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>(</w:t>
      </w:r>
      <w:proofErr w:type="spellStart"/>
      <w:r>
        <w:rPr>
          <w:rFonts w:eastAsia="Times New Roman" w:cstheme="minorHAnsi"/>
          <w:lang w:eastAsia="fr-BE"/>
        </w:rPr>
        <w:t>Ch</w:t>
      </w:r>
      <w:proofErr w:type="spellEnd"/>
      <w:r>
        <w:rPr>
          <w:rFonts w:eastAsia="Times New Roman" w:cstheme="minorHAnsi"/>
          <w:lang w:eastAsia="fr-BE"/>
        </w:rPr>
        <w:t xml:space="preserve"> XVI 8 p 76). </w:t>
      </w:r>
      <w:r w:rsidRPr="00D92571">
        <w:rPr>
          <w:rFonts w:eastAsia="Times New Roman" w:cstheme="minorHAnsi"/>
          <w:lang w:eastAsia="fr-BE"/>
        </w:rPr>
        <w:t xml:space="preserve"> De plus, dans un </w:t>
      </w:r>
      <w:r w:rsidRPr="00D92571">
        <w:rPr>
          <w:rFonts w:eastAsia="Times New Roman" w:cstheme="minorHAnsi"/>
          <w:b/>
          <w:lang w:eastAsia="fr-BE"/>
        </w:rPr>
        <w:t>État démocratique</w:t>
      </w:r>
      <w:r w:rsidRPr="00D92571">
        <w:rPr>
          <w:rFonts w:eastAsia="Times New Roman" w:cstheme="minorHAnsi"/>
          <w:lang w:eastAsia="fr-BE"/>
        </w:rPr>
        <w:t xml:space="preserve"> où règne </w:t>
      </w:r>
      <w:r w:rsidRPr="00D92571">
        <w:rPr>
          <w:rFonts w:eastAsia="Times New Roman" w:cstheme="minorHAnsi"/>
          <w:b/>
          <w:color w:val="7030A0"/>
          <w:bdr w:val="single" w:sz="4" w:space="0" w:color="auto"/>
          <w:lang w:eastAsia="fr-BE"/>
        </w:rPr>
        <w:t>la majorité</w:t>
      </w:r>
      <w:r w:rsidRPr="00D92571">
        <w:rPr>
          <w:rFonts w:eastAsia="Times New Roman" w:cstheme="minorHAnsi"/>
          <w:lang w:eastAsia="fr-BE"/>
        </w:rPr>
        <w:t>, l'absurde est moins à craindre.</w:t>
      </w:r>
      <w:r>
        <w:rPr>
          <w:rFonts w:eastAsia="Times New Roman" w:cstheme="minorHAnsi"/>
          <w:lang w:eastAsia="fr-BE"/>
        </w:rPr>
        <w:t xml:space="preserve"> 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D9257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>« […] il est presque impossible que la majorité des hommes unis en un tout, si ce tout est considérable, s’accordent en une absurdité » d’autant plus que « </w:t>
      </w:r>
      <w:r w:rsidRPr="00E96A20">
        <w:rPr>
          <w:rFonts w:eastAsia="Times New Roman" w:cstheme="minorHAnsi"/>
          <w:b/>
          <w:lang w:eastAsia="fr-BE"/>
        </w:rPr>
        <w:t xml:space="preserve">la fin de la </w:t>
      </w:r>
      <w:r w:rsidRPr="00E96A20">
        <w:rPr>
          <w:rFonts w:eastAsia="Times New Roman" w:cstheme="minorHAnsi"/>
          <w:b/>
          <w:highlight w:val="yellow"/>
          <w:lang w:eastAsia="fr-BE"/>
        </w:rPr>
        <w:t>démocratie</w:t>
      </w:r>
      <w:r>
        <w:rPr>
          <w:rFonts w:eastAsia="Times New Roman" w:cstheme="minorHAnsi"/>
          <w:lang w:eastAsia="fr-BE"/>
        </w:rPr>
        <w:t xml:space="preserve"> » est « de </w:t>
      </w:r>
      <w:r w:rsidRPr="00E96A20">
        <w:rPr>
          <w:rFonts w:eastAsia="Times New Roman" w:cstheme="minorHAnsi"/>
          <w:b/>
          <w:color w:val="C00000"/>
          <w:lang w:eastAsia="fr-BE"/>
        </w:rPr>
        <w:t>soustraire</w:t>
      </w:r>
      <w:r>
        <w:rPr>
          <w:rFonts w:eastAsia="Times New Roman" w:cstheme="minorHAnsi"/>
          <w:lang w:eastAsia="fr-BE"/>
        </w:rPr>
        <w:t xml:space="preserve"> </w:t>
      </w:r>
      <w:r w:rsidRPr="00E96A20">
        <w:rPr>
          <w:rFonts w:eastAsia="Times New Roman" w:cstheme="minorHAnsi"/>
          <w:u w:val="single"/>
          <w:lang w:eastAsia="fr-BE"/>
        </w:rPr>
        <w:t>les hommes</w:t>
      </w:r>
      <w:r>
        <w:rPr>
          <w:rFonts w:eastAsia="Times New Roman" w:cstheme="minorHAnsi"/>
          <w:lang w:eastAsia="fr-BE"/>
        </w:rPr>
        <w:t xml:space="preserve"> </w:t>
      </w:r>
      <w:r w:rsidRPr="00E96A20">
        <w:rPr>
          <w:rFonts w:eastAsia="Times New Roman" w:cstheme="minorHAnsi"/>
          <w:b/>
          <w:lang w:eastAsia="fr-BE"/>
        </w:rPr>
        <w:t xml:space="preserve">à la domination absurde de </w:t>
      </w:r>
      <w:r w:rsidRPr="00E96A20">
        <w:rPr>
          <w:rFonts w:eastAsia="Times New Roman" w:cstheme="minorHAnsi"/>
          <w:b/>
          <w:color w:val="00B050"/>
          <w:lang w:eastAsia="fr-BE"/>
        </w:rPr>
        <w:t>l’appétit</w:t>
      </w:r>
      <w:r>
        <w:rPr>
          <w:rFonts w:eastAsia="Times New Roman" w:cstheme="minorHAnsi"/>
          <w:lang w:eastAsia="fr-BE"/>
        </w:rPr>
        <w:t xml:space="preserve"> et à </w:t>
      </w:r>
      <w:r w:rsidRPr="00E96A20">
        <w:rPr>
          <w:rFonts w:eastAsia="Times New Roman" w:cstheme="minorHAnsi"/>
          <w:u w:val="single"/>
          <w:lang w:eastAsia="fr-BE"/>
        </w:rPr>
        <w:t>les</w:t>
      </w:r>
      <w:r>
        <w:rPr>
          <w:rFonts w:eastAsia="Times New Roman" w:cstheme="minorHAnsi"/>
          <w:lang w:eastAsia="fr-BE"/>
        </w:rPr>
        <w:t xml:space="preserve"> </w:t>
      </w:r>
      <w:r w:rsidRPr="00E96A20">
        <w:rPr>
          <w:rFonts w:eastAsia="Times New Roman" w:cstheme="minorHAnsi"/>
          <w:b/>
          <w:color w:val="C00000"/>
          <w:lang w:eastAsia="fr-BE"/>
        </w:rPr>
        <w:t>maintenir</w:t>
      </w:r>
      <w:r>
        <w:rPr>
          <w:rFonts w:eastAsia="Times New Roman" w:cstheme="minorHAnsi"/>
          <w:b/>
          <w:color w:val="C00000"/>
          <w:lang w:eastAsia="fr-BE"/>
        </w:rPr>
        <w:t>,</w:t>
      </w:r>
      <w:r>
        <w:rPr>
          <w:rFonts w:eastAsia="Times New Roman" w:cstheme="minorHAnsi"/>
          <w:lang w:eastAsia="fr-BE"/>
        </w:rPr>
        <w:t xml:space="preserve"> </w:t>
      </w:r>
      <w:r w:rsidRPr="00E96A20">
        <w:rPr>
          <w:rFonts w:eastAsia="Times New Roman" w:cstheme="minorHAnsi"/>
          <w:lang w:eastAsia="fr-BE"/>
        </w:rPr>
        <w:t>autant qu’il est possible</w:t>
      </w:r>
      <w:r>
        <w:rPr>
          <w:rFonts w:eastAsia="Times New Roman" w:cstheme="minorHAnsi"/>
          <w:lang w:eastAsia="fr-BE"/>
        </w:rPr>
        <w:t xml:space="preserve">, </w:t>
      </w:r>
      <w:r w:rsidRPr="00E96A20">
        <w:rPr>
          <w:rFonts w:eastAsia="Times New Roman" w:cstheme="minorHAnsi"/>
          <w:b/>
          <w:lang w:eastAsia="fr-BE"/>
        </w:rPr>
        <w:t>dans</w:t>
      </w:r>
      <w:r>
        <w:rPr>
          <w:rFonts w:eastAsia="Times New Roman" w:cstheme="minorHAnsi"/>
          <w:lang w:eastAsia="fr-BE"/>
        </w:rPr>
        <w:t xml:space="preserve"> </w:t>
      </w:r>
      <w:r w:rsidRPr="00E96A20">
        <w:rPr>
          <w:rFonts w:eastAsia="Times New Roman" w:cstheme="minorHAnsi"/>
          <w:b/>
          <w:color w:val="C00000"/>
          <w:lang w:eastAsia="fr-BE"/>
        </w:rPr>
        <w:t>les limites</w:t>
      </w:r>
      <w:r w:rsidRPr="00E96A20">
        <w:rPr>
          <w:rFonts w:eastAsia="Times New Roman" w:cstheme="minorHAnsi"/>
          <w:color w:val="C0000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de </w:t>
      </w:r>
      <w:r w:rsidRPr="00E96A20">
        <w:rPr>
          <w:rFonts w:eastAsia="Times New Roman" w:cstheme="minorHAnsi"/>
          <w:b/>
          <w:lang w:eastAsia="fr-BE"/>
        </w:rPr>
        <w:t>la raison</w:t>
      </w:r>
      <w:r>
        <w:rPr>
          <w:rFonts w:eastAsia="Times New Roman" w:cstheme="minorHAnsi"/>
          <w:lang w:eastAsia="fr-BE"/>
        </w:rPr>
        <w:t>, pour qu’</w:t>
      </w:r>
      <w:r w:rsidRPr="00E96A20">
        <w:rPr>
          <w:rFonts w:eastAsia="Times New Roman" w:cstheme="minorHAnsi"/>
          <w:u w:val="single"/>
          <w:lang w:eastAsia="fr-BE"/>
        </w:rPr>
        <w:t>ils</w:t>
      </w:r>
      <w:r>
        <w:rPr>
          <w:rFonts w:eastAsia="Times New Roman" w:cstheme="minorHAnsi"/>
          <w:lang w:eastAsia="fr-BE"/>
        </w:rPr>
        <w:t xml:space="preserve"> vivent dans la </w:t>
      </w:r>
      <w:r w:rsidRPr="00E96A20">
        <w:rPr>
          <w:rFonts w:eastAsia="Times New Roman" w:cstheme="minorHAnsi"/>
          <w:b/>
          <w:color w:val="7030A0"/>
          <w:lang w:eastAsia="fr-BE"/>
        </w:rPr>
        <w:t>concorde</w:t>
      </w:r>
      <w:r>
        <w:rPr>
          <w:rFonts w:eastAsia="Times New Roman" w:cstheme="minorHAnsi"/>
          <w:lang w:eastAsia="fr-BE"/>
        </w:rPr>
        <w:t xml:space="preserve"> et dans la </w:t>
      </w:r>
      <w:r w:rsidRPr="00E96A20">
        <w:rPr>
          <w:rFonts w:eastAsia="Times New Roman" w:cstheme="minorHAnsi"/>
          <w:b/>
          <w:color w:val="7030A0"/>
          <w:lang w:eastAsia="fr-BE"/>
        </w:rPr>
        <w:t>paix</w:t>
      </w:r>
      <w:r>
        <w:rPr>
          <w:rFonts w:eastAsia="Times New Roman" w:cstheme="minorHAnsi"/>
          <w:lang w:eastAsia="fr-BE"/>
        </w:rPr>
        <w:t>. » Ch. XVI 9 p 77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b/>
          <w:u w:val="single"/>
          <w:lang w:eastAsia="fr-BE"/>
        </w:rPr>
        <w:t xml:space="preserve">L’esclave : d’abord celui qui s’oublie et se perd </w:t>
      </w:r>
      <w:r>
        <w:rPr>
          <w:rFonts w:eastAsia="Times New Roman" w:cstheme="minorHAnsi"/>
          <w:lang w:eastAsia="fr-BE"/>
        </w:rPr>
        <w:t>…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« […] on pense en effet que </w:t>
      </w:r>
      <w:r w:rsidRPr="00E545AF">
        <w:rPr>
          <w:rFonts w:eastAsia="Times New Roman" w:cstheme="minorHAnsi"/>
          <w:b/>
          <w:shd w:val="clear" w:color="auto" w:fill="D9E2F3" w:themeFill="accent1" w:themeFillTint="33"/>
          <w:lang w:eastAsia="fr-BE"/>
        </w:rPr>
        <w:t>l’esclave</w:t>
      </w:r>
      <w:r>
        <w:rPr>
          <w:rFonts w:eastAsia="Times New Roman" w:cstheme="minorHAnsi"/>
          <w:lang w:eastAsia="fr-BE"/>
        </w:rPr>
        <w:t xml:space="preserve"> est celui qui agit par commandement et </w:t>
      </w:r>
      <w:r w:rsidRPr="00E545AF">
        <w:rPr>
          <w:rFonts w:eastAsia="Times New Roman" w:cstheme="minorHAnsi"/>
          <w:b/>
          <w:shd w:val="clear" w:color="auto" w:fill="FBE4D5" w:themeFill="accent2" w:themeFillTint="33"/>
          <w:lang w:eastAsia="fr-BE"/>
        </w:rPr>
        <w:t>l’homme libre</w:t>
      </w:r>
      <w:r>
        <w:rPr>
          <w:rFonts w:eastAsia="Times New Roman" w:cstheme="minorHAnsi"/>
          <w:lang w:eastAsia="fr-BE"/>
        </w:rPr>
        <w:t xml:space="preserve"> celui qui agit selon son bon plaisir. » 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Mais en fait l’individu est </w:t>
      </w:r>
      <w:r w:rsidRPr="00E545AF">
        <w:rPr>
          <w:rFonts w:eastAsia="Times New Roman" w:cstheme="minorHAnsi"/>
          <w:b/>
          <w:shd w:val="clear" w:color="auto" w:fill="D9E2F3" w:themeFill="accent1" w:themeFillTint="33"/>
          <w:lang w:eastAsia="fr-BE"/>
        </w:rPr>
        <w:t>captif</w:t>
      </w:r>
      <w:r w:rsidRPr="00E545AF">
        <w:rPr>
          <w:rFonts w:eastAsia="Times New Roman" w:cstheme="minorHAnsi"/>
          <w:shd w:val="clear" w:color="auto" w:fill="D9E2F3" w:themeFill="accent1" w:themeFillTint="33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de </w:t>
      </w:r>
      <w:r w:rsidRPr="00637E73">
        <w:rPr>
          <w:rFonts w:eastAsia="Times New Roman" w:cstheme="minorHAnsi"/>
          <w:b/>
          <w:lang w:eastAsia="fr-BE"/>
        </w:rPr>
        <w:t>son plaisir</w:t>
      </w:r>
      <w:r>
        <w:rPr>
          <w:rFonts w:eastAsia="Times New Roman" w:cstheme="minorHAnsi"/>
          <w:lang w:eastAsia="fr-BE"/>
        </w:rPr>
        <w:t xml:space="preserve"> et n’est pas véritablement apte à </w:t>
      </w:r>
      <w:r w:rsidRPr="00637E73">
        <w:rPr>
          <w:rFonts w:eastAsia="Times New Roman" w:cstheme="minorHAnsi"/>
          <w:b/>
          <w:lang w:eastAsia="fr-BE"/>
        </w:rPr>
        <w:t>juger</w:t>
      </w:r>
      <w:r>
        <w:rPr>
          <w:rFonts w:eastAsia="Times New Roman" w:cstheme="minorHAnsi"/>
          <w:lang w:eastAsia="fr-BE"/>
        </w:rPr>
        <w:t xml:space="preserve"> de ce qui est vraiment </w:t>
      </w:r>
      <w:r w:rsidRPr="00637E73">
        <w:rPr>
          <w:rFonts w:eastAsia="Times New Roman" w:cstheme="minorHAnsi"/>
          <w:b/>
          <w:bdr w:val="single" w:sz="4" w:space="0" w:color="auto"/>
          <w:lang w:eastAsia="fr-BE"/>
        </w:rPr>
        <w:t>utile</w:t>
      </w:r>
      <w:r>
        <w:rPr>
          <w:rFonts w:eastAsia="Times New Roman" w:cstheme="minorHAnsi"/>
          <w:lang w:eastAsia="fr-BE"/>
        </w:rPr>
        <w:t xml:space="preserve"> pour lui : il agit aveuglément au risque de </w:t>
      </w:r>
      <w:r w:rsidRPr="00E13F8A">
        <w:rPr>
          <w:rFonts w:eastAsia="Times New Roman" w:cstheme="minorHAnsi"/>
          <w:b/>
          <w:lang w:eastAsia="fr-BE"/>
        </w:rPr>
        <w:t>se desservir</w:t>
      </w:r>
      <w:r>
        <w:rPr>
          <w:rFonts w:eastAsia="Times New Roman" w:cstheme="minorHAnsi"/>
          <w:lang w:eastAsia="fr-BE"/>
        </w:rPr>
        <w:t xml:space="preserve">. « Je » devient alors </w:t>
      </w:r>
      <w:r w:rsidRPr="00E13F8A">
        <w:rPr>
          <w:rFonts w:eastAsia="Times New Roman" w:cstheme="minorHAnsi"/>
          <w:bdr w:val="single" w:sz="4" w:space="0" w:color="auto"/>
          <w:shd w:val="clear" w:color="auto" w:fill="F9D7F7"/>
          <w:lang w:eastAsia="fr-BE"/>
        </w:rPr>
        <w:t>étranger</w:t>
      </w:r>
      <w:r>
        <w:rPr>
          <w:rFonts w:eastAsia="Times New Roman" w:cstheme="minorHAnsi"/>
          <w:lang w:eastAsia="fr-BE"/>
        </w:rPr>
        <w:t xml:space="preserve"> à moi-même puisque je ne m’efforce pas de persister dans mon être, de déployer « ma » puissance mais je cours le risque de « m »’affaiblir dans « ma » quête effrénée du </w:t>
      </w:r>
      <w:r w:rsidRPr="00E545AF">
        <w:rPr>
          <w:rFonts w:eastAsia="Times New Roman" w:cstheme="minorHAnsi"/>
          <w:b/>
          <w:bdr w:val="single" w:sz="4" w:space="0" w:color="auto"/>
          <w:lang w:eastAsia="fr-BE"/>
        </w:rPr>
        <w:t>plaisir</w:t>
      </w:r>
      <w:r>
        <w:rPr>
          <w:rFonts w:eastAsia="Times New Roman" w:cstheme="minorHAnsi"/>
          <w:lang w:eastAsia="fr-BE"/>
        </w:rPr>
        <w:t xml:space="preserve"> : </w:t>
      </w:r>
      <w:r w:rsidRPr="00E545AF">
        <w:rPr>
          <w:rFonts w:eastAsia="Times New Roman" w:cstheme="minorHAnsi"/>
          <w:b/>
          <w:shd w:val="clear" w:color="auto" w:fill="D9E2F3" w:themeFill="accent1" w:themeFillTint="33"/>
          <w:lang w:eastAsia="fr-BE"/>
        </w:rPr>
        <w:t>l’addiction</w:t>
      </w:r>
      <w:r>
        <w:rPr>
          <w:rFonts w:eastAsia="Times New Roman" w:cstheme="minorHAnsi"/>
          <w:lang w:eastAsia="fr-BE"/>
        </w:rPr>
        <w:t xml:space="preserve"> est </w:t>
      </w:r>
      <w:r w:rsidRPr="00E545AF">
        <w:rPr>
          <w:rFonts w:eastAsia="Times New Roman" w:cstheme="minorHAnsi"/>
          <w:shd w:val="clear" w:color="auto" w:fill="D9E2F3" w:themeFill="accent1" w:themeFillTint="33"/>
          <w:lang w:eastAsia="fr-BE"/>
        </w:rPr>
        <w:t>mauvaise conseillère</w:t>
      </w:r>
      <w:r>
        <w:rPr>
          <w:rFonts w:eastAsia="Times New Roman" w:cstheme="minorHAnsi"/>
          <w:lang w:eastAsia="fr-BE"/>
        </w:rPr>
        <w:t xml:space="preserve"> !   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 </w:t>
      </w:r>
      <w:r w:rsidRPr="00E13F8A">
        <w:rPr>
          <w:rFonts w:eastAsia="Times New Roman" w:cstheme="minorHAnsi"/>
          <w:shd w:val="clear" w:color="auto" w:fill="FBE4D5" w:themeFill="accent2" w:themeFillTint="33"/>
          <w:lang w:eastAsia="fr-BE"/>
        </w:rPr>
        <w:t>L’homme libre</w:t>
      </w:r>
      <w:r>
        <w:rPr>
          <w:rFonts w:eastAsia="Times New Roman" w:cstheme="minorHAnsi"/>
          <w:lang w:eastAsia="fr-BE"/>
        </w:rPr>
        <w:t xml:space="preserve"> est d’abord celui qui s’efforce de </w:t>
      </w:r>
      <w:r w:rsidRPr="001E74B4">
        <w:rPr>
          <w:rFonts w:eastAsia="Times New Roman" w:cstheme="minorHAnsi"/>
          <w:b/>
          <w:lang w:eastAsia="fr-BE"/>
        </w:rPr>
        <w:t>s’accompli</w:t>
      </w:r>
      <w:r>
        <w:rPr>
          <w:rFonts w:eastAsia="Times New Roman" w:cstheme="minorHAnsi"/>
          <w:b/>
          <w:lang w:eastAsia="fr-BE"/>
        </w:rPr>
        <w:t>r</w:t>
      </w:r>
      <w:r>
        <w:rPr>
          <w:rFonts w:eastAsia="Times New Roman" w:cstheme="minorHAnsi"/>
          <w:lang w:eastAsia="fr-BE"/>
        </w:rPr>
        <w:t xml:space="preserve"> le mieux possible en tant qu’individu humain : c’est-à-dire pour Spinoza, celui qui est capable de choisir sa vie </w:t>
      </w:r>
      <w:r w:rsidRPr="00637E73">
        <w:rPr>
          <w:rFonts w:eastAsia="Times New Roman" w:cstheme="minorHAnsi"/>
          <w:b/>
          <w:color w:val="7030A0"/>
          <w:lang w:eastAsia="fr-BE"/>
        </w:rPr>
        <w:t xml:space="preserve">en </w:t>
      </w:r>
      <w:r>
        <w:rPr>
          <w:rFonts w:eastAsia="Times New Roman" w:cstheme="minorHAnsi"/>
          <w:b/>
          <w:color w:val="7030A0"/>
          <w:lang w:eastAsia="fr-BE"/>
        </w:rPr>
        <w:t xml:space="preserve">pleine </w:t>
      </w:r>
      <w:r w:rsidRPr="00637E73">
        <w:rPr>
          <w:rFonts w:eastAsia="Times New Roman" w:cstheme="minorHAnsi"/>
          <w:b/>
          <w:color w:val="7030A0"/>
          <w:lang w:eastAsia="fr-BE"/>
        </w:rPr>
        <w:t>conscience</w:t>
      </w:r>
      <w:r>
        <w:rPr>
          <w:rFonts w:eastAsia="Times New Roman" w:cstheme="minorHAnsi"/>
          <w:b/>
          <w:color w:val="7030A0"/>
          <w:lang w:eastAsia="fr-BE"/>
        </w:rPr>
        <w:t xml:space="preserve">, </w:t>
      </w:r>
      <w:r w:rsidRPr="00E13F8A">
        <w:rPr>
          <w:rFonts w:eastAsia="Times New Roman" w:cstheme="minorHAnsi"/>
          <w:lang w:eastAsia="fr-BE"/>
        </w:rPr>
        <w:t>en s’appuyant volontairement sur</w:t>
      </w:r>
      <w:r w:rsidRPr="00E13F8A">
        <w:rPr>
          <w:rFonts w:eastAsia="Times New Roman" w:cstheme="minorHAnsi"/>
          <w:b/>
          <w:lang w:eastAsia="fr-BE"/>
        </w:rPr>
        <w:t xml:space="preserve"> </w:t>
      </w:r>
      <w:r>
        <w:rPr>
          <w:rFonts w:eastAsia="Times New Roman" w:cstheme="minorHAnsi"/>
          <w:b/>
          <w:color w:val="7030A0"/>
          <w:lang w:eastAsia="fr-BE"/>
        </w:rPr>
        <w:t xml:space="preserve">la raison, </w:t>
      </w:r>
      <w:r w:rsidRPr="001E74B4">
        <w:rPr>
          <w:rFonts w:eastAsia="Times New Roman" w:cstheme="minorHAnsi"/>
          <w:lang w:eastAsia="fr-BE"/>
        </w:rPr>
        <w:t>celui</w:t>
      </w:r>
      <w:r>
        <w:rPr>
          <w:rFonts w:eastAsia="Times New Roman" w:cstheme="minorHAnsi"/>
          <w:b/>
          <w:color w:val="7030A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qui est alors plus apte à se rendre </w:t>
      </w:r>
      <w:r w:rsidRPr="00DC78AF">
        <w:rPr>
          <w:rFonts w:eastAsia="Times New Roman" w:cstheme="minorHAnsi"/>
          <w:b/>
          <w:bdr w:val="single" w:sz="4" w:space="0" w:color="auto"/>
          <w:lang w:eastAsia="fr-BE"/>
        </w:rPr>
        <w:t>utile</w:t>
      </w:r>
      <w:r>
        <w:rPr>
          <w:rFonts w:eastAsia="Times New Roman" w:cstheme="minorHAnsi"/>
          <w:lang w:eastAsia="fr-BE"/>
        </w:rPr>
        <w:t xml:space="preserve"> à lui-même. 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« […] </w:t>
      </w:r>
      <w:r w:rsidRPr="00637E73">
        <w:rPr>
          <w:rFonts w:eastAsia="Times New Roman" w:cstheme="minorHAnsi"/>
          <w:b/>
          <w:color w:val="7030A0"/>
          <w:lang w:eastAsia="fr-BE"/>
        </w:rPr>
        <w:t>la liberté</w:t>
      </w:r>
      <w:r w:rsidRPr="00637E73">
        <w:rPr>
          <w:rFonts w:eastAsia="Times New Roman" w:cstheme="minorHAnsi"/>
          <w:color w:val="7030A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n’est qu’à celui qui de </w:t>
      </w:r>
      <w:r w:rsidRPr="00637E73">
        <w:rPr>
          <w:rFonts w:eastAsia="Times New Roman" w:cstheme="minorHAnsi"/>
          <w:b/>
          <w:color w:val="7030A0"/>
          <w:lang w:eastAsia="fr-BE"/>
        </w:rPr>
        <w:t>son entier consentement</w:t>
      </w:r>
      <w:r w:rsidRPr="00637E73">
        <w:rPr>
          <w:rFonts w:eastAsia="Times New Roman" w:cstheme="minorHAnsi"/>
          <w:color w:val="7030A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vit sous </w:t>
      </w:r>
      <w:r w:rsidRPr="00E13F8A">
        <w:rPr>
          <w:rFonts w:eastAsia="Times New Roman" w:cstheme="minorHAnsi"/>
          <w:b/>
          <w:lang w:eastAsia="fr-BE"/>
        </w:rPr>
        <w:t>la seule</w:t>
      </w:r>
      <w:r>
        <w:rPr>
          <w:rFonts w:eastAsia="Times New Roman" w:cstheme="minorHAnsi"/>
          <w:lang w:eastAsia="fr-BE"/>
        </w:rPr>
        <w:t xml:space="preserve"> conduite de la raison. » Ch. XVI 10 p 78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E22AE0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E96A20" w:rsidRDefault="001A3B51" w:rsidP="001A3B51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b/>
          <w:u w:val="single"/>
          <w:lang w:eastAsia="fr-BE"/>
        </w:rPr>
        <w:t>La sécurité oui, m</w:t>
      </w:r>
      <w:r w:rsidRPr="00446C29">
        <w:rPr>
          <w:rFonts w:eastAsia="Times New Roman" w:cstheme="minorHAnsi"/>
          <w:b/>
          <w:u w:val="single"/>
          <w:lang w:eastAsia="fr-BE"/>
        </w:rPr>
        <w:t xml:space="preserve">ais pas </w:t>
      </w:r>
      <w:r>
        <w:rPr>
          <w:rFonts w:eastAsia="Times New Roman" w:cstheme="minorHAnsi"/>
          <w:b/>
          <w:u w:val="single"/>
          <w:lang w:eastAsia="fr-BE"/>
        </w:rPr>
        <w:t xml:space="preserve">au </w:t>
      </w:r>
      <w:r w:rsidRPr="00446C29">
        <w:rPr>
          <w:rFonts w:eastAsia="Times New Roman" w:cstheme="minorHAnsi"/>
          <w:b/>
          <w:u w:val="single"/>
          <w:lang w:eastAsia="fr-BE"/>
        </w:rPr>
        <w:t>prix de la servitude</w:t>
      </w:r>
      <w:r>
        <w:rPr>
          <w:rFonts w:eastAsia="Times New Roman" w:cstheme="minorHAnsi"/>
          <w:b/>
          <w:u w:val="single"/>
          <w:lang w:eastAsia="fr-BE"/>
        </w:rPr>
        <w:t> : L’esclavage : un état contre-nature.</w:t>
      </w:r>
      <w:r w:rsidRPr="007A5E37">
        <w:rPr>
          <w:rFonts w:eastAsia="Times New Roman" w:cstheme="minorHAnsi"/>
          <w:b/>
          <w:u w:val="single"/>
          <w:lang w:eastAsia="fr-BE"/>
        </w:rPr>
        <w:t xml:space="preserve"> </w:t>
      </w:r>
      <w:r>
        <w:rPr>
          <w:rFonts w:eastAsia="Times New Roman" w:cstheme="minorHAnsi"/>
          <w:b/>
          <w:u w:val="single"/>
          <w:lang w:eastAsia="fr-BE"/>
        </w:rPr>
        <w:t>Une liberté d’ordre politique.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5450E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5450E7">
        <w:rPr>
          <w:rFonts w:eastAsia="Times New Roman" w:cstheme="minorHAnsi"/>
          <w:lang w:eastAsia="fr-BE"/>
        </w:rPr>
        <w:t xml:space="preserve">Demander aux </w:t>
      </w:r>
      <w:r w:rsidRPr="005450E7">
        <w:rPr>
          <w:rFonts w:eastAsia="Times New Roman" w:cstheme="minorHAnsi"/>
          <w:b/>
          <w:color w:val="7030A0"/>
          <w:lang w:eastAsia="fr-BE"/>
        </w:rPr>
        <w:t>citoyens</w:t>
      </w:r>
      <w:r w:rsidRPr="005450E7">
        <w:rPr>
          <w:rFonts w:eastAsia="Times New Roman" w:cstheme="minorHAnsi"/>
          <w:lang w:eastAsia="fr-BE"/>
        </w:rPr>
        <w:t xml:space="preserve"> une </w:t>
      </w:r>
      <w:r w:rsidRPr="005450E7">
        <w:rPr>
          <w:rFonts w:eastAsia="Times New Roman" w:cstheme="minorHAnsi"/>
          <w:b/>
          <w:lang w:eastAsia="fr-BE"/>
        </w:rPr>
        <w:t>obéissance absolue</w:t>
      </w:r>
      <w:r w:rsidRPr="005450E7">
        <w:rPr>
          <w:rFonts w:eastAsia="Times New Roman" w:cstheme="minorHAnsi"/>
          <w:lang w:eastAsia="fr-BE"/>
        </w:rPr>
        <w:t xml:space="preserve"> ne fait pas d'eux des </w:t>
      </w:r>
      <w:r w:rsidRPr="005450E7">
        <w:rPr>
          <w:rFonts w:eastAsia="Times New Roman" w:cstheme="minorHAnsi"/>
          <w:b/>
          <w:lang w:eastAsia="fr-BE"/>
        </w:rPr>
        <w:t>esclaves</w:t>
      </w:r>
      <w:r w:rsidRPr="005450E7">
        <w:rPr>
          <w:rFonts w:eastAsia="Times New Roman" w:cstheme="minorHAnsi"/>
          <w:lang w:eastAsia="fr-BE"/>
        </w:rPr>
        <w:t xml:space="preserve"> s'ils obéissent en vue de leur </w:t>
      </w:r>
      <w:r w:rsidRPr="005450E7">
        <w:rPr>
          <w:rFonts w:eastAsia="Times New Roman" w:cstheme="minorHAnsi"/>
          <w:b/>
          <w:color w:val="7030A0"/>
          <w:bdr w:val="single" w:sz="4" w:space="0" w:color="auto"/>
          <w:lang w:eastAsia="fr-BE"/>
        </w:rPr>
        <w:t>utilité propre</w:t>
      </w:r>
      <w:r w:rsidRPr="005450E7">
        <w:rPr>
          <w:rFonts w:eastAsia="Times New Roman" w:cstheme="minorHAnsi"/>
          <w:lang w:eastAsia="fr-BE"/>
        </w:rPr>
        <w:t xml:space="preserve">. Ils sont alors </w:t>
      </w:r>
      <w:r w:rsidRPr="005450E7">
        <w:rPr>
          <w:rFonts w:eastAsia="Times New Roman" w:cstheme="minorHAnsi"/>
          <w:b/>
          <w:color w:val="7030A0"/>
          <w:lang w:eastAsia="fr-BE"/>
        </w:rPr>
        <w:t>sujets</w:t>
      </w:r>
      <w:r w:rsidRPr="005450E7">
        <w:rPr>
          <w:rFonts w:eastAsia="Times New Roman" w:cstheme="minorHAnsi"/>
          <w:lang w:eastAsia="fr-BE"/>
        </w:rPr>
        <w:t xml:space="preserve">, </w:t>
      </w:r>
      <w:r w:rsidRPr="005450E7">
        <w:rPr>
          <w:rFonts w:eastAsia="Times New Roman" w:cstheme="minorHAnsi"/>
          <w:b/>
          <w:lang w:eastAsia="fr-BE"/>
        </w:rPr>
        <w:t>non esclaves</w:t>
      </w:r>
      <w:r w:rsidRPr="005450E7">
        <w:rPr>
          <w:rFonts w:eastAsia="Times New Roman" w:cstheme="minorHAnsi"/>
          <w:lang w:eastAsia="fr-BE"/>
        </w:rPr>
        <w:t xml:space="preserve">, </w:t>
      </w:r>
      <w:r w:rsidRPr="005450E7">
        <w:rPr>
          <w:rFonts w:eastAsia="Times New Roman" w:cstheme="minorHAnsi"/>
          <w:b/>
          <w:lang w:eastAsia="fr-BE"/>
        </w:rPr>
        <w:t>quelle que soit la forme du gouvernement</w:t>
      </w:r>
      <w:r w:rsidRPr="005450E7">
        <w:rPr>
          <w:rFonts w:eastAsia="Times New Roman" w:cstheme="minorHAnsi"/>
          <w:lang w:eastAsia="fr-BE"/>
        </w:rPr>
        <w:t xml:space="preserve"> : monarchique, aristocratique ou démocratique. Si j’agis contre mon propre intérêt, je ne m’efforce plus de persister dans mon être, j’agis contre </w:t>
      </w:r>
      <w:r w:rsidRPr="005450E7">
        <w:rPr>
          <w:rFonts w:eastAsia="Times New Roman" w:cstheme="minorHAnsi"/>
          <w:b/>
          <w:color w:val="00B050"/>
          <w:lang w:eastAsia="fr-BE"/>
        </w:rPr>
        <w:t>ma nature</w:t>
      </w:r>
      <w:r w:rsidRPr="005450E7">
        <w:rPr>
          <w:rFonts w:eastAsia="Times New Roman" w:cstheme="minorHAnsi"/>
          <w:lang w:eastAsia="fr-BE"/>
        </w:rPr>
        <w:t>…et pour Spinoza, on sait que cela va loin.</w:t>
      </w:r>
    </w:p>
    <w:p w:rsidR="001A3B51" w:rsidRPr="005450E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5450E7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5450E7">
        <w:rPr>
          <w:rFonts w:eastAsia="Times New Roman" w:cstheme="minorHAnsi"/>
          <w:lang w:eastAsia="fr-BE"/>
        </w:rPr>
        <w:t xml:space="preserve">Si </w:t>
      </w:r>
      <w:r w:rsidRPr="005450E7">
        <w:rPr>
          <w:rFonts w:eastAsia="Times New Roman" w:cstheme="minorHAnsi"/>
          <w:b/>
          <w:lang w:eastAsia="fr-BE"/>
        </w:rPr>
        <w:t>la fin de l’action</w:t>
      </w:r>
      <w:r w:rsidRPr="005450E7">
        <w:rPr>
          <w:rFonts w:eastAsia="Times New Roman" w:cstheme="minorHAnsi"/>
          <w:lang w:eastAsia="fr-BE"/>
        </w:rPr>
        <w:t xml:space="preserve"> n’est pas </w:t>
      </w:r>
      <w:r w:rsidRPr="005450E7">
        <w:rPr>
          <w:rFonts w:eastAsia="Times New Roman" w:cstheme="minorHAnsi"/>
          <w:b/>
          <w:bdr w:val="single" w:sz="4" w:space="0" w:color="auto"/>
          <w:lang w:eastAsia="fr-BE"/>
        </w:rPr>
        <w:t>l’utilité</w:t>
      </w:r>
      <w:r w:rsidRPr="005450E7">
        <w:rPr>
          <w:rFonts w:eastAsia="Times New Roman" w:cstheme="minorHAnsi"/>
          <w:lang w:eastAsia="fr-BE"/>
        </w:rPr>
        <w:t xml:space="preserve"> de </w:t>
      </w:r>
      <w:r w:rsidRPr="005450E7">
        <w:rPr>
          <w:rFonts w:eastAsia="Times New Roman" w:cstheme="minorHAnsi"/>
          <w:b/>
          <w:color w:val="7030A0"/>
          <w:lang w:eastAsia="fr-BE"/>
        </w:rPr>
        <w:t>l’agent</w:t>
      </w:r>
      <w:r w:rsidRPr="005450E7">
        <w:rPr>
          <w:rFonts w:eastAsia="Times New Roman" w:cstheme="minorHAnsi"/>
          <w:lang w:eastAsia="fr-BE"/>
        </w:rPr>
        <w:t xml:space="preserve"> </w:t>
      </w:r>
      <w:r w:rsidRPr="005450E7">
        <w:rPr>
          <w:rFonts w:eastAsia="Times New Roman" w:cstheme="minorHAnsi"/>
          <w:b/>
          <w:color w:val="7030A0"/>
          <w:lang w:eastAsia="fr-BE"/>
        </w:rPr>
        <w:t>lui-même</w:t>
      </w:r>
      <w:r w:rsidRPr="005450E7">
        <w:rPr>
          <w:rFonts w:eastAsia="Times New Roman" w:cstheme="minorHAnsi"/>
          <w:lang w:eastAsia="fr-BE"/>
        </w:rPr>
        <w:t xml:space="preserve"> mais de celui qui le commande, alors l’agent est </w:t>
      </w:r>
      <w:r w:rsidRPr="005450E7">
        <w:rPr>
          <w:rFonts w:eastAsia="Times New Roman" w:cstheme="minorHAnsi"/>
          <w:b/>
          <w:lang w:eastAsia="fr-BE"/>
        </w:rPr>
        <w:t xml:space="preserve">un </w:t>
      </w:r>
      <w:r w:rsidRPr="005450E7">
        <w:rPr>
          <w:rFonts w:eastAsia="Times New Roman" w:cstheme="minorHAnsi"/>
          <w:b/>
          <w:shd w:val="clear" w:color="auto" w:fill="D9E2F3" w:themeFill="accent1" w:themeFillTint="33"/>
          <w:lang w:eastAsia="fr-BE"/>
        </w:rPr>
        <w:t>esclave</w:t>
      </w:r>
      <w:r w:rsidRPr="005450E7">
        <w:rPr>
          <w:rFonts w:eastAsia="Times New Roman" w:cstheme="minorHAnsi"/>
          <w:lang w:eastAsia="fr-BE"/>
        </w:rPr>
        <w:t xml:space="preserve">, </w:t>
      </w:r>
      <w:r w:rsidRPr="005450E7">
        <w:rPr>
          <w:rFonts w:eastAsia="Times New Roman" w:cstheme="minorHAnsi"/>
          <w:b/>
          <w:shd w:val="clear" w:color="auto" w:fill="D9E2F3" w:themeFill="accent1" w:themeFillTint="33"/>
          <w:lang w:eastAsia="fr-BE"/>
        </w:rPr>
        <w:t>inutile à lui-même</w:t>
      </w:r>
      <w:r w:rsidRPr="005450E7">
        <w:rPr>
          <w:rFonts w:eastAsia="Times New Roman" w:cstheme="minorHAnsi"/>
          <w:lang w:eastAsia="fr-BE"/>
        </w:rPr>
        <w:t xml:space="preserve"> ; au contraire, dans un Etat et sous un commandement pour lesquels </w:t>
      </w:r>
      <w:r w:rsidRPr="005450E7">
        <w:rPr>
          <w:rFonts w:eastAsia="Times New Roman" w:cstheme="minorHAnsi"/>
          <w:b/>
          <w:color w:val="C00000"/>
          <w:lang w:eastAsia="fr-BE"/>
        </w:rPr>
        <w:t>la loi suprême</w:t>
      </w:r>
      <w:r w:rsidRPr="005450E7">
        <w:rPr>
          <w:rFonts w:eastAsia="Times New Roman" w:cstheme="minorHAnsi"/>
          <w:color w:val="C00000"/>
          <w:lang w:eastAsia="fr-BE"/>
        </w:rPr>
        <w:t xml:space="preserve"> </w:t>
      </w:r>
      <w:r w:rsidRPr="005450E7">
        <w:rPr>
          <w:rFonts w:eastAsia="Times New Roman" w:cstheme="minorHAnsi"/>
          <w:lang w:eastAsia="fr-BE"/>
        </w:rPr>
        <w:t xml:space="preserve">est </w:t>
      </w:r>
      <w:r w:rsidRPr="005450E7">
        <w:rPr>
          <w:rFonts w:eastAsia="Times New Roman" w:cstheme="minorHAnsi"/>
          <w:shd w:val="clear" w:color="auto" w:fill="FBE4D5" w:themeFill="accent2" w:themeFillTint="33"/>
          <w:lang w:eastAsia="fr-BE"/>
        </w:rPr>
        <w:t>le salut de tout le peuple</w:t>
      </w:r>
      <w:r w:rsidRPr="005450E7">
        <w:rPr>
          <w:rFonts w:eastAsia="Times New Roman" w:cstheme="minorHAnsi"/>
          <w:lang w:eastAsia="fr-BE"/>
        </w:rPr>
        <w:t xml:space="preserve">, non de celui qui commande, celui qui </w:t>
      </w:r>
      <w:r w:rsidRPr="005450E7">
        <w:rPr>
          <w:rFonts w:eastAsia="Times New Roman" w:cstheme="minorHAnsi"/>
          <w:b/>
          <w:color w:val="7030A0"/>
          <w:lang w:eastAsia="fr-BE"/>
        </w:rPr>
        <w:t>obéit</w:t>
      </w:r>
      <w:r w:rsidRPr="005450E7">
        <w:rPr>
          <w:rFonts w:eastAsia="Times New Roman" w:cstheme="minorHAnsi"/>
          <w:lang w:eastAsia="fr-BE"/>
        </w:rPr>
        <w:t xml:space="preserve"> en tout au souverain ne doit pas être dit un esclave inutile à lui-même, mais </w:t>
      </w:r>
      <w:r w:rsidRPr="005450E7">
        <w:rPr>
          <w:rFonts w:eastAsia="Times New Roman" w:cstheme="minorHAnsi"/>
          <w:b/>
          <w:color w:val="C00000"/>
          <w:bdr w:val="single" w:sz="4" w:space="0" w:color="auto"/>
          <w:lang w:eastAsia="fr-BE"/>
        </w:rPr>
        <w:t>un sujet</w:t>
      </w:r>
      <w:r w:rsidRPr="005450E7">
        <w:rPr>
          <w:rFonts w:eastAsia="Times New Roman" w:cstheme="minorHAnsi"/>
          <w:lang w:eastAsia="fr-BE"/>
        </w:rPr>
        <w:t>. » Ch. XVI 10 p 78</w:t>
      </w:r>
    </w:p>
    <w:p w:rsidR="001A3B51" w:rsidRPr="005450E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5450E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5450E7">
        <w:rPr>
          <w:rFonts w:eastAsia="Times New Roman" w:cstheme="minorHAnsi"/>
          <w:lang w:eastAsia="fr-BE"/>
        </w:rPr>
        <w:lastRenderedPageBreak/>
        <w:t xml:space="preserve">On en déduit que le meilleur gouvernement est celui qui fait certes régner l’ordre mais au </w:t>
      </w:r>
      <w:r w:rsidRPr="005450E7">
        <w:rPr>
          <w:rFonts w:eastAsia="Times New Roman" w:cstheme="minorHAnsi"/>
          <w:b/>
          <w:bdr w:val="single" w:sz="4" w:space="0" w:color="auto"/>
          <w:shd w:val="clear" w:color="auto" w:fill="FBE4D5" w:themeFill="accent2" w:themeFillTint="33"/>
          <w:lang w:eastAsia="fr-BE"/>
        </w:rPr>
        <w:t>service</w:t>
      </w:r>
      <w:r w:rsidRPr="005450E7">
        <w:rPr>
          <w:rFonts w:eastAsia="Times New Roman" w:cstheme="minorHAnsi"/>
          <w:lang w:eastAsia="fr-BE"/>
        </w:rPr>
        <w:t xml:space="preserve"> du peuple, donc théoriquement de chacun des individus qui le compose… </w:t>
      </w:r>
    </w:p>
    <w:p w:rsidR="001A3B51" w:rsidRPr="005450E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Pr="00D9257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D92571">
        <w:rPr>
          <w:rFonts w:eastAsia="Times New Roman" w:cstheme="minorHAnsi"/>
          <w:b/>
          <w:u w:val="single"/>
          <w:lang w:eastAsia="fr-BE"/>
        </w:rPr>
        <w:t>Commentaire</w:t>
      </w:r>
      <w:r w:rsidRPr="00D92571">
        <w:rPr>
          <w:rFonts w:eastAsia="Times New Roman" w:cstheme="minorHAnsi"/>
          <w:lang w:eastAsia="fr-BE"/>
        </w:rPr>
        <w:t xml:space="preserve"> : C’est ici que </w:t>
      </w:r>
      <w:r w:rsidRPr="00D92571">
        <w:rPr>
          <w:rFonts w:eastAsia="Times New Roman" w:cstheme="minorHAnsi"/>
          <w:b/>
          <w:color w:val="7030A0"/>
          <w:lang w:eastAsia="fr-BE"/>
        </w:rPr>
        <w:t>Baruch Spinoza</w:t>
      </w:r>
      <w:r w:rsidRPr="00D92571">
        <w:rPr>
          <w:rFonts w:eastAsia="Times New Roman" w:cstheme="minorHAnsi"/>
          <w:color w:val="7030A0"/>
          <w:lang w:eastAsia="fr-BE"/>
        </w:rPr>
        <w:t xml:space="preserve"> </w:t>
      </w:r>
      <w:r w:rsidRPr="00D92571">
        <w:rPr>
          <w:rFonts w:eastAsia="Times New Roman" w:cstheme="minorHAnsi"/>
          <w:lang w:eastAsia="fr-BE"/>
        </w:rPr>
        <w:t xml:space="preserve">se distingue de </w:t>
      </w:r>
      <w:r w:rsidRPr="00D92571">
        <w:rPr>
          <w:rFonts w:eastAsia="Times New Roman" w:cstheme="minorHAnsi"/>
          <w:b/>
          <w:color w:val="7030A0"/>
          <w:lang w:eastAsia="fr-BE"/>
        </w:rPr>
        <w:t>Thomas Hobbes</w:t>
      </w:r>
      <w:r w:rsidRPr="00D92571">
        <w:rPr>
          <w:rFonts w:eastAsia="Times New Roman" w:cstheme="minorHAnsi"/>
          <w:lang w:eastAsia="fr-BE"/>
        </w:rPr>
        <w:t xml:space="preserve">. Le défi qu’il tente de relever, c’est de </w:t>
      </w:r>
      <w:r w:rsidRPr="00D92571">
        <w:rPr>
          <w:rFonts w:eastAsia="Times New Roman" w:cstheme="minorHAnsi"/>
          <w:b/>
          <w:lang w:eastAsia="fr-BE"/>
        </w:rPr>
        <w:t>concilier</w:t>
      </w:r>
      <w:r w:rsidRPr="00D92571">
        <w:rPr>
          <w:rFonts w:eastAsia="Times New Roman" w:cstheme="minorHAnsi"/>
          <w:lang w:eastAsia="fr-BE"/>
        </w:rPr>
        <w:t xml:space="preserve"> autant que possible le </w:t>
      </w:r>
      <w:r w:rsidRPr="00D92571">
        <w:rPr>
          <w:rFonts w:eastAsia="Times New Roman" w:cstheme="minorHAnsi"/>
          <w:b/>
          <w:lang w:eastAsia="fr-BE"/>
        </w:rPr>
        <w:t>droit civil</w:t>
      </w:r>
      <w:r w:rsidRPr="00D92571">
        <w:rPr>
          <w:rFonts w:eastAsia="Times New Roman" w:cstheme="minorHAnsi"/>
          <w:lang w:eastAsia="fr-BE"/>
        </w:rPr>
        <w:t xml:space="preserve"> et le </w:t>
      </w:r>
      <w:r w:rsidRPr="00D92571">
        <w:rPr>
          <w:rFonts w:eastAsia="Times New Roman" w:cstheme="minorHAnsi"/>
          <w:b/>
          <w:lang w:eastAsia="fr-BE"/>
        </w:rPr>
        <w:t>droit naturel</w:t>
      </w:r>
      <w:r w:rsidRPr="00D92571">
        <w:rPr>
          <w:rFonts w:eastAsia="Times New Roman" w:cstheme="minorHAnsi"/>
          <w:lang w:eastAsia="fr-BE"/>
        </w:rPr>
        <w:t xml:space="preserve">. Ce qui revient à concilier </w:t>
      </w:r>
      <w:r w:rsidRPr="00D92571">
        <w:rPr>
          <w:rFonts w:eastAsia="Times New Roman" w:cstheme="minorHAnsi"/>
          <w:b/>
          <w:color w:val="C00000"/>
          <w:lang w:eastAsia="fr-BE"/>
        </w:rPr>
        <w:t>sécurité</w:t>
      </w:r>
      <w:r w:rsidRPr="00D92571">
        <w:rPr>
          <w:rFonts w:eastAsia="Times New Roman" w:cstheme="minorHAnsi"/>
          <w:lang w:eastAsia="fr-BE"/>
        </w:rPr>
        <w:t xml:space="preserve"> et </w:t>
      </w:r>
      <w:r w:rsidRPr="00D92571">
        <w:rPr>
          <w:rFonts w:eastAsia="Times New Roman" w:cstheme="minorHAnsi"/>
          <w:b/>
          <w:color w:val="00B050"/>
          <w:lang w:eastAsia="fr-BE"/>
        </w:rPr>
        <w:t>liberté</w:t>
      </w:r>
      <w:r w:rsidRPr="00D92571">
        <w:rPr>
          <w:rFonts w:eastAsia="Times New Roman" w:cstheme="minorHAnsi"/>
          <w:lang w:eastAsia="fr-BE"/>
        </w:rPr>
        <w:t>. Ce qui n’est pas si évident.</w:t>
      </w:r>
    </w:p>
    <w:p w:rsidR="001A3B51" w:rsidRPr="00D9257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Pr="00D9257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Pr="00F2174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fr-BE"/>
        </w:rPr>
      </w:pPr>
      <w:r w:rsidRPr="00F21741">
        <w:rPr>
          <w:rFonts w:eastAsia="Times New Roman" w:cstheme="minorHAnsi"/>
          <w:b/>
          <w:sz w:val="24"/>
          <w:szCs w:val="24"/>
          <w:lang w:eastAsia="fr-BE"/>
        </w:rPr>
        <w:t>B. Quelques définitions qui découlent du pacte (p. 81-85)</w:t>
      </w:r>
    </w:p>
    <w:p w:rsidR="001A3B51" w:rsidRPr="00DC41B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Pr="005450E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5450E7">
        <w:rPr>
          <w:rFonts w:eastAsia="Times New Roman" w:cstheme="minorHAnsi"/>
          <w:b/>
          <w:color w:val="C00000"/>
          <w:lang w:eastAsia="fr-BE"/>
        </w:rPr>
        <w:t>Le droit civil</w:t>
      </w:r>
      <w:r w:rsidRPr="005450E7">
        <w:rPr>
          <w:rFonts w:eastAsia="Times New Roman" w:cstheme="minorHAnsi"/>
          <w:b/>
          <w:color w:val="00B050"/>
          <w:lang w:eastAsia="fr-BE"/>
        </w:rPr>
        <w:t xml:space="preserve"> privé</w:t>
      </w:r>
      <w:r w:rsidRPr="005450E7">
        <w:rPr>
          <w:rFonts w:eastAsia="Times New Roman" w:cstheme="minorHAnsi"/>
          <w:color w:val="00B050"/>
          <w:lang w:eastAsia="fr-BE"/>
        </w:rPr>
        <w:t xml:space="preserve"> </w:t>
      </w:r>
      <w:r w:rsidRPr="005450E7">
        <w:rPr>
          <w:rFonts w:eastAsia="Times New Roman" w:cstheme="minorHAnsi"/>
          <w:lang w:eastAsia="fr-BE"/>
        </w:rPr>
        <w:t xml:space="preserve">est </w:t>
      </w:r>
      <w:r w:rsidRPr="005450E7">
        <w:rPr>
          <w:rFonts w:eastAsia="Times New Roman" w:cstheme="minorHAnsi"/>
          <w:b/>
          <w:bdr w:val="single" w:sz="4" w:space="0" w:color="auto"/>
          <w:lang w:eastAsia="fr-BE"/>
        </w:rPr>
        <w:t>la liberté</w:t>
      </w:r>
      <w:r w:rsidRPr="005450E7">
        <w:rPr>
          <w:rFonts w:eastAsia="Times New Roman" w:cstheme="minorHAnsi"/>
          <w:lang w:eastAsia="fr-BE"/>
        </w:rPr>
        <w:t xml:space="preserve"> qu'a </w:t>
      </w:r>
      <w:r w:rsidRPr="005450E7">
        <w:rPr>
          <w:rFonts w:eastAsia="Times New Roman" w:cstheme="minorHAnsi"/>
          <w:b/>
          <w:color w:val="00B050"/>
          <w:lang w:eastAsia="fr-BE"/>
        </w:rPr>
        <w:t>l'individu</w:t>
      </w:r>
      <w:r w:rsidRPr="005450E7">
        <w:rPr>
          <w:rFonts w:eastAsia="Times New Roman" w:cstheme="minorHAnsi"/>
          <w:lang w:eastAsia="fr-BE"/>
        </w:rPr>
        <w:t xml:space="preserve"> de </w:t>
      </w:r>
      <w:r w:rsidRPr="005450E7">
        <w:rPr>
          <w:rFonts w:eastAsia="Times New Roman" w:cstheme="minorHAnsi"/>
          <w:b/>
          <w:lang w:eastAsia="fr-BE"/>
        </w:rPr>
        <w:t>se conserver dans son état</w:t>
      </w:r>
      <w:r w:rsidRPr="005450E7">
        <w:rPr>
          <w:rFonts w:eastAsia="Times New Roman" w:cstheme="minorHAnsi"/>
          <w:lang w:eastAsia="fr-BE"/>
        </w:rPr>
        <w:t xml:space="preserve">, conformément à la </w:t>
      </w:r>
      <w:r w:rsidRPr="005450E7">
        <w:rPr>
          <w:rFonts w:eastAsia="Times New Roman" w:cstheme="minorHAnsi"/>
          <w:b/>
          <w:lang w:eastAsia="fr-BE"/>
        </w:rPr>
        <w:t>volonté du souverain</w:t>
      </w:r>
      <w:r w:rsidRPr="005450E7">
        <w:rPr>
          <w:rFonts w:eastAsia="Times New Roman" w:cstheme="minorHAnsi"/>
          <w:lang w:eastAsia="fr-BE"/>
        </w:rPr>
        <w:t xml:space="preserve"> (et non plus conformément au droit de nature : il y a eu transfert de puissance).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Pr="00BE7557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b/>
          <w:u w:val="single"/>
          <w:lang w:eastAsia="fr-BE"/>
        </w:rPr>
        <w:t>Commentaire </w:t>
      </w:r>
      <w:r w:rsidRPr="00BE7557">
        <w:rPr>
          <w:rFonts w:eastAsia="Times New Roman" w:cstheme="minorHAnsi"/>
          <w:lang w:eastAsia="fr-BE"/>
        </w:rPr>
        <w:t xml:space="preserve">: Dans le ch. XVI, Spinoza </w:t>
      </w:r>
      <w:r w:rsidRPr="00BE7557">
        <w:rPr>
          <w:rFonts w:eastAsia="Times New Roman" w:cstheme="minorHAnsi"/>
          <w:b/>
          <w:lang w:eastAsia="fr-BE"/>
        </w:rPr>
        <w:t>renouvelle</w:t>
      </w:r>
      <w:r w:rsidRPr="00BE7557">
        <w:rPr>
          <w:rFonts w:eastAsia="Times New Roman" w:cstheme="minorHAnsi"/>
          <w:lang w:eastAsia="fr-BE"/>
        </w:rPr>
        <w:t xml:space="preserve"> la définition du </w:t>
      </w:r>
      <w:r w:rsidRPr="00BE7557">
        <w:rPr>
          <w:rFonts w:eastAsia="Times New Roman" w:cstheme="minorHAnsi"/>
          <w:b/>
          <w:color w:val="00B050"/>
          <w:lang w:eastAsia="fr-BE"/>
        </w:rPr>
        <w:t>droit naturel</w:t>
      </w:r>
      <w:r w:rsidRPr="00BE7557">
        <w:rPr>
          <w:rFonts w:eastAsia="Times New Roman" w:cstheme="minorHAnsi"/>
          <w:lang w:eastAsia="fr-BE"/>
        </w:rPr>
        <w:t>.</w:t>
      </w:r>
    </w:p>
    <w:p w:rsidR="001A3B51" w:rsidRPr="00BE7557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lang w:eastAsia="fr-BE"/>
        </w:rPr>
        <w:t>Il est courant d’opposer « </w:t>
      </w:r>
      <w:r w:rsidRPr="00BE7557">
        <w:rPr>
          <w:rFonts w:eastAsia="Times New Roman" w:cstheme="minorHAnsi"/>
          <w:b/>
          <w:color w:val="00B050"/>
          <w:lang w:eastAsia="fr-BE"/>
        </w:rPr>
        <w:t>droit naturel</w:t>
      </w:r>
      <w:r w:rsidRPr="00BE7557">
        <w:rPr>
          <w:rFonts w:eastAsia="Times New Roman" w:cstheme="minorHAnsi"/>
          <w:color w:val="00B050"/>
          <w:lang w:eastAsia="fr-BE"/>
        </w:rPr>
        <w:t> </w:t>
      </w:r>
      <w:r w:rsidRPr="00BE7557">
        <w:rPr>
          <w:rFonts w:eastAsia="Times New Roman" w:cstheme="minorHAnsi"/>
          <w:lang w:eastAsia="fr-BE"/>
        </w:rPr>
        <w:t>» et « </w:t>
      </w:r>
      <w:r w:rsidRPr="00BE7557">
        <w:rPr>
          <w:rFonts w:eastAsia="Times New Roman" w:cstheme="minorHAnsi"/>
          <w:b/>
          <w:color w:val="C00000"/>
          <w:lang w:eastAsia="fr-BE"/>
        </w:rPr>
        <w:t>droit civil</w:t>
      </w:r>
      <w:r w:rsidRPr="00BE7557">
        <w:rPr>
          <w:rFonts w:eastAsia="Times New Roman" w:cstheme="minorHAnsi"/>
          <w:color w:val="C00000"/>
          <w:lang w:eastAsia="fr-BE"/>
        </w:rPr>
        <w:t> </w:t>
      </w:r>
      <w:r w:rsidRPr="00BE7557">
        <w:rPr>
          <w:rFonts w:eastAsia="Times New Roman" w:cstheme="minorHAnsi"/>
          <w:lang w:eastAsia="fr-BE"/>
        </w:rPr>
        <w:t>» ou « </w:t>
      </w:r>
      <w:r w:rsidRPr="00BE7557">
        <w:rPr>
          <w:rFonts w:eastAsia="Times New Roman" w:cstheme="minorHAnsi"/>
          <w:b/>
          <w:color w:val="C00000"/>
          <w:lang w:eastAsia="fr-BE"/>
        </w:rPr>
        <w:t>droit positif</w:t>
      </w:r>
      <w:r w:rsidRPr="00BE7557">
        <w:rPr>
          <w:rFonts w:eastAsia="Times New Roman" w:cstheme="minorHAnsi"/>
          <w:lang w:eastAsia="fr-BE"/>
        </w:rPr>
        <w:t xml:space="preserve"> » : celui qui est « posé » par une autorité souveraine humaine. Selon le </w:t>
      </w:r>
      <w:r w:rsidRPr="00BE7557">
        <w:rPr>
          <w:rFonts w:eastAsia="Times New Roman" w:cstheme="minorHAnsi"/>
          <w:b/>
          <w:bdr w:val="single" w:sz="4" w:space="0" w:color="auto"/>
          <w:lang w:eastAsia="fr-BE"/>
        </w:rPr>
        <w:t>droit positif</w:t>
      </w:r>
      <w:r w:rsidRPr="00BE7557">
        <w:rPr>
          <w:rFonts w:eastAsia="Times New Roman" w:cstheme="minorHAnsi"/>
          <w:lang w:eastAsia="fr-BE"/>
        </w:rPr>
        <w:t xml:space="preserve"> ou civil, ce qui est permis est défini par </w:t>
      </w:r>
      <w:r w:rsidRPr="00BE7557">
        <w:rPr>
          <w:rFonts w:eastAsia="Times New Roman" w:cstheme="minorHAnsi"/>
          <w:b/>
          <w:color w:val="C00000"/>
          <w:lang w:eastAsia="fr-BE"/>
        </w:rPr>
        <w:t>la loi établie</w:t>
      </w:r>
      <w:r w:rsidRPr="00BE7557">
        <w:rPr>
          <w:rFonts w:eastAsia="Times New Roman" w:cstheme="minorHAnsi"/>
          <w:lang w:eastAsia="fr-BE"/>
        </w:rPr>
        <w:t xml:space="preserve">, qu’elle soit écrite ou orale, et qui peut elle-même </w:t>
      </w:r>
      <w:r w:rsidRPr="00BE7557">
        <w:rPr>
          <w:rFonts w:eastAsia="Times New Roman" w:cstheme="minorHAnsi"/>
          <w:b/>
          <w:lang w:eastAsia="fr-BE"/>
        </w:rPr>
        <w:t>varier</w:t>
      </w:r>
      <w:r w:rsidRPr="00BE7557">
        <w:rPr>
          <w:rFonts w:eastAsia="Times New Roman" w:cstheme="minorHAnsi"/>
          <w:lang w:eastAsia="fr-BE"/>
        </w:rPr>
        <w:t xml:space="preserve"> en fonction de </w:t>
      </w:r>
      <w:r w:rsidRPr="00BE7557">
        <w:rPr>
          <w:rFonts w:eastAsia="Times New Roman" w:cstheme="minorHAnsi"/>
          <w:b/>
          <w:lang w:eastAsia="fr-BE"/>
        </w:rPr>
        <w:t>l’évolution des mœurs</w:t>
      </w:r>
      <w:r w:rsidRPr="00BE7557">
        <w:rPr>
          <w:rFonts w:eastAsia="Times New Roman" w:cstheme="minorHAnsi"/>
          <w:lang w:eastAsia="fr-BE"/>
        </w:rPr>
        <w:t xml:space="preserve">. </w:t>
      </w:r>
    </w:p>
    <w:p w:rsidR="001A3B51" w:rsidRPr="00BE7557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lang w:eastAsia="fr-BE"/>
        </w:rPr>
        <w:t xml:space="preserve">Par contre, </w:t>
      </w:r>
      <w:r w:rsidRPr="00BE7557">
        <w:rPr>
          <w:rFonts w:eastAsia="Times New Roman" w:cstheme="minorHAnsi"/>
          <w:b/>
          <w:color w:val="00B050"/>
          <w:bdr w:val="single" w:sz="4" w:space="0" w:color="auto"/>
          <w:lang w:eastAsia="fr-BE"/>
        </w:rPr>
        <w:t>le droit naturel</w:t>
      </w:r>
      <w:r w:rsidRPr="00BE7557">
        <w:rPr>
          <w:rFonts w:eastAsia="Times New Roman" w:cstheme="minorHAnsi"/>
          <w:color w:val="00B050"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 xml:space="preserve">désigne le simple fait que chacun, en dehors de toute forme de citoyenneté et de toute législation humaine, jouit d’une certaine </w:t>
      </w:r>
      <w:r w:rsidRPr="00BE7557">
        <w:rPr>
          <w:rFonts w:eastAsia="Times New Roman" w:cstheme="minorHAnsi"/>
          <w:b/>
          <w:color w:val="00B050"/>
          <w:lang w:eastAsia="fr-BE"/>
        </w:rPr>
        <w:t xml:space="preserve">liberté </w:t>
      </w:r>
      <w:r w:rsidRPr="00BE7557">
        <w:rPr>
          <w:rFonts w:eastAsia="Times New Roman" w:cstheme="minorHAnsi"/>
          <w:lang w:eastAsia="fr-BE"/>
        </w:rPr>
        <w:t xml:space="preserve">de façon </w:t>
      </w:r>
      <w:r w:rsidRPr="00BE7557">
        <w:rPr>
          <w:rFonts w:eastAsia="Times New Roman" w:cstheme="minorHAnsi"/>
          <w:b/>
          <w:color w:val="00B050"/>
          <w:lang w:eastAsia="fr-BE"/>
        </w:rPr>
        <w:t>native</w:t>
      </w:r>
      <w:r w:rsidRPr="00BE7557">
        <w:rPr>
          <w:rFonts w:eastAsia="Times New Roman" w:cstheme="minorHAnsi"/>
          <w:lang w:eastAsia="fr-BE"/>
        </w:rPr>
        <w:t xml:space="preserve"> : comme le droit de vivre, de penser, de s’exprimer ou d’agir comme il l’entend puisqu’il n’existe au-dessus de lui aucune instance pour le lui interdire. Inhérent à la </w:t>
      </w:r>
      <w:r w:rsidRPr="00BE7557">
        <w:rPr>
          <w:rFonts w:eastAsia="Times New Roman" w:cstheme="minorHAnsi"/>
          <w:b/>
          <w:color w:val="00B050"/>
          <w:lang w:eastAsia="fr-BE"/>
        </w:rPr>
        <w:t>nature</w:t>
      </w:r>
      <w:r w:rsidRPr="00BE7557">
        <w:rPr>
          <w:rFonts w:eastAsia="Times New Roman" w:cstheme="minorHAnsi"/>
          <w:lang w:eastAsia="fr-BE"/>
        </w:rPr>
        <w:t xml:space="preserve"> humaine, le </w:t>
      </w:r>
      <w:r w:rsidRPr="00BE7557">
        <w:rPr>
          <w:rFonts w:eastAsia="Times New Roman" w:cstheme="minorHAnsi"/>
          <w:b/>
          <w:color w:val="00B050"/>
          <w:lang w:eastAsia="fr-BE"/>
        </w:rPr>
        <w:t>droit naturel</w:t>
      </w:r>
      <w:r w:rsidRPr="00BE7557">
        <w:rPr>
          <w:rFonts w:eastAsia="Times New Roman" w:cstheme="minorHAnsi"/>
          <w:color w:val="00B050"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 xml:space="preserve">est </w:t>
      </w:r>
      <w:r w:rsidRPr="00BE7557">
        <w:rPr>
          <w:rFonts w:eastAsia="Times New Roman" w:cstheme="minorHAnsi"/>
          <w:b/>
          <w:color w:val="00B050"/>
          <w:lang w:eastAsia="fr-BE"/>
        </w:rPr>
        <w:t xml:space="preserve">supposé immuable </w:t>
      </w:r>
      <w:r w:rsidRPr="00BE7557">
        <w:rPr>
          <w:rFonts w:eastAsia="Times New Roman" w:cstheme="minorHAnsi"/>
          <w:lang w:eastAsia="fr-BE"/>
        </w:rPr>
        <w:t xml:space="preserve">dans ce qu’elle a de </w:t>
      </w:r>
      <w:r w:rsidRPr="00BE7557">
        <w:rPr>
          <w:rFonts w:eastAsia="Times New Roman" w:cstheme="minorHAnsi"/>
          <w:b/>
          <w:lang w:eastAsia="fr-BE"/>
        </w:rPr>
        <w:t>spécifique</w:t>
      </w:r>
      <w:r w:rsidRPr="00BE7557">
        <w:rPr>
          <w:rFonts w:eastAsia="Times New Roman" w:cstheme="minorHAnsi"/>
          <w:lang w:eastAsia="fr-BE"/>
        </w:rPr>
        <w:t xml:space="preserve">. Or pour certains philosophes, le droit naturel est inspiré par </w:t>
      </w:r>
      <w:r w:rsidRPr="00BE7557">
        <w:rPr>
          <w:rFonts w:eastAsia="Times New Roman" w:cstheme="minorHAnsi"/>
          <w:bdr w:val="single" w:sz="4" w:space="0" w:color="auto"/>
          <w:lang w:eastAsia="fr-BE"/>
        </w:rPr>
        <w:t xml:space="preserve">la raison morale </w:t>
      </w:r>
      <w:r w:rsidRPr="00BE7557">
        <w:rPr>
          <w:rFonts w:eastAsia="Times New Roman" w:cstheme="minorHAnsi"/>
          <w:b/>
          <w:bdr w:val="single" w:sz="4" w:space="0" w:color="auto"/>
          <w:lang w:eastAsia="fr-BE"/>
        </w:rPr>
        <w:t>surplombante</w:t>
      </w:r>
      <w:r w:rsidRPr="00BE7557">
        <w:rPr>
          <w:rFonts w:eastAsia="Times New Roman" w:cstheme="minorHAnsi"/>
          <w:lang w:eastAsia="fr-BE"/>
        </w:rPr>
        <w:t xml:space="preserve"> qui nous dicterait une conception du juste et de l’injuste, du bien et du Mal. Comme l’affirme Aristote, nous serions naturellement dotés du </w:t>
      </w:r>
      <w:r w:rsidRPr="00BE7557">
        <w:rPr>
          <w:rFonts w:eastAsia="Times New Roman" w:cstheme="minorHAnsi"/>
          <w:b/>
          <w:lang w:eastAsia="fr-BE"/>
        </w:rPr>
        <w:t>logos</w:t>
      </w:r>
      <w:r w:rsidRPr="00BE7557">
        <w:rPr>
          <w:rFonts w:eastAsia="Times New Roman" w:cstheme="minorHAnsi"/>
          <w:lang w:eastAsia="fr-BE"/>
        </w:rPr>
        <w:t xml:space="preserve"> mais aussi d’une aptitude </w:t>
      </w:r>
      <w:r w:rsidRPr="00BE7557">
        <w:rPr>
          <w:rFonts w:eastAsia="Times New Roman" w:cstheme="minorHAnsi"/>
          <w:b/>
          <w:lang w:eastAsia="fr-BE"/>
        </w:rPr>
        <w:t>éthique</w:t>
      </w:r>
      <w:r w:rsidRPr="00BE7557">
        <w:rPr>
          <w:rFonts w:eastAsia="Times New Roman" w:cstheme="minorHAnsi"/>
          <w:lang w:eastAsia="fr-BE"/>
        </w:rPr>
        <w:t>.</w:t>
      </w:r>
    </w:p>
    <w:p w:rsidR="001A3B51" w:rsidRPr="00BE7557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b/>
          <w:highlight w:val="yellow"/>
          <w:lang w:eastAsia="fr-BE"/>
        </w:rPr>
        <w:t>Spinoza</w:t>
      </w:r>
      <w:r w:rsidRPr="00BE7557">
        <w:rPr>
          <w:rFonts w:eastAsia="Times New Roman" w:cstheme="minorHAnsi"/>
          <w:lang w:eastAsia="fr-BE"/>
        </w:rPr>
        <w:t xml:space="preserve"> se démarque de cette conception morale du droit naturel qu’il définit </w:t>
      </w:r>
      <w:proofErr w:type="gramStart"/>
      <w:r w:rsidRPr="00BE7557">
        <w:rPr>
          <w:rFonts w:eastAsia="Times New Roman" w:cstheme="minorHAnsi"/>
          <w:lang w:eastAsia="fr-BE"/>
        </w:rPr>
        <w:t>en terme de</w:t>
      </w:r>
      <w:proofErr w:type="gramEnd"/>
      <w:r w:rsidRPr="00BE7557">
        <w:rPr>
          <w:rFonts w:eastAsia="Times New Roman" w:cstheme="minorHAnsi"/>
          <w:lang w:eastAsia="fr-BE"/>
        </w:rPr>
        <w:t xml:space="preserve"> </w:t>
      </w:r>
      <w:r w:rsidRPr="00BE7557">
        <w:rPr>
          <w:rFonts w:eastAsia="Times New Roman" w:cstheme="minorHAnsi"/>
          <w:b/>
          <w:color w:val="00B050"/>
          <w:lang w:eastAsia="fr-BE"/>
        </w:rPr>
        <w:t>puissance</w:t>
      </w:r>
      <w:r w:rsidRPr="00BE7557">
        <w:rPr>
          <w:rFonts w:eastAsia="Times New Roman" w:cstheme="minorHAnsi"/>
          <w:lang w:eastAsia="fr-BE"/>
        </w:rPr>
        <w:t xml:space="preserve"> comme le montre l’exemple des grands poissons qui mangent les petits poissons (ch. XVI.2 p 65) parce que…c’est comme ça ! C’est la nature. Seul règne </w:t>
      </w:r>
      <w:r w:rsidRPr="00BE7557">
        <w:rPr>
          <w:rFonts w:eastAsia="Times New Roman" w:cstheme="minorHAnsi"/>
          <w:b/>
          <w:color w:val="00B050"/>
          <w:bdr w:val="single" w:sz="4" w:space="0" w:color="auto"/>
          <w:lang w:eastAsia="fr-BE"/>
        </w:rPr>
        <w:t>l’appétit</w:t>
      </w:r>
      <w:r w:rsidRPr="00BE7557">
        <w:rPr>
          <w:rFonts w:eastAsia="Times New Roman" w:cstheme="minorHAnsi"/>
          <w:lang w:eastAsia="fr-BE"/>
        </w:rPr>
        <w:t xml:space="preserve"> dans ce monde anarchique qui privilégie le pur </w:t>
      </w:r>
      <w:r w:rsidRPr="00BE7557">
        <w:rPr>
          <w:rFonts w:eastAsia="Times New Roman" w:cstheme="minorHAnsi"/>
          <w:b/>
          <w:color w:val="00B050"/>
          <w:lang w:eastAsia="fr-BE"/>
        </w:rPr>
        <w:t>rapport de force,</w:t>
      </w:r>
      <w:r w:rsidRPr="00BE7557">
        <w:rPr>
          <w:rFonts w:eastAsia="Times New Roman" w:cstheme="minorHAnsi"/>
          <w:color w:val="00B050"/>
          <w:lang w:eastAsia="fr-BE"/>
        </w:rPr>
        <w:t xml:space="preserve"> </w:t>
      </w:r>
      <w:r w:rsidRPr="00BE7557">
        <w:rPr>
          <w:rFonts w:eastAsia="Times New Roman" w:cstheme="minorHAnsi"/>
          <w:b/>
          <w:lang w:eastAsia="fr-BE"/>
        </w:rPr>
        <w:t>sans souci</w:t>
      </w:r>
      <w:r w:rsidRPr="00BE7557">
        <w:rPr>
          <w:rFonts w:eastAsia="Times New Roman" w:cstheme="minorHAnsi"/>
          <w:lang w:eastAsia="fr-BE"/>
        </w:rPr>
        <w:t xml:space="preserve"> du bien-être </w:t>
      </w:r>
      <w:r w:rsidRPr="00BE7557">
        <w:rPr>
          <w:rFonts w:eastAsia="Times New Roman" w:cstheme="minorHAnsi"/>
          <w:b/>
          <w:lang w:eastAsia="fr-BE"/>
        </w:rPr>
        <w:t>d’autrui</w:t>
      </w:r>
      <w:r w:rsidRPr="00BE7557">
        <w:rPr>
          <w:rFonts w:eastAsia="Times New Roman" w:cstheme="minorHAnsi"/>
          <w:lang w:eastAsia="fr-BE"/>
        </w:rPr>
        <w:t xml:space="preserve">. C’est </w:t>
      </w:r>
      <w:r w:rsidRPr="00BE7557">
        <w:rPr>
          <w:rFonts w:eastAsia="Times New Roman" w:cstheme="minorHAnsi"/>
          <w:b/>
          <w:lang w:eastAsia="fr-BE"/>
        </w:rPr>
        <w:t>la « loi de la jungle »</w:t>
      </w:r>
      <w:r w:rsidRPr="00BE7557">
        <w:rPr>
          <w:rFonts w:eastAsia="Times New Roman" w:cstheme="minorHAnsi"/>
          <w:lang w:eastAsia="fr-BE"/>
        </w:rPr>
        <w:t xml:space="preserve">.  L’Homme à l’état de nature selon Spinoza ne fait pas exception à cette règle : il n’a donc ni privilège particulier ni devoir spécifique à remplir. (Ch. XVI.3 p 68/ 4 p 69) </w:t>
      </w:r>
    </w:p>
    <w:p w:rsidR="001A3B51" w:rsidRPr="00BE7557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lang w:eastAsia="fr-BE"/>
        </w:rPr>
        <w:t xml:space="preserve">Cependant, ce </w:t>
      </w:r>
      <w:r w:rsidRPr="00BE7557">
        <w:rPr>
          <w:rFonts w:eastAsia="Times New Roman" w:cstheme="minorHAnsi"/>
          <w:b/>
          <w:color w:val="00B050"/>
          <w:bdr w:val="single" w:sz="4" w:space="0" w:color="auto"/>
          <w:lang w:eastAsia="fr-BE"/>
        </w:rPr>
        <w:t>droit naturel</w:t>
      </w:r>
      <w:r w:rsidRPr="00BE7557">
        <w:rPr>
          <w:rFonts w:eastAsia="Times New Roman" w:cstheme="minorHAnsi"/>
          <w:color w:val="00B050"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 xml:space="preserve">impitoyable n’est </w:t>
      </w:r>
      <w:r w:rsidRPr="00BE7557">
        <w:rPr>
          <w:rFonts w:eastAsia="Times New Roman" w:cstheme="minorHAnsi"/>
          <w:b/>
          <w:color w:val="00B050"/>
          <w:bdr w:val="single" w:sz="4" w:space="0" w:color="auto"/>
          <w:lang w:eastAsia="fr-BE"/>
        </w:rPr>
        <w:t>pas figé</w:t>
      </w:r>
      <w:r w:rsidRPr="00BE7557">
        <w:rPr>
          <w:rFonts w:eastAsia="Times New Roman" w:cstheme="minorHAnsi"/>
          <w:color w:val="00B050"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 xml:space="preserve">pour </w:t>
      </w:r>
      <w:r w:rsidRPr="00BE7557">
        <w:rPr>
          <w:rFonts w:eastAsia="Times New Roman" w:cstheme="minorHAnsi"/>
          <w:b/>
          <w:color w:val="00B050"/>
          <w:lang w:eastAsia="fr-BE"/>
        </w:rPr>
        <w:t>les humains</w:t>
      </w:r>
      <w:r w:rsidRPr="00BE7557">
        <w:rPr>
          <w:rFonts w:eastAsia="Times New Roman" w:cstheme="minorHAnsi"/>
          <w:color w:val="00B050"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 xml:space="preserve">comme il l’est pour les animaux et les choses : il peut être </w:t>
      </w:r>
      <w:r w:rsidRPr="00BE7557">
        <w:rPr>
          <w:rFonts w:eastAsia="Times New Roman" w:cstheme="minorHAnsi"/>
          <w:b/>
          <w:color w:val="C00000"/>
          <w:lang w:eastAsia="fr-BE"/>
        </w:rPr>
        <w:t>transféré</w:t>
      </w:r>
      <w:r w:rsidRPr="00BE7557">
        <w:rPr>
          <w:rFonts w:eastAsia="Times New Roman" w:cstheme="minorHAnsi"/>
          <w:lang w:eastAsia="fr-BE"/>
        </w:rPr>
        <w:t xml:space="preserve"> si les individus comprennent que </w:t>
      </w:r>
      <w:r w:rsidRPr="00BE7557">
        <w:rPr>
          <w:rFonts w:eastAsia="Times New Roman" w:cstheme="minorHAnsi"/>
          <w:b/>
          <w:color w:val="00B050"/>
          <w:lang w:eastAsia="fr-BE"/>
        </w:rPr>
        <w:t xml:space="preserve">rester </w:t>
      </w:r>
      <w:r w:rsidRPr="00BE7557">
        <w:rPr>
          <w:rFonts w:eastAsia="Times New Roman" w:cstheme="minorHAnsi"/>
          <w:lang w:eastAsia="fr-BE"/>
        </w:rPr>
        <w:t xml:space="preserve">dans l’état de nature n’est </w:t>
      </w:r>
      <w:r w:rsidRPr="00BE7557">
        <w:rPr>
          <w:rFonts w:eastAsia="Times New Roman" w:cstheme="minorHAnsi"/>
          <w:b/>
          <w:color w:val="7030A0"/>
          <w:lang w:eastAsia="fr-BE"/>
        </w:rPr>
        <w:t>pas intéressant</w:t>
      </w:r>
      <w:r w:rsidRPr="00BE7557">
        <w:rPr>
          <w:rFonts w:eastAsia="Times New Roman" w:cstheme="minorHAnsi"/>
          <w:color w:val="7030A0"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 xml:space="preserve">pour eux et qu’il vaut mieux </w:t>
      </w:r>
      <w:r w:rsidRPr="00BE7557">
        <w:rPr>
          <w:rFonts w:eastAsia="Times New Roman" w:cstheme="minorHAnsi"/>
          <w:b/>
          <w:color w:val="C00000"/>
          <w:lang w:eastAsia="fr-BE"/>
        </w:rPr>
        <w:t>s’entraider</w:t>
      </w:r>
      <w:r w:rsidRPr="00BE7557">
        <w:rPr>
          <w:rFonts w:eastAsia="Times New Roman" w:cstheme="minorHAnsi"/>
          <w:lang w:eastAsia="fr-BE"/>
        </w:rPr>
        <w:t xml:space="preserve"> et </w:t>
      </w:r>
      <w:r w:rsidRPr="00BE7557">
        <w:rPr>
          <w:rFonts w:eastAsia="Times New Roman" w:cstheme="minorHAnsi"/>
          <w:b/>
          <w:color w:val="C00000"/>
          <w:lang w:eastAsia="fr-BE"/>
        </w:rPr>
        <w:t xml:space="preserve">se donner </w:t>
      </w:r>
      <w:r w:rsidRPr="00BE7557">
        <w:rPr>
          <w:rFonts w:eastAsia="Times New Roman" w:cstheme="minorHAnsi"/>
          <w:lang w:eastAsia="fr-BE"/>
        </w:rPr>
        <w:t xml:space="preserve">des </w:t>
      </w:r>
      <w:r w:rsidRPr="00BE7557">
        <w:rPr>
          <w:rFonts w:eastAsia="Times New Roman" w:cstheme="minorHAnsi"/>
          <w:b/>
          <w:color w:val="C00000"/>
          <w:bdr w:val="single" w:sz="4" w:space="0" w:color="auto"/>
          <w:lang w:eastAsia="fr-BE"/>
        </w:rPr>
        <w:t>lois</w:t>
      </w:r>
      <w:r w:rsidRPr="00BE7557">
        <w:rPr>
          <w:rFonts w:eastAsia="Times New Roman" w:cstheme="minorHAnsi"/>
          <w:lang w:eastAsia="fr-BE"/>
        </w:rPr>
        <w:t xml:space="preserve"> à la fois </w:t>
      </w:r>
      <w:r w:rsidRPr="00BE7557">
        <w:rPr>
          <w:rFonts w:eastAsia="Times New Roman" w:cstheme="minorHAnsi"/>
          <w:b/>
          <w:color w:val="C00000"/>
          <w:bdr w:val="single" w:sz="4" w:space="0" w:color="auto"/>
          <w:lang w:eastAsia="fr-BE"/>
        </w:rPr>
        <w:t>communes</w:t>
      </w:r>
      <w:r w:rsidRPr="00BE7557">
        <w:rPr>
          <w:rFonts w:eastAsia="Times New Roman" w:cstheme="minorHAnsi"/>
          <w:lang w:eastAsia="fr-BE"/>
        </w:rPr>
        <w:t xml:space="preserve"> et </w:t>
      </w:r>
      <w:r w:rsidRPr="00BE7557">
        <w:rPr>
          <w:rFonts w:eastAsia="Times New Roman" w:cstheme="minorHAnsi"/>
          <w:b/>
          <w:color w:val="C00000"/>
          <w:lang w:eastAsia="fr-BE"/>
        </w:rPr>
        <w:t>rationnelles</w:t>
      </w:r>
      <w:r w:rsidRPr="00BE7557">
        <w:rPr>
          <w:rFonts w:eastAsia="Times New Roman" w:cstheme="minorHAnsi"/>
          <w:lang w:eastAsia="fr-BE"/>
        </w:rPr>
        <w:t xml:space="preserve">. </w:t>
      </w:r>
      <w:proofErr w:type="gramStart"/>
      <w:r w:rsidRPr="00BE7557">
        <w:rPr>
          <w:rFonts w:eastAsia="Times New Roman" w:cstheme="minorHAnsi"/>
          <w:lang w:eastAsia="fr-BE"/>
        </w:rPr>
        <w:t>( Ch.</w:t>
      </w:r>
      <w:proofErr w:type="gramEnd"/>
      <w:r w:rsidRPr="00BE7557">
        <w:rPr>
          <w:rFonts w:eastAsia="Times New Roman" w:cstheme="minorHAnsi"/>
          <w:lang w:eastAsia="fr-BE"/>
        </w:rPr>
        <w:t xml:space="preserve"> XVI . 5 p 69-71)</w:t>
      </w:r>
    </w:p>
    <w:p w:rsidR="001A3B51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lang w:eastAsia="fr-BE"/>
        </w:rPr>
        <w:lastRenderedPageBreak/>
        <w:t xml:space="preserve">Si </w:t>
      </w:r>
      <w:r w:rsidRPr="00BE7557">
        <w:rPr>
          <w:rFonts w:eastAsia="Times New Roman" w:cstheme="minorHAnsi"/>
          <w:b/>
          <w:color w:val="7030A0"/>
          <w:lang w:eastAsia="fr-BE"/>
        </w:rPr>
        <w:t>un citoyen</w:t>
      </w:r>
      <w:r w:rsidRPr="00BE7557">
        <w:rPr>
          <w:rFonts w:eastAsia="Times New Roman" w:cstheme="minorHAnsi"/>
          <w:color w:val="7030A0"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>est contraint</w:t>
      </w:r>
      <w:r w:rsidRPr="00BE7557">
        <w:rPr>
          <w:rFonts w:eastAsia="Times New Roman" w:cstheme="minorHAnsi"/>
          <w:b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 xml:space="preserve">par un autre à subir un dommage </w:t>
      </w:r>
      <w:r w:rsidRPr="00BE7557">
        <w:rPr>
          <w:rFonts w:eastAsia="Times New Roman" w:cstheme="minorHAnsi"/>
          <w:b/>
          <w:lang w:eastAsia="fr-BE"/>
        </w:rPr>
        <w:t xml:space="preserve">contrairement au </w:t>
      </w:r>
      <w:r w:rsidRPr="00BE7557">
        <w:rPr>
          <w:rFonts w:eastAsia="Times New Roman" w:cstheme="minorHAnsi"/>
          <w:b/>
          <w:color w:val="C00000"/>
          <w:lang w:eastAsia="fr-BE"/>
        </w:rPr>
        <w:t>droit civil</w:t>
      </w:r>
      <w:r w:rsidRPr="00BE7557">
        <w:rPr>
          <w:rFonts w:eastAsia="Times New Roman" w:cstheme="minorHAnsi"/>
          <w:lang w:eastAsia="fr-BE"/>
        </w:rPr>
        <w:t xml:space="preserve">, il y a </w:t>
      </w:r>
      <w:r w:rsidRPr="00BE7557">
        <w:rPr>
          <w:rFonts w:eastAsia="Times New Roman" w:cstheme="minorHAnsi"/>
          <w:b/>
          <w:lang w:eastAsia="fr-BE"/>
        </w:rPr>
        <w:t xml:space="preserve">violation du </w:t>
      </w:r>
      <w:r w:rsidRPr="00BE7557">
        <w:rPr>
          <w:rFonts w:eastAsia="Times New Roman" w:cstheme="minorHAnsi"/>
          <w:b/>
          <w:color w:val="C00000"/>
          <w:lang w:eastAsia="fr-BE"/>
        </w:rPr>
        <w:t>droit</w:t>
      </w:r>
      <w:r w:rsidRPr="00BE7557">
        <w:rPr>
          <w:rFonts w:eastAsia="Times New Roman" w:cstheme="minorHAnsi"/>
          <w:lang w:eastAsia="fr-BE"/>
        </w:rPr>
        <w:t xml:space="preserve">. Elle ne peut se concevoir que dans </w:t>
      </w:r>
      <w:r w:rsidRPr="00BE7557">
        <w:rPr>
          <w:rFonts w:eastAsia="Times New Roman" w:cstheme="minorHAnsi"/>
          <w:b/>
          <w:color w:val="C00000"/>
          <w:lang w:eastAsia="fr-BE"/>
        </w:rPr>
        <w:t>l'état de société</w:t>
      </w:r>
      <w:r w:rsidRPr="00BE7557">
        <w:rPr>
          <w:rFonts w:eastAsia="Times New Roman" w:cstheme="minorHAnsi"/>
          <w:lang w:eastAsia="fr-BE"/>
        </w:rPr>
        <w:t>.</w:t>
      </w: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b/>
          <w:color w:val="C00000"/>
          <w:bdr w:val="single" w:sz="4" w:space="0" w:color="auto"/>
          <w:lang w:eastAsia="fr-BE"/>
        </w:rPr>
        <w:t>La justice</w:t>
      </w:r>
      <w:r w:rsidRPr="00BE7557">
        <w:rPr>
          <w:rFonts w:eastAsia="Times New Roman" w:cstheme="minorHAnsi"/>
          <w:color w:val="C00000"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 xml:space="preserve">est une disposition constante à attribuer </w:t>
      </w:r>
      <w:r w:rsidRPr="00BE7557">
        <w:rPr>
          <w:rFonts w:eastAsia="Times New Roman" w:cstheme="minorHAnsi"/>
          <w:b/>
          <w:color w:val="7030A0"/>
          <w:lang w:eastAsia="fr-BE"/>
        </w:rPr>
        <w:t>à chacun</w:t>
      </w:r>
      <w:r w:rsidRPr="00BE7557">
        <w:rPr>
          <w:rFonts w:eastAsia="Times New Roman" w:cstheme="minorHAnsi"/>
          <w:color w:val="7030A0"/>
          <w:lang w:eastAsia="fr-BE"/>
        </w:rPr>
        <w:t xml:space="preserve"> </w:t>
      </w:r>
      <w:r w:rsidRPr="00BE7557">
        <w:rPr>
          <w:rFonts w:eastAsia="Times New Roman" w:cstheme="minorHAnsi"/>
          <w:b/>
          <w:lang w:eastAsia="fr-BE"/>
        </w:rPr>
        <w:t>ce qui lui revient</w:t>
      </w:r>
      <w:r w:rsidRPr="00BE7557">
        <w:rPr>
          <w:rFonts w:eastAsia="Times New Roman" w:cstheme="minorHAnsi"/>
          <w:lang w:eastAsia="fr-BE"/>
        </w:rPr>
        <w:t xml:space="preserve"> d'après</w:t>
      </w:r>
      <w:r w:rsidRPr="00BE7557">
        <w:rPr>
          <w:rFonts w:eastAsia="Times New Roman" w:cstheme="minorHAnsi"/>
          <w:b/>
          <w:color w:val="C00000"/>
          <w:lang w:eastAsia="fr-BE"/>
        </w:rPr>
        <w:t xml:space="preserve"> le droit civil</w:t>
      </w:r>
      <w:r w:rsidRPr="00BE7557">
        <w:rPr>
          <w:rFonts w:eastAsia="Times New Roman" w:cstheme="minorHAnsi"/>
          <w:lang w:eastAsia="fr-BE"/>
        </w:rPr>
        <w:t xml:space="preserve">, et </w:t>
      </w:r>
      <w:r w:rsidRPr="00BE7557">
        <w:rPr>
          <w:rFonts w:eastAsia="Times New Roman" w:cstheme="minorHAnsi"/>
          <w:b/>
          <w:bdr w:val="single" w:sz="4" w:space="0" w:color="auto"/>
          <w:lang w:eastAsia="fr-BE"/>
        </w:rPr>
        <w:t>l'injustice</w:t>
      </w:r>
      <w:r w:rsidRPr="00BE7557">
        <w:rPr>
          <w:rFonts w:eastAsia="Times New Roman" w:cstheme="minorHAnsi"/>
          <w:lang w:eastAsia="fr-BE"/>
        </w:rPr>
        <w:t xml:space="preserve"> à lui enlever ce qui lui revient </w:t>
      </w:r>
      <w:r w:rsidRPr="00BE7557">
        <w:rPr>
          <w:rFonts w:eastAsia="Times New Roman" w:cstheme="minorHAnsi"/>
          <w:b/>
          <w:lang w:eastAsia="fr-BE"/>
        </w:rPr>
        <w:t xml:space="preserve">d'après le </w:t>
      </w:r>
      <w:r w:rsidRPr="00BE7557">
        <w:rPr>
          <w:rFonts w:eastAsia="Times New Roman" w:cstheme="minorHAnsi"/>
          <w:b/>
          <w:color w:val="C00000"/>
          <w:lang w:eastAsia="fr-BE"/>
        </w:rPr>
        <w:t>droit civil</w:t>
      </w:r>
      <w:r w:rsidRPr="00BE7557">
        <w:rPr>
          <w:rFonts w:eastAsia="Times New Roman" w:cstheme="minorHAnsi"/>
          <w:lang w:eastAsia="fr-BE"/>
        </w:rPr>
        <w:t>.</w:t>
      </w: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b/>
          <w:lang w:eastAsia="fr-BE"/>
        </w:rPr>
        <w:t>Des confédérés</w:t>
      </w:r>
      <w:r w:rsidRPr="00BE7557">
        <w:rPr>
          <w:rFonts w:eastAsia="Times New Roman" w:cstheme="minorHAnsi"/>
          <w:lang w:eastAsia="fr-BE"/>
        </w:rPr>
        <w:t xml:space="preserve"> sont des hommes de </w:t>
      </w:r>
      <w:r w:rsidRPr="00BE7557">
        <w:rPr>
          <w:rFonts w:eastAsia="Times New Roman" w:cstheme="minorHAnsi"/>
          <w:b/>
          <w:lang w:eastAsia="fr-BE"/>
        </w:rPr>
        <w:t xml:space="preserve">deux </w:t>
      </w:r>
      <w:r w:rsidRPr="00BE7557">
        <w:rPr>
          <w:rFonts w:eastAsia="Times New Roman" w:cstheme="minorHAnsi"/>
          <w:b/>
          <w:color w:val="C00000"/>
          <w:lang w:eastAsia="fr-BE"/>
        </w:rPr>
        <w:t>cités</w:t>
      </w:r>
      <w:r w:rsidRPr="00BE7557">
        <w:rPr>
          <w:rFonts w:eastAsia="Times New Roman" w:cstheme="minorHAnsi"/>
          <w:lang w:eastAsia="fr-BE"/>
        </w:rPr>
        <w:t xml:space="preserve"> qui s'engagent par </w:t>
      </w:r>
      <w:r w:rsidRPr="00BE7557">
        <w:rPr>
          <w:rFonts w:eastAsia="Times New Roman" w:cstheme="minorHAnsi"/>
          <w:b/>
          <w:color w:val="C00000"/>
          <w:bdr w:val="single" w:sz="4" w:space="0" w:color="auto"/>
          <w:lang w:eastAsia="fr-BE"/>
        </w:rPr>
        <w:t>contrat</w:t>
      </w:r>
      <w:r w:rsidRPr="00BE7557">
        <w:rPr>
          <w:rFonts w:eastAsia="Times New Roman" w:cstheme="minorHAnsi"/>
          <w:lang w:eastAsia="fr-BE"/>
        </w:rPr>
        <w:t xml:space="preserve"> à ne pas se faire de mal les uns aux autres, mais au contraire à </w:t>
      </w:r>
      <w:r w:rsidRPr="00BE7557">
        <w:rPr>
          <w:rFonts w:eastAsia="Times New Roman" w:cstheme="minorHAnsi"/>
          <w:b/>
          <w:bdr w:val="single" w:sz="4" w:space="0" w:color="auto"/>
          <w:lang w:eastAsia="fr-BE"/>
        </w:rPr>
        <w:t>s'assister</w:t>
      </w:r>
      <w:r w:rsidRPr="00BE7557">
        <w:rPr>
          <w:rFonts w:eastAsia="Times New Roman" w:cstheme="minorHAnsi"/>
          <w:lang w:eastAsia="fr-BE"/>
        </w:rPr>
        <w:t xml:space="preserve">. Ce type de contrat est </w:t>
      </w:r>
      <w:r w:rsidRPr="00BE7557">
        <w:rPr>
          <w:rFonts w:eastAsia="Times New Roman" w:cstheme="minorHAnsi"/>
          <w:b/>
          <w:lang w:eastAsia="fr-BE"/>
        </w:rPr>
        <w:t>facilement trahi</w:t>
      </w:r>
      <w:r w:rsidRPr="00BE7557">
        <w:rPr>
          <w:rFonts w:eastAsia="Times New Roman" w:cstheme="minorHAnsi"/>
          <w:lang w:eastAsia="fr-BE"/>
        </w:rPr>
        <w:t>.</w:t>
      </w: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lang w:eastAsia="fr-BE"/>
        </w:rPr>
        <w:t xml:space="preserve">On appelle « </w:t>
      </w:r>
      <w:r w:rsidRPr="00BE7557">
        <w:rPr>
          <w:rFonts w:eastAsia="Times New Roman" w:cstheme="minorHAnsi"/>
          <w:b/>
          <w:bdr w:val="single" w:sz="4" w:space="0" w:color="auto"/>
          <w:lang w:eastAsia="fr-BE"/>
        </w:rPr>
        <w:t>ennemi</w:t>
      </w:r>
      <w:r w:rsidRPr="00BE7557">
        <w:rPr>
          <w:rFonts w:eastAsia="Times New Roman" w:cstheme="minorHAnsi"/>
          <w:lang w:eastAsia="fr-BE"/>
        </w:rPr>
        <w:t xml:space="preserve"> » celui qui vit </w:t>
      </w:r>
      <w:r w:rsidRPr="00BE7557">
        <w:rPr>
          <w:rFonts w:eastAsia="Times New Roman" w:cstheme="minorHAnsi"/>
          <w:b/>
          <w:lang w:eastAsia="fr-BE"/>
        </w:rPr>
        <w:t xml:space="preserve">hors de </w:t>
      </w:r>
      <w:r w:rsidRPr="00BE7557">
        <w:rPr>
          <w:rFonts w:eastAsia="Times New Roman" w:cstheme="minorHAnsi"/>
          <w:b/>
          <w:color w:val="C00000"/>
          <w:lang w:eastAsia="fr-BE"/>
        </w:rPr>
        <w:t>la cité</w:t>
      </w:r>
      <w:r w:rsidRPr="00BE7557">
        <w:rPr>
          <w:rFonts w:eastAsia="Times New Roman" w:cstheme="minorHAnsi"/>
          <w:color w:val="C00000"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>et ne reconnaît pas le gouvernement institué par elle, ni comme sujet, ni comme confédéré.</w:t>
      </w: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lang w:eastAsia="fr-BE"/>
        </w:rPr>
        <w:t xml:space="preserve">Un </w:t>
      </w:r>
      <w:r w:rsidRPr="00BE7557">
        <w:rPr>
          <w:rFonts w:eastAsia="Times New Roman" w:cstheme="minorHAnsi"/>
          <w:b/>
          <w:color w:val="7030A0"/>
          <w:lang w:eastAsia="fr-BE"/>
        </w:rPr>
        <w:t>sujet</w:t>
      </w:r>
      <w:r w:rsidRPr="00BE7557">
        <w:rPr>
          <w:rFonts w:eastAsia="Times New Roman" w:cstheme="minorHAnsi"/>
          <w:lang w:eastAsia="fr-BE"/>
        </w:rPr>
        <w:t xml:space="preserve"> ou un </w:t>
      </w:r>
      <w:r w:rsidRPr="00BE7557">
        <w:rPr>
          <w:rFonts w:eastAsia="Times New Roman" w:cstheme="minorHAnsi"/>
          <w:b/>
          <w:color w:val="7030A0"/>
          <w:lang w:eastAsia="fr-BE"/>
        </w:rPr>
        <w:t>citoyen</w:t>
      </w:r>
      <w:r w:rsidRPr="00BE7557">
        <w:rPr>
          <w:rFonts w:eastAsia="Times New Roman" w:cstheme="minorHAnsi"/>
          <w:lang w:eastAsia="fr-BE"/>
        </w:rPr>
        <w:t xml:space="preserve"> commet un crime de </w:t>
      </w:r>
      <w:r w:rsidRPr="00BE7557">
        <w:rPr>
          <w:rFonts w:eastAsia="Times New Roman" w:cstheme="minorHAnsi"/>
          <w:b/>
          <w:color w:val="C00000"/>
          <w:lang w:eastAsia="fr-BE"/>
        </w:rPr>
        <w:t>lèse-majesté</w:t>
      </w:r>
      <w:r w:rsidRPr="00BE7557">
        <w:rPr>
          <w:rFonts w:eastAsia="Times New Roman" w:cstheme="minorHAnsi"/>
          <w:color w:val="C00000"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 xml:space="preserve">quand il tente de s'emparer du </w:t>
      </w:r>
      <w:r w:rsidRPr="00BE7557">
        <w:rPr>
          <w:rFonts w:eastAsia="Times New Roman" w:cstheme="minorHAnsi"/>
          <w:b/>
          <w:color w:val="C00000"/>
          <w:lang w:eastAsia="fr-BE"/>
        </w:rPr>
        <w:t>droit du souverain</w:t>
      </w:r>
      <w:r w:rsidRPr="00BE7557">
        <w:rPr>
          <w:rFonts w:eastAsia="Times New Roman" w:cstheme="minorHAnsi"/>
          <w:color w:val="C00000"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>pour une raison quelconque, qu'il y réussisse ou non.</w:t>
      </w: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DC41B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Pr="00DC41B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Pr="00206EA0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fr-BE"/>
        </w:rPr>
      </w:pPr>
      <w:r w:rsidRPr="00206EA0">
        <w:rPr>
          <w:rFonts w:eastAsia="Times New Roman" w:cstheme="minorHAnsi"/>
          <w:b/>
          <w:sz w:val="24"/>
          <w:szCs w:val="24"/>
          <w:lang w:eastAsia="fr-BE"/>
        </w:rPr>
        <w:t>C. Objections et réponses (p. 85-93)</w:t>
      </w:r>
    </w:p>
    <w:p w:rsidR="001A3B51" w:rsidRPr="00DC41B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lang w:eastAsia="fr-BE"/>
        </w:rPr>
        <w:t xml:space="preserve">Il n'est pas contraire au </w:t>
      </w:r>
      <w:r w:rsidRPr="00BE7557">
        <w:rPr>
          <w:rFonts w:eastAsia="Times New Roman" w:cstheme="minorHAnsi"/>
          <w:b/>
          <w:bdr w:val="single" w:sz="4" w:space="0" w:color="auto"/>
          <w:shd w:val="clear" w:color="auto" w:fill="CCFFFF"/>
          <w:lang w:eastAsia="fr-BE"/>
        </w:rPr>
        <w:t>droit divin révélé</w:t>
      </w:r>
      <w:r w:rsidRPr="00BE7557">
        <w:rPr>
          <w:rFonts w:eastAsia="Times New Roman" w:cstheme="minorHAnsi"/>
          <w:lang w:eastAsia="fr-BE"/>
        </w:rPr>
        <w:t xml:space="preserve"> de dire que l</w:t>
      </w:r>
      <w:r w:rsidRPr="00BE7557">
        <w:rPr>
          <w:rFonts w:eastAsia="Times New Roman" w:cstheme="minorHAnsi"/>
          <w:b/>
          <w:color w:val="00B050"/>
          <w:lang w:eastAsia="fr-BE"/>
        </w:rPr>
        <w:t>'individu</w:t>
      </w:r>
      <w:r w:rsidRPr="00BE7557">
        <w:rPr>
          <w:rFonts w:eastAsia="Times New Roman" w:cstheme="minorHAnsi"/>
          <w:lang w:eastAsia="fr-BE"/>
        </w:rPr>
        <w:t xml:space="preserve"> qui, dans </w:t>
      </w:r>
      <w:r w:rsidRPr="00BE7557">
        <w:rPr>
          <w:rFonts w:eastAsia="Times New Roman" w:cstheme="minorHAnsi"/>
          <w:b/>
          <w:color w:val="00B050"/>
          <w:lang w:eastAsia="fr-BE"/>
        </w:rPr>
        <w:t>l'état de nature</w:t>
      </w:r>
      <w:r w:rsidRPr="00BE7557">
        <w:rPr>
          <w:rFonts w:eastAsia="Times New Roman" w:cstheme="minorHAnsi"/>
          <w:lang w:eastAsia="fr-BE"/>
        </w:rPr>
        <w:t xml:space="preserve">, vit exclusivement en suivant </w:t>
      </w:r>
      <w:r w:rsidRPr="00BE7557">
        <w:rPr>
          <w:rFonts w:eastAsia="Times New Roman" w:cstheme="minorHAnsi"/>
          <w:b/>
          <w:color w:val="00B050"/>
          <w:lang w:eastAsia="fr-BE"/>
        </w:rPr>
        <w:t>ses désirs</w:t>
      </w:r>
      <w:r w:rsidRPr="00BE7557">
        <w:rPr>
          <w:rFonts w:eastAsia="Times New Roman" w:cstheme="minorHAnsi"/>
          <w:color w:val="00B050"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 xml:space="preserve">et sans aucune forme de raison, vit conformément au </w:t>
      </w:r>
      <w:r w:rsidRPr="00BE7557">
        <w:rPr>
          <w:rFonts w:eastAsia="Times New Roman" w:cstheme="minorHAnsi"/>
          <w:b/>
          <w:color w:val="00B050"/>
          <w:lang w:eastAsia="fr-BE"/>
        </w:rPr>
        <w:t>droit de la nature</w:t>
      </w:r>
      <w:r w:rsidRPr="00BE7557">
        <w:rPr>
          <w:rFonts w:eastAsia="Times New Roman" w:cstheme="minorHAnsi"/>
          <w:lang w:eastAsia="fr-BE"/>
        </w:rPr>
        <w:t>.</w:t>
      </w: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b/>
          <w:u w:val="single"/>
          <w:shd w:val="clear" w:color="auto" w:fill="FFCCFF"/>
          <w:lang w:eastAsia="fr-BE"/>
        </w:rPr>
        <w:t>Vocabulaire</w:t>
      </w:r>
      <w:r w:rsidRPr="00BE7557">
        <w:rPr>
          <w:rFonts w:eastAsia="Times New Roman" w:cstheme="minorHAnsi"/>
          <w:shd w:val="clear" w:color="auto" w:fill="FFCCFF"/>
          <w:lang w:eastAsia="fr-BE"/>
        </w:rPr>
        <w:t xml:space="preserve"> : Le </w:t>
      </w:r>
      <w:r w:rsidRPr="00BE7557">
        <w:rPr>
          <w:rFonts w:eastAsia="Times New Roman" w:cstheme="minorHAnsi"/>
          <w:b/>
          <w:shd w:val="clear" w:color="auto" w:fill="FFCCFF"/>
          <w:lang w:eastAsia="fr-BE"/>
        </w:rPr>
        <w:t>droit divin révélé</w:t>
      </w:r>
      <w:r w:rsidRPr="00BE7557">
        <w:rPr>
          <w:rFonts w:eastAsia="Times New Roman" w:cstheme="minorHAnsi"/>
          <w:shd w:val="clear" w:color="auto" w:fill="FFCCFF"/>
          <w:lang w:eastAsia="fr-BE"/>
        </w:rPr>
        <w:t xml:space="preserve"> est la loi divine telle qu'elle est révélée aux hommes dans la Bible</w:t>
      </w:r>
      <w:r w:rsidRPr="00BE7557">
        <w:rPr>
          <w:rFonts w:eastAsia="Times New Roman" w:cstheme="minorHAnsi"/>
          <w:lang w:eastAsia="fr-BE"/>
        </w:rPr>
        <w:t>.</w:t>
      </w:r>
    </w:p>
    <w:p w:rsidR="001A3B51" w:rsidRPr="00DC41B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Pr="00DC41B1" w:rsidRDefault="001A3B51" w:rsidP="001A3B5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lang w:eastAsia="fr-BE"/>
        </w:rPr>
        <w:t xml:space="preserve">En effet, </w:t>
      </w:r>
      <w:r w:rsidRPr="00BE7557">
        <w:rPr>
          <w:rFonts w:eastAsia="Times New Roman" w:cstheme="minorHAnsi"/>
          <w:b/>
          <w:color w:val="00B050"/>
          <w:lang w:eastAsia="fr-BE"/>
        </w:rPr>
        <w:t>le droit de nature</w:t>
      </w:r>
      <w:r w:rsidRPr="00BE7557">
        <w:rPr>
          <w:rFonts w:eastAsia="Times New Roman" w:cstheme="minorHAnsi"/>
          <w:color w:val="00B050"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 xml:space="preserve">est </w:t>
      </w:r>
      <w:r w:rsidRPr="00BE7557">
        <w:rPr>
          <w:rFonts w:eastAsia="Times New Roman" w:cstheme="minorHAnsi"/>
          <w:b/>
          <w:lang w:eastAsia="fr-BE"/>
        </w:rPr>
        <w:t>antérieur</w:t>
      </w:r>
      <w:r w:rsidRPr="00BE7557">
        <w:rPr>
          <w:rFonts w:eastAsia="Times New Roman" w:cstheme="minorHAnsi"/>
          <w:lang w:eastAsia="fr-BE"/>
        </w:rPr>
        <w:t xml:space="preserve"> au </w:t>
      </w:r>
      <w:r w:rsidRPr="00BE7557">
        <w:rPr>
          <w:rFonts w:eastAsia="Times New Roman" w:cstheme="minorHAnsi"/>
          <w:b/>
          <w:bdr w:val="single" w:sz="4" w:space="0" w:color="auto"/>
          <w:shd w:val="clear" w:color="auto" w:fill="CCFFFF"/>
          <w:lang w:eastAsia="fr-BE"/>
        </w:rPr>
        <w:t>droit de la religion</w:t>
      </w:r>
      <w:r w:rsidRPr="00BE7557">
        <w:rPr>
          <w:rFonts w:eastAsia="Times New Roman" w:cstheme="minorHAnsi"/>
          <w:lang w:eastAsia="fr-BE"/>
        </w:rPr>
        <w:t xml:space="preserve">. Les hommes ne pouvaient pas connaître la loi religieuse avant qu'elle ne soit révélée. Si la </w:t>
      </w:r>
      <w:r w:rsidRPr="00BE7557">
        <w:rPr>
          <w:rFonts w:eastAsia="Times New Roman" w:cstheme="minorHAnsi"/>
          <w:b/>
          <w:lang w:eastAsia="fr-BE"/>
        </w:rPr>
        <w:t>prescription</w:t>
      </w:r>
      <w:r w:rsidRPr="00BE7557">
        <w:rPr>
          <w:rFonts w:eastAsia="Times New Roman" w:cstheme="minorHAnsi"/>
          <w:lang w:eastAsia="fr-BE"/>
        </w:rPr>
        <w:t xml:space="preserve"> de la religion valait à l'état de nature, la révélation aurait été inutile.</w:t>
      </w:r>
      <w:r>
        <w:rPr>
          <w:rFonts w:eastAsia="Times New Roman" w:cstheme="minorHAnsi"/>
          <w:lang w:eastAsia="fr-BE"/>
        </w:rPr>
        <w:t xml:space="preserve"> (</w:t>
      </w:r>
      <w:proofErr w:type="gramStart"/>
      <w:r>
        <w:rPr>
          <w:rFonts w:eastAsia="Times New Roman" w:cstheme="minorHAnsi"/>
          <w:lang w:eastAsia="fr-BE"/>
        </w:rPr>
        <w:t>p</w:t>
      </w:r>
      <w:proofErr w:type="gramEnd"/>
      <w:r>
        <w:rPr>
          <w:rFonts w:eastAsia="Times New Roman" w:cstheme="minorHAnsi"/>
          <w:lang w:eastAsia="fr-BE"/>
        </w:rPr>
        <w:t xml:space="preserve"> 86-87)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« […] avant la révélation, nul ne peut être </w:t>
      </w:r>
      <w:r w:rsidRPr="005450E7">
        <w:rPr>
          <w:rFonts w:eastAsia="Times New Roman" w:cstheme="minorHAnsi"/>
          <w:b/>
          <w:lang w:eastAsia="fr-BE"/>
        </w:rPr>
        <w:t>tenu</w:t>
      </w:r>
      <w:r>
        <w:rPr>
          <w:rFonts w:eastAsia="Times New Roman" w:cstheme="minorHAnsi"/>
          <w:lang w:eastAsia="fr-BE"/>
        </w:rPr>
        <w:t xml:space="preserve"> par le droit divin qu’il </w:t>
      </w:r>
      <w:r w:rsidRPr="005450E7">
        <w:rPr>
          <w:rFonts w:eastAsia="Times New Roman" w:cstheme="minorHAnsi"/>
          <w:b/>
          <w:color w:val="00B050"/>
          <w:lang w:eastAsia="fr-BE"/>
        </w:rPr>
        <w:t>ignore</w:t>
      </w:r>
      <w:r>
        <w:rPr>
          <w:rFonts w:eastAsia="Times New Roman" w:cstheme="minorHAnsi"/>
          <w:lang w:eastAsia="fr-BE"/>
        </w:rPr>
        <w:t xml:space="preserve"> </w:t>
      </w:r>
      <w:r w:rsidRPr="005450E7">
        <w:rPr>
          <w:rFonts w:eastAsia="Times New Roman" w:cstheme="minorHAnsi"/>
          <w:b/>
          <w:lang w:eastAsia="fr-BE"/>
        </w:rPr>
        <w:t>nécessairement</w:t>
      </w:r>
      <w:r>
        <w:rPr>
          <w:rFonts w:eastAsia="Times New Roman" w:cstheme="minorHAnsi"/>
          <w:lang w:eastAsia="fr-BE"/>
        </w:rPr>
        <w:t>. » XVI. 19 p 87</w:t>
      </w: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lang w:eastAsia="fr-BE"/>
        </w:rPr>
        <w:t xml:space="preserve">Les </w:t>
      </w:r>
      <w:r w:rsidRPr="00BE7557">
        <w:rPr>
          <w:rFonts w:eastAsia="Times New Roman" w:cstheme="minorHAnsi"/>
          <w:b/>
          <w:color w:val="C00000"/>
          <w:lang w:eastAsia="fr-BE"/>
        </w:rPr>
        <w:t>souverains</w:t>
      </w:r>
      <w:r w:rsidRPr="00BE7557">
        <w:rPr>
          <w:rFonts w:eastAsia="Times New Roman" w:cstheme="minorHAnsi"/>
          <w:lang w:eastAsia="fr-BE"/>
        </w:rPr>
        <w:t xml:space="preserve"> conservent </w:t>
      </w:r>
      <w:r w:rsidRPr="00BE7557">
        <w:rPr>
          <w:rFonts w:eastAsia="Times New Roman" w:cstheme="minorHAnsi"/>
          <w:b/>
          <w:lang w:eastAsia="fr-BE"/>
        </w:rPr>
        <w:t>leur droit naturel</w:t>
      </w:r>
      <w:r w:rsidRPr="00BE7557">
        <w:rPr>
          <w:rFonts w:eastAsia="Times New Roman" w:cstheme="minorHAnsi"/>
          <w:lang w:eastAsia="fr-BE"/>
        </w:rPr>
        <w:t xml:space="preserve">, et pourtant ils sont </w:t>
      </w:r>
      <w:r w:rsidRPr="00BE7557">
        <w:rPr>
          <w:rFonts w:eastAsia="Times New Roman" w:cstheme="minorHAnsi"/>
          <w:b/>
          <w:lang w:eastAsia="fr-BE"/>
        </w:rPr>
        <w:t>soumis</w:t>
      </w:r>
      <w:r w:rsidRPr="00BE7557">
        <w:rPr>
          <w:rFonts w:eastAsia="Times New Roman" w:cstheme="minorHAnsi"/>
          <w:lang w:eastAsia="fr-BE"/>
        </w:rPr>
        <w:t xml:space="preserve"> au </w:t>
      </w:r>
      <w:r w:rsidRPr="00BE7557">
        <w:rPr>
          <w:rFonts w:eastAsia="Times New Roman" w:cstheme="minorHAnsi"/>
          <w:bdr w:val="single" w:sz="4" w:space="0" w:color="auto"/>
          <w:shd w:val="clear" w:color="auto" w:fill="CCFFFF"/>
          <w:lang w:eastAsia="fr-BE"/>
        </w:rPr>
        <w:t>droit divin</w:t>
      </w:r>
      <w:r w:rsidRPr="00BE7557">
        <w:rPr>
          <w:rFonts w:eastAsia="Times New Roman" w:cstheme="minorHAnsi"/>
          <w:lang w:eastAsia="fr-BE"/>
        </w:rPr>
        <w:t xml:space="preserve"> </w:t>
      </w:r>
      <w:r w:rsidRPr="00BE7557">
        <w:rPr>
          <w:rFonts w:eastAsia="Times New Roman" w:cstheme="minorHAnsi"/>
          <w:b/>
          <w:bdr w:val="single" w:sz="4" w:space="0" w:color="auto"/>
          <w:shd w:val="clear" w:color="auto" w:fill="CCFFFF"/>
          <w:lang w:eastAsia="fr-BE"/>
        </w:rPr>
        <w:t>révélé</w:t>
      </w:r>
      <w:r w:rsidRPr="00BE7557">
        <w:rPr>
          <w:rFonts w:eastAsia="Times New Roman" w:cstheme="minorHAnsi"/>
          <w:lang w:eastAsia="fr-BE"/>
        </w:rPr>
        <w:t xml:space="preserve">. Mais ils n'y sont soumis </w:t>
      </w:r>
      <w:r w:rsidRPr="00BE7557">
        <w:rPr>
          <w:rFonts w:eastAsia="Times New Roman" w:cstheme="minorHAnsi"/>
          <w:b/>
          <w:lang w:eastAsia="fr-BE"/>
        </w:rPr>
        <w:t>que s'ils le veulent bien</w:t>
      </w:r>
      <w:r w:rsidRPr="00BE7557">
        <w:rPr>
          <w:rFonts w:eastAsia="Times New Roman" w:cstheme="minorHAnsi"/>
          <w:lang w:eastAsia="fr-BE"/>
        </w:rPr>
        <w:t xml:space="preserve">, de même qu'ils ne prennent des décisions raisonnables </w:t>
      </w:r>
      <w:r w:rsidRPr="00BE7557">
        <w:rPr>
          <w:rFonts w:eastAsia="Times New Roman" w:cstheme="minorHAnsi"/>
          <w:b/>
          <w:lang w:eastAsia="fr-BE"/>
        </w:rPr>
        <w:t>que s'ils le veulent bien</w:t>
      </w:r>
      <w:r w:rsidRPr="00BE7557">
        <w:rPr>
          <w:rFonts w:eastAsia="Times New Roman" w:cstheme="minorHAnsi"/>
          <w:lang w:eastAsia="fr-BE"/>
        </w:rPr>
        <w:t xml:space="preserve">, puisque ce sont les </w:t>
      </w:r>
      <w:r w:rsidRPr="00BE7557">
        <w:rPr>
          <w:rFonts w:eastAsia="Times New Roman" w:cstheme="minorHAnsi"/>
          <w:b/>
          <w:color w:val="C00000"/>
          <w:lang w:eastAsia="fr-BE"/>
        </w:rPr>
        <w:t>souverains</w:t>
      </w:r>
      <w:r w:rsidRPr="00BE7557">
        <w:rPr>
          <w:rFonts w:eastAsia="Times New Roman" w:cstheme="minorHAnsi"/>
          <w:lang w:eastAsia="fr-BE"/>
        </w:rPr>
        <w:t xml:space="preserve"> qui décrètent </w:t>
      </w:r>
      <w:r w:rsidRPr="00BE7557">
        <w:rPr>
          <w:rFonts w:eastAsia="Times New Roman" w:cstheme="minorHAnsi"/>
          <w:b/>
          <w:color w:val="C00000"/>
          <w:lang w:eastAsia="fr-BE"/>
        </w:rPr>
        <w:t>le droit civil</w:t>
      </w:r>
      <w:r w:rsidRPr="00BE7557">
        <w:rPr>
          <w:rFonts w:eastAsia="Times New Roman" w:cstheme="minorHAnsi"/>
          <w:lang w:eastAsia="fr-BE"/>
        </w:rPr>
        <w:t>.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« Et si </w:t>
      </w:r>
      <w:r w:rsidRPr="00256864">
        <w:rPr>
          <w:rFonts w:eastAsia="Times New Roman" w:cstheme="minorHAnsi"/>
          <w:b/>
          <w:color w:val="C00000"/>
          <w:lang w:eastAsia="fr-BE"/>
        </w:rPr>
        <w:t>le souverain</w:t>
      </w:r>
      <w:r w:rsidRPr="00256864">
        <w:rPr>
          <w:rFonts w:eastAsia="Times New Roman" w:cstheme="minorHAnsi"/>
          <w:color w:val="C0000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ne voulait pas obéir à Dieu dans son droit révélé, il est </w:t>
      </w:r>
      <w:r w:rsidRPr="00256864">
        <w:rPr>
          <w:rFonts w:eastAsia="Times New Roman" w:cstheme="minorHAnsi"/>
          <w:b/>
          <w:lang w:eastAsia="fr-BE"/>
        </w:rPr>
        <w:t>libre</w:t>
      </w:r>
      <w:r>
        <w:rPr>
          <w:rFonts w:eastAsia="Times New Roman" w:cstheme="minorHAnsi"/>
          <w:lang w:eastAsia="fr-BE"/>
        </w:rPr>
        <w:t xml:space="preserve"> à ses risques et dommages, je veux dire, nul droit civil ou naturel ne s’y opposerait. </w:t>
      </w:r>
      <w:r w:rsidRPr="00256864">
        <w:rPr>
          <w:rFonts w:eastAsia="Times New Roman" w:cstheme="minorHAnsi"/>
          <w:b/>
          <w:color w:val="C00000"/>
          <w:lang w:eastAsia="fr-BE"/>
        </w:rPr>
        <w:t>Le droit civil,</w:t>
      </w:r>
      <w:r w:rsidRPr="00256864">
        <w:rPr>
          <w:rFonts w:eastAsia="Times New Roman" w:cstheme="minorHAnsi"/>
          <w:color w:val="C0000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>en effet, est entièrement suspendu à son décret […</w:t>
      </w:r>
      <w:proofErr w:type="gramStart"/>
      <w:r>
        <w:rPr>
          <w:rFonts w:eastAsia="Times New Roman" w:cstheme="minorHAnsi"/>
          <w:lang w:eastAsia="fr-BE"/>
        </w:rPr>
        <w:t>]»</w:t>
      </w:r>
      <w:proofErr w:type="gramEnd"/>
      <w:r>
        <w:rPr>
          <w:rFonts w:eastAsia="Times New Roman" w:cstheme="minorHAnsi"/>
          <w:lang w:eastAsia="fr-BE"/>
        </w:rPr>
        <w:t xml:space="preserve"> XVI. 20 p 89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lang w:eastAsia="fr-BE"/>
        </w:rPr>
        <w:t xml:space="preserve">Si </w:t>
      </w:r>
      <w:r w:rsidRPr="00BE7557">
        <w:rPr>
          <w:rFonts w:eastAsia="Times New Roman" w:cstheme="minorHAnsi"/>
          <w:b/>
          <w:color w:val="C00000"/>
          <w:lang w:eastAsia="fr-BE"/>
        </w:rPr>
        <w:t>le souverain</w:t>
      </w:r>
      <w:r w:rsidRPr="00BE7557">
        <w:rPr>
          <w:rFonts w:eastAsia="Times New Roman" w:cstheme="minorHAnsi"/>
          <w:color w:val="C00000"/>
          <w:lang w:eastAsia="fr-BE"/>
        </w:rPr>
        <w:t xml:space="preserve"> </w:t>
      </w:r>
      <w:r w:rsidRPr="00BE7557">
        <w:rPr>
          <w:rFonts w:eastAsia="Times New Roman" w:cstheme="minorHAnsi"/>
          <w:lang w:eastAsia="fr-BE"/>
        </w:rPr>
        <w:t xml:space="preserve">commande quelque chose </w:t>
      </w:r>
      <w:r w:rsidRPr="00BE7557">
        <w:rPr>
          <w:rFonts w:eastAsia="Times New Roman" w:cstheme="minorHAnsi"/>
          <w:b/>
          <w:lang w:eastAsia="fr-BE"/>
        </w:rPr>
        <w:t xml:space="preserve">contre </w:t>
      </w:r>
      <w:r w:rsidRPr="00BE7557">
        <w:rPr>
          <w:rFonts w:eastAsia="Times New Roman" w:cstheme="minorHAnsi"/>
          <w:b/>
          <w:shd w:val="clear" w:color="auto" w:fill="CCFFFF"/>
          <w:lang w:eastAsia="fr-BE"/>
        </w:rPr>
        <w:t>la religion</w:t>
      </w:r>
      <w:r w:rsidRPr="00BE7557">
        <w:rPr>
          <w:rFonts w:eastAsia="Times New Roman" w:cstheme="minorHAnsi"/>
          <w:lang w:eastAsia="fr-BE"/>
        </w:rPr>
        <w:t xml:space="preserve">, alors il faut </w:t>
      </w:r>
      <w:r w:rsidRPr="00BE7557">
        <w:rPr>
          <w:rFonts w:eastAsia="Times New Roman" w:cstheme="minorHAnsi"/>
          <w:b/>
          <w:color w:val="7030A0"/>
          <w:lang w:eastAsia="fr-BE"/>
        </w:rPr>
        <w:t>obéir</w:t>
      </w:r>
      <w:r w:rsidRPr="00BE7557">
        <w:rPr>
          <w:rFonts w:eastAsia="Times New Roman" w:cstheme="minorHAnsi"/>
          <w:lang w:eastAsia="fr-BE"/>
        </w:rPr>
        <w:t xml:space="preserve"> au </w:t>
      </w:r>
      <w:r w:rsidRPr="00BE7557">
        <w:rPr>
          <w:rFonts w:eastAsia="Times New Roman" w:cstheme="minorHAnsi"/>
          <w:b/>
          <w:color w:val="C00000"/>
          <w:lang w:eastAsia="fr-BE"/>
        </w:rPr>
        <w:t>souverain</w:t>
      </w:r>
      <w:r w:rsidRPr="00BE7557">
        <w:rPr>
          <w:rFonts w:eastAsia="Times New Roman" w:cstheme="minorHAnsi"/>
          <w:lang w:eastAsia="fr-BE"/>
        </w:rPr>
        <w:t xml:space="preserve">, parce qu'obéir au souverain, c'est toujours </w:t>
      </w:r>
      <w:r w:rsidRPr="00BE7557">
        <w:rPr>
          <w:rFonts w:eastAsia="Times New Roman" w:cstheme="minorHAnsi"/>
          <w:b/>
          <w:lang w:eastAsia="fr-BE"/>
        </w:rPr>
        <w:t>obéir à Dieu</w:t>
      </w:r>
      <w:r w:rsidRPr="00BE7557">
        <w:rPr>
          <w:rFonts w:eastAsia="Times New Roman" w:cstheme="minorHAnsi"/>
          <w:lang w:eastAsia="fr-BE"/>
        </w:rPr>
        <w:t xml:space="preserve"> qui veut </w:t>
      </w:r>
      <w:r w:rsidRPr="00BE7557">
        <w:rPr>
          <w:rFonts w:eastAsia="Times New Roman" w:cstheme="minorHAnsi"/>
          <w:b/>
          <w:color w:val="C00000"/>
          <w:lang w:eastAsia="fr-BE"/>
        </w:rPr>
        <w:t>l'unité</w:t>
      </w:r>
      <w:r w:rsidRPr="00BE7557">
        <w:rPr>
          <w:rFonts w:eastAsia="Times New Roman" w:cstheme="minorHAnsi"/>
          <w:lang w:eastAsia="fr-BE"/>
        </w:rPr>
        <w:t xml:space="preserve"> de l'État</w:t>
      </w:r>
      <w:r>
        <w:rPr>
          <w:rFonts w:eastAsia="Times New Roman" w:cstheme="minorHAnsi"/>
          <w:lang w:eastAsia="fr-BE"/>
        </w:rPr>
        <w:t xml:space="preserve"> (XVI 21 p 91)</w:t>
      </w:r>
      <w:r w:rsidRPr="00BE7557">
        <w:rPr>
          <w:rFonts w:eastAsia="Times New Roman" w:cstheme="minorHAnsi"/>
          <w:lang w:eastAsia="fr-BE"/>
        </w:rPr>
        <w:t xml:space="preserve">, alors que les </w:t>
      </w:r>
      <w:r w:rsidRPr="00BE7557">
        <w:rPr>
          <w:rFonts w:eastAsia="Times New Roman" w:cstheme="minorHAnsi"/>
          <w:b/>
          <w:shd w:val="clear" w:color="auto" w:fill="CCFFFF"/>
          <w:lang w:eastAsia="fr-BE"/>
        </w:rPr>
        <w:t>opinions religieuses</w:t>
      </w:r>
      <w:r w:rsidRPr="00BE7557">
        <w:rPr>
          <w:rFonts w:eastAsia="Times New Roman" w:cstheme="minorHAnsi"/>
          <w:lang w:eastAsia="fr-BE"/>
        </w:rPr>
        <w:t xml:space="preserve">, dans leur </w:t>
      </w:r>
      <w:r w:rsidRPr="00BE7557">
        <w:rPr>
          <w:rFonts w:eastAsia="Times New Roman" w:cstheme="minorHAnsi"/>
          <w:b/>
          <w:shd w:val="clear" w:color="auto" w:fill="CCFFFF"/>
          <w:lang w:eastAsia="fr-BE"/>
        </w:rPr>
        <w:t>diversité</w:t>
      </w:r>
      <w:r w:rsidRPr="00BE7557">
        <w:rPr>
          <w:rFonts w:eastAsia="Times New Roman" w:cstheme="minorHAnsi"/>
          <w:lang w:eastAsia="fr-BE"/>
        </w:rPr>
        <w:t xml:space="preserve">, sont sources de </w:t>
      </w:r>
      <w:r w:rsidRPr="00BE7557">
        <w:rPr>
          <w:rFonts w:eastAsia="Times New Roman" w:cstheme="minorHAnsi"/>
          <w:b/>
          <w:lang w:eastAsia="fr-BE"/>
        </w:rPr>
        <w:t>dissensions</w:t>
      </w:r>
      <w:r w:rsidRPr="00BE7557">
        <w:rPr>
          <w:rFonts w:eastAsia="Times New Roman" w:cstheme="minorHAnsi"/>
          <w:lang w:eastAsia="fr-BE"/>
        </w:rPr>
        <w:t>.</w:t>
      </w:r>
    </w:p>
    <w:p w:rsidR="001A3B51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>
        <w:rPr>
          <w:rFonts w:eastAsia="Times New Roman" w:cstheme="minorHAnsi"/>
          <w:lang w:eastAsia="fr-BE"/>
        </w:rPr>
        <w:t xml:space="preserve">« […] il faut obéir à Dieu quand nous avons une révélation </w:t>
      </w:r>
      <w:r w:rsidRPr="003F23F1">
        <w:rPr>
          <w:rFonts w:eastAsia="Times New Roman" w:cstheme="minorHAnsi"/>
          <w:b/>
          <w:lang w:eastAsia="fr-BE"/>
        </w:rPr>
        <w:t>indubitable</w:t>
      </w:r>
      <w:r>
        <w:rPr>
          <w:rFonts w:eastAsia="Times New Roman" w:cstheme="minorHAnsi"/>
          <w:lang w:eastAsia="fr-BE"/>
        </w:rPr>
        <w:t xml:space="preserve">. Toutefois comme c’est à l’égard de la religion que </w:t>
      </w:r>
      <w:r w:rsidRPr="003F23F1">
        <w:rPr>
          <w:rFonts w:eastAsia="Times New Roman" w:cstheme="minorHAnsi"/>
          <w:b/>
          <w:lang w:eastAsia="fr-BE"/>
        </w:rPr>
        <w:t>les hommes errent</w:t>
      </w:r>
      <w:r>
        <w:rPr>
          <w:rFonts w:eastAsia="Times New Roman" w:cstheme="minorHAnsi"/>
          <w:lang w:eastAsia="fr-BE"/>
        </w:rPr>
        <w:t xml:space="preserve"> d’ordinaire le plus et que la diversité des </w:t>
      </w:r>
      <w:r w:rsidRPr="003F23F1">
        <w:rPr>
          <w:rFonts w:eastAsia="Times New Roman" w:cstheme="minorHAnsi"/>
          <w:b/>
          <w:color w:val="00B050"/>
          <w:lang w:eastAsia="fr-BE"/>
        </w:rPr>
        <w:t>complexions</w:t>
      </w:r>
      <w:r>
        <w:rPr>
          <w:rFonts w:eastAsia="Times New Roman" w:cstheme="minorHAnsi"/>
          <w:lang w:eastAsia="fr-BE"/>
        </w:rPr>
        <w:t xml:space="preserve"> engendre parmi eux comme un concours de </w:t>
      </w:r>
      <w:r w:rsidRPr="003F23F1">
        <w:rPr>
          <w:rFonts w:eastAsia="Times New Roman" w:cstheme="minorHAnsi"/>
          <w:b/>
          <w:lang w:eastAsia="fr-BE"/>
        </w:rPr>
        <w:t>fictions vaines</w:t>
      </w:r>
      <w:r>
        <w:rPr>
          <w:rFonts w:eastAsia="Times New Roman" w:cstheme="minorHAnsi"/>
          <w:lang w:eastAsia="fr-BE"/>
        </w:rPr>
        <w:t xml:space="preserve">, ainsi que l’atteste une expérience plus </w:t>
      </w:r>
      <w:r>
        <w:rPr>
          <w:rFonts w:eastAsia="Times New Roman" w:cstheme="minorHAnsi"/>
          <w:lang w:eastAsia="fr-BE"/>
        </w:rPr>
        <w:lastRenderedPageBreak/>
        <w:t xml:space="preserve">que suffisante, il est certain que </w:t>
      </w:r>
      <w:r w:rsidRPr="003F23F1">
        <w:rPr>
          <w:rFonts w:eastAsia="Times New Roman" w:cstheme="minorHAnsi"/>
          <w:b/>
          <w:lang w:eastAsia="fr-BE"/>
        </w:rPr>
        <w:t>si personne</w:t>
      </w:r>
      <w:r>
        <w:rPr>
          <w:rFonts w:eastAsia="Times New Roman" w:cstheme="minorHAnsi"/>
          <w:lang w:eastAsia="fr-BE"/>
        </w:rPr>
        <w:t xml:space="preserve"> dans les choses qu’il croit appartenir à la religion, </w:t>
      </w:r>
      <w:r w:rsidRPr="003F23F1">
        <w:rPr>
          <w:rFonts w:eastAsia="Times New Roman" w:cstheme="minorHAnsi"/>
          <w:b/>
          <w:lang w:eastAsia="fr-BE"/>
        </w:rPr>
        <w:t xml:space="preserve">n’était </w:t>
      </w:r>
      <w:r w:rsidRPr="003F23F1">
        <w:rPr>
          <w:rFonts w:eastAsia="Times New Roman" w:cstheme="minorHAnsi"/>
          <w:b/>
          <w:color w:val="C00000"/>
          <w:lang w:eastAsia="fr-BE"/>
        </w:rPr>
        <w:t xml:space="preserve">tenu en droit </w:t>
      </w:r>
      <w:r w:rsidRPr="003F23F1">
        <w:rPr>
          <w:rFonts w:eastAsia="Times New Roman" w:cstheme="minorHAnsi"/>
          <w:b/>
          <w:lang w:eastAsia="fr-BE"/>
        </w:rPr>
        <w:t>d’obéir au souverain</w:t>
      </w:r>
      <w:r>
        <w:rPr>
          <w:rFonts w:eastAsia="Times New Roman" w:cstheme="minorHAnsi"/>
          <w:lang w:eastAsia="fr-BE"/>
        </w:rPr>
        <w:t xml:space="preserve">, </w:t>
      </w:r>
      <w:r w:rsidRPr="003F23F1">
        <w:rPr>
          <w:rFonts w:eastAsia="Times New Roman" w:cstheme="minorHAnsi"/>
          <w:b/>
          <w:color w:val="C00000"/>
          <w:lang w:eastAsia="fr-BE"/>
        </w:rPr>
        <w:t>le droit de la cité</w:t>
      </w:r>
      <w:r w:rsidRPr="003F23F1">
        <w:rPr>
          <w:rFonts w:eastAsia="Times New Roman" w:cstheme="minorHAnsi"/>
          <w:color w:val="C00000"/>
          <w:lang w:eastAsia="fr-BE"/>
        </w:rPr>
        <w:t xml:space="preserve"> </w:t>
      </w:r>
      <w:r>
        <w:rPr>
          <w:rFonts w:eastAsia="Times New Roman" w:cstheme="minorHAnsi"/>
          <w:lang w:eastAsia="fr-BE"/>
        </w:rPr>
        <w:t xml:space="preserve">dépendrait de </w:t>
      </w:r>
      <w:r w:rsidRPr="003F23F1">
        <w:rPr>
          <w:rFonts w:eastAsia="Times New Roman" w:cstheme="minorHAnsi"/>
          <w:shd w:val="clear" w:color="auto" w:fill="D9E2F3" w:themeFill="accent1" w:themeFillTint="33"/>
          <w:lang w:eastAsia="fr-BE"/>
        </w:rPr>
        <w:t>jugements divers</w:t>
      </w:r>
      <w:r>
        <w:rPr>
          <w:rFonts w:eastAsia="Times New Roman" w:cstheme="minorHAnsi"/>
          <w:lang w:eastAsia="fr-BE"/>
        </w:rPr>
        <w:t xml:space="preserve"> et du </w:t>
      </w:r>
      <w:r w:rsidRPr="003F23F1">
        <w:rPr>
          <w:rFonts w:eastAsia="Times New Roman" w:cstheme="minorHAnsi"/>
          <w:shd w:val="clear" w:color="auto" w:fill="D9E2F3" w:themeFill="accent1" w:themeFillTint="33"/>
          <w:lang w:eastAsia="fr-BE"/>
        </w:rPr>
        <w:t>sentiment passionné</w:t>
      </w:r>
      <w:r>
        <w:rPr>
          <w:rFonts w:eastAsia="Times New Roman" w:cstheme="minorHAnsi"/>
          <w:lang w:eastAsia="fr-BE"/>
        </w:rPr>
        <w:t xml:space="preserve"> de chacun. » XVI 21 p 90</w:t>
      </w: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  <w:r w:rsidRPr="00BE7557">
        <w:rPr>
          <w:rFonts w:eastAsia="Times New Roman" w:cstheme="minorHAnsi"/>
          <w:lang w:eastAsia="fr-BE"/>
        </w:rPr>
        <w:t xml:space="preserve">Il est possible de faire </w:t>
      </w:r>
      <w:r w:rsidRPr="00BE7557">
        <w:rPr>
          <w:rFonts w:eastAsia="Times New Roman" w:cstheme="minorHAnsi"/>
          <w:b/>
          <w:lang w:eastAsia="fr-BE"/>
        </w:rPr>
        <w:t>alliance</w:t>
      </w:r>
      <w:r w:rsidRPr="00BE7557">
        <w:rPr>
          <w:rFonts w:eastAsia="Times New Roman" w:cstheme="minorHAnsi"/>
          <w:lang w:eastAsia="fr-BE"/>
        </w:rPr>
        <w:t xml:space="preserve"> avec des États qui n'ont pas la même religion que nous.</w:t>
      </w:r>
      <w:r>
        <w:rPr>
          <w:rFonts w:eastAsia="Times New Roman" w:cstheme="minorHAnsi"/>
          <w:lang w:eastAsia="fr-BE"/>
        </w:rPr>
        <w:t xml:space="preserve"> (XVI 22 p 93)</w:t>
      </w: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spacing w:after="0" w:line="240" w:lineRule="auto"/>
        <w:textAlignment w:val="baseline"/>
        <w:rPr>
          <w:rFonts w:eastAsia="Times New Roman" w:cstheme="minorHAnsi"/>
          <w:lang w:eastAsia="fr-BE"/>
        </w:rPr>
      </w:pPr>
    </w:p>
    <w:p w:rsidR="001A3B51" w:rsidRPr="00BE7557" w:rsidRDefault="001A3B51" w:rsidP="001A3B51">
      <w:pPr>
        <w:rPr>
          <w:rFonts w:cstheme="minorHAnsi"/>
          <w:lang w:val="fr-FR"/>
        </w:rPr>
      </w:pPr>
    </w:p>
    <w:p w:rsidR="001A3B51" w:rsidRDefault="001A3B51"/>
    <w:sectPr w:rsidR="001A3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300C"/>
    <w:multiLevelType w:val="hybridMultilevel"/>
    <w:tmpl w:val="DE6EB0D6"/>
    <w:lvl w:ilvl="0" w:tplc="AAD07D3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51"/>
    <w:rsid w:val="001A3B51"/>
    <w:rsid w:val="00430EFB"/>
    <w:rsid w:val="00567D69"/>
    <w:rsid w:val="00E7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BAD5"/>
  <w15:chartTrackingRefBased/>
  <w15:docId w15:val="{E145E45F-3A73-4B50-A7FB-D553C616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B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2494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Sallé</dc:creator>
  <cp:keywords/>
  <dc:description/>
  <cp:lastModifiedBy>caroline Sallé</cp:lastModifiedBy>
  <cp:revision>2</cp:revision>
  <dcterms:created xsi:type="dcterms:W3CDTF">2024-12-30T09:59:00Z</dcterms:created>
  <dcterms:modified xsi:type="dcterms:W3CDTF">2024-12-30T09:59:00Z</dcterms:modified>
</cp:coreProperties>
</file>