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像素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RGB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颜色深度 8bit 0-255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w h 640*480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1.14M=720*547*3（长*高*3个颜色像素）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RGB alpha（图片的透明度信息）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RGB bgr（蓝色为第一个像素值）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 bgr b g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20190322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神经网络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过程：输入层———中间层———输出层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（15*1）    （1*10）   （15*1）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A*</w:t>
      </w:r>
      <w:r>
        <w:rPr>
          <w:rFonts w:hint="eastAsia"/>
          <w:color w:val="0000FF"/>
          <w:lang w:val="en-US" w:eastAsia="zh-CN"/>
        </w:rPr>
        <w:t>w1</w:t>
      </w:r>
      <w:r>
        <w:rPr>
          <w:rFonts w:hint="eastAsia"/>
          <w:lang w:val="en-US" w:eastAsia="zh-CN"/>
        </w:rPr>
        <w:t>+</w:t>
      </w:r>
      <w:r>
        <w:rPr>
          <w:rFonts w:hint="eastAsia"/>
          <w:color w:val="0000FF"/>
          <w:lang w:val="en-US" w:eastAsia="zh-CN"/>
        </w:rPr>
        <w:t>b1</w:t>
      </w:r>
      <w:r>
        <w:rPr>
          <w:rFonts w:hint="eastAsia"/>
          <w:lang w:val="en-US" w:eastAsia="zh-CN"/>
        </w:rPr>
        <w:t>=B   B*</w:t>
      </w:r>
      <w:r>
        <w:rPr>
          <w:rFonts w:hint="eastAsia"/>
          <w:color w:val="0000FF"/>
          <w:lang w:val="en-US" w:eastAsia="zh-CN"/>
        </w:rPr>
        <w:t>w2</w:t>
      </w:r>
      <w:r>
        <w:rPr>
          <w:rFonts w:hint="eastAsia"/>
          <w:lang w:val="en-US" w:eastAsia="zh-CN"/>
        </w:rPr>
        <w:t>+</w:t>
      </w:r>
      <w:r>
        <w:rPr>
          <w:rFonts w:hint="eastAsia"/>
          <w:color w:val="0000FF"/>
          <w:lang w:val="en-US" w:eastAsia="zh-CN"/>
        </w:rPr>
        <w:t>b2</w:t>
      </w:r>
      <w:r>
        <w:rPr>
          <w:rFonts w:hint="eastAsia"/>
          <w:lang w:val="en-US" w:eastAsia="zh-CN"/>
        </w:rPr>
        <w:t>=C   w权重矩阵 b偏执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梯度下降法 目的：使得预测值和真实值之间的误差减小（修改w和b的值）</w:t>
      </w:r>
      <w:r>
        <w:rPr>
          <w:rFonts w:hint="eastAsia"/>
          <w:color w:val="0000FF"/>
          <w:lang w:val="en-US" w:eastAsia="zh-CN"/>
        </w:rPr>
        <w:t>循环</w:t>
      </w:r>
      <w:r>
        <w:rPr>
          <w:rFonts w:hint="eastAsia"/>
          <w:lang w:val="en-US" w:eastAsia="zh-CN"/>
        </w:rPr>
        <w:t>直至误差最少——确定w和b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eg:在github中有预测股票的代码https://github.com/LULU-Z/2019-/blob/master/08神经网络逼近股票收盘均价.ipynb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激励函数——映射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最近临域差值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双线性插值法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6 图片缩放 图片移位 图片镜像 图片剪切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图片的仿真变换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图片的旋转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图片的灰度处理 图片的颜色反转 图片的马赛克 图片的毛玻璃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图片融合 图片边缘检测 图片的浮雕 图片的颜色风格 图片油画特效（有点不太懂）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卷积神经网络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线段绘制 矩形绘制 圆形绘制 椭圆绘制 文字图片绘制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图像卷积https://www.cnblogs.com/bithuaning/p/6924978.html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彩色图片直方图 直方图均衡化（灰色 彩色 YGR）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图片修补 磨皮美白 亮度增强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高斯滤波 均值滤波 中值滤波（减少图片中的噪声）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机器学习：人脸检测 人脸识别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训练样本 特征 分类器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深度学习：海量的训练样本 神经网络 需要明确特征来提取 自己训练特征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Haar特征：人脸检测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Hog特征：车辆检测 物体检测 行人检测 （窗体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Adaboost  SVM分类器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C0016"/>
    <w:rsid w:val="0B8D1536"/>
    <w:rsid w:val="0E347BE6"/>
    <w:rsid w:val="16513A3C"/>
    <w:rsid w:val="1764245F"/>
    <w:rsid w:val="18BC6331"/>
    <w:rsid w:val="1B8C2308"/>
    <w:rsid w:val="1C6263BF"/>
    <w:rsid w:val="20614CDE"/>
    <w:rsid w:val="21D11955"/>
    <w:rsid w:val="222B3C8E"/>
    <w:rsid w:val="2BDB086E"/>
    <w:rsid w:val="2FB50E60"/>
    <w:rsid w:val="39B8772B"/>
    <w:rsid w:val="3B521927"/>
    <w:rsid w:val="3BE262A1"/>
    <w:rsid w:val="3C937156"/>
    <w:rsid w:val="466B2D55"/>
    <w:rsid w:val="4EA01EB1"/>
    <w:rsid w:val="4FC63B60"/>
    <w:rsid w:val="53D47372"/>
    <w:rsid w:val="5689429D"/>
    <w:rsid w:val="5B574BE7"/>
    <w:rsid w:val="5B8C573B"/>
    <w:rsid w:val="5C021BC6"/>
    <w:rsid w:val="70E82FCD"/>
    <w:rsid w:val="72977D1A"/>
    <w:rsid w:val="74BB30C0"/>
    <w:rsid w:val="755A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1607</TotalTime>
  <ScaleCrop>false</ScaleCrop>
  <LinksUpToDate>false</LinksUpToDate>
  <CharactersWithSpaces>0</CharactersWithSpaces>
  <Application>WPS Office_11.1.0.8525_F1E327BC-269C-435d-A152-05C5408002CA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 SE！</dc:creator>
  <cp:lastModifiedBy>ツ      信仰つ</cp:lastModifiedBy>
  <dcterms:modified xsi:type="dcterms:W3CDTF">2019-03-27T16:56:14Z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