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18F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Чернівецький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Юрія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Федьковича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Факультет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інформатики</w:t>
      </w:r>
      <w:proofErr w:type="spellEnd"/>
    </w:p>
    <w:p w14:paraId="1C16FD9A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Кафедра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математичного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моделювання</w:t>
      </w:r>
      <w:proofErr w:type="spellEnd"/>
    </w:p>
    <w:p w14:paraId="390BCEB1" w14:textId="77777777" w:rsidR="008C5085" w:rsidRPr="00E37A08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053CA9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E98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9FA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EABF2" w14:textId="2D17C8F0" w:rsidR="008C5085" w:rsidRPr="00E51AF7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14:paraId="59872F31" w14:textId="5DA13064" w:rsidR="008C5085" w:rsidRPr="00943568" w:rsidRDefault="008C5085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навчальної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C5085">
        <w:rPr>
          <w:rFonts w:ascii="Times New Roman" w:hAnsi="Times New Roman" w:cs="Times New Roman"/>
          <w:sz w:val="32"/>
          <w:szCs w:val="32"/>
        </w:rPr>
        <w:t>систем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” 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Розробка</w:t>
      </w:r>
      <w:proofErr w:type="spellEnd"/>
      <w:proofErr w:type="gram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технічного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програмної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</w:p>
    <w:p w14:paraId="322A4132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1A13DF34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07667EAC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6497B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DA19E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DEB24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8C29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студент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курсу</w:t>
      </w:r>
      <w:proofErr w:type="spellEnd"/>
    </w:p>
    <w:p w14:paraId="1F37D0B2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01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групи</w:t>
      </w:r>
      <w:proofErr w:type="spellEnd"/>
    </w:p>
    <w:p w14:paraId="3B4E014D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спеціальності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Комп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E37A08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науки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”</w:t>
      </w:r>
    </w:p>
    <w:p w14:paraId="3A94A923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Малованюк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</w:t>
      </w:r>
      <w:r w:rsidRPr="00E37A0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</w:p>
    <w:p w14:paraId="74296619" w14:textId="77777777" w:rsidR="008C5085" w:rsidRPr="0013203D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доцент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Піддубна Л.А.</w:t>
      </w:r>
    </w:p>
    <w:p w14:paraId="733ECABC" w14:textId="65B43AC9" w:rsidR="008C5085" w:rsidRPr="00055EF2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Варіант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en-US"/>
        </w:rPr>
        <w:t>26</w:t>
      </w:r>
    </w:p>
    <w:p w14:paraId="4AF47FAA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D26FDB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19E8E5" w14:textId="0BCA64BE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E877C87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A75E1AE" w14:textId="77777777" w:rsidR="004C5D4A" w:rsidRDefault="004C5D4A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7E257" w14:textId="3303053F" w:rsidR="008C5085" w:rsidRPr="0007048B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b/>
          <w:bCs/>
          <w:sz w:val="32"/>
          <w:szCs w:val="32"/>
        </w:rPr>
        <w:t>Чернівці</w:t>
      </w:r>
      <w:proofErr w:type="spellEnd"/>
      <w:r w:rsidRPr="00E37A08">
        <w:rPr>
          <w:rFonts w:ascii="Times New Roman" w:hAnsi="Times New Roman" w:cs="Times New Roman"/>
          <w:b/>
          <w:bCs/>
          <w:sz w:val="32"/>
          <w:szCs w:val="32"/>
        </w:rPr>
        <w:t xml:space="preserve"> – 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5C6F864" w14:textId="4E637403" w:rsidR="004C5D4A" w:rsidRPr="004C5D4A" w:rsidRDefault="004C5D4A" w:rsidP="004C5D4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C5D4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(п</w:t>
      </w:r>
      <w:r w:rsidRPr="004C5D4A">
        <w:rPr>
          <w:rFonts w:ascii="Times New Roman" w:hAnsi="Times New Roman" w:cs="Times New Roman"/>
          <w:b/>
          <w:sz w:val="32"/>
          <w:szCs w:val="32"/>
          <w:lang w:val="uk-UA"/>
        </w:rPr>
        <w:t>редметна область - тваринна ферма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  <w:r w:rsidRPr="004C5D4A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D34108F" w14:textId="77777777" w:rsidR="004C5D4A" w:rsidRP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1. Формально описати вимоги «замовника».</w:t>
      </w:r>
    </w:p>
    <w:p w14:paraId="016C1E16" w14:textId="77777777" w:rsidR="004C5D4A" w:rsidRP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2. Описати функціональність продукту.</w:t>
      </w:r>
    </w:p>
    <w:p w14:paraId="2BCAE745" w14:textId="77777777" w:rsidR="004C5D4A" w:rsidRP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3. Описати інтерфейс потенційних користувачів.</w:t>
      </w:r>
    </w:p>
    <w:p w14:paraId="34AF3DF8" w14:textId="282F16F5" w:rsid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4. Скласти рекомендації щодо потреб збереження інформації.</w:t>
      </w:r>
    </w:p>
    <w:p w14:paraId="31906C01" w14:textId="0C8C2248" w:rsid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14:paraId="2D491818" w14:textId="682E1DE5" w:rsidR="000B2330" w:rsidRDefault="004C5D4A" w:rsidP="000B2330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i/>
          <w:iCs/>
          <w:sz w:val="32"/>
          <w:szCs w:val="32"/>
          <w:lang w:val="uk-UA"/>
        </w:rPr>
        <w:t>Замовник:</w:t>
      </w:r>
      <w:r>
        <w:rPr>
          <w:rFonts w:ascii="Times New Roman" w:hAnsi="Times New Roman"/>
          <w:sz w:val="32"/>
          <w:szCs w:val="32"/>
          <w:lang w:val="uk-UA"/>
        </w:rPr>
        <w:t xml:space="preserve"> власник тваринної ферми, фермер, у зв’язку із розростанням ферми потребує спеціалізоване програмне забезпечення, яке оптимізує та відповідно полегшить управління фермою</w:t>
      </w:r>
      <w:r w:rsidR="000B2330">
        <w:rPr>
          <w:rFonts w:ascii="Times New Roman" w:hAnsi="Times New Roman"/>
          <w:sz w:val="32"/>
          <w:szCs w:val="32"/>
          <w:lang w:val="uk-UA"/>
        </w:rPr>
        <w:t>.</w:t>
      </w:r>
    </w:p>
    <w:p w14:paraId="25FD9BB0" w14:textId="01B23933" w:rsidR="000B2330" w:rsidRPr="000B2330" w:rsidRDefault="004C5D4A" w:rsidP="000B2330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i/>
          <w:iCs/>
          <w:sz w:val="32"/>
          <w:szCs w:val="32"/>
          <w:lang w:val="uk-UA"/>
        </w:rPr>
        <w:t>1) Формальний опис вимог:</w:t>
      </w:r>
    </w:p>
    <w:p w14:paraId="0DE805FE" w14:textId="315FD52A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Моніторинг стану тварин:</w:t>
      </w:r>
      <w:r w:rsidRPr="000B2330">
        <w:rPr>
          <w:sz w:val="32"/>
          <w:szCs w:val="32"/>
        </w:rPr>
        <w:t xml:space="preserve"> Автоматизація ведення обліку тварин (види, породи, вік, стан здоров’я, тощо)</w:t>
      </w:r>
    </w:p>
    <w:p w14:paraId="193AAC21" w14:textId="77D6758E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Управління ресурсами:</w:t>
      </w:r>
      <w:r w:rsidRPr="000B2330">
        <w:rPr>
          <w:sz w:val="32"/>
          <w:szCs w:val="32"/>
        </w:rPr>
        <w:t xml:space="preserve"> Контроль запасів кормів,</w:t>
      </w:r>
      <w:r>
        <w:rPr>
          <w:sz w:val="32"/>
          <w:szCs w:val="32"/>
        </w:rPr>
        <w:t xml:space="preserve"> їх споживання,</w:t>
      </w:r>
      <w:r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запаси </w:t>
      </w:r>
      <w:r w:rsidRPr="000B2330">
        <w:rPr>
          <w:sz w:val="32"/>
          <w:szCs w:val="32"/>
        </w:rPr>
        <w:t>медикаментів та інших матеріалів з</w:t>
      </w:r>
      <w:r>
        <w:rPr>
          <w:sz w:val="32"/>
          <w:szCs w:val="32"/>
        </w:rPr>
        <w:t xml:space="preserve"> можливістю </w:t>
      </w:r>
      <w:r w:rsidRPr="000B2330">
        <w:rPr>
          <w:sz w:val="32"/>
          <w:szCs w:val="32"/>
        </w:rPr>
        <w:t>сповіщення</w:t>
      </w:r>
      <w:r>
        <w:rPr>
          <w:sz w:val="32"/>
          <w:szCs w:val="32"/>
        </w:rPr>
        <w:t xml:space="preserve"> </w:t>
      </w:r>
      <w:r w:rsidRPr="000B2330">
        <w:rPr>
          <w:sz w:val="32"/>
          <w:szCs w:val="32"/>
        </w:rPr>
        <w:t>про необхідність</w:t>
      </w:r>
      <w:r>
        <w:rPr>
          <w:sz w:val="32"/>
          <w:szCs w:val="32"/>
        </w:rPr>
        <w:t xml:space="preserve"> їх</w:t>
      </w:r>
      <w:r w:rsidRPr="000B2330">
        <w:rPr>
          <w:sz w:val="32"/>
          <w:szCs w:val="32"/>
        </w:rPr>
        <w:t xml:space="preserve"> поповнення</w:t>
      </w:r>
      <w:r>
        <w:rPr>
          <w:sz w:val="32"/>
          <w:szCs w:val="32"/>
        </w:rPr>
        <w:t xml:space="preserve"> відповідно до заданого мінімального ліміту.</w:t>
      </w:r>
    </w:p>
    <w:p w14:paraId="7AEA3312" w14:textId="3FE2F7B1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Планування та облік робіт:</w:t>
      </w:r>
      <w:r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>Можливість</w:t>
      </w:r>
      <w:r w:rsidRPr="000B2330">
        <w:rPr>
          <w:sz w:val="32"/>
          <w:szCs w:val="32"/>
        </w:rPr>
        <w:t xml:space="preserve"> планування щоденних завдань для персоналу з можливістю відстеження виконання.</w:t>
      </w:r>
    </w:p>
    <w:p w14:paraId="05B62584" w14:textId="3938667B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Фінансовий облік:</w:t>
      </w:r>
      <w:r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Можливість </w:t>
      </w:r>
      <w:r w:rsidRPr="000B2330">
        <w:rPr>
          <w:sz w:val="32"/>
          <w:szCs w:val="32"/>
        </w:rPr>
        <w:t>ведення обліку витрат та доходів.</w:t>
      </w:r>
    </w:p>
    <w:p w14:paraId="37C9E2B0" w14:textId="30826A6E" w:rsid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Звіти та аналітика:</w:t>
      </w:r>
      <w:r w:rsidRPr="000B2330">
        <w:rPr>
          <w:sz w:val="32"/>
          <w:szCs w:val="32"/>
        </w:rPr>
        <w:t xml:space="preserve"> Генерація детальних звітів для аналізу ефективності роботи ферми.</w:t>
      </w:r>
    </w:p>
    <w:p w14:paraId="1639C871" w14:textId="4851622F" w:rsidR="00666151" w:rsidRPr="000B2330" w:rsidRDefault="00666151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666151">
        <w:rPr>
          <w:b/>
          <w:bCs/>
          <w:sz w:val="32"/>
          <w:szCs w:val="32"/>
        </w:rPr>
        <w:t>Особливості:</w:t>
      </w:r>
      <w:r>
        <w:rPr>
          <w:sz w:val="32"/>
          <w:szCs w:val="32"/>
        </w:rPr>
        <w:t xml:space="preserve"> </w:t>
      </w:r>
      <w:r w:rsidRPr="00666151">
        <w:rPr>
          <w:sz w:val="32"/>
          <w:szCs w:val="32"/>
        </w:rPr>
        <w:t>Інтуїтивно зрозумілий інтерфейс для зручної роботи персоналу</w:t>
      </w:r>
      <w:r>
        <w:rPr>
          <w:sz w:val="32"/>
          <w:szCs w:val="32"/>
        </w:rPr>
        <w:t>, з</w:t>
      </w:r>
      <w:r w:rsidRPr="00666151">
        <w:rPr>
          <w:sz w:val="32"/>
          <w:szCs w:val="32"/>
        </w:rPr>
        <w:t>абезпечення безпеки</w:t>
      </w:r>
      <w:r w:rsidR="00E2479E">
        <w:rPr>
          <w:sz w:val="32"/>
          <w:szCs w:val="32"/>
        </w:rPr>
        <w:t xml:space="preserve">, </w:t>
      </w:r>
      <w:proofErr w:type="spellStart"/>
      <w:r w:rsidR="00E2479E">
        <w:rPr>
          <w:sz w:val="32"/>
          <w:szCs w:val="32"/>
          <w:lang w:val="ru-UA"/>
        </w:rPr>
        <w:t>гнучкост</w:t>
      </w:r>
      <w:proofErr w:type="spellEnd"/>
      <w:r w:rsidR="00E2479E">
        <w:rPr>
          <w:sz w:val="32"/>
          <w:szCs w:val="32"/>
        </w:rPr>
        <w:t xml:space="preserve">і для роботи та збереження </w:t>
      </w:r>
      <w:r w:rsidRPr="00666151">
        <w:rPr>
          <w:sz w:val="32"/>
          <w:szCs w:val="32"/>
        </w:rPr>
        <w:t>даних.</w:t>
      </w:r>
    </w:p>
    <w:p w14:paraId="570A5A72" w14:textId="309FD2A2" w:rsidR="000B2330" w:rsidRPr="000B2330" w:rsidRDefault="000B2330" w:rsidP="000B2330">
      <w:pPr>
        <w:pStyle w:val="a4"/>
        <w:rPr>
          <w:b/>
          <w:bCs/>
          <w:i/>
          <w:iCs/>
          <w:sz w:val="32"/>
          <w:szCs w:val="32"/>
        </w:rPr>
      </w:pPr>
      <w:r w:rsidRPr="000B2330">
        <w:rPr>
          <w:rStyle w:val="a5"/>
          <w:b w:val="0"/>
          <w:bCs w:val="0"/>
          <w:i/>
          <w:iCs/>
          <w:sz w:val="32"/>
          <w:szCs w:val="32"/>
        </w:rPr>
        <w:t>2</w:t>
      </w:r>
      <w:r>
        <w:rPr>
          <w:rStyle w:val="a5"/>
          <w:b w:val="0"/>
          <w:bCs w:val="0"/>
          <w:i/>
          <w:iCs/>
          <w:sz w:val="32"/>
          <w:szCs w:val="32"/>
        </w:rPr>
        <w:t>)</w:t>
      </w:r>
      <w:r w:rsidRPr="000B2330">
        <w:rPr>
          <w:rStyle w:val="a5"/>
          <w:b w:val="0"/>
          <w:bCs w:val="0"/>
          <w:i/>
          <w:iCs/>
          <w:sz w:val="32"/>
          <w:szCs w:val="32"/>
        </w:rPr>
        <w:t xml:space="preserve"> Опис функціональності продукту:</w:t>
      </w:r>
    </w:p>
    <w:p w14:paraId="07BE0F65" w14:textId="454B0159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База даних тварин:</w:t>
      </w:r>
      <w:r w:rsidRPr="000B2330">
        <w:rPr>
          <w:sz w:val="32"/>
          <w:szCs w:val="32"/>
        </w:rPr>
        <w:t xml:space="preserve"> Зберігання детальної інформації</w:t>
      </w:r>
      <w:r w:rsidR="00E2479E">
        <w:rPr>
          <w:sz w:val="32"/>
          <w:szCs w:val="32"/>
        </w:rPr>
        <w:t xml:space="preserve">, а також внесення, редагування та перегляд </w:t>
      </w:r>
      <w:r w:rsidRPr="000B2330">
        <w:rPr>
          <w:sz w:val="32"/>
          <w:szCs w:val="32"/>
        </w:rPr>
        <w:t>про кожну тварину (</w:t>
      </w:r>
      <w:r w:rsidR="00E2479E">
        <w:rPr>
          <w:sz w:val="32"/>
          <w:szCs w:val="32"/>
        </w:rPr>
        <w:t xml:space="preserve">номер, </w:t>
      </w:r>
      <w:r w:rsidRPr="000B2330">
        <w:rPr>
          <w:sz w:val="32"/>
          <w:szCs w:val="32"/>
        </w:rPr>
        <w:t xml:space="preserve">вік, порода, стан здоров'я, </w:t>
      </w:r>
      <w:r w:rsidR="00E2479E">
        <w:rPr>
          <w:sz w:val="32"/>
          <w:szCs w:val="32"/>
        </w:rPr>
        <w:t xml:space="preserve">призначення і </w:t>
      </w:r>
      <w:proofErr w:type="spellStart"/>
      <w:r w:rsidR="00E2479E">
        <w:rPr>
          <w:sz w:val="32"/>
          <w:szCs w:val="32"/>
        </w:rPr>
        <w:t>т.п</w:t>
      </w:r>
      <w:proofErr w:type="spellEnd"/>
      <w:r w:rsidR="00E2479E">
        <w:rPr>
          <w:sz w:val="32"/>
          <w:szCs w:val="32"/>
        </w:rPr>
        <w:t>.</w:t>
      </w:r>
      <w:r w:rsidRPr="000B2330">
        <w:rPr>
          <w:sz w:val="32"/>
          <w:szCs w:val="32"/>
        </w:rPr>
        <w:t>).</w:t>
      </w:r>
    </w:p>
    <w:p w14:paraId="21613889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Інвентаризація ресурсів:</w:t>
      </w:r>
      <w:r w:rsidRPr="000B2330">
        <w:rPr>
          <w:sz w:val="32"/>
          <w:szCs w:val="32"/>
        </w:rPr>
        <w:t xml:space="preserve"> Автоматизований облік запасів з прогнозуванням потреб.</w:t>
      </w:r>
    </w:p>
    <w:p w14:paraId="29C2A501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Календар подій:</w:t>
      </w:r>
      <w:r w:rsidRPr="000B2330">
        <w:rPr>
          <w:sz w:val="32"/>
          <w:szCs w:val="32"/>
        </w:rPr>
        <w:t xml:space="preserve"> Планування вакцинацій, оглядів та інших важливих подій.</w:t>
      </w:r>
    </w:p>
    <w:p w14:paraId="2B40EAE9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Управління персоналом:</w:t>
      </w:r>
      <w:r w:rsidRPr="000B2330">
        <w:rPr>
          <w:sz w:val="32"/>
          <w:szCs w:val="32"/>
        </w:rPr>
        <w:t xml:space="preserve"> Розподіл завдань між працівниками та відстеження їх виконання.</w:t>
      </w:r>
    </w:p>
    <w:p w14:paraId="7480B46C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lastRenderedPageBreak/>
        <w:t>Фінансові модулі:</w:t>
      </w:r>
      <w:r w:rsidRPr="000B2330">
        <w:rPr>
          <w:sz w:val="32"/>
          <w:szCs w:val="32"/>
        </w:rPr>
        <w:t xml:space="preserve"> Облік витрат на утримання тварин, розрахунок прибутків від продажу продукції.</w:t>
      </w:r>
    </w:p>
    <w:p w14:paraId="089693E4" w14:textId="3E643B0A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Аналітичні інструменти:</w:t>
      </w:r>
      <w:r w:rsidRPr="000B2330">
        <w:rPr>
          <w:sz w:val="32"/>
          <w:szCs w:val="32"/>
        </w:rPr>
        <w:t xml:space="preserve"> </w:t>
      </w:r>
      <w:r w:rsidR="00E2479E">
        <w:rPr>
          <w:sz w:val="32"/>
          <w:szCs w:val="32"/>
        </w:rPr>
        <w:t>Формування статистичних звітів, в</w:t>
      </w:r>
      <w:r w:rsidRPr="000B2330">
        <w:rPr>
          <w:sz w:val="32"/>
          <w:szCs w:val="32"/>
        </w:rPr>
        <w:t>ізуалізація даних у вигляді графіків та діагра</w:t>
      </w:r>
      <w:r w:rsidR="00E2479E">
        <w:rPr>
          <w:sz w:val="32"/>
          <w:szCs w:val="32"/>
        </w:rPr>
        <w:t>м</w:t>
      </w:r>
      <w:r w:rsidRPr="000B2330">
        <w:rPr>
          <w:sz w:val="32"/>
          <w:szCs w:val="32"/>
        </w:rPr>
        <w:t>.</w:t>
      </w:r>
    </w:p>
    <w:p w14:paraId="13B440A9" w14:textId="51631712" w:rsidR="000B2330" w:rsidRPr="000B2330" w:rsidRDefault="000B2330" w:rsidP="000B2330">
      <w:pPr>
        <w:pStyle w:val="a4"/>
        <w:rPr>
          <w:b/>
          <w:bCs/>
          <w:i/>
          <w:iCs/>
          <w:sz w:val="32"/>
          <w:szCs w:val="32"/>
        </w:rPr>
      </w:pPr>
      <w:r w:rsidRPr="000B2330">
        <w:rPr>
          <w:rStyle w:val="a5"/>
          <w:b w:val="0"/>
          <w:bCs w:val="0"/>
          <w:i/>
          <w:iCs/>
          <w:sz w:val="32"/>
          <w:szCs w:val="32"/>
        </w:rPr>
        <w:t>3</w:t>
      </w:r>
      <w:r>
        <w:rPr>
          <w:rStyle w:val="a5"/>
          <w:b w:val="0"/>
          <w:bCs w:val="0"/>
          <w:i/>
          <w:iCs/>
          <w:sz w:val="32"/>
          <w:szCs w:val="32"/>
        </w:rPr>
        <w:t>)</w:t>
      </w:r>
      <w:r w:rsidRPr="000B2330">
        <w:rPr>
          <w:rStyle w:val="a5"/>
          <w:b w:val="0"/>
          <w:bCs w:val="0"/>
          <w:i/>
          <w:iCs/>
          <w:sz w:val="32"/>
          <w:szCs w:val="32"/>
        </w:rPr>
        <w:t xml:space="preserve"> Опис інтерфейсу потенційних користувачів:</w:t>
      </w:r>
    </w:p>
    <w:p w14:paraId="0409FB59" w14:textId="6E3FB50F" w:rsidR="002B2FBE" w:rsidRPr="000B2330" w:rsidRDefault="000B2330" w:rsidP="000B2330">
      <w:pPr>
        <w:pStyle w:val="a4"/>
        <w:rPr>
          <w:sz w:val="32"/>
          <w:szCs w:val="32"/>
        </w:rPr>
      </w:pPr>
      <w:r w:rsidRPr="000B2330">
        <w:rPr>
          <w:sz w:val="32"/>
          <w:szCs w:val="32"/>
        </w:rPr>
        <w:t>Програмне забезпечення має мати інтуїтивно зрозумілий та зручний інтерфейс, адаптований для різних користувачів</w:t>
      </w:r>
      <w:r w:rsidR="00E2479E">
        <w:rPr>
          <w:sz w:val="32"/>
          <w:szCs w:val="32"/>
        </w:rPr>
        <w:t xml:space="preserve"> та пристроїв</w:t>
      </w:r>
      <w:r w:rsidR="002B2FBE">
        <w:rPr>
          <w:sz w:val="32"/>
          <w:szCs w:val="32"/>
        </w:rPr>
        <w:t>, повинні бути організовані різні рівні доступу</w:t>
      </w:r>
      <w:r w:rsidRPr="000B2330">
        <w:rPr>
          <w:sz w:val="32"/>
          <w:szCs w:val="32"/>
        </w:rPr>
        <w:t>:</w:t>
      </w:r>
    </w:p>
    <w:p w14:paraId="121C978A" w14:textId="53B78501" w:rsidR="002B2FBE" w:rsidRPr="002B2FBE" w:rsidRDefault="002B2FBE" w:rsidP="002B2FBE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rStyle w:val="a5"/>
          <w:sz w:val="32"/>
          <w:szCs w:val="32"/>
        </w:rPr>
        <w:t>Власник</w:t>
      </w:r>
      <w:r w:rsidRPr="000B2330">
        <w:rPr>
          <w:rStyle w:val="a5"/>
          <w:sz w:val="32"/>
          <w:szCs w:val="32"/>
        </w:rPr>
        <w:t>:</w:t>
      </w:r>
      <w:r w:rsidRPr="000B2330">
        <w:rPr>
          <w:sz w:val="32"/>
          <w:szCs w:val="32"/>
        </w:rPr>
        <w:t xml:space="preserve"> Повний доступ до всіх функцій для управління фермою.</w:t>
      </w:r>
    </w:p>
    <w:p w14:paraId="74AB6563" w14:textId="2783365C" w:rsidR="002B2FBE" w:rsidRPr="002B2FBE" w:rsidRDefault="002B2FBE" w:rsidP="002B2FBE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Адміністратори:</w:t>
      </w:r>
      <w:r w:rsidRPr="000B2330">
        <w:rPr>
          <w:sz w:val="32"/>
          <w:szCs w:val="32"/>
        </w:rPr>
        <w:t xml:space="preserve"> Повний доступ до всіх функцій для управління фермою</w:t>
      </w:r>
      <w:r>
        <w:rPr>
          <w:sz w:val="32"/>
          <w:szCs w:val="32"/>
        </w:rPr>
        <w:t xml:space="preserve"> із деякими обмеженнями</w:t>
      </w:r>
      <w:r w:rsidRPr="000B2330">
        <w:rPr>
          <w:sz w:val="32"/>
          <w:szCs w:val="32"/>
        </w:rPr>
        <w:t>.</w:t>
      </w:r>
    </w:p>
    <w:p w14:paraId="09A6198E" w14:textId="77777777" w:rsidR="000B2330" w:rsidRPr="000B2330" w:rsidRDefault="000B2330" w:rsidP="000B2330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Ветеринари:</w:t>
      </w:r>
      <w:r w:rsidRPr="000B2330">
        <w:rPr>
          <w:sz w:val="32"/>
          <w:szCs w:val="32"/>
        </w:rPr>
        <w:t xml:space="preserve"> Доступ до медичних записів тварин та планування лікувальних заходів.</w:t>
      </w:r>
    </w:p>
    <w:p w14:paraId="442F1CA6" w14:textId="3C0761C0" w:rsidR="000B2330" w:rsidRPr="000B2330" w:rsidRDefault="000B2330" w:rsidP="000B2330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Персонал ферми</w:t>
      </w:r>
      <w:r w:rsidR="00360024">
        <w:rPr>
          <w:rStyle w:val="a5"/>
          <w:sz w:val="32"/>
          <w:szCs w:val="32"/>
        </w:rPr>
        <w:t xml:space="preserve"> (фермери)</w:t>
      </w:r>
      <w:r w:rsidRPr="000B2330">
        <w:rPr>
          <w:rStyle w:val="a5"/>
          <w:sz w:val="32"/>
          <w:szCs w:val="32"/>
        </w:rPr>
        <w:t>:</w:t>
      </w:r>
      <w:r w:rsidRPr="000B2330">
        <w:rPr>
          <w:sz w:val="32"/>
          <w:szCs w:val="32"/>
        </w:rPr>
        <w:t xml:space="preserve"> </w:t>
      </w:r>
      <w:r w:rsidR="00360024">
        <w:rPr>
          <w:sz w:val="32"/>
          <w:szCs w:val="32"/>
        </w:rPr>
        <w:t>Д</w:t>
      </w:r>
      <w:r w:rsidR="00360024" w:rsidRPr="00360024">
        <w:rPr>
          <w:sz w:val="32"/>
          <w:szCs w:val="32"/>
        </w:rPr>
        <w:t>оступ до даних про харчування, догляд за тваринами,</w:t>
      </w:r>
      <w:r w:rsidR="00360024">
        <w:rPr>
          <w:sz w:val="32"/>
          <w:szCs w:val="32"/>
        </w:rPr>
        <w:t xml:space="preserve"> д</w:t>
      </w:r>
      <w:r w:rsidR="002B2FBE">
        <w:rPr>
          <w:sz w:val="32"/>
          <w:szCs w:val="32"/>
        </w:rPr>
        <w:t xml:space="preserve">оступ до </w:t>
      </w:r>
      <w:r w:rsidRPr="000B2330">
        <w:rPr>
          <w:sz w:val="32"/>
          <w:szCs w:val="32"/>
        </w:rPr>
        <w:t>отримання та відмітки виконання завдань.</w:t>
      </w:r>
    </w:p>
    <w:p w14:paraId="5E6AF1C2" w14:textId="47649C60" w:rsidR="000B2330" w:rsidRPr="000B2330" w:rsidRDefault="000B2330" w:rsidP="000B2330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Бухгалтери:</w:t>
      </w:r>
      <w:r w:rsidR="002B2FBE">
        <w:rPr>
          <w:rStyle w:val="a5"/>
          <w:sz w:val="32"/>
          <w:szCs w:val="32"/>
        </w:rPr>
        <w:t xml:space="preserve"> </w:t>
      </w:r>
      <w:r w:rsidR="002B2FBE">
        <w:rPr>
          <w:sz w:val="32"/>
          <w:szCs w:val="32"/>
        </w:rPr>
        <w:t>Доступ до більшої частини інформації для ведення якісної бухгалтерії, звітів, тощо</w:t>
      </w:r>
      <w:r w:rsidRPr="000B2330">
        <w:rPr>
          <w:sz w:val="32"/>
          <w:szCs w:val="32"/>
        </w:rPr>
        <w:t>.</w:t>
      </w:r>
    </w:p>
    <w:p w14:paraId="47C97711" w14:textId="76218F77" w:rsidR="000B2330" w:rsidRPr="002B2FBE" w:rsidRDefault="000B2330" w:rsidP="000B2330">
      <w:pPr>
        <w:pStyle w:val="a4"/>
        <w:numPr>
          <w:ilvl w:val="0"/>
          <w:numId w:val="7"/>
        </w:numPr>
        <w:rPr>
          <w:b/>
          <w:bCs/>
          <w:sz w:val="32"/>
          <w:szCs w:val="32"/>
        </w:rPr>
      </w:pPr>
      <w:r w:rsidRPr="002B2FBE">
        <w:rPr>
          <w:b/>
          <w:bCs/>
          <w:sz w:val="32"/>
          <w:szCs w:val="32"/>
        </w:rPr>
        <w:t xml:space="preserve">Інтерфейс повинен </w:t>
      </w:r>
      <w:r w:rsidR="002B2FBE">
        <w:rPr>
          <w:b/>
          <w:bCs/>
          <w:sz w:val="32"/>
          <w:szCs w:val="32"/>
        </w:rPr>
        <w:t>містити функцію перекладу на інші мови</w:t>
      </w:r>
      <w:r w:rsidRPr="002B2FBE">
        <w:rPr>
          <w:b/>
          <w:bCs/>
          <w:sz w:val="32"/>
          <w:szCs w:val="32"/>
        </w:rPr>
        <w:t xml:space="preserve"> та адаптивний дизайн для роботи на різних пристроях, включаючи мобільні телефони та планшети.</w:t>
      </w:r>
    </w:p>
    <w:p w14:paraId="16E9ADFB" w14:textId="773CFB4D" w:rsidR="000B2330" w:rsidRPr="000B2330" w:rsidRDefault="000B2330" w:rsidP="000B2330">
      <w:pPr>
        <w:pStyle w:val="a4"/>
        <w:rPr>
          <w:b/>
          <w:bCs/>
          <w:i/>
          <w:iCs/>
          <w:sz w:val="32"/>
          <w:szCs w:val="32"/>
        </w:rPr>
      </w:pPr>
      <w:r w:rsidRPr="000B2330">
        <w:rPr>
          <w:rStyle w:val="a5"/>
          <w:b w:val="0"/>
          <w:bCs w:val="0"/>
          <w:i/>
          <w:iCs/>
          <w:sz w:val="32"/>
          <w:szCs w:val="32"/>
        </w:rPr>
        <w:t>4</w:t>
      </w:r>
      <w:r>
        <w:rPr>
          <w:rStyle w:val="a5"/>
          <w:b w:val="0"/>
          <w:bCs w:val="0"/>
          <w:i/>
          <w:iCs/>
          <w:sz w:val="32"/>
          <w:szCs w:val="32"/>
        </w:rPr>
        <w:t>)</w:t>
      </w:r>
      <w:r w:rsidRPr="000B2330">
        <w:rPr>
          <w:rStyle w:val="a5"/>
          <w:b w:val="0"/>
          <w:bCs w:val="0"/>
          <w:i/>
          <w:iCs/>
          <w:sz w:val="32"/>
          <w:szCs w:val="32"/>
        </w:rPr>
        <w:t xml:space="preserve"> Рекомендації щодо потреб збереження інформації:</w:t>
      </w:r>
    </w:p>
    <w:p w14:paraId="1DC431C1" w14:textId="27EB9FDC" w:rsidR="000B2330" w:rsidRPr="000B2330" w:rsidRDefault="00360024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rStyle w:val="a5"/>
          <w:sz w:val="32"/>
          <w:szCs w:val="32"/>
        </w:rPr>
        <w:t>Локальне збереження даних</w:t>
      </w:r>
      <w:r w:rsidR="000B2330" w:rsidRPr="000B2330">
        <w:rPr>
          <w:rStyle w:val="a5"/>
          <w:sz w:val="32"/>
          <w:szCs w:val="32"/>
        </w:rPr>
        <w:t>:</w:t>
      </w:r>
      <w:r w:rsidR="000B2330" w:rsidRPr="000B2330">
        <w:rPr>
          <w:sz w:val="32"/>
          <w:szCs w:val="32"/>
        </w:rPr>
        <w:t xml:space="preserve"> Використання </w:t>
      </w:r>
      <w:r>
        <w:rPr>
          <w:sz w:val="32"/>
          <w:szCs w:val="32"/>
        </w:rPr>
        <w:t>внутрішніх ресурсів для</w:t>
      </w:r>
      <w:r w:rsidR="000B2330"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>збереження даних.</w:t>
      </w:r>
    </w:p>
    <w:p w14:paraId="0AB57C1A" w14:textId="645E4AC4" w:rsidR="000B2330" w:rsidRP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Резервне копіювання:</w:t>
      </w:r>
      <w:r w:rsidRPr="000B2330">
        <w:rPr>
          <w:sz w:val="32"/>
          <w:szCs w:val="32"/>
        </w:rPr>
        <w:t xml:space="preserve"> Регулярне створення резервних копій даних для запобігання їх втраті.</w:t>
      </w:r>
    </w:p>
    <w:p w14:paraId="6F66B3C1" w14:textId="77777777" w:rsidR="000B2330" w:rsidRP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Захист даних:</w:t>
      </w:r>
      <w:r w:rsidRPr="000B2330">
        <w:rPr>
          <w:sz w:val="32"/>
          <w:szCs w:val="32"/>
        </w:rPr>
        <w:t xml:space="preserve"> Впровадження механізмів шифрування та автентифікації користувачів для забезпечення конфіденційності.</w:t>
      </w:r>
    </w:p>
    <w:p w14:paraId="520AE9CD" w14:textId="11EEB6B2" w:rsid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Масштабованість:</w:t>
      </w:r>
      <w:r w:rsidRPr="000B2330">
        <w:rPr>
          <w:sz w:val="32"/>
          <w:szCs w:val="32"/>
        </w:rPr>
        <w:t xml:space="preserve"> Система</w:t>
      </w:r>
      <w:r w:rsidR="00360024">
        <w:rPr>
          <w:sz w:val="32"/>
          <w:szCs w:val="32"/>
        </w:rPr>
        <w:t>, із розширенням ферми,</w:t>
      </w:r>
      <w:r w:rsidRPr="000B2330">
        <w:rPr>
          <w:sz w:val="32"/>
          <w:szCs w:val="32"/>
        </w:rPr>
        <w:t xml:space="preserve"> повинна </w:t>
      </w:r>
      <w:r w:rsidR="00360024">
        <w:rPr>
          <w:sz w:val="32"/>
          <w:szCs w:val="32"/>
        </w:rPr>
        <w:t>надавати й</w:t>
      </w:r>
      <w:r w:rsidRPr="000B2330">
        <w:rPr>
          <w:sz w:val="32"/>
          <w:szCs w:val="32"/>
        </w:rPr>
        <w:t xml:space="preserve"> </w:t>
      </w:r>
      <w:r w:rsidR="00360024">
        <w:rPr>
          <w:sz w:val="32"/>
          <w:szCs w:val="32"/>
        </w:rPr>
        <w:t>надалі хороші показники безперебійної роботи.</w:t>
      </w:r>
    </w:p>
    <w:p w14:paraId="0DE37A3F" w14:textId="33C7ADEE" w:rsidR="00360024" w:rsidRPr="000B2330" w:rsidRDefault="00360024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360024">
        <w:rPr>
          <w:b/>
          <w:bCs/>
          <w:sz w:val="32"/>
          <w:szCs w:val="32"/>
        </w:rPr>
        <w:t>Збереження змін:</w:t>
      </w:r>
      <w:r>
        <w:rPr>
          <w:sz w:val="32"/>
          <w:szCs w:val="32"/>
        </w:rPr>
        <w:t xml:space="preserve"> </w:t>
      </w:r>
      <w:proofErr w:type="spellStart"/>
      <w:r w:rsidRPr="00360024">
        <w:rPr>
          <w:sz w:val="32"/>
          <w:szCs w:val="32"/>
        </w:rPr>
        <w:t>Журналювання</w:t>
      </w:r>
      <w:proofErr w:type="spellEnd"/>
      <w:r w:rsidRPr="00360024">
        <w:rPr>
          <w:sz w:val="32"/>
          <w:szCs w:val="32"/>
        </w:rPr>
        <w:t xml:space="preserve"> дій користувачів для відстеження змін у системі та контролю безпеки.</w:t>
      </w:r>
    </w:p>
    <w:p w14:paraId="07B82C87" w14:textId="77777777" w:rsidR="000B2330" w:rsidRP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Відповідність стандартам:</w:t>
      </w:r>
      <w:r w:rsidRPr="000B2330">
        <w:rPr>
          <w:sz w:val="32"/>
          <w:szCs w:val="32"/>
        </w:rPr>
        <w:t xml:space="preserve"> Дотримання міжнародних та національних стандартів зберігання та обробки даних.</w:t>
      </w:r>
    </w:p>
    <w:p w14:paraId="3D2D45D0" w14:textId="77777777" w:rsidR="000B2330" w:rsidRPr="000B2330" w:rsidRDefault="000B2330" w:rsidP="000B2330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14:paraId="587159F9" w14:textId="149B544C" w:rsidR="004C5D4A" w:rsidRPr="004C5D4A" w:rsidRDefault="004C5D4A" w:rsidP="004C5D4A">
      <w:pPr>
        <w:spacing w:line="240" w:lineRule="auto"/>
        <w:rPr>
          <w:rFonts w:ascii="Times New Roman" w:hAnsi="Times New Roman"/>
          <w:i/>
          <w:iCs/>
          <w:sz w:val="32"/>
          <w:szCs w:val="32"/>
          <w:lang w:val="uk-UA"/>
        </w:rPr>
      </w:pPr>
      <w:r w:rsidRPr="000B2330">
        <w:rPr>
          <w:rFonts w:ascii="Times New Roman" w:hAnsi="Times New Roman"/>
          <w:i/>
          <w:iCs/>
          <w:sz w:val="32"/>
          <w:szCs w:val="32"/>
          <w:lang w:val="uk-UA"/>
        </w:rPr>
        <w:lastRenderedPageBreak/>
        <w:br/>
      </w:r>
      <w:r w:rsidRPr="004C5D4A">
        <w:rPr>
          <w:rFonts w:ascii="Times New Roman" w:hAnsi="Times New Roman"/>
          <w:i/>
          <w:iCs/>
          <w:sz w:val="32"/>
          <w:szCs w:val="32"/>
          <w:lang w:val="uk-UA"/>
        </w:rPr>
        <w:tab/>
      </w:r>
    </w:p>
    <w:p w14:paraId="3CF2F966" w14:textId="77777777" w:rsidR="008C5085" w:rsidRDefault="008C5085" w:rsidP="008C5085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br/>
      </w:r>
    </w:p>
    <w:p w14:paraId="0176E6D7" w14:textId="77777777" w:rsidR="005F3603" w:rsidRPr="008C5085" w:rsidRDefault="005F3603" w:rsidP="008C5085"/>
    <w:sectPr w:rsidR="005F3603" w:rsidRPr="008C5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74"/>
    <w:multiLevelType w:val="multilevel"/>
    <w:tmpl w:val="C98ED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364"/>
    <w:multiLevelType w:val="multilevel"/>
    <w:tmpl w:val="6B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C30"/>
    <w:multiLevelType w:val="multilevel"/>
    <w:tmpl w:val="962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A6038"/>
    <w:multiLevelType w:val="multilevel"/>
    <w:tmpl w:val="09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2902"/>
    <w:multiLevelType w:val="multilevel"/>
    <w:tmpl w:val="F4BA3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98F"/>
    <w:multiLevelType w:val="multilevel"/>
    <w:tmpl w:val="ABA8E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67ADD"/>
    <w:multiLevelType w:val="multilevel"/>
    <w:tmpl w:val="AB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05279"/>
    <w:multiLevelType w:val="hybridMultilevel"/>
    <w:tmpl w:val="D324B2DA"/>
    <w:lvl w:ilvl="0" w:tplc="FDD44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A"/>
    <w:rsid w:val="000B2330"/>
    <w:rsid w:val="002B2FBE"/>
    <w:rsid w:val="002D12C6"/>
    <w:rsid w:val="00360024"/>
    <w:rsid w:val="004C5D4A"/>
    <w:rsid w:val="005F3603"/>
    <w:rsid w:val="00666151"/>
    <w:rsid w:val="00812CFA"/>
    <w:rsid w:val="008C5085"/>
    <w:rsid w:val="00E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2D2"/>
  <w15:chartTrackingRefBased/>
  <w15:docId w15:val="{7A961DD0-8C63-469D-BA4A-7A1B3C9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85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0B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0B2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2360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</cp:revision>
  <dcterms:created xsi:type="dcterms:W3CDTF">2025-02-23T12:06:00Z</dcterms:created>
  <dcterms:modified xsi:type="dcterms:W3CDTF">2025-03-02T22:23:00Z</dcterms:modified>
</cp:coreProperties>
</file>