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301B74" w14:textId="039089E0" w:rsidR="00956F8F" w:rsidRDefault="00956F8F" w:rsidP="00F07D62">
      <w:pPr>
        <w:rPr>
          <w:rFonts w:ascii="楷體-繁" w:eastAsia="楷體-繁" w:hAnsi="楷體-繁"/>
          <w:b/>
          <w:bCs/>
        </w:rPr>
      </w:pPr>
      <w:r>
        <w:rPr>
          <w:rFonts w:ascii="楷體-繁" w:eastAsia="楷體-繁" w:hAnsi="楷體-繁" w:hint="eastAsia"/>
          <w:b/>
          <w:bCs/>
        </w:rPr>
        <w:t>【小組名單】</w:t>
      </w:r>
    </w:p>
    <w:p w14:paraId="5B05F9D1" w14:textId="60A42946" w:rsidR="00956F8F" w:rsidRDefault="00956F8F" w:rsidP="00F07D62">
      <w:pPr>
        <w:rPr>
          <w:rFonts w:ascii="楷體-繁" w:eastAsia="楷體-繁" w:hAnsi="楷體-繁"/>
          <w:b/>
          <w:bCs/>
        </w:rPr>
      </w:pPr>
      <w:r>
        <w:rPr>
          <w:rFonts w:ascii="楷體-繁" w:eastAsia="楷體-繁" w:hAnsi="楷體-繁" w:hint="eastAsia"/>
          <w:b/>
          <w:bCs/>
        </w:rPr>
        <w:t>第二組</w:t>
      </w:r>
    </w:p>
    <w:p w14:paraId="167AE2D5" w14:textId="7BF56795" w:rsidR="00956F8F" w:rsidRPr="00956F8F" w:rsidRDefault="00956F8F" w:rsidP="00956F8F">
      <w:pPr>
        <w:rPr>
          <w:rFonts w:ascii="楷體-繁" w:eastAsia="楷體-繁" w:hAnsi="楷體-繁" w:hint="eastAsia"/>
          <w:b/>
          <w:bCs/>
        </w:rPr>
      </w:pPr>
      <w:r w:rsidRPr="00956F8F">
        <w:rPr>
          <w:rFonts w:ascii="楷體-繁" w:eastAsia="楷體-繁" w:hAnsi="楷體-繁" w:hint="eastAsia"/>
          <w:b/>
          <w:bCs/>
        </w:rPr>
        <w:t>楊士霆</w:t>
      </w:r>
      <w:r>
        <w:rPr>
          <w:rFonts w:ascii="楷體-繁" w:eastAsia="楷體-繁" w:hAnsi="楷體-繁" w:hint="eastAsia"/>
          <w:b/>
          <w:bCs/>
        </w:rPr>
        <w:t xml:space="preserve"> C111118223</w:t>
      </w:r>
    </w:p>
    <w:p w14:paraId="19B8FDE0" w14:textId="0817C96D" w:rsidR="00956F8F" w:rsidRPr="00956F8F" w:rsidRDefault="00956F8F" w:rsidP="00956F8F">
      <w:pPr>
        <w:rPr>
          <w:rFonts w:ascii="楷體-繁" w:eastAsia="楷體-繁" w:hAnsi="楷體-繁" w:hint="eastAsia"/>
          <w:b/>
          <w:bCs/>
        </w:rPr>
      </w:pPr>
      <w:r w:rsidRPr="00956F8F">
        <w:rPr>
          <w:rFonts w:ascii="楷體-繁" w:eastAsia="楷體-繁" w:hAnsi="楷體-繁" w:hint="eastAsia"/>
          <w:b/>
          <w:bCs/>
        </w:rPr>
        <w:t>羅傳勛</w:t>
      </w:r>
      <w:r>
        <w:rPr>
          <w:rFonts w:ascii="楷體-繁" w:eastAsia="楷體-繁" w:hAnsi="楷體-繁" w:hint="eastAsia"/>
          <w:b/>
          <w:bCs/>
        </w:rPr>
        <w:t xml:space="preserve"> C111118227</w:t>
      </w:r>
    </w:p>
    <w:p w14:paraId="14D05C44" w14:textId="3499D99D" w:rsidR="00956F8F" w:rsidRDefault="00956F8F" w:rsidP="00956F8F">
      <w:pPr>
        <w:rPr>
          <w:rFonts w:ascii="楷體-繁" w:eastAsia="楷體-繁" w:hAnsi="楷體-繁" w:hint="eastAsia"/>
          <w:b/>
          <w:bCs/>
        </w:rPr>
      </w:pPr>
      <w:r w:rsidRPr="00956F8F">
        <w:rPr>
          <w:rFonts w:ascii="楷體-繁" w:eastAsia="楷體-繁" w:hAnsi="楷體-繁" w:hint="eastAsia"/>
          <w:b/>
          <w:bCs/>
        </w:rPr>
        <w:t>梁雅棋</w:t>
      </w:r>
      <w:r>
        <w:rPr>
          <w:rFonts w:ascii="楷體-繁" w:eastAsia="楷體-繁" w:hAnsi="楷體-繁" w:hint="eastAsia"/>
          <w:b/>
          <w:bCs/>
        </w:rPr>
        <w:t xml:space="preserve"> C</w:t>
      </w:r>
      <w:r>
        <w:rPr>
          <w:rFonts w:ascii="楷體-繁" w:eastAsia="楷體-繁" w:hAnsi="楷體-繁"/>
          <w:b/>
          <w:bCs/>
        </w:rPr>
        <w:t>111118245</w:t>
      </w:r>
    </w:p>
    <w:p w14:paraId="49F9736D" w14:textId="77777777" w:rsidR="00956F8F" w:rsidRPr="00FC5B9B" w:rsidRDefault="00956F8F" w:rsidP="00FC5B9B">
      <w:pPr>
        <w:rPr>
          <w:rFonts w:ascii="楷體-繁" w:eastAsia="楷體-繁" w:hAnsi="楷體-繁" w:hint="eastAsia"/>
          <w:b/>
          <w:bCs/>
        </w:rPr>
      </w:pPr>
      <w:bookmarkStart w:id="0" w:name="_GoBack"/>
      <w:bookmarkEnd w:id="0"/>
    </w:p>
    <w:p w14:paraId="5DDE4B60" w14:textId="249A2E93" w:rsidR="00225A13" w:rsidRPr="00722646" w:rsidRDefault="00BB49B7" w:rsidP="00F07D62">
      <w:pPr>
        <w:pStyle w:val="ad"/>
        <w:numPr>
          <w:ilvl w:val="0"/>
          <w:numId w:val="1"/>
        </w:numPr>
        <w:ind w:leftChars="0"/>
        <w:rPr>
          <w:rFonts w:ascii="楷體-繁" w:eastAsia="楷體-繁" w:hAnsi="楷體-繁"/>
          <w:b/>
          <w:bCs/>
        </w:rPr>
      </w:pPr>
      <w:r w:rsidRPr="00722646">
        <w:rPr>
          <w:rFonts w:ascii="楷體-繁" w:eastAsia="楷體-繁" w:hAnsi="楷體-繁" w:hint="eastAsia"/>
          <w:b/>
          <w:bCs/>
        </w:rPr>
        <w:t>至少各三項的功能性需求與非功能性需求</w:t>
      </w:r>
    </w:p>
    <w:p w14:paraId="32CFE7D7" w14:textId="1FB3909F" w:rsidR="00194B34" w:rsidRPr="00722646" w:rsidRDefault="00194B34" w:rsidP="00722646">
      <w:pPr>
        <w:pStyle w:val="ad"/>
        <w:ind w:leftChars="0" w:left="960"/>
        <w:rPr>
          <w:rFonts w:ascii="楷體-繁" w:eastAsia="楷體-繁" w:hAnsi="楷體-繁"/>
          <w:b/>
          <w:bCs/>
        </w:rPr>
      </w:pPr>
      <w:r w:rsidRPr="00722646">
        <w:rPr>
          <w:rFonts w:ascii="楷體-繁" w:eastAsia="楷體-繁" w:hAnsi="楷體-繁" w:hint="eastAsia"/>
          <w:b/>
          <w:bCs/>
        </w:rPr>
        <w:t>功能性需求</w:t>
      </w:r>
    </w:p>
    <w:p w14:paraId="17BEEE80" w14:textId="1D3DB10D" w:rsidR="00FD7D01" w:rsidRDefault="000B4FE6" w:rsidP="00722646">
      <w:pPr>
        <w:pStyle w:val="ad"/>
        <w:numPr>
          <w:ilvl w:val="2"/>
          <w:numId w:val="5"/>
        </w:numPr>
        <w:ind w:leftChars="0"/>
        <w:rPr>
          <w:rFonts w:ascii="楷體-繁" w:eastAsia="楷體-繁" w:hAnsi="楷體-繁"/>
        </w:rPr>
      </w:pPr>
      <w:r w:rsidRPr="000B4FE6">
        <w:rPr>
          <w:rFonts w:ascii="楷體-繁" w:eastAsia="楷體-繁" w:hAnsi="楷體-繁"/>
        </w:rPr>
        <w:t>使用者登入和註冊功能</w:t>
      </w:r>
    </w:p>
    <w:p w14:paraId="623453EC" w14:textId="6EFC8416" w:rsidR="00FD7D01" w:rsidRDefault="00331A2B" w:rsidP="00722646">
      <w:pPr>
        <w:pStyle w:val="ad"/>
        <w:numPr>
          <w:ilvl w:val="2"/>
          <w:numId w:val="5"/>
        </w:numPr>
        <w:ind w:leftChars="0"/>
        <w:rPr>
          <w:rFonts w:ascii="楷體-繁" w:eastAsia="楷體-繁" w:hAnsi="楷體-繁"/>
        </w:rPr>
      </w:pPr>
      <w:r w:rsidRPr="00331A2B">
        <w:rPr>
          <w:rFonts w:ascii="楷體-繁" w:eastAsia="楷體-繁" w:hAnsi="楷體-繁"/>
        </w:rPr>
        <w:t>快速登入功能</w:t>
      </w:r>
    </w:p>
    <w:p w14:paraId="5DABADAC" w14:textId="06EB153D" w:rsidR="00FD7D01" w:rsidRDefault="00F35443" w:rsidP="00722646">
      <w:pPr>
        <w:pStyle w:val="ad"/>
        <w:numPr>
          <w:ilvl w:val="2"/>
          <w:numId w:val="5"/>
        </w:numPr>
        <w:ind w:leftChars="0"/>
        <w:rPr>
          <w:rFonts w:ascii="楷體-繁" w:eastAsia="楷體-繁" w:hAnsi="楷體-繁"/>
        </w:rPr>
      </w:pPr>
      <w:r w:rsidRPr="00F35443">
        <w:rPr>
          <w:rFonts w:ascii="楷體-繁" w:eastAsia="楷體-繁" w:hAnsi="楷體-繁"/>
        </w:rPr>
        <w:t>資料管理功能</w:t>
      </w:r>
    </w:p>
    <w:p w14:paraId="2F91E1E0" w14:textId="534EA1EB" w:rsidR="008605AE" w:rsidRDefault="008605AE" w:rsidP="00722646">
      <w:pPr>
        <w:pStyle w:val="ad"/>
        <w:numPr>
          <w:ilvl w:val="2"/>
          <w:numId w:val="5"/>
        </w:numPr>
        <w:ind w:leftChars="0"/>
        <w:rPr>
          <w:rFonts w:ascii="楷體-繁" w:eastAsia="楷體-繁" w:hAnsi="楷體-繁"/>
        </w:rPr>
      </w:pPr>
      <w:r>
        <w:rPr>
          <w:rFonts w:ascii="楷體-繁" w:eastAsia="楷體-繁" w:hAnsi="楷體-繁" w:hint="eastAsia"/>
        </w:rPr>
        <w:t>模型生成功能</w:t>
      </w:r>
    </w:p>
    <w:p w14:paraId="5A577CC3" w14:textId="3C9C3195" w:rsidR="00F35443" w:rsidRDefault="004F69CC" w:rsidP="00722646">
      <w:pPr>
        <w:pStyle w:val="ad"/>
        <w:numPr>
          <w:ilvl w:val="2"/>
          <w:numId w:val="5"/>
        </w:numPr>
        <w:ind w:leftChars="0"/>
        <w:rPr>
          <w:rFonts w:ascii="楷體-繁" w:eastAsia="楷體-繁" w:hAnsi="楷體-繁"/>
        </w:rPr>
      </w:pPr>
      <w:r>
        <w:rPr>
          <w:rFonts w:ascii="楷體-繁" w:eastAsia="楷體-繁" w:hAnsi="楷體-繁" w:hint="eastAsia"/>
        </w:rPr>
        <w:t>儀表板展示功能</w:t>
      </w:r>
    </w:p>
    <w:p w14:paraId="22F8AA7A" w14:textId="6F0B1043" w:rsidR="004F69CC" w:rsidRDefault="004F69CC" w:rsidP="00722646">
      <w:pPr>
        <w:pStyle w:val="ad"/>
        <w:numPr>
          <w:ilvl w:val="2"/>
          <w:numId w:val="5"/>
        </w:numPr>
        <w:ind w:leftChars="0"/>
        <w:rPr>
          <w:rFonts w:ascii="楷體-繁" w:eastAsia="楷體-繁" w:hAnsi="楷體-繁"/>
        </w:rPr>
      </w:pPr>
      <w:r>
        <w:rPr>
          <w:rFonts w:ascii="楷體-繁" w:eastAsia="楷體-繁" w:hAnsi="楷體-繁" w:hint="eastAsia"/>
        </w:rPr>
        <w:t>圖表展示功能</w:t>
      </w:r>
    </w:p>
    <w:p w14:paraId="524B3935" w14:textId="0C7CF5FC" w:rsidR="00F35443" w:rsidRDefault="00F35443" w:rsidP="00722646">
      <w:pPr>
        <w:pStyle w:val="ad"/>
        <w:numPr>
          <w:ilvl w:val="2"/>
          <w:numId w:val="5"/>
        </w:numPr>
        <w:ind w:leftChars="0"/>
        <w:rPr>
          <w:rFonts w:ascii="楷體-繁" w:eastAsia="楷體-繁" w:hAnsi="楷體-繁"/>
        </w:rPr>
      </w:pPr>
      <w:r w:rsidRPr="00F35443">
        <w:rPr>
          <w:rFonts w:ascii="楷體-繁" w:eastAsia="楷體-繁" w:hAnsi="楷體-繁"/>
        </w:rPr>
        <w:t>忘記密碼和重置密碼功能</w:t>
      </w:r>
    </w:p>
    <w:p w14:paraId="0329FC57" w14:textId="36326BBC" w:rsidR="00014D82" w:rsidRPr="004F69CC" w:rsidRDefault="00014D82" w:rsidP="00722646">
      <w:pPr>
        <w:pStyle w:val="ad"/>
        <w:numPr>
          <w:ilvl w:val="2"/>
          <w:numId w:val="5"/>
        </w:numPr>
        <w:ind w:leftChars="0"/>
        <w:rPr>
          <w:rFonts w:ascii="楷體-繁" w:eastAsia="楷體-繁" w:hAnsi="楷體-繁"/>
        </w:rPr>
      </w:pPr>
      <w:r w:rsidRPr="00014D82">
        <w:rPr>
          <w:rFonts w:ascii="楷體-繁" w:eastAsia="楷體-繁" w:hAnsi="楷體-繁"/>
        </w:rPr>
        <w:t>帳戶資訊管理</w:t>
      </w:r>
      <w:r w:rsidR="004F69CC">
        <w:rPr>
          <w:rFonts w:ascii="楷體-繁" w:eastAsia="楷體-繁" w:hAnsi="楷體-繁" w:hint="eastAsia"/>
        </w:rPr>
        <w:t>功能</w:t>
      </w:r>
    </w:p>
    <w:p w14:paraId="48945220" w14:textId="478887D1" w:rsidR="00194B34" w:rsidRPr="00722646" w:rsidRDefault="00157F60" w:rsidP="00722646">
      <w:pPr>
        <w:pStyle w:val="ad"/>
        <w:ind w:leftChars="0" w:left="960"/>
        <w:rPr>
          <w:rFonts w:ascii="楷體-繁" w:eastAsia="楷體-繁" w:hAnsi="楷體-繁"/>
          <w:b/>
          <w:bCs/>
        </w:rPr>
      </w:pPr>
      <w:r w:rsidRPr="00722646">
        <w:rPr>
          <w:rFonts w:ascii="楷體-繁" w:eastAsia="楷體-繁" w:hAnsi="楷體-繁" w:hint="eastAsia"/>
          <w:b/>
          <w:bCs/>
        </w:rPr>
        <w:lastRenderedPageBreak/>
        <w:t>非功能性需求</w:t>
      </w:r>
    </w:p>
    <w:p w14:paraId="3A2C6F94" w14:textId="09467148" w:rsidR="00157F60" w:rsidRDefault="000222AB" w:rsidP="00722646">
      <w:pPr>
        <w:pStyle w:val="ad"/>
        <w:numPr>
          <w:ilvl w:val="2"/>
          <w:numId w:val="4"/>
        </w:numPr>
        <w:ind w:leftChars="0"/>
        <w:rPr>
          <w:rFonts w:ascii="楷體-繁" w:eastAsia="楷體-繁" w:hAnsi="楷體-繁"/>
        </w:rPr>
      </w:pPr>
      <w:r>
        <w:rPr>
          <w:rFonts w:ascii="楷體-繁" w:eastAsia="楷體-繁" w:hAnsi="楷體-繁" w:hint="eastAsia"/>
        </w:rPr>
        <w:t>密碼保護與</w:t>
      </w:r>
      <w:r w:rsidRPr="000222AB">
        <w:rPr>
          <w:rFonts w:ascii="楷體-繁" w:eastAsia="楷體-繁" w:hAnsi="楷體-繁"/>
        </w:rPr>
        <w:t>錯誤處理</w:t>
      </w:r>
    </w:p>
    <w:p w14:paraId="544AED21" w14:textId="4BB6E8C3" w:rsidR="00995BC0" w:rsidRDefault="00995BC0" w:rsidP="00722646">
      <w:pPr>
        <w:pStyle w:val="ad"/>
        <w:numPr>
          <w:ilvl w:val="2"/>
          <w:numId w:val="4"/>
        </w:numPr>
        <w:ind w:leftChars="0"/>
        <w:rPr>
          <w:rFonts w:ascii="楷體-繁" w:eastAsia="楷體-繁" w:hAnsi="楷體-繁"/>
        </w:rPr>
      </w:pPr>
      <w:r w:rsidRPr="00995BC0">
        <w:rPr>
          <w:rFonts w:ascii="楷體-繁" w:eastAsia="楷體-繁" w:hAnsi="楷體-繁"/>
        </w:rPr>
        <w:t>多層身份驗證</w:t>
      </w:r>
    </w:p>
    <w:p w14:paraId="2069DAF7" w14:textId="024E8DEB" w:rsidR="008C07AC" w:rsidRDefault="008C07AC" w:rsidP="00722646">
      <w:pPr>
        <w:pStyle w:val="ad"/>
        <w:numPr>
          <w:ilvl w:val="2"/>
          <w:numId w:val="4"/>
        </w:numPr>
        <w:ind w:leftChars="0"/>
        <w:rPr>
          <w:rFonts w:ascii="楷體-繁" w:eastAsia="楷體-繁" w:hAnsi="楷體-繁"/>
        </w:rPr>
      </w:pPr>
      <w:r w:rsidRPr="008C07AC">
        <w:rPr>
          <w:rFonts w:ascii="楷體-繁" w:eastAsia="楷體-繁" w:hAnsi="楷體-繁"/>
        </w:rPr>
        <w:t>使用便捷性</w:t>
      </w:r>
    </w:p>
    <w:p w14:paraId="1BD8B836" w14:textId="01C9A4AE" w:rsidR="00A07D36" w:rsidRDefault="00A07D36" w:rsidP="00722646">
      <w:pPr>
        <w:pStyle w:val="ad"/>
        <w:numPr>
          <w:ilvl w:val="2"/>
          <w:numId w:val="4"/>
        </w:numPr>
        <w:ind w:leftChars="0"/>
        <w:rPr>
          <w:rFonts w:ascii="楷體-繁" w:eastAsia="楷體-繁" w:hAnsi="楷體-繁"/>
        </w:rPr>
      </w:pPr>
      <w:r w:rsidRPr="00A07D36">
        <w:rPr>
          <w:rFonts w:ascii="楷體-繁" w:eastAsia="楷體-繁" w:hAnsi="楷體-繁"/>
        </w:rPr>
        <w:t>圖表渲染速度</w:t>
      </w:r>
    </w:p>
    <w:p w14:paraId="59E3F11A" w14:textId="44E05586" w:rsidR="00BE2F72" w:rsidRDefault="00BE2F72" w:rsidP="00722646">
      <w:pPr>
        <w:pStyle w:val="ad"/>
        <w:numPr>
          <w:ilvl w:val="2"/>
          <w:numId w:val="4"/>
        </w:numPr>
        <w:ind w:leftChars="0"/>
        <w:rPr>
          <w:rFonts w:ascii="楷體-繁" w:eastAsia="楷體-繁" w:hAnsi="楷體-繁"/>
        </w:rPr>
      </w:pPr>
      <w:r w:rsidRPr="00BE2F72">
        <w:rPr>
          <w:rFonts w:ascii="楷體-繁" w:eastAsia="楷體-繁" w:hAnsi="楷體-繁"/>
        </w:rPr>
        <w:t>可讀性與可維護性</w:t>
      </w:r>
    </w:p>
    <w:p w14:paraId="2CB765F1" w14:textId="65AB7B49" w:rsidR="00DF4DE3" w:rsidRDefault="00DF4DE3" w:rsidP="00722646">
      <w:pPr>
        <w:pStyle w:val="ad"/>
        <w:numPr>
          <w:ilvl w:val="2"/>
          <w:numId w:val="4"/>
        </w:numPr>
        <w:ind w:leftChars="0"/>
        <w:rPr>
          <w:rFonts w:ascii="楷體-繁" w:eastAsia="楷體-繁" w:hAnsi="楷體-繁"/>
        </w:rPr>
      </w:pPr>
      <w:r w:rsidRPr="00DF4DE3">
        <w:rPr>
          <w:rFonts w:ascii="楷體-繁" w:eastAsia="楷體-繁" w:hAnsi="楷體-繁"/>
        </w:rPr>
        <w:t>用戶界面易用性</w:t>
      </w:r>
    </w:p>
    <w:p w14:paraId="47BA2831" w14:textId="16C8DAF7" w:rsidR="00373A8A" w:rsidRDefault="00373A8A" w:rsidP="00722646">
      <w:pPr>
        <w:pStyle w:val="ad"/>
        <w:numPr>
          <w:ilvl w:val="2"/>
          <w:numId w:val="4"/>
        </w:numPr>
        <w:ind w:leftChars="0"/>
        <w:rPr>
          <w:rFonts w:ascii="楷體-繁" w:eastAsia="楷體-繁" w:hAnsi="楷體-繁"/>
        </w:rPr>
      </w:pPr>
      <w:r w:rsidRPr="00373A8A">
        <w:rPr>
          <w:rFonts w:ascii="楷體-繁" w:eastAsia="楷體-繁" w:hAnsi="楷體-繁"/>
        </w:rPr>
        <w:t>跨平台兼容性</w:t>
      </w:r>
    </w:p>
    <w:p w14:paraId="5161FA62" w14:textId="41F3EF36" w:rsidR="00722646" w:rsidRPr="00157F60" w:rsidRDefault="00722646" w:rsidP="00722646">
      <w:pPr>
        <w:pStyle w:val="ad"/>
        <w:numPr>
          <w:ilvl w:val="2"/>
          <w:numId w:val="4"/>
        </w:numPr>
        <w:ind w:leftChars="0"/>
        <w:rPr>
          <w:rFonts w:ascii="楷體-繁" w:eastAsia="楷體-繁" w:hAnsi="楷體-繁"/>
        </w:rPr>
      </w:pPr>
      <w:r w:rsidRPr="00722646">
        <w:rPr>
          <w:rFonts w:ascii="楷體-繁" w:eastAsia="楷體-繁" w:hAnsi="楷體-繁"/>
        </w:rPr>
        <w:t>功能擴展性</w:t>
      </w:r>
    </w:p>
    <w:p w14:paraId="45DCC1A4" w14:textId="208548FF" w:rsidR="00225A13" w:rsidRPr="00722646" w:rsidRDefault="00BB49B7" w:rsidP="00FD7D01">
      <w:pPr>
        <w:pStyle w:val="ad"/>
        <w:numPr>
          <w:ilvl w:val="0"/>
          <w:numId w:val="1"/>
        </w:numPr>
        <w:ind w:leftChars="0"/>
        <w:rPr>
          <w:rFonts w:ascii="楷體-繁" w:eastAsia="楷體-繁" w:hAnsi="楷體-繁"/>
          <w:b/>
          <w:bCs/>
        </w:rPr>
      </w:pPr>
      <w:r w:rsidRPr="329E4C6F">
        <w:rPr>
          <w:rFonts w:ascii="楷體-繁" w:eastAsia="楷體-繁" w:hAnsi="楷體-繁"/>
          <w:b/>
          <w:bCs/>
        </w:rPr>
        <w:t>呈現功能分解圖(functional decomposition diagram, FDD)</w:t>
      </w:r>
    </w:p>
    <w:p w14:paraId="28BA7ECF" w14:textId="5FCDE9FD" w:rsidR="00FD7D01" w:rsidRPr="00701C16" w:rsidRDefault="4DBB3F0B" w:rsidP="329E4C6F">
      <w:r>
        <w:rPr>
          <w:noProof/>
        </w:rPr>
        <w:drawing>
          <wp:inline distT="0" distB="0" distL="0" distR="0" wp14:anchorId="5228217B" wp14:editId="3E99187C">
            <wp:extent cx="5724524" cy="2962275"/>
            <wp:effectExtent l="0" t="0" r="0" b="0"/>
            <wp:docPr id="1114245006" name="圖片 1114245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3771" w14:textId="2F1B4430" w:rsidR="006C3069" w:rsidRPr="00FD7D01" w:rsidRDefault="00BB49B7" w:rsidP="00FD7D01">
      <w:pPr>
        <w:pStyle w:val="ad"/>
        <w:numPr>
          <w:ilvl w:val="0"/>
          <w:numId w:val="1"/>
        </w:numPr>
        <w:ind w:leftChars="0"/>
        <w:rPr>
          <w:rFonts w:ascii="楷體-繁" w:eastAsia="楷體-繁" w:hAnsi="楷體-繁"/>
        </w:rPr>
      </w:pPr>
      <w:r w:rsidRPr="00FD7D01">
        <w:rPr>
          <w:rFonts w:ascii="楷體-繁" w:eastAsia="楷體-繁" w:hAnsi="楷體-繁" w:hint="eastAsia"/>
        </w:rPr>
        <w:lastRenderedPageBreak/>
        <w:t>劃出 使用案例圖 與 三個以上的 使用案例說明</w:t>
      </w:r>
    </w:p>
    <w:p w14:paraId="4AC534A7" w14:textId="429E8AAC" w:rsidR="00FD7D01" w:rsidRPr="00FD7D01" w:rsidRDefault="00D97DE9" w:rsidP="329E4C6F">
      <w:pPr>
        <w:pStyle w:val="ad"/>
        <w:rPr>
          <w:rFonts w:ascii="楷體-繁" w:eastAsia="楷體-繁" w:hAnsi="楷體-繁"/>
        </w:rPr>
      </w:pPr>
      <w:r>
        <w:rPr>
          <w:noProof/>
        </w:rPr>
        <w:drawing>
          <wp:inline distT="0" distB="0" distL="0" distR="0" wp14:anchorId="13791767" wp14:editId="48D4DFBD">
            <wp:extent cx="4778375" cy="2413000"/>
            <wp:effectExtent l="0" t="0" r="0" b="0"/>
            <wp:docPr id="17945789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37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FE93C8" wp14:editId="71FE2077">
            <wp:extent cx="4826000" cy="2730500"/>
            <wp:effectExtent l="0" t="0" r="0" b="0"/>
            <wp:docPr id="1290821969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3AB117" wp14:editId="292AEEF5">
            <wp:extent cx="4784726" cy="3048000"/>
            <wp:effectExtent l="0" t="0" r="0" b="0"/>
            <wp:docPr id="1656988020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726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D01" w:rsidRPr="00FD7D01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D99B3D" w14:textId="77777777" w:rsidR="00361474" w:rsidRDefault="00361474" w:rsidP="005C20A8">
      <w:pPr>
        <w:spacing w:after="0" w:line="240" w:lineRule="auto"/>
      </w:pPr>
      <w:r>
        <w:separator/>
      </w:r>
    </w:p>
  </w:endnote>
  <w:endnote w:type="continuationSeparator" w:id="0">
    <w:p w14:paraId="388D354C" w14:textId="77777777" w:rsidR="00361474" w:rsidRDefault="00361474" w:rsidP="005C20A8">
      <w:pPr>
        <w:spacing w:after="0" w:line="240" w:lineRule="auto"/>
      </w:pPr>
      <w:r>
        <w:continuationSeparator/>
      </w:r>
    </w:p>
  </w:endnote>
  <w:endnote w:type="continuationNotice" w:id="1">
    <w:p w14:paraId="3B816FE7" w14:textId="77777777" w:rsidR="00361474" w:rsidRDefault="003614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楷體-繁">
    <w:altName w:val="微軟正黑體"/>
    <w:charset w:val="88"/>
    <w:family w:val="auto"/>
    <w:pitch w:val="variable"/>
    <w:sig w:usb0="80000287" w:usb1="280F3C52" w:usb2="00000016" w:usb3="00000000" w:csb0="001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8E324A" w14:textId="77777777" w:rsidR="00361474" w:rsidRDefault="00361474" w:rsidP="005C20A8">
      <w:pPr>
        <w:spacing w:after="0" w:line="240" w:lineRule="auto"/>
      </w:pPr>
      <w:r>
        <w:separator/>
      </w:r>
    </w:p>
  </w:footnote>
  <w:footnote w:type="continuationSeparator" w:id="0">
    <w:p w14:paraId="5392C640" w14:textId="77777777" w:rsidR="00361474" w:rsidRDefault="00361474" w:rsidP="005C20A8">
      <w:pPr>
        <w:spacing w:after="0" w:line="240" w:lineRule="auto"/>
      </w:pPr>
      <w:r>
        <w:continuationSeparator/>
      </w:r>
    </w:p>
  </w:footnote>
  <w:footnote w:type="continuationNotice" w:id="1">
    <w:p w14:paraId="7CF8550C" w14:textId="77777777" w:rsidR="00361474" w:rsidRDefault="0036147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F6602"/>
    <w:multiLevelType w:val="hybridMultilevel"/>
    <w:tmpl w:val="402686D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6"/>
      </w:rPr>
    </w:lvl>
    <w:lvl w:ilvl="2" w:tplc="6E622F14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sz w:val="16"/>
      </w:r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9BB24BF"/>
    <w:multiLevelType w:val="hybridMultilevel"/>
    <w:tmpl w:val="FB580EA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6"/>
      </w:rPr>
    </w:lvl>
    <w:lvl w:ilvl="2" w:tplc="6E622F14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sz w:val="16"/>
      </w:r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BD353D9"/>
    <w:multiLevelType w:val="hybridMultilevel"/>
    <w:tmpl w:val="E8CA329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6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1611454"/>
    <w:multiLevelType w:val="hybridMultilevel"/>
    <w:tmpl w:val="AFDE6240"/>
    <w:lvl w:ilvl="0" w:tplc="F2125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EB4868E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6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80423EC"/>
    <w:multiLevelType w:val="hybridMultilevel"/>
    <w:tmpl w:val="86B8B74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A7DEA1"/>
    <w:rsid w:val="00014D82"/>
    <w:rsid w:val="000222AB"/>
    <w:rsid w:val="00060E5E"/>
    <w:rsid w:val="000845E2"/>
    <w:rsid w:val="000B4FE6"/>
    <w:rsid w:val="000F4F17"/>
    <w:rsid w:val="00151949"/>
    <w:rsid w:val="00157F60"/>
    <w:rsid w:val="00194B34"/>
    <w:rsid w:val="001E3843"/>
    <w:rsid w:val="00225A13"/>
    <w:rsid w:val="0028358D"/>
    <w:rsid w:val="00283651"/>
    <w:rsid w:val="002E7C47"/>
    <w:rsid w:val="00320E63"/>
    <w:rsid w:val="00331A2B"/>
    <w:rsid w:val="0034440F"/>
    <w:rsid w:val="00361474"/>
    <w:rsid w:val="00362F01"/>
    <w:rsid w:val="00373A8A"/>
    <w:rsid w:val="004412D3"/>
    <w:rsid w:val="00467C0D"/>
    <w:rsid w:val="004C4911"/>
    <w:rsid w:val="004F69CC"/>
    <w:rsid w:val="005235AE"/>
    <w:rsid w:val="005C20A8"/>
    <w:rsid w:val="005C4F5A"/>
    <w:rsid w:val="005E31BB"/>
    <w:rsid w:val="00622D50"/>
    <w:rsid w:val="00667562"/>
    <w:rsid w:val="006935A9"/>
    <w:rsid w:val="006C3069"/>
    <w:rsid w:val="00701C16"/>
    <w:rsid w:val="00722646"/>
    <w:rsid w:val="0078744B"/>
    <w:rsid w:val="00792E0C"/>
    <w:rsid w:val="007D0F04"/>
    <w:rsid w:val="008605AE"/>
    <w:rsid w:val="00874B6A"/>
    <w:rsid w:val="008C07AC"/>
    <w:rsid w:val="008C6A1B"/>
    <w:rsid w:val="009123E2"/>
    <w:rsid w:val="00945B0A"/>
    <w:rsid w:val="00956F8F"/>
    <w:rsid w:val="009618DE"/>
    <w:rsid w:val="00980324"/>
    <w:rsid w:val="0098630C"/>
    <w:rsid w:val="00995BC0"/>
    <w:rsid w:val="00A07D36"/>
    <w:rsid w:val="00A14DDE"/>
    <w:rsid w:val="00A530EB"/>
    <w:rsid w:val="00A84E89"/>
    <w:rsid w:val="00AF7595"/>
    <w:rsid w:val="00B26D97"/>
    <w:rsid w:val="00BB49B7"/>
    <w:rsid w:val="00BE2F72"/>
    <w:rsid w:val="00C67D54"/>
    <w:rsid w:val="00C77D14"/>
    <w:rsid w:val="00CD482D"/>
    <w:rsid w:val="00D54C14"/>
    <w:rsid w:val="00D97DE9"/>
    <w:rsid w:val="00DA6A5E"/>
    <w:rsid w:val="00DF4DE3"/>
    <w:rsid w:val="00E3381B"/>
    <w:rsid w:val="00EB4968"/>
    <w:rsid w:val="00EE4385"/>
    <w:rsid w:val="00F07D62"/>
    <w:rsid w:val="00F35443"/>
    <w:rsid w:val="00F55E57"/>
    <w:rsid w:val="00F645FE"/>
    <w:rsid w:val="00FC3D3E"/>
    <w:rsid w:val="00FC5B9B"/>
    <w:rsid w:val="00FD4CFB"/>
    <w:rsid w:val="00FD5C28"/>
    <w:rsid w:val="00FD7D01"/>
    <w:rsid w:val="16D64AA8"/>
    <w:rsid w:val="20B6D224"/>
    <w:rsid w:val="22E2B320"/>
    <w:rsid w:val="329E4C6F"/>
    <w:rsid w:val="3A6249B1"/>
    <w:rsid w:val="4DBB3F0B"/>
    <w:rsid w:val="71A7D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7DEA1"/>
  <w15:chartTrackingRefBased/>
  <w15:docId w15:val="{63FC165E-97F8-4D00-ADD7-0EDF16DA5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4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160" w:after="40"/>
      <w:outlineLvl w:val="3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ind w:leftChars="100" w:left="220"/>
      <w:outlineLvl w:val="6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40" w:after="0"/>
      <w:ind w:leftChars="200" w:left="440"/>
      <w:outlineLvl w:val="7"/>
    </w:pPr>
    <w:rPr>
      <w:rFonts w:asciiTheme="majorHAnsi" w:eastAsiaTheme="majorEastAsia" w:hAnsiTheme="maj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40" w:after="0"/>
      <w:ind w:leftChars="300" w:left="660"/>
      <w:outlineLvl w:val="8"/>
    </w:pPr>
    <w:rPr>
      <w:rFonts w:asciiTheme="majorHAnsi" w:eastAsiaTheme="majorEastAsia" w:hAnsiTheme="maj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rPr>
      <w:rFonts w:asciiTheme="majorHAnsi" w:eastAsiaTheme="majorEastAsia" w:hAnsiTheme="maj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rPr>
      <w:rFonts w:asciiTheme="majorHAnsi" w:eastAsiaTheme="majorEastAsia" w:hAnsiTheme="majorHAnsi" w:cstheme="majorBidi"/>
      <w:color w:val="272727" w:themeColor="text1" w:themeTint="D8"/>
    </w:rPr>
  </w:style>
  <w:style w:type="character" w:customStyle="1" w:styleId="a3">
    <w:name w:val="標題 字元"/>
    <w:basedOn w:val="a0"/>
    <w:link w:val="a4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副標題 字元"/>
    <w:basedOn w:val="a0"/>
    <w:link w:val="a6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6">
    <w:name w:val="Subtitle"/>
    <w:basedOn w:val="a"/>
    <w:next w:val="a"/>
    <w:link w:val="a5"/>
    <w:uiPriority w:val="11"/>
    <w:qFormat/>
    <w:pPr>
      <w:numPr>
        <w:ilvl w:val="1"/>
      </w:numPr>
      <w:jc w:val="center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7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a8">
    <w:name w:val="引文 字元"/>
    <w:basedOn w:val="a0"/>
    <w:link w:val="a9"/>
    <w:uiPriority w:val="29"/>
    <w:rPr>
      <w:i/>
      <w:iCs/>
      <w:color w:val="404040" w:themeColor="text1" w:themeTint="BF"/>
    </w:rPr>
  </w:style>
  <w:style w:type="paragraph" w:styleId="a9">
    <w:name w:val="Quote"/>
    <w:basedOn w:val="a"/>
    <w:next w:val="a"/>
    <w:link w:val="a8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">
    <w:name w:val="鮮明引文 字元"/>
    <w:basedOn w:val="a0"/>
    <w:link w:val="ab"/>
    <w:uiPriority w:val="3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a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d">
    <w:name w:val="List Paragraph"/>
    <w:basedOn w:val="a"/>
    <w:uiPriority w:val="34"/>
    <w:qFormat/>
    <w:rsid w:val="00F07D62"/>
    <w:pPr>
      <w:ind w:leftChars="200" w:left="480"/>
    </w:pPr>
  </w:style>
  <w:style w:type="paragraph" w:styleId="ae">
    <w:name w:val="header"/>
    <w:basedOn w:val="a"/>
    <w:link w:val="af"/>
    <w:uiPriority w:val="99"/>
    <w:unhideWhenUsed/>
    <w:rsid w:val="005C2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5C20A8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5C2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5C20A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837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68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2E9CB8"/>
      </a:accent2>
      <a:accent3>
        <a:srgbClr val="E97132"/>
      </a:accent3>
      <a:accent4>
        <a:srgbClr val="196B24"/>
      </a:accent4>
      <a:accent5>
        <a:srgbClr val="4EA72E"/>
      </a:accent5>
      <a:accent6>
        <a:srgbClr val="C80724"/>
      </a:accent6>
      <a:hlink>
        <a:srgbClr val="518B9B"/>
      </a:hlink>
      <a:folHlink>
        <a:srgbClr val="96607D"/>
      </a:folHlink>
    </a:clrScheme>
    <a:fontScheme name="Office">
      <a:majorFont>
        <a:latin typeface="新細明體" panose="02020500000000000000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新細明體" panose="02020500000000000000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2FDD4E9053985849B8474446F2502FAB" ma:contentTypeVersion="12" ma:contentTypeDescription="建立新的文件。" ma:contentTypeScope="" ma:versionID="94d342f4df279940bac61060e8bca61c">
  <xsd:schema xmlns:xsd="http://www.w3.org/2001/XMLSchema" xmlns:xs="http://www.w3.org/2001/XMLSchema" xmlns:p="http://schemas.microsoft.com/office/2006/metadata/properties" xmlns:ns2="22e613cc-5e5a-48bc-9cb0-b833c5150261" xmlns:ns3="75f7dc08-4a1e-46df-8676-508667859dce" targetNamespace="http://schemas.microsoft.com/office/2006/metadata/properties" ma:root="true" ma:fieldsID="caa7fee9147390cf4afc76bfff8f079c" ns2:_="" ns3:_="">
    <xsd:import namespace="22e613cc-5e5a-48bc-9cb0-b833c5150261"/>
    <xsd:import namespace="75f7dc08-4a1e-46df-8676-508667859d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e613cc-5e5a-48bc-9cb0-b833c51502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影像標籤" ma:readOnly="false" ma:fieldId="{5cf76f15-5ced-4ddc-b409-7134ff3c332f}" ma:taxonomyMulti="true" ma:sspId="41f16409-1611-47be-8a4e-d4e46bef280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f7dc08-4a1e-46df-8676-508667859dc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f22b1e6d-3a89-4e90-810d-0178a2d9e45a}" ma:internalName="TaxCatchAll" ma:showField="CatchAllData" ma:web="75f7dc08-4a1e-46df-8676-508667859d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5f7dc08-4a1e-46df-8676-508667859dce" xsi:nil="true"/>
    <lcf76f155ced4ddcb4097134ff3c332f xmlns="22e613cc-5e5a-48bc-9cb0-b833c515026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9993665-7F02-4DA9-A246-B91A87976A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F76D09-7945-4395-95D6-FBFC4827B9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e613cc-5e5a-48bc-9cb0-b833c5150261"/>
    <ds:schemaRef ds:uri="75f7dc08-4a1e-46df-8676-508667859d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4793B8-2601-4E1B-8277-66173EEC85E9}">
  <ds:schemaRefs>
    <ds:schemaRef ds:uri="http://schemas.microsoft.com/office/2006/metadata/properties"/>
    <ds:schemaRef ds:uri="http://schemas.microsoft.com/office/infopath/2007/PartnerControls"/>
    <ds:schemaRef ds:uri="75f7dc08-4a1e-46df-8676-508667859dce"/>
    <ds:schemaRef ds:uri="22e613cc-5e5a-48bc-9cb0-b833c515026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C111118227</dc:creator>
  <cp:keywords/>
  <dc:description/>
  <cp:lastModifiedBy>C111118223</cp:lastModifiedBy>
  <cp:revision>48</cp:revision>
  <dcterms:created xsi:type="dcterms:W3CDTF">2024-10-17T15:50:00Z</dcterms:created>
  <dcterms:modified xsi:type="dcterms:W3CDTF">2024-10-22T07:20:00Z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0x0101002FDD4E9053985849B8474446F2502FAB</vt:lpwstr>
  </property>
</Properties>
</file>