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B1F" w:rsidRPr="002F5B1F" w:rsidRDefault="002F5B1F" w:rsidP="002F5B1F">
      <w:pPr>
        <w:widowControl/>
        <w:shd w:val="clear" w:color="auto" w:fill="FFFFFF"/>
        <w:spacing w:before="180" w:after="60" w:line="480" w:lineRule="atLeast"/>
        <w:jc w:val="left"/>
        <w:outlineLvl w:val="0"/>
        <w:rPr>
          <w:rFonts w:ascii="微软雅黑" w:eastAsia="微软雅黑" w:hAnsi="微软雅黑" w:cs="宋体"/>
          <w:b/>
          <w:bCs/>
          <w:color w:val="1A1A1A"/>
          <w:kern w:val="36"/>
          <w:sz w:val="33"/>
          <w:szCs w:val="33"/>
          <w:lang w:eastAsia="zh-Hans"/>
        </w:rPr>
      </w:pPr>
      <w:r w:rsidRPr="002F5B1F">
        <w:rPr>
          <w:rFonts w:ascii="微软雅黑" w:eastAsia="微软雅黑" w:hAnsi="微软雅黑" w:cs="宋体" w:hint="eastAsia"/>
          <w:b/>
          <w:bCs/>
          <w:color w:val="1A1A1A"/>
          <w:kern w:val="36"/>
          <w:sz w:val="33"/>
          <w:szCs w:val="33"/>
          <w:lang w:eastAsia="zh-Hans"/>
        </w:rPr>
        <w:t>如果财务报表可以造假，那我们看财务报表的意义在哪里？</w:t>
      </w:r>
    </w:p>
    <w:p w:rsidR="002F5B1F" w:rsidRPr="002F5B1F" w:rsidRDefault="002F5B1F" w:rsidP="002F5B1F">
      <w:pPr>
        <w:widowControl/>
        <w:shd w:val="clear" w:color="auto" w:fill="FFFFFF"/>
        <w:spacing w:line="375" w:lineRule="atLeast"/>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b/>
          <w:bCs/>
          <w:color w:val="1A1A1A"/>
          <w:kern w:val="0"/>
          <w:sz w:val="23"/>
          <w:szCs w:val="23"/>
          <w:lang w:eastAsia="zh-Hans"/>
        </w:rPr>
        <w:t>本题已加入知乎圆桌 »</w:t>
      </w:r>
      <w:r w:rsidRPr="002F5B1F">
        <w:rPr>
          <w:rFonts w:ascii="微软雅黑" w:eastAsia="微软雅黑" w:hAnsi="微软雅黑" w:cs="宋体" w:hint="eastAsia"/>
          <w:color w:val="1A1A1A"/>
          <w:kern w:val="0"/>
          <w:sz w:val="23"/>
          <w:szCs w:val="23"/>
          <w:lang w:eastAsia="zh-Hans"/>
        </w:rPr>
        <w:t xml:space="preserve"> </w:t>
      </w:r>
      <w:hyperlink r:id="rId4" w:history="1">
        <w:r w:rsidRPr="002F5B1F">
          <w:rPr>
            <w:rFonts w:ascii="微软雅黑" w:eastAsia="微软雅黑" w:hAnsi="微软雅黑" w:cs="宋体" w:hint="eastAsia"/>
            <w:b/>
            <w:bCs/>
            <w:color w:val="0000FF"/>
            <w:kern w:val="0"/>
            <w:sz w:val="23"/>
            <w:szCs w:val="23"/>
            <w:lang w:eastAsia="zh-Hans"/>
          </w:rPr>
          <w:t>财务造假的背后</w:t>
        </w:r>
      </w:hyperlink>
      <w:r w:rsidRPr="002F5B1F">
        <w:rPr>
          <w:rFonts w:ascii="微软雅黑" w:eastAsia="微软雅黑" w:hAnsi="微软雅黑" w:cs="宋体" w:hint="eastAsia"/>
          <w:b/>
          <w:bCs/>
          <w:color w:val="1A1A1A"/>
          <w:kern w:val="0"/>
          <w:sz w:val="23"/>
          <w:szCs w:val="23"/>
          <w:lang w:eastAsia="zh-Hans"/>
        </w:rPr>
        <w:t>，欲参与更多「财务造假」话题讨论，欢迎关注。</w:t>
      </w:r>
      <w:r w:rsidRPr="002F5B1F">
        <w:rPr>
          <w:rFonts w:ascii="微软雅黑" w:eastAsia="微软雅黑" w:hAnsi="微软雅黑" w:cs="宋体" w:hint="eastAsia"/>
          <w:color w:val="1A1A1A"/>
          <w:kern w:val="0"/>
          <w:sz w:val="23"/>
          <w:szCs w:val="23"/>
          <w:lang w:eastAsia="zh-Hans"/>
        </w:rPr>
        <w:t xml:space="preserve"> 学习财务报表的时候，很多会计科目都可以为了利益进行人为调整，所以有这…显示全部</w:t>
      </w:r>
    </w:p>
    <w:p w:rsidR="002F5B1F" w:rsidRPr="002F5B1F" w:rsidRDefault="002F5B1F" w:rsidP="002F5B1F">
      <w:pPr>
        <w:widowControl/>
        <w:shd w:val="clear" w:color="auto" w:fill="FFFFFF"/>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noProof/>
          <w:color w:val="1A1A1A"/>
          <w:kern w:val="0"/>
          <w:sz w:val="23"/>
          <w:szCs w:val="23"/>
        </w:rPr>
        <w:drawing>
          <wp:inline distT="0" distB="0" distL="0" distR="0">
            <wp:extent cx="3524250" cy="3524250"/>
            <wp:effectExtent l="0" t="0" r="0" b="0"/>
            <wp:docPr id="6" name="图片 6" descr="微信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二维码"/>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524250"/>
                    </a:xfrm>
                    <a:prstGeom prst="rect">
                      <a:avLst/>
                    </a:prstGeom>
                    <a:noFill/>
                    <a:ln>
                      <a:noFill/>
                    </a:ln>
                  </pic:spPr>
                </pic:pic>
              </a:graphicData>
            </a:graphic>
          </wp:inline>
        </w:drawing>
      </w:r>
    </w:p>
    <w:p w:rsidR="002F5B1F" w:rsidRPr="002F5B1F" w:rsidRDefault="002F5B1F" w:rsidP="002F5B1F">
      <w:pPr>
        <w:widowControl/>
        <w:shd w:val="clear" w:color="auto" w:fill="FFFFFF"/>
        <w:jc w:val="left"/>
        <w:rPr>
          <w:rFonts w:ascii="微软雅黑" w:eastAsia="微软雅黑" w:hAnsi="微软雅黑" w:cs="宋体" w:hint="eastAsia"/>
          <w:color w:val="646464"/>
          <w:kern w:val="0"/>
          <w:sz w:val="23"/>
          <w:szCs w:val="23"/>
          <w:lang w:eastAsia="zh-Hans"/>
        </w:rPr>
      </w:pPr>
      <w:r w:rsidRPr="002F5B1F">
        <w:rPr>
          <w:rFonts w:ascii="微软雅黑" w:eastAsia="微软雅黑" w:hAnsi="微软雅黑" w:cs="宋体"/>
          <w:noProof/>
          <w:color w:val="0000FF"/>
          <w:kern w:val="0"/>
          <w:sz w:val="23"/>
          <w:szCs w:val="23"/>
        </w:rPr>
        <w:drawing>
          <wp:inline distT="0" distB="0" distL="0" distR="0">
            <wp:extent cx="361950" cy="361950"/>
            <wp:effectExtent l="0" t="0" r="0" b="0"/>
            <wp:docPr id="5" name="图片 5" descr="山风北">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山风北">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2F5B1F" w:rsidRPr="002F5B1F" w:rsidRDefault="002F5B1F" w:rsidP="002F5B1F">
      <w:pPr>
        <w:widowControl/>
        <w:shd w:val="clear" w:color="auto" w:fill="FFFFFF"/>
        <w:jc w:val="left"/>
        <w:rPr>
          <w:rFonts w:ascii="微软雅黑" w:eastAsia="微软雅黑" w:hAnsi="微软雅黑" w:cs="宋体" w:hint="eastAsia"/>
          <w:color w:val="646464"/>
          <w:kern w:val="0"/>
          <w:sz w:val="23"/>
          <w:szCs w:val="23"/>
          <w:lang w:eastAsia="zh-Hans"/>
        </w:rPr>
      </w:pPr>
      <w:r w:rsidRPr="002F5B1F">
        <w:rPr>
          <w:rFonts w:ascii="微软雅黑" w:eastAsia="微软雅黑" w:hAnsi="微软雅黑" w:cs="宋体"/>
          <w:noProof/>
          <w:color w:val="0000FF"/>
          <w:kern w:val="0"/>
          <w:sz w:val="23"/>
          <w:szCs w:val="23"/>
        </w:rPr>
        <w:drawing>
          <wp:inline distT="0" distB="0" distL="0" distR="0">
            <wp:extent cx="361950" cy="361950"/>
            <wp:effectExtent l="0" t="0" r="0" b="0"/>
            <wp:docPr id="4" name="图片 4" descr="周召">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周召">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2F5B1F" w:rsidRPr="002F5B1F" w:rsidRDefault="002F5B1F" w:rsidP="002F5B1F">
      <w:pPr>
        <w:widowControl/>
        <w:shd w:val="clear" w:color="auto" w:fill="FFFFFF"/>
        <w:jc w:val="left"/>
        <w:rPr>
          <w:rFonts w:ascii="微软雅黑" w:eastAsia="微软雅黑" w:hAnsi="微软雅黑" w:cs="宋体" w:hint="eastAsia"/>
          <w:color w:val="646464"/>
          <w:kern w:val="0"/>
          <w:szCs w:val="21"/>
          <w:lang w:eastAsia="zh-Hans"/>
        </w:rPr>
      </w:pPr>
      <w:hyperlink r:id="rId10" w:history="1">
        <w:r w:rsidRPr="002F5B1F">
          <w:rPr>
            <w:rFonts w:ascii="微软雅黑" w:eastAsia="微软雅黑" w:hAnsi="微软雅黑" w:cs="宋体" w:hint="eastAsia"/>
            <w:color w:val="0000FF"/>
            <w:kern w:val="0"/>
            <w:szCs w:val="21"/>
            <w:lang w:eastAsia="zh-Hans"/>
          </w:rPr>
          <w:t>房地产</w:t>
        </w:r>
      </w:hyperlink>
      <w:r w:rsidRPr="002F5B1F">
        <w:rPr>
          <w:rFonts w:ascii="微软雅黑" w:eastAsia="微软雅黑" w:hAnsi="微软雅黑" w:cs="宋体" w:hint="eastAsia"/>
          <w:color w:val="646464"/>
          <w:kern w:val="0"/>
          <w:szCs w:val="21"/>
          <w:lang w:eastAsia="zh-Hans"/>
        </w:rPr>
        <w:t>、</w:t>
      </w:r>
      <w:hyperlink r:id="rId11" w:history="1">
        <w:r w:rsidRPr="002F5B1F">
          <w:rPr>
            <w:rFonts w:ascii="微软雅黑" w:eastAsia="微软雅黑" w:hAnsi="微软雅黑" w:cs="宋体" w:hint="eastAsia"/>
            <w:color w:val="0000FF"/>
            <w:kern w:val="0"/>
            <w:szCs w:val="21"/>
            <w:lang w:eastAsia="zh-Hans"/>
          </w:rPr>
          <w:t>金融</w:t>
        </w:r>
      </w:hyperlink>
      <w:r w:rsidRPr="002F5B1F">
        <w:rPr>
          <w:rFonts w:ascii="微软雅黑" w:eastAsia="微软雅黑" w:hAnsi="微软雅黑" w:cs="宋体" w:hint="eastAsia"/>
          <w:color w:val="646464"/>
          <w:kern w:val="0"/>
          <w:szCs w:val="21"/>
          <w:lang w:eastAsia="zh-Hans"/>
        </w:rPr>
        <w:t>、</w:t>
      </w:r>
      <w:hyperlink r:id="rId12" w:history="1">
        <w:r w:rsidRPr="002F5B1F">
          <w:rPr>
            <w:rFonts w:ascii="微软雅黑" w:eastAsia="微软雅黑" w:hAnsi="微软雅黑" w:cs="宋体" w:hint="eastAsia"/>
            <w:color w:val="0000FF"/>
            <w:kern w:val="0"/>
            <w:szCs w:val="21"/>
            <w:lang w:eastAsia="zh-Hans"/>
          </w:rPr>
          <w:t>会计</w:t>
        </w:r>
      </w:hyperlink>
      <w:r w:rsidRPr="002F5B1F">
        <w:rPr>
          <w:rFonts w:ascii="微软雅黑" w:eastAsia="微软雅黑" w:hAnsi="微软雅黑" w:cs="宋体" w:hint="eastAsia"/>
          <w:color w:val="646464"/>
          <w:kern w:val="0"/>
          <w:szCs w:val="21"/>
          <w:lang w:eastAsia="zh-Hans"/>
        </w:rPr>
        <w:t xml:space="preserve"> 话题的优秀回答者</w:t>
      </w:r>
    </w:p>
    <w:p w:rsidR="002F5B1F" w:rsidRPr="002F5B1F" w:rsidRDefault="002F5B1F" w:rsidP="002F5B1F">
      <w:pPr>
        <w:widowControl/>
        <w:shd w:val="clear" w:color="auto" w:fill="FFFFFF"/>
        <w:jc w:val="left"/>
        <w:rPr>
          <w:rFonts w:ascii="微软雅黑" w:eastAsia="微软雅黑" w:hAnsi="微软雅黑" w:cs="宋体" w:hint="eastAsia"/>
          <w:color w:val="8590A6"/>
          <w:kern w:val="0"/>
          <w:szCs w:val="21"/>
          <w:lang w:eastAsia="zh-Hans"/>
        </w:rPr>
      </w:pPr>
      <w:r w:rsidRPr="002F5B1F">
        <w:rPr>
          <w:rFonts w:ascii="微软雅黑" w:eastAsia="微软雅黑" w:hAnsi="微软雅黑" w:cs="宋体" w:hint="eastAsia"/>
          <w:color w:val="8590A6"/>
          <w:kern w:val="0"/>
          <w:szCs w:val="21"/>
          <w:lang w:eastAsia="zh-Hans"/>
        </w:rPr>
        <w:t>收录于 编辑推荐</w:t>
      </w:r>
      <w:r w:rsidRPr="002F5B1F">
        <w:rPr>
          <w:rFonts w:ascii="微软雅黑" w:eastAsia="微软雅黑" w:hAnsi="微软雅黑" w:cs="宋体"/>
          <w:color w:val="8590A6"/>
          <w:kern w:val="0"/>
          <w:szCs w:val="21"/>
          <w:lang w:eastAsia="zh-Hans"/>
        </w:rPr>
        <w:fldChar w:fldCharType="begin"/>
      </w:r>
      <w:r w:rsidRPr="002F5B1F">
        <w:rPr>
          <w:rFonts w:ascii="微软雅黑" w:eastAsia="微软雅黑" w:hAnsi="微软雅黑" w:cs="宋体"/>
          <w:color w:val="8590A6"/>
          <w:kern w:val="0"/>
          <w:szCs w:val="21"/>
          <w:lang w:eastAsia="zh-Hans"/>
        </w:rPr>
        <w:instrText xml:space="preserve"> HYPERLINK "https://www.zhihu.com/roundtable/caiwuzaojia" </w:instrText>
      </w:r>
      <w:r w:rsidRPr="002F5B1F">
        <w:rPr>
          <w:rFonts w:ascii="微软雅黑" w:eastAsia="微软雅黑" w:hAnsi="微软雅黑" w:cs="宋体"/>
          <w:color w:val="8590A6"/>
          <w:kern w:val="0"/>
          <w:szCs w:val="21"/>
          <w:lang w:eastAsia="zh-Hans"/>
        </w:rPr>
        <w:fldChar w:fldCharType="separate"/>
      </w:r>
      <w:r w:rsidRPr="002F5B1F">
        <w:rPr>
          <w:rFonts w:ascii="微软雅黑" w:eastAsia="微软雅黑" w:hAnsi="微软雅黑" w:cs="宋体" w:hint="eastAsia"/>
          <w:color w:val="0000FF"/>
          <w:kern w:val="0"/>
          <w:szCs w:val="21"/>
          <w:lang w:eastAsia="zh-Hans"/>
        </w:rPr>
        <w:t>知乎圆桌</w:t>
      </w:r>
      <w:r w:rsidRPr="002F5B1F">
        <w:rPr>
          <w:rFonts w:ascii="微软雅黑" w:eastAsia="微软雅黑" w:hAnsi="微软雅黑" w:cs="宋体"/>
          <w:color w:val="8590A6"/>
          <w:kern w:val="0"/>
          <w:szCs w:val="21"/>
          <w:lang w:eastAsia="zh-Hans"/>
        </w:rPr>
        <w:fldChar w:fldCharType="end"/>
      </w:r>
      <w:r w:rsidRPr="002F5B1F">
        <w:rPr>
          <w:rFonts w:ascii="微软雅黑" w:eastAsia="微软雅黑" w:hAnsi="微软雅黑" w:cs="宋体" w:hint="eastAsia"/>
          <w:color w:val="8590A6"/>
          <w:kern w:val="0"/>
          <w:szCs w:val="21"/>
          <w:lang w:eastAsia="zh-Hans"/>
        </w:rPr>
        <w:t xml:space="preserve"> · 295 人赞同了该回答</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对上市公司的管理层来说，最讨厌的就是你们这些不配合演出的投资人了。</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b/>
          <w:bCs/>
          <w:color w:val="1A1A1A"/>
          <w:kern w:val="0"/>
          <w:sz w:val="23"/>
          <w:szCs w:val="23"/>
          <w:lang w:eastAsia="zh-Hans"/>
        </w:rPr>
        <w:t>一、简单点，说话的方式简单点，递进的情绪请省略，你又不是个演员，别设计那些情节</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lastRenderedPageBreak/>
        <w:t>这是所有资本市场的投资人最原始，是基本的需求和呼声，大家多么希望上市公司少一点套路，多一点真诚，少讲一点故事，别设计那些有的没的情节。</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懒是人的天性，每个投资人都希望全世界的资讯都归纳总结好排着队等待我的审阅，更恨不得有人可以简单地告诉他结论买哪支股票可以躺着赚钱。</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财务报表的诞生何尝不是为了迎合大家的这个需求，企业日常的经营管理过程中，每天产生的信息和数据太多了，需要有一种书面的语言简练地总结表达出来，让投资人可以了解企业的生产经营情况，这种语言就是财务会计，写出来的作品就叫财务报表。</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然而，一个完美的有效市场是不存在的。</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是的，我们在做出某一个投资决策之前，都要从各种手段搜集信息来辅助我们进行决策，投资与赌博的区别正在于此。而财务报表则是获取这些信息的一个比较便捷实惠的渠道而已，还有其他很多辅助的渠道。但是需要指出的是，财务报表上的信息都是高度凝练的，不管是人为还是非人为的因素，就像压缩一个视频一样，这个过程中肯定会存在很多的信息失真，而财报的阅读者就需要通过自己的经验和判断能力努力还原出企业经营的真实情况。</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目前资本市场这种标准化的信息传递方式是相对来说高效和公平的，暂时也没有更好的替代方案。</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lastRenderedPageBreak/>
        <w:t>也就是说，看财务报表只是投资分析的起点，而非终点。没办法，虽然大家都希望说话的方式简单点，但是事实却是资本市场就是双方在斗智斗勇，于是讲的故事越来越复杂，越来越难懂，毕竟这样才好骗钱。</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财报是用来证伪的，财报本身也是用来证伪的。从小到大，我们的教育注重“证实”能力——各种证明题、实验题等——而不看重“证伪”能力，但是市场不是考题，它是复杂多变的。要在市场，特别是资本市场里遨游，不需要我们像在学校里那样把某个答案证明出来，只需要排除危险的坑洞，框定一个相对安全的范围，并在其中凭借经验和其它消息做出选择，剩下的——只能交给运气了。虽然在这个范围内仍有很多可能性，但是失误概率已小了许多。做任何事情都要讲究一个成本效益原则，看财务报表就是一种平衡了成本与效益的模式。</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b/>
          <w:bCs/>
          <w:color w:val="1A1A1A"/>
          <w:kern w:val="0"/>
          <w:sz w:val="23"/>
          <w:szCs w:val="23"/>
          <w:lang w:eastAsia="zh-Hans"/>
        </w:rPr>
        <w:t>二、没意见，我只想看看你怎么圆，你难过的太表面，像没天赋的演员</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现在的作假水平确实越来越高，一般情况下，非从业人员已经很难看出端倪，有的即使专业人员也分辨不出问题的。不过，面对层出不穷的财务造假和美化财报现象，掌握的排除法越多，掉入坑中的概率就越小。</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至于财报的真实性方面，不能因为部分的虚假而否定整体的价值。</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一方面，财报是不可能完全真实客观的，无论是折旧、公允价值，还是商誉、资产减值准备……财报中无法准确计算、必须估计的东西太多了。企业为了更漂亮的报表，就如同合理避税一样，动用手段也是情理之中。另一方面，真正的造假作案、瞒天过海，也一定会在财报中留下蛛丝马迹。尤其容易出现造假问题的企业一般有五大类：冲刺上市的；业绩下滑保壳的；重组的；关联交易的；以及炒概念的。</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lastRenderedPageBreak/>
        <w:t>而阅读财报的意义之一就是让我们有机会察觉这些造假企业的蛛丝马迹。面对企业的财务报表，既要有各年度的纵向对比，又要有同类公司的横向对比，只有在对比中才能发现疑问和漏洞。现在上市公司历年的年度报表、季度报表很容易就能找到，麻烦的是如何确定“同类公司”。“同类公司”除了必须与分析的目标公司有相同的主营业务之外，资产规模、股本结构、历史背景也是越相似越好；对比越多，识破假账的概率就越大。</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除了排除企业外，阅读财报本身就是一种独立思考能力的训练。巴菲特说过他大量时间花在阅读财报上，却没有说过他会阅读别人写的研究报告。因为再客观的研究报告在实际上都容易误导投资者。他要的是远离市场和独立思考，而读年报是最好的有引发独立思考的触发器。当然不是说研究报告没有用，只是对大多数没有独立分析能力的人来说，研究报告是其很好的辅助，但不能迷信研究报告的结论，投资还是要求自己有独立分析判断能力。而用自己的经验和掌握的技巧，去独立阅读财报，考察企业的前途，看出其中的修饰甚至虚假，这就是最好的独立思考判断，也是阅读财报的另一个意义。</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美化造假手段之多，无法穷尽。账务造假犯罪成本太低，特别是IPO财务造假带来的可能是几十亿、上百亿财富，而罚款金额可谓九牛一毛，这也是上市公司财务造假屡禁不止的原因。而对投资者而言，一次对造假企业的错误信任可能就后悔莫及。所以如果对财报有疑问，在附注中也找不到答案，那么最好就对其避而远之。排除思维就是宁可错杀，不能让自己陷于险境。</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lastRenderedPageBreak/>
        <w:t>一个拥有强大财务分析能力，又能辩证去伪的人，在面对各种复杂形势和突发情况时也能更加从容。长期阅读财报，对企业对行业积累的认识与体会是无法用钱衡量的。阅读财报，是读者和公司的心理和数字的博弈，虽显枯燥，但也能乐在其中。</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b/>
          <w:bCs/>
          <w:color w:val="1A1A1A"/>
          <w:kern w:val="0"/>
          <w:sz w:val="23"/>
          <w:szCs w:val="23"/>
          <w:lang w:eastAsia="zh-Hans"/>
        </w:rPr>
        <w:t>三、什么时候我们开始收起了底线，顺应时代的改变看那些拙劣的表演，顺着别人的谎言被动就不显得可怜</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然而，话虽然这么说，但在一个博傻的市场中，顺应和配合这些拙劣的表演，似乎也可以赚到钱。在这个市场中投资靠信仰，投资基于的出发点在于判断更多的普罗大众是不是会相信这个谎言和故事，如果是，这就是风口，就可以赚钱。</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那么阅读财务报表的意义在哪里呢？</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或许聪明的投资人能够通过阅读财报在鼓点停止之前把花给传出去？</w:t>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r w:rsidRPr="002F5B1F">
        <w:rPr>
          <w:rFonts w:ascii="微软雅黑" w:eastAsia="微软雅黑" w:hAnsi="微软雅黑" w:cs="宋体" w:hint="eastAsia"/>
          <w:color w:val="1A1A1A"/>
          <w:kern w:val="0"/>
          <w:sz w:val="23"/>
          <w:szCs w:val="23"/>
          <w:lang w:eastAsia="zh-Hans"/>
        </w:rPr>
        <w:t>也许吧。</w:t>
      </w:r>
    </w:p>
    <w:p w:rsidR="002F5B1F" w:rsidRPr="002F5B1F" w:rsidRDefault="002F5B1F" w:rsidP="002F5B1F">
      <w:pPr>
        <w:widowControl/>
        <w:shd w:val="clear" w:color="auto" w:fill="FFFFFF"/>
        <w:jc w:val="left"/>
        <w:rPr>
          <w:rFonts w:ascii="宋体" w:eastAsia="宋体" w:hAnsi="宋体" w:cs="宋体" w:hint="eastAsia"/>
          <w:kern w:val="0"/>
          <w:sz w:val="24"/>
          <w:szCs w:val="24"/>
        </w:rPr>
      </w:pPr>
      <w:r w:rsidRPr="002F5B1F">
        <w:rPr>
          <w:rFonts w:ascii="微软雅黑" w:eastAsia="微软雅黑" w:hAnsi="微软雅黑" w:cs="宋体" w:hint="eastAsia"/>
          <w:color w:val="1A1A1A"/>
          <w:kern w:val="0"/>
          <w:sz w:val="23"/>
          <w:szCs w:val="23"/>
          <w:lang w:eastAsia="zh-Hans"/>
        </w:rPr>
        <w:t>&lt;</w:t>
      </w:r>
      <w:proofErr w:type="spellStart"/>
      <w:r w:rsidRPr="002F5B1F">
        <w:rPr>
          <w:rFonts w:ascii="微软雅黑" w:eastAsia="微软雅黑" w:hAnsi="微软雅黑" w:cs="宋体" w:hint="eastAsia"/>
          <w:color w:val="1A1A1A"/>
          <w:kern w:val="0"/>
          <w:sz w:val="23"/>
          <w:szCs w:val="23"/>
          <w:lang w:eastAsia="zh-Hans"/>
        </w:rPr>
        <w:t>img</w:t>
      </w:r>
      <w:proofErr w:type="spellEnd"/>
      <w:r w:rsidRPr="002F5B1F">
        <w:rPr>
          <w:rFonts w:ascii="微软雅黑" w:eastAsia="微软雅黑" w:hAnsi="微软雅黑" w:cs="宋体" w:hint="eastAsia"/>
          <w:color w:val="1A1A1A"/>
          <w:kern w:val="0"/>
          <w:sz w:val="23"/>
          <w:szCs w:val="23"/>
          <w:lang w:eastAsia="zh-Hans"/>
        </w:rPr>
        <w:t xml:space="preserve"> src="https://pic2.zhimg.com/50/v2-1163147ecd04f700814aafb843610c8c_hd.jpg" data-</w:t>
      </w:r>
      <w:proofErr w:type="spellStart"/>
      <w:r w:rsidRPr="002F5B1F">
        <w:rPr>
          <w:rFonts w:ascii="微软雅黑" w:eastAsia="微软雅黑" w:hAnsi="微软雅黑" w:cs="宋体" w:hint="eastAsia"/>
          <w:color w:val="1A1A1A"/>
          <w:kern w:val="0"/>
          <w:sz w:val="23"/>
          <w:szCs w:val="23"/>
          <w:lang w:eastAsia="zh-Hans"/>
        </w:rPr>
        <w:t>rawwidth</w:t>
      </w:r>
      <w:proofErr w:type="spellEnd"/>
      <w:r w:rsidRPr="002F5B1F">
        <w:rPr>
          <w:rFonts w:ascii="微软雅黑" w:eastAsia="微软雅黑" w:hAnsi="微软雅黑" w:cs="宋体" w:hint="eastAsia"/>
          <w:color w:val="1A1A1A"/>
          <w:kern w:val="0"/>
          <w:sz w:val="23"/>
          <w:szCs w:val="23"/>
          <w:lang w:eastAsia="zh-Hans"/>
        </w:rPr>
        <w:t>="436" data-</w:t>
      </w:r>
      <w:proofErr w:type="spellStart"/>
      <w:r w:rsidRPr="002F5B1F">
        <w:rPr>
          <w:rFonts w:ascii="微软雅黑" w:eastAsia="微软雅黑" w:hAnsi="微软雅黑" w:cs="宋体" w:hint="eastAsia"/>
          <w:color w:val="1A1A1A"/>
          <w:kern w:val="0"/>
          <w:sz w:val="23"/>
          <w:szCs w:val="23"/>
          <w:lang w:eastAsia="zh-Hans"/>
        </w:rPr>
        <w:t>rawheight</w:t>
      </w:r>
      <w:proofErr w:type="spellEnd"/>
      <w:r w:rsidRPr="002F5B1F">
        <w:rPr>
          <w:rFonts w:ascii="微软雅黑" w:eastAsia="微软雅黑" w:hAnsi="微软雅黑" w:cs="宋体" w:hint="eastAsia"/>
          <w:color w:val="1A1A1A"/>
          <w:kern w:val="0"/>
          <w:sz w:val="23"/>
          <w:szCs w:val="23"/>
          <w:lang w:eastAsia="zh-Hans"/>
        </w:rPr>
        <w:t>="39" class="</w:t>
      </w:r>
      <w:proofErr w:type="spellStart"/>
      <w:r w:rsidRPr="002F5B1F">
        <w:rPr>
          <w:rFonts w:ascii="微软雅黑" w:eastAsia="微软雅黑" w:hAnsi="微软雅黑" w:cs="宋体" w:hint="eastAsia"/>
          <w:color w:val="1A1A1A"/>
          <w:kern w:val="0"/>
          <w:sz w:val="23"/>
          <w:szCs w:val="23"/>
          <w:lang w:eastAsia="zh-Hans"/>
        </w:rPr>
        <w:t>origin_image</w:t>
      </w:r>
      <w:proofErr w:type="spellEnd"/>
      <w:r w:rsidRPr="002F5B1F">
        <w:rPr>
          <w:rFonts w:ascii="微软雅黑" w:eastAsia="微软雅黑" w:hAnsi="微软雅黑" w:cs="宋体" w:hint="eastAsia"/>
          <w:color w:val="1A1A1A"/>
          <w:kern w:val="0"/>
          <w:sz w:val="23"/>
          <w:szCs w:val="23"/>
          <w:lang w:eastAsia="zh-Hans"/>
        </w:rPr>
        <w:t xml:space="preserve"> </w:t>
      </w:r>
      <w:proofErr w:type="spellStart"/>
      <w:r w:rsidRPr="002F5B1F">
        <w:rPr>
          <w:rFonts w:ascii="微软雅黑" w:eastAsia="微软雅黑" w:hAnsi="微软雅黑" w:cs="宋体" w:hint="eastAsia"/>
          <w:color w:val="1A1A1A"/>
          <w:kern w:val="0"/>
          <w:sz w:val="23"/>
          <w:szCs w:val="23"/>
          <w:lang w:eastAsia="zh-Hans"/>
        </w:rPr>
        <w:t>zh</w:t>
      </w:r>
      <w:proofErr w:type="spellEnd"/>
      <w:r w:rsidRPr="002F5B1F">
        <w:rPr>
          <w:rFonts w:ascii="微软雅黑" w:eastAsia="微软雅黑" w:hAnsi="微软雅黑" w:cs="宋体" w:hint="eastAsia"/>
          <w:color w:val="1A1A1A"/>
          <w:kern w:val="0"/>
          <w:sz w:val="23"/>
          <w:szCs w:val="23"/>
          <w:lang w:eastAsia="zh-Hans"/>
        </w:rPr>
        <w:t>-lightbox-thumb" width="436" data-original="https://pic2.zhimg.com/v2-1163147ecd04f700814aafb843610c8c_r.jpg"&gt;</w:t>
      </w:r>
      <w:r w:rsidRPr="002F5B1F">
        <w:rPr>
          <w:rFonts w:ascii="微软雅黑" w:eastAsia="微软雅黑" w:hAnsi="微软雅黑" w:cs="宋体"/>
          <w:noProof/>
          <w:color w:val="1A1A1A"/>
          <w:kern w:val="0"/>
          <w:sz w:val="23"/>
          <w:szCs w:val="23"/>
        </w:rPr>
        <w:drawing>
          <wp:inline distT="0" distB="0" distL="0" distR="0">
            <wp:extent cx="4152900" cy="371475"/>
            <wp:effectExtent l="0" t="0" r="0" b="9525"/>
            <wp:docPr id="3" name="图片 3" descr="https://pic2.zhimg.com/80/v2-1163147ecd04f700814aafb843610c8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1163147ecd04f700814aafb843610c8c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371475"/>
                    </a:xfrm>
                    <a:prstGeom prst="rect">
                      <a:avLst/>
                    </a:prstGeom>
                    <a:noFill/>
                    <a:ln>
                      <a:noFill/>
                    </a:ln>
                  </pic:spPr>
                </pic:pic>
              </a:graphicData>
            </a:graphic>
          </wp:inline>
        </w:drawing>
      </w:r>
    </w:p>
    <w:p w:rsidR="002F5B1F" w:rsidRPr="002F5B1F" w:rsidRDefault="002F5B1F" w:rsidP="002F5B1F">
      <w:pPr>
        <w:widowControl/>
        <w:shd w:val="clear" w:color="auto" w:fill="FFFFFF"/>
        <w:spacing w:before="100" w:beforeAutospacing="1" w:after="100" w:afterAutospacing="1"/>
        <w:jc w:val="left"/>
        <w:rPr>
          <w:rFonts w:ascii="宋体" w:eastAsia="宋体" w:hAnsi="宋体" w:cs="宋体" w:hint="eastAsia"/>
          <w:kern w:val="0"/>
          <w:sz w:val="24"/>
          <w:szCs w:val="24"/>
        </w:rPr>
      </w:pPr>
      <w:hyperlink r:id="rId14" w:history="1">
        <w:r w:rsidRPr="002F5B1F">
          <w:rPr>
            <w:rFonts w:ascii="微软雅黑" w:eastAsia="微软雅黑" w:hAnsi="微软雅黑" w:cs="宋体" w:hint="eastAsia"/>
            <w:color w:val="0000FF"/>
            <w:kern w:val="0"/>
            <w:sz w:val="23"/>
            <w:szCs w:val="23"/>
            <w:lang w:eastAsia="zh-Hans"/>
          </w:rPr>
          <w:t>审计职业规划一：四大生涯</w:t>
        </w:r>
      </w:hyperlink>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hyperlink r:id="rId15" w:history="1">
        <w:r w:rsidRPr="002F5B1F">
          <w:rPr>
            <w:rFonts w:ascii="微软雅黑" w:eastAsia="微软雅黑" w:hAnsi="微软雅黑" w:cs="宋体" w:hint="eastAsia"/>
            <w:color w:val="0000FF"/>
            <w:kern w:val="0"/>
            <w:sz w:val="23"/>
            <w:szCs w:val="23"/>
            <w:lang w:eastAsia="zh-Hans"/>
          </w:rPr>
          <w:t>审计职业规划二：做股权投资</w:t>
        </w:r>
      </w:hyperlink>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hyperlink r:id="rId16" w:history="1">
        <w:r w:rsidRPr="002F5B1F">
          <w:rPr>
            <w:rFonts w:ascii="微软雅黑" w:eastAsia="微软雅黑" w:hAnsi="微软雅黑" w:cs="宋体" w:hint="eastAsia"/>
            <w:color w:val="0000FF"/>
            <w:kern w:val="0"/>
            <w:sz w:val="23"/>
            <w:szCs w:val="23"/>
            <w:lang w:eastAsia="zh-Hans"/>
          </w:rPr>
          <w:t>审计职业规划三：转型做投行</w:t>
        </w:r>
      </w:hyperlink>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hyperlink r:id="rId17" w:history="1">
        <w:r w:rsidRPr="002F5B1F">
          <w:rPr>
            <w:rFonts w:ascii="微软雅黑" w:eastAsia="微软雅黑" w:hAnsi="微软雅黑" w:cs="宋体" w:hint="eastAsia"/>
            <w:color w:val="0000FF"/>
            <w:kern w:val="0"/>
            <w:sz w:val="23"/>
            <w:szCs w:val="23"/>
            <w:lang w:eastAsia="zh-Hans"/>
          </w:rPr>
          <w:t>审计职业规划四：转战信托和大资管行业</w:t>
        </w:r>
      </w:hyperlink>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hyperlink r:id="rId18" w:history="1">
        <w:r w:rsidRPr="002F5B1F">
          <w:rPr>
            <w:rFonts w:ascii="微软雅黑" w:eastAsia="微软雅黑" w:hAnsi="微软雅黑" w:cs="宋体" w:hint="eastAsia"/>
            <w:color w:val="0000FF"/>
            <w:kern w:val="0"/>
            <w:sz w:val="23"/>
            <w:szCs w:val="23"/>
            <w:lang w:eastAsia="zh-Hans"/>
          </w:rPr>
          <w:t>知乎专栏：财务自由之路</w:t>
        </w:r>
      </w:hyperlink>
    </w:p>
    <w:p w:rsidR="002F5B1F" w:rsidRPr="002F5B1F" w:rsidRDefault="002F5B1F" w:rsidP="002F5B1F">
      <w:pPr>
        <w:widowControl/>
        <w:shd w:val="clear" w:color="auto" w:fill="FFFFFF"/>
        <w:jc w:val="left"/>
        <w:rPr>
          <w:rFonts w:ascii="微软雅黑" w:eastAsia="微软雅黑" w:hAnsi="微软雅黑" w:cs="宋体" w:hint="eastAsia"/>
          <w:color w:val="8590A6"/>
          <w:kern w:val="0"/>
          <w:szCs w:val="21"/>
          <w:lang w:eastAsia="zh-Hans"/>
        </w:rPr>
      </w:pPr>
      <w:hyperlink r:id="rId19" w:tgtFrame="_blank" w:history="1">
        <w:r w:rsidRPr="002F5B1F">
          <w:rPr>
            <w:rFonts w:ascii="微软雅黑" w:eastAsia="微软雅黑" w:hAnsi="微软雅黑" w:cs="宋体" w:hint="eastAsia"/>
            <w:color w:val="0000FF"/>
            <w:kern w:val="0"/>
            <w:szCs w:val="21"/>
            <w:lang w:eastAsia="zh-Hans"/>
          </w:rPr>
          <w:t>编辑于 2017-09-20</w:t>
        </w:r>
      </w:hyperlink>
    </w:p>
    <w:p w:rsidR="002F5B1F" w:rsidRPr="002F5B1F" w:rsidRDefault="002F5B1F" w:rsidP="002F5B1F">
      <w:pPr>
        <w:widowControl/>
        <w:shd w:val="clear" w:color="auto" w:fill="FFFFFF"/>
        <w:jc w:val="left"/>
        <w:rPr>
          <w:rFonts w:ascii="微软雅黑" w:eastAsia="微软雅黑" w:hAnsi="微软雅黑" w:cs="宋体" w:hint="eastAsia"/>
          <w:color w:val="646464"/>
          <w:kern w:val="0"/>
          <w:sz w:val="23"/>
          <w:szCs w:val="23"/>
          <w:lang w:eastAsia="zh-Hans"/>
        </w:rPr>
      </w:pPr>
      <w:r w:rsidRPr="002F5B1F">
        <w:rPr>
          <w:rFonts w:ascii="微软雅黑" w:eastAsia="微软雅黑" w:hAnsi="微软雅黑" w:cs="宋体"/>
          <w:noProof/>
          <w:color w:val="0000FF"/>
          <w:kern w:val="0"/>
          <w:sz w:val="23"/>
          <w:szCs w:val="23"/>
        </w:rPr>
        <w:drawing>
          <wp:inline distT="0" distB="0" distL="0" distR="0">
            <wp:extent cx="361950" cy="361950"/>
            <wp:effectExtent l="0" t="0" r="0" b="0"/>
            <wp:docPr id="2" name="图片 2" descr="路过银河">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路过银河">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p w:rsidR="002F5B1F" w:rsidRPr="002F5B1F" w:rsidRDefault="002F5B1F" w:rsidP="002F5B1F">
      <w:pPr>
        <w:widowControl/>
        <w:shd w:val="clear" w:color="auto" w:fill="FFFFFF"/>
        <w:spacing w:before="100" w:beforeAutospacing="1" w:after="100" w:afterAutospacing="1"/>
        <w:jc w:val="left"/>
        <w:rPr>
          <w:rFonts w:ascii="微软雅黑" w:eastAsia="微软雅黑" w:hAnsi="微软雅黑" w:cs="宋体" w:hint="eastAsia"/>
          <w:color w:val="1A1A1A"/>
          <w:kern w:val="0"/>
          <w:sz w:val="23"/>
          <w:szCs w:val="23"/>
          <w:lang w:eastAsia="zh-Hans"/>
        </w:rPr>
      </w:pPr>
    </w:p>
    <w:p w:rsidR="002F5B1F" w:rsidRPr="002F5B1F" w:rsidRDefault="002F5B1F" w:rsidP="002F5B1F">
      <w:pPr>
        <w:widowControl/>
        <w:shd w:val="clear" w:color="auto" w:fill="FFFFFF"/>
        <w:jc w:val="left"/>
        <w:rPr>
          <w:rFonts w:ascii="宋体" w:eastAsia="宋体" w:hAnsi="宋体" w:cs="宋体" w:hint="eastAsia"/>
          <w:kern w:val="0"/>
          <w:sz w:val="24"/>
          <w:szCs w:val="24"/>
        </w:rPr>
      </w:pPr>
      <w:r w:rsidRPr="002F5B1F">
        <w:rPr>
          <w:rFonts w:ascii="微软雅黑" w:eastAsia="微软雅黑" w:hAnsi="微软雅黑" w:cs="宋体"/>
          <w:noProof/>
          <w:color w:val="1A1A1A"/>
          <w:kern w:val="0"/>
          <w:sz w:val="23"/>
          <w:szCs w:val="23"/>
        </w:rPr>
        <w:drawing>
          <wp:inline distT="0" distB="0" distL="0" distR="0">
            <wp:extent cx="3095625" cy="3209925"/>
            <wp:effectExtent l="0" t="0" r="9525" b="9525"/>
            <wp:docPr id="1" name="图片 1" descr="https://pic2.zhimg.com/80/v2-cd84da1a64aaeef69208a5aae0f8cab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2.zhimg.com/80/v2-cd84da1a64aaeef69208a5aae0f8cab8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3209925"/>
                    </a:xfrm>
                    <a:prstGeom prst="rect">
                      <a:avLst/>
                    </a:prstGeom>
                    <a:noFill/>
                    <a:ln>
                      <a:noFill/>
                    </a:ln>
                  </pic:spPr>
                </pic:pic>
              </a:graphicData>
            </a:graphic>
          </wp:inline>
        </w:drawing>
      </w:r>
    </w:p>
    <w:p w:rsidR="002F5B1F" w:rsidRPr="002F5B1F" w:rsidRDefault="002F5B1F" w:rsidP="002F5B1F">
      <w:pPr>
        <w:widowControl/>
        <w:shd w:val="clear" w:color="auto" w:fill="FFFFFF"/>
        <w:spacing w:before="100" w:beforeAutospacing="1" w:after="100" w:afterAutospacing="1"/>
        <w:jc w:val="left"/>
        <w:rPr>
          <w:rFonts w:ascii="宋体" w:eastAsia="宋体" w:hAnsi="宋体" w:cs="宋体" w:hint="eastAsia"/>
          <w:kern w:val="0"/>
          <w:sz w:val="24"/>
          <w:szCs w:val="24"/>
        </w:rPr>
      </w:pPr>
    </w:p>
    <w:p w:rsidR="00F00DA7" w:rsidRDefault="00F00DA7">
      <w:bookmarkStart w:id="0" w:name="_GoBack"/>
      <w:bookmarkEnd w:id="0"/>
    </w:p>
    <w:sectPr w:rsidR="00F00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B1F"/>
    <w:rsid w:val="002F5B1F"/>
    <w:rsid w:val="00F00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08E22-D8C2-4868-A763-23A94E80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F5B1F"/>
    <w:pPr>
      <w:widowControl/>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F5B1F"/>
    <w:rPr>
      <w:rFonts w:ascii="宋体" w:eastAsia="宋体" w:hAnsi="宋体" w:cs="宋体"/>
      <w:b/>
      <w:bCs/>
      <w:kern w:val="36"/>
      <w:sz w:val="48"/>
      <w:szCs w:val="48"/>
    </w:rPr>
  </w:style>
  <w:style w:type="character" w:styleId="a3">
    <w:name w:val="Hyperlink"/>
    <w:basedOn w:val="a0"/>
    <w:uiPriority w:val="99"/>
    <w:semiHidden/>
    <w:unhideWhenUsed/>
    <w:rsid w:val="002F5B1F"/>
    <w:rPr>
      <w:strike w:val="0"/>
      <w:dstrike w:val="0"/>
      <w:color w:val="0000FF"/>
      <w:u w:val="none"/>
      <w:effect w:val="none"/>
    </w:rPr>
  </w:style>
  <w:style w:type="paragraph" w:styleId="a4">
    <w:name w:val="Normal (Web)"/>
    <w:basedOn w:val="a"/>
    <w:uiPriority w:val="99"/>
    <w:semiHidden/>
    <w:unhideWhenUsed/>
    <w:rsid w:val="002F5B1F"/>
    <w:pPr>
      <w:widowControl/>
      <w:spacing w:before="100" w:beforeAutospacing="1" w:after="100" w:afterAutospacing="1"/>
      <w:jc w:val="left"/>
    </w:pPr>
    <w:rPr>
      <w:rFonts w:ascii="宋体" w:eastAsia="宋体" w:hAnsi="宋体" w:cs="宋体"/>
      <w:kern w:val="0"/>
      <w:sz w:val="24"/>
      <w:szCs w:val="24"/>
    </w:rPr>
  </w:style>
  <w:style w:type="character" w:customStyle="1" w:styleId="richtext">
    <w:name w:val="richtext"/>
    <w:basedOn w:val="a0"/>
    <w:rsid w:val="002F5B1F"/>
  </w:style>
  <w:style w:type="character" w:customStyle="1" w:styleId="answeritem-markinfoitem">
    <w:name w:val="answeritem-markinfoitem"/>
    <w:basedOn w:val="a0"/>
    <w:rsid w:val="002F5B1F"/>
  </w:style>
  <w:style w:type="character" w:customStyle="1" w:styleId="voters2">
    <w:name w:val="voters2"/>
    <w:basedOn w:val="a0"/>
    <w:rsid w:val="002F5B1F"/>
    <w:rPr>
      <w:color w:val="8590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100488">
      <w:bodyDiv w:val="1"/>
      <w:marLeft w:val="0"/>
      <w:marRight w:val="0"/>
      <w:marTop w:val="0"/>
      <w:marBottom w:val="0"/>
      <w:divBdr>
        <w:top w:val="none" w:sz="0" w:space="0" w:color="auto"/>
        <w:left w:val="none" w:sz="0" w:space="0" w:color="auto"/>
        <w:bottom w:val="none" w:sz="0" w:space="0" w:color="auto"/>
        <w:right w:val="none" w:sz="0" w:space="0" w:color="auto"/>
      </w:divBdr>
      <w:divsChild>
        <w:div w:id="309752765">
          <w:marLeft w:val="0"/>
          <w:marRight w:val="0"/>
          <w:marTop w:val="0"/>
          <w:marBottom w:val="0"/>
          <w:divBdr>
            <w:top w:val="none" w:sz="0" w:space="0" w:color="auto"/>
            <w:left w:val="none" w:sz="0" w:space="0" w:color="auto"/>
            <w:bottom w:val="none" w:sz="0" w:space="0" w:color="auto"/>
            <w:right w:val="none" w:sz="0" w:space="0" w:color="auto"/>
          </w:divBdr>
          <w:divsChild>
            <w:div w:id="743332701">
              <w:marLeft w:val="0"/>
              <w:marRight w:val="0"/>
              <w:marTop w:val="0"/>
              <w:marBottom w:val="0"/>
              <w:divBdr>
                <w:top w:val="none" w:sz="0" w:space="0" w:color="auto"/>
                <w:left w:val="none" w:sz="0" w:space="0" w:color="auto"/>
                <w:bottom w:val="none" w:sz="0" w:space="0" w:color="auto"/>
                <w:right w:val="none" w:sz="0" w:space="0" w:color="auto"/>
              </w:divBdr>
              <w:divsChild>
                <w:div w:id="1992903753">
                  <w:marLeft w:val="0"/>
                  <w:marRight w:val="0"/>
                  <w:marTop w:val="0"/>
                  <w:marBottom w:val="0"/>
                  <w:divBdr>
                    <w:top w:val="none" w:sz="0" w:space="0" w:color="auto"/>
                    <w:left w:val="none" w:sz="0" w:space="0" w:color="auto"/>
                    <w:bottom w:val="none" w:sz="0" w:space="0" w:color="auto"/>
                    <w:right w:val="none" w:sz="0" w:space="0" w:color="auto"/>
                  </w:divBdr>
                  <w:divsChild>
                    <w:div w:id="1169490777">
                      <w:marLeft w:val="0"/>
                      <w:marRight w:val="0"/>
                      <w:marTop w:val="0"/>
                      <w:marBottom w:val="0"/>
                      <w:divBdr>
                        <w:top w:val="none" w:sz="0" w:space="0" w:color="auto"/>
                        <w:left w:val="none" w:sz="0" w:space="0" w:color="auto"/>
                        <w:bottom w:val="none" w:sz="0" w:space="0" w:color="auto"/>
                        <w:right w:val="none" w:sz="0" w:space="0" w:color="auto"/>
                      </w:divBdr>
                      <w:divsChild>
                        <w:div w:id="1629506487">
                          <w:marLeft w:val="0"/>
                          <w:marRight w:val="0"/>
                          <w:marTop w:val="0"/>
                          <w:marBottom w:val="0"/>
                          <w:divBdr>
                            <w:top w:val="none" w:sz="0" w:space="0" w:color="auto"/>
                            <w:left w:val="none" w:sz="0" w:space="0" w:color="auto"/>
                            <w:bottom w:val="none" w:sz="0" w:space="0" w:color="auto"/>
                            <w:right w:val="none" w:sz="0" w:space="0" w:color="auto"/>
                          </w:divBdr>
                          <w:divsChild>
                            <w:div w:id="1092318134">
                              <w:marLeft w:val="0"/>
                              <w:marRight w:val="0"/>
                              <w:marTop w:val="0"/>
                              <w:marBottom w:val="0"/>
                              <w:divBdr>
                                <w:top w:val="none" w:sz="0" w:space="0" w:color="auto"/>
                                <w:left w:val="none" w:sz="0" w:space="0" w:color="auto"/>
                                <w:bottom w:val="none" w:sz="0" w:space="0" w:color="auto"/>
                                <w:right w:val="none" w:sz="0" w:space="0" w:color="auto"/>
                              </w:divBdr>
                              <w:divsChild>
                                <w:div w:id="1240142431">
                                  <w:marLeft w:val="0"/>
                                  <w:marRight w:val="0"/>
                                  <w:marTop w:val="0"/>
                                  <w:marBottom w:val="0"/>
                                  <w:divBdr>
                                    <w:top w:val="none" w:sz="0" w:space="0" w:color="auto"/>
                                    <w:left w:val="none" w:sz="0" w:space="0" w:color="auto"/>
                                    <w:bottom w:val="none" w:sz="0" w:space="0" w:color="auto"/>
                                    <w:right w:val="none" w:sz="0" w:space="0" w:color="auto"/>
                                  </w:divBdr>
                                  <w:divsChild>
                                    <w:div w:id="1620378019">
                                      <w:marLeft w:val="0"/>
                                      <w:marRight w:val="0"/>
                                      <w:marTop w:val="0"/>
                                      <w:marBottom w:val="0"/>
                                      <w:divBdr>
                                        <w:top w:val="none" w:sz="0" w:space="0" w:color="auto"/>
                                        <w:left w:val="none" w:sz="0" w:space="0" w:color="auto"/>
                                        <w:bottom w:val="none" w:sz="0" w:space="0" w:color="auto"/>
                                        <w:right w:val="none" w:sz="0" w:space="0" w:color="auto"/>
                                      </w:divBdr>
                                      <w:divsChild>
                                        <w:div w:id="1146361663">
                                          <w:marLeft w:val="0"/>
                                          <w:marRight w:val="0"/>
                                          <w:marTop w:val="0"/>
                                          <w:marBottom w:val="0"/>
                                          <w:divBdr>
                                            <w:top w:val="none" w:sz="0" w:space="0" w:color="auto"/>
                                            <w:left w:val="none" w:sz="0" w:space="0" w:color="auto"/>
                                            <w:bottom w:val="none" w:sz="0" w:space="0" w:color="auto"/>
                                            <w:right w:val="none" w:sz="0" w:space="0" w:color="auto"/>
                                          </w:divBdr>
                                          <w:divsChild>
                                            <w:div w:id="1435831799">
                                              <w:marLeft w:val="0"/>
                                              <w:marRight w:val="0"/>
                                              <w:marTop w:val="0"/>
                                              <w:marBottom w:val="0"/>
                                              <w:divBdr>
                                                <w:top w:val="none" w:sz="0" w:space="0" w:color="auto"/>
                                                <w:left w:val="none" w:sz="0" w:space="0" w:color="auto"/>
                                                <w:bottom w:val="none" w:sz="0" w:space="0" w:color="auto"/>
                                                <w:right w:val="none" w:sz="0" w:space="0" w:color="auto"/>
                                              </w:divBdr>
                                              <w:divsChild>
                                                <w:div w:id="10351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019098">
                              <w:marLeft w:val="0"/>
                              <w:marRight w:val="0"/>
                              <w:marTop w:val="60"/>
                              <w:marBottom w:val="0"/>
                              <w:divBdr>
                                <w:top w:val="none" w:sz="0" w:space="0" w:color="auto"/>
                                <w:left w:val="none" w:sz="0" w:space="0" w:color="auto"/>
                                <w:bottom w:val="none" w:sz="0" w:space="0" w:color="auto"/>
                                <w:right w:val="none" w:sz="0" w:space="0" w:color="auto"/>
                              </w:divBdr>
                              <w:divsChild>
                                <w:div w:id="402027639">
                                  <w:marLeft w:val="0"/>
                                  <w:marRight w:val="0"/>
                                  <w:marTop w:val="0"/>
                                  <w:marBottom w:val="0"/>
                                  <w:divBdr>
                                    <w:top w:val="none" w:sz="0" w:space="0" w:color="auto"/>
                                    <w:left w:val="none" w:sz="0" w:space="0" w:color="auto"/>
                                    <w:bottom w:val="none" w:sz="0" w:space="0" w:color="auto"/>
                                    <w:right w:val="none" w:sz="0" w:space="0" w:color="auto"/>
                                  </w:divBdr>
                                  <w:divsChild>
                                    <w:div w:id="840386809">
                                      <w:marLeft w:val="0"/>
                                      <w:marRight w:val="0"/>
                                      <w:marTop w:val="0"/>
                                      <w:marBottom w:val="0"/>
                                      <w:divBdr>
                                        <w:top w:val="none" w:sz="0" w:space="0" w:color="auto"/>
                                        <w:left w:val="none" w:sz="0" w:space="0" w:color="auto"/>
                                        <w:bottom w:val="none" w:sz="0" w:space="0" w:color="auto"/>
                                        <w:right w:val="none" w:sz="0" w:space="0" w:color="auto"/>
                                      </w:divBdr>
                                      <w:divsChild>
                                        <w:div w:id="1237977640">
                                          <w:marLeft w:val="0"/>
                                          <w:marRight w:val="0"/>
                                          <w:marTop w:val="0"/>
                                          <w:marBottom w:val="0"/>
                                          <w:divBdr>
                                            <w:top w:val="none" w:sz="0" w:space="0" w:color="auto"/>
                                            <w:left w:val="none" w:sz="0" w:space="0" w:color="auto"/>
                                            <w:bottom w:val="none" w:sz="0" w:space="0" w:color="auto"/>
                                            <w:right w:val="none" w:sz="0" w:space="0" w:color="auto"/>
                                          </w:divBdr>
                                          <w:divsChild>
                                            <w:div w:id="1752506002">
                                              <w:marLeft w:val="0"/>
                                              <w:marRight w:val="0"/>
                                              <w:marTop w:val="0"/>
                                              <w:marBottom w:val="0"/>
                                              <w:divBdr>
                                                <w:top w:val="none" w:sz="0" w:space="0" w:color="auto"/>
                                                <w:left w:val="none" w:sz="0" w:space="0" w:color="auto"/>
                                                <w:bottom w:val="none" w:sz="0" w:space="0" w:color="auto"/>
                                                <w:right w:val="none" w:sz="0" w:space="0" w:color="auto"/>
                                              </w:divBdr>
                                              <w:divsChild>
                                                <w:div w:id="12402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007073">
                      <w:marLeft w:val="0"/>
                      <w:marRight w:val="0"/>
                      <w:marTop w:val="150"/>
                      <w:marBottom w:val="150"/>
                      <w:divBdr>
                        <w:top w:val="none" w:sz="0" w:space="0" w:color="auto"/>
                        <w:left w:val="none" w:sz="0" w:space="0" w:color="auto"/>
                        <w:bottom w:val="none" w:sz="0" w:space="0" w:color="auto"/>
                        <w:right w:val="none" w:sz="0" w:space="0" w:color="auto"/>
                      </w:divBdr>
                      <w:divsChild>
                        <w:div w:id="1027829661">
                          <w:marLeft w:val="0"/>
                          <w:marRight w:val="0"/>
                          <w:marTop w:val="0"/>
                          <w:marBottom w:val="0"/>
                          <w:divBdr>
                            <w:top w:val="none" w:sz="0" w:space="0" w:color="auto"/>
                            <w:left w:val="none" w:sz="0" w:space="0" w:color="auto"/>
                            <w:bottom w:val="none" w:sz="0" w:space="0" w:color="auto"/>
                            <w:right w:val="none" w:sz="0" w:space="0" w:color="auto"/>
                          </w:divBdr>
                          <w:divsChild>
                            <w:div w:id="535971129">
                              <w:marLeft w:val="0"/>
                              <w:marRight w:val="0"/>
                              <w:marTop w:val="0"/>
                              <w:marBottom w:val="150"/>
                              <w:divBdr>
                                <w:top w:val="none" w:sz="0" w:space="0" w:color="auto"/>
                                <w:left w:val="none" w:sz="0" w:space="0" w:color="auto"/>
                                <w:bottom w:val="none" w:sz="0" w:space="0" w:color="auto"/>
                                <w:right w:val="none" w:sz="0" w:space="0" w:color="auto"/>
                              </w:divBdr>
                              <w:divsChild>
                                <w:div w:id="759640282">
                                  <w:marLeft w:val="0"/>
                                  <w:marRight w:val="0"/>
                                  <w:marTop w:val="0"/>
                                  <w:marBottom w:val="0"/>
                                  <w:divBdr>
                                    <w:top w:val="none" w:sz="0" w:space="0" w:color="auto"/>
                                    <w:left w:val="none" w:sz="0" w:space="0" w:color="auto"/>
                                    <w:bottom w:val="none" w:sz="0" w:space="0" w:color="auto"/>
                                    <w:right w:val="none" w:sz="0" w:space="0" w:color="auto"/>
                                  </w:divBdr>
                                  <w:divsChild>
                                    <w:div w:id="752046207">
                                      <w:marLeft w:val="0"/>
                                      <w:marRight w:val="0"/>
                                      <w:marTop w:val="0"/>
                                      <w:marBottom w:val="0"/>
                                      <w:divBdr>
                                        <w:top w:val="none" w:sz="0" w:space="0" w:color="auto"/>
                                        <w:left w:val="none" w:sz="0" w:space="0" w:color="auto"/>
                                        <w:bottom w:val="none" w:sz="0" w:space="0" w:color="auto"/>
                                        <w:right w:val="none" w:sz="0" w:space="0" w:color="auto"/>
                                      </w:divBdr>
                                      <w:divsChild>
                                        <w:div w:id="1632519324">
                                          <w:marLeft w:val="0"/>
                                          <w:marRight w:val="0"/>
                                          <w:marTop w:val="0"/>
                                          <w:marBottom w:val="0"/>
                                          <w:divBdr>
                                            <w:top w:val="none" w:sz="0" w:space="0" w:color="auto"/>
                                            <w:left w:val="none" w:sz="0" w:space="0" w:color="auto"/>
                                            <w:bottom w:val="none" w:sz="0" w:space="0" w:color="auto"/>
                                            <w:right w:val="none" w:sz="0" w:space="0" w:color="auto"/>
                                          </w:divBdr>
                                          <w:divsChild>
                                            <w:div w:id="2076388431">
                                              <w:marLeft w:val="0"/>
                                              <w:marRight w:val="0"/>
                                              <w:marTop w:val="0"/>
                                              <w:marBottom w:val="0"/>
                                              <w:divBdr>
                                                <w:top w:val="none" w:sz="0" w:space="0" w:color="auto"/>
                                                <w:left w:val="none" w:sz="0" w:space="0" w:color="auto"/>
                                                <w:bottom w:val="none" w:sz="0" w:space="0" w:color="auto"/>
                                                <w:right w:val="none" w:sz="0" w:space="0" w:color="auto"/>
                                              </w:divBdr>
                                              <w:divsChild>
                                                <w:div w:id="12270826">
                                                  <w:marLeft w:val="0"/>
                                                  <w:marRight w:val="0"/>
                                                  <w:marTop w:val="0"/>
                                                  <w:marBottom w:val="0"/>
                                                  <w:divBdr>
                                                    <w:top w:val="none" w:sz="0" w:space="0" w:color="auto"/>
                                                    <w:left w:val="none" w:sz="0" w:space="0" w:color="auto"/>
                                                    <w:bottom w:val="none" w:sz="0" w:space="0" w:color="auto"/>
                                                    <w:right w:val="none" w:sz="0" w:space="0" w:color="auto"/>
                                                  </w:divBdr>
                                                  <w:divsChild>
                                                    <w:div w:id="1756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73790">
                              <w:marLeft w:val="0"/>
                              <w:marRight w:val="0"/>
                              <w:marTop w:val="0"/>
                              <w:marBottom w:val="150"/>
                              <w:divBdr>
                                <w:top w:val="none" w:sz="0" w:space="0" w:color="auto"/>
                                <w:left w:val="none" w:sz="0" w:space="0" w:color="auto"/>
                                <w:bottom w:val="none" w:sz="0" w:space="0" w:color="auto"/>
                                <w:right w:val="none" w:sz="0" w:space="0" w:color="auto"/>
                              </w:divBdr>
                              <w:divsChild>
                                <w:div w:id="1956910653">
                                  <w:marLeft w:val="0"/>
                                  <w:marRight w:val="0"/>
                                  <w:marTop w:val="0"/>
                                  <w:marBottom w:val="0"/>
                                  <w:divBdr>
                                    <w:top w:val="none" w:sz="0" w:space="0" w:color="auto"/>
                                    <w:left w:val="none" w:sz="0" w:space="0" w:color="auto"/>
                                    <w:bottom w:val="none" w:sz="0" w:space="0" w:color="auto"/>
                                    <w:right w:val="none" w:sz="0" w:space="0" w:color="auto"/>
                                  </w:divBdr>
                                  <w:divsChild>
                                    <w:div w:id="673722576">
                                      <w:marLeft w:val="0"/>
                                      <w:marRight w:val="0"/>
                                      <w:marTop w:val="0"/>
                                      <w:marBottom w:val="0"/>
                                      <w:divBdr>
                                        <w:top w:val="none" w:sz="0" w:space="0" w:color="auto"/>
                                        <w:left w:val="none" w:sz="0" w:space="0" w:color="auto"/>
                                        <w:bottom w:val="none" w:sz="0" w:space="0" w:color="auto"/>
                                        <w:right w:val="none" w:sz="0" w:space="0" w:color="auto"/>
                                      </w:divBdr>
                                      <w:divsChild>
                                        <w:div w:id="61414573">
                                          <w:marLeft w:val="0"/>
                                          <w:marRight w:val="0"/>
                                          <w:marTop w:val="0"/>
                                          <w:marBottom w:val="0"/>
                                          <w:divBdr>
                                            <w:top w:val="none" w:sz="0" w:space="0" w:color="auto"/>
                                            <w:left w:val="none" w:sz="0" w:space="0" w:color="auto"/>
                                            <w:bottom w:val="none" w:sz="0" w:space="0" w:color="auto"/>
                                            <w:right w:val="none" w:sz="0" w:space="0" w:color="auto"/>
                                          </w:divBdr>
                                          <w:divsChild>
                                            <w:div w:id="1968270215">
                                              <w:marLeft w:val="0"/>
                                              <w:marRight w:val="0"/>
                                              <w:marTop w:val="0"/>
                                              <w:marBottom w:val="0"/>
                                              <w:divBdr>
                                                <w:top w:val="none" w:sz="0" w:space="0" w:color="auto"/>
                                                <w:left w:val="none" w:sz="0" w:space="0" w:color="auto"/>
                                                <w:bottom w:val="none" w:sz="0" w:space="0" w:color="auto"/>
                                                <w:right w:val="none" w:sz="0" w:space="0" w:color="auto"/>
                                              </w:divBdr>
                                              <w:divsChild>
                                                <w:div w:id="1338508255">
                                                  <w:marLeft w:val="0"/>
                                                  <w:marRight w:val="0"/>
                                                  <w:marTop w:val="0"/>
                                                  <w:marBottom w:val="0"/>
                                                  <w:divBdr>
                                                    <w:top w:val="none" w:sz="0" w:space="0" w:color="auto"/>
                                                    <w:left w:val="none" w:sz="0" w:space="0" w:color="auto"/>
                                                    <w:bottom w:val="none" w:sz="0" w:space="0" w:color="auto"/>
                                                    <w:right w:val="none" w:sz="0" w:space="0" w:color="auto"/>
                                                  </w:divBdr>
                                                  <w:divsChild>
                                                    <w:div w:id="1836803524">
                                                      <w:marLeft w:val="0"/>
                                                      <w:marRight w:val="0"/>
                                                      <w:marTop w:val="0"/>
                                                      <w:marBottom w:val="0"/>
                                                      <w:divBdr>
                                                        <w:top w:val="none" w:sz="0" w:space="0" w:color="auto"/>
                                                        <w:left w:val="none" w:sz="0" w:space="0" w:color="auto"/>
                                                        <w:bottom w:val="none" w:sz="0" w:space="0" w:color="auto"/>
                                                        <w:right w:val="none" w:sz="0" w:space="0" w:color="auto"/>
                                                      </w:divBdr>
                                                      <w:divsChild>
                                                        <w:div w:id="908268014">
                                                          <w:marLeft w:val="0"/>
                                                          <w:marRight w:val="0"/>
                                                          <w:marTop w:val="0"/>
                                                          <w:marBottom w:val="0"/>
                                                          <w:divBdr>
                                                            <w:top w:val="none" w:sz="0" w:space="0" w:color="auto"/>
                                                            <w:left w:val="none" w:sz="0" w:space="0" w:color="auto"/>
                                                            <w:bottom w:val="none" w:sz="0" w:space="0" w:color="auto"/>
                                                            <w:right w:val="none" w:sz="0" w:space="0" w:color="auto"/>
                                                          </w:divBdr>
                                                        </w:div>
                                                      </w:divsChild>
                                                    </w:div>
                                                    <w:div w:id="1691908957">
                                                      <w:marLeft w:val="210"/>
                                                      <w:marRight w:val="0"/>
                                                      <w:marTop w:val="0"/>
                                                      <w:marBottom w:val="0"/>
                                                      <w:divBdr>
                                                        <w:top w:val="none" w:sz="0" w:space="0" w:color="auto"/>
                                                        <w:left w:val="none" w:sz="0" w:space="0" w:color="auto"/>
                                                        <w:bottom w:val="none" w:sz="0" w:space="0" w:color="auto"/>
                                                        <w:right w:val="none" w:sz="0" w:space="0" w:color="auto"/>
                                                      </w:divBdr>
                                                      <w:divsChild>
                                                        <w:div w:id="761226039">
                                                          <w:marLeft w:val="0"/>
                                                          <w:marRight w:val="0"/>
                                                          <w:marTop w:val="0"/>
                                                          <w:marBottom w:val="0"/>
                                                          <w:divBdr>
                                                            <w:top w:val="none" w:sz="0" w:space="0" w:color="auto"/>
                                                            <w:left w:val="none" w:sz="0" w:space="0" w:color="auto"/>
                                                            <w:bottom w:val="none" w:sz="0" w:space="0" w:color="auto"/>
                                                            <w:right w:val="none" w:sz="0" w:space="0" w:color="auto"/>
                                                          </w:divBdr>
                                                          <w:divsChild>
                                                            <w:div w:id="456684186">
                                                              <w:marLeft w:val="0"/>
                                                              <w:marRight w:val="0"/>
                                                              <w:marTop w:val="30"/>
                                                              <w:marBottom w:val="0"/>
                                                              <w:divBdr>
                                                                <w:top w:val="none" w:sz="0" w:space="0" w:color="auto"/>
                                                                <w:left w:val="none" w:sz="0" w:space="0" w:color="auto"/>
                                                                <w:bottom w:val="none" w:sz="0" w:space="0" w:color="auto"/>
                                                                <w:right w:val="none" w:sz="0" w:space="0" w:color="auto"/>
                                                              </w:divBdr>
                                                              <w:divsChild>
                                                                <w:div w:id="10017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223477">
                                                  <w:marLeft w:val="0"/>
                                                  <w:marRight w:val="0"/>
                                                  <w:marTop w:val="150"/>
                                                  <w:marBottom w:val="0"/>
                                                  <w:divBdr>
                                                    <w:top w:val="none" w:sz="0" w:space="0" w:color="auto"/>
                                                    <w:left w:val="none" w:sz="0" w:space="0" w:color="auto"/>
                                                    <w:bottom w:val="none" w:sz="0" w:space="0" w:color="auto"/>
                                                    <w:right w:val="none" w:sz="0" w:space="0" w:color="auto"/>
                                                  </w:divBdr>
                                                </w:div>
                                              </w:divsChild>
                                            </w:div>
                                            <w:div w:id="475417298">
                                              <w:marLeft w:val="0"/>
                                              <w:marRight w:val="0"/>
                                              <w:marTop w:val="0"/>
                                              <w:marBottom w:val="0"/>
                                              <w:divBdr>
                                                <w:top w:val="none" w:sz="0" w:space="0" w:color="auto"/>
                                                <w:left w:val="none" w:sz="0" w:space="0" w:color="auto"/>
                                                <w:bottom w:val="none" w:sz="0" w:space="0" w:color="auto"/>
                                                <w:right w:val="none" w:sz="0" w:space="0" w:color="auto"/>
                                              </w:divBdr>
                                              <w:divsChild>
                                                <w:div w:id="1170019428">
                                                  <w:marLeft w:val="0"/>
                                                  <w:marRight w:val="0"/>
                                                  <w:marTop w:val="135"/>
                                                  <w:marBottom w:val="0"/>
                                                  <w:divBdr>
                                                    <w:top w:val="none" w:sz="0" w:space="0" w:color="auto"/>
                                                    <w:left w:val="none" w:sz="0" w:space="0" w:color="auto"/>
                                                    <w:bottom w:val="none" w:sz="0" w:space="0" w:color="auto"/>
                                                    <w:right w:val="none" w:sz="0" w:space="0" w:color="auto"/>
                                                  </w:divBdr>
                                                </w:div>
                                                <w:div w:id="131677679">
                                                  <w:marLeft w:val="0"/>
                                                  <w:marRight w:val="0"/>
                                                  <w:marTop w:val="0"/>
                                                  <w:marBottom w:val="0"/>
                                                  <w:divBdr>
                                                    <w:top w:val="none" w:sz="0" w:space="0" w:color="auto"/>
                                                    <w:left w:val="none" w:sz="0" w:space="0" w:color="auto"/>
                                                    <w:bottom w:val="none" w:sz="0" w:space="0" w:color="auto"/>
                                                    <w:right w:val="none" w:sz="0" w:space="0" w:color="auto"/>
                                                  </w:divBdr>
                                                  <w:divsChild>
                                                    <w:div w:id="116092618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10202039">
                                      <w:marLeft w:val="0"/>
                                      <w:marRight w:val="0"/>
                                      <w:marTop w:val="0"/>
                                      <w:marBottom w:val="0"/>
                                      <w:divBdr>
                                        <w:top w:val="none" w:sz="0" w:space="0" w:color="auto"/>
                                        <w:left w:val="none" w:sz="0" w:space="0" w:color="auto"/>
                                        <w:bottom w:val="none" w:sz="0" w:space="0" w:color="auto"/>
                                        <w:right w:val="none" w:sz="0" w:space="0" w:color="auto"/>
                                      </w:divBdr>
                                      <w:divsChild>
                                        <w:div w:id="1093402830">
                                          <w:marLeft w:val="0"/>
                                          <w:marRight w:val="0"/>
                                          <w:marTop w:val="0"/>
                                          <w:marBottom w:val="0"/>
                                          <w:divBdr>
                                            <w:top w:val="none" w:sz="0" w:space="0" w:color="auto"/>
                                            <w:left w:val="none" w:sz="0" w:space="0" w:color="auto"/>
                                            <w:bottom w:val="none" w:sz="0" w:space="0" w:color="auto"/>
                                            <w:right w:val="none" w:sz="0" w:space="0" w:color="auto"/>
                                          </w:divBdr>
                                          <w:divsChild>
                                            <w:div w:id="1840387821">
                                              <w:marLeft w:val="0"/>
                                              <w:marRight w:val="0"/>
                                              <w:marTop w:val="0"/>
                                              <w:marBottom w:val="0"/>
                                              <w:divBdr>
                                                <w:top w:val="none" w:sz="0" w:space="0" w:color="auto"/>
                                                <w:left w:val="none" w:sz="0" w:space="0" w:color="auto"/>
                                                <w:bottom w:val="none" w:sz="0" w:space="0" w:color="auto"/>
                                                <w:right w:val="none" w:sz="0" w:space="0" w:color="auto"/>
                                              </w:divBdr>
                                              <w:divsChild>
                                                <w:div w:id="351877924">
                                                  <w:marLeft w:val="0"/>
                                                  <w:marRight w:val="0"/>
                                                  <w:marTop w:val="0"/>
                                                  <w:marBottom w:val="0"/>
                                                  <w:divBdr>
                                                    <w:top w:val="none" w:sz="0" w:space="0" w:color="auto"/>
                                                    <w:left w:val="none" w:sz="0" w:space="0" w:color="auto"/>
                                                    <w:bottom w:val="none" w:sz="0" w:space="0" w:color="auto"/>
                                                    <w:right w:val="none" w:sz="0" w:space="0" w:color="auto"/>
                                                  </w:divBdr>
                                                  <w:divsChild>
                                                    <w:div w:id="424038279">
                                                      <w:marLeft w:val="0"/>
                                                      <w:marRight w:val="0"/>
                                                      <w:marTop w:val="0"/>
                                                      <w:marBottom w:val="0"/>
                                                      <w:divBdr>
                                                        <w:top w:val="none" w:sz="0" w:space="0" w:color="auto"/>
                                                        <w:left w:val="none" w:sz="0" w:space="0" w:color="auto"/>
                                                        <w:bottom w:val="none" w:sz="0" w:space="0" w:color="auto"/>
                                                        <w:right w:val="none" w:sz="0" w:space="0" w:color="auto"/>
                                                      </w:divBdr>
                                                      <w:divsChild>
                                                        <w:div w:id="6874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7266">
                                              <w:marLeft w:val="0"/>
                                              <w:marRight w:val="0"/>
                                              <w:marTop w:val="0"/>
                                              <w:marBottom w:val="0"/>
                                              <w:divBdr>
                                                <w:top w:val="none" w:sz="0" w:space="0" w:color="auto"/>
                                                <w:left w:val="none" w:sz="0" w:space="0" w:color="auto"/>
                                                <w:bottom w:val="none" w:sz="0" w:space="0" w:color="auto"/>
                                                <w:right w:val="none" w:sz="0" w:space="0" w:color="auto"/>
                                              </w:divBdr>
                                              <w:divsChild>
                                                <w:div w:id="482044539">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people/zhouzhao" TargetMode="External"/><Relationship Id="rId13" Type="http://schemas.openxmlformats.org/officeDocument/2006/relationships/image" Target="media/image4.jpeg"/><Relationship Id="rId18" Type="http://schemas.openxmlformats.org/officeDocument/2006/relationships/hyperlink" Target="https://zhuanlan.zhihu.com/zhouzhao"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image" Target="media/image2.jpeg"/><Relationship Id="rId12" Type="http://schemas.openxmlformats.org/officeDocument/2006/relationships/hyperlink" Target="https://www.zhihu.com/people/zhouzhao/answers/topic/19568381" TargetMode="External"/><Relationship Id="rId17" Type="http://schemas.openxmlformats.org/officeDocument/2006/relationships/hyperlink" Target="https://www.zhihu.com/lives/893525280935804928" TargetMode="External"/><Relationship Id="rId2" Type="http://schemas.openxmlformats.org/officeDocument/2006/relationships/settings" Target="settings.xml"/><Relationship Id="rId16" Type="http://schemas.openxmlformats.org/officeDocument/2006/relationships/hyperlink" Target="https://www.zhihu.com/lives/893524986411765760" TargetMode="External"/><Relationship Id="rId20" Type="http://schemas.openxmlformats.org/officeDocument/2006/relationships/hyperlink" Target="https://www.zhihu.com/people/glaxyrover" TargetMode="External"/><Relationship Id="rId1" Type="http://schemas.openxmlformats.org/officeDocument/2006/relationships/styles" Target="styles.xml"/><Relationship Id="rId6" Type="http://schemas.openxmlformats.org/officeDocument/2006/relationships/hyperlink" Target="https://www.zhihu.com/people/shan-feng-bei" TargetMode="External"/><Relationship Id="rId11" Type="http://schemas.openxmlformats.org/officeDocument/2006/relationships/hyperlink" Target="https://www.zhihu.com/people/zhouzhao/answers/topic/19609455"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zhihu.com/lives/878302849518407680" TargetMode="External"/><Relationship Id="rId23" Type="http://schemas.openxmlformats.org/officeDocument/2006/relationships/fontTable" Target="fontTable.xml"/><Relationship Id="rId10" Type="http://schemas.openxmlformats.org/officeDocument/2006/relationships/hyperlink" Target="https://www.zhihu.com/people/zhouzhao/answers/topic/19555355" TargetMode="External"/><Relationship Id="rId19" Type="http://schemas.openxmlformats.org/officeDocument/2006/relationships/hyperlink" Target="https://www.zhihu.com/question/36319110/answer/232768252" TargetMode="External"/><Relationship Id="rId4" Type="http://schemas.openxmlformats.org/officeDocument/2006/relationships/hyperlink" Target="https://www.zhihu.com/roundtable/caiwuzaojia" TargetMode="External"/><Relationship Id="rId9" Type="http://schemas.openxmlformats.org/officeDocument/2006/relationships/image" Target="media/image3.jpeg"/><Relationship Id="rId14" Type="http://schemas.openxmlformats.org/officeDocument/2006/relationships/hyperlink" Target="https://www.zhihu.com/lives/876450280974209024"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Luofeng Zhou</dc:creator>
  <cp:keywords/>
  <dc:description/>
  <cp:lastModifiedBy>Luofeng Zhou</cp:lastModifiedBy>
  <cp:revision>1</cp:revision>
  <dcterms:created xsi:type="dcterms:W3CDTF">2018-01-25T10:32:00Z</dcterms:created>
  <dcterms:modified xsi:type="dcterms:W3CDTF">2018-01-25T10:32:00Z</dcterms:modified>
</cp:coreProperties>
</file>