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792" w:rsidRDefault="009107A7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轴对称</w:t>
      </w:r>
      <w:r>
        <w:rPr>
          <w:rFonts w:ascii="Times New Roman" w:hAnsi="Times New Roman" w:cs="Times New Roman"/>
          <w:sz w:val="28"/>
          <w:szCs w:val="28"/>
        </w:rPr>
        <w:t>三角元</w:t>
      </w:r>
      <w:r w:rsidR="009D3792">
        <w:rPr>
          <w:rFonts w:ascii="Times New Roman" w:hAnsi="Times New Roman" w:cs="Times New Roman"/>
          <w:sz w:val="28"/>
          <w:szCs w:val="28"/>
        </w:rPr>
        <w:t>分析的有限元模型及变形、应力云图</w:t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t xml:space="preserve">1. </w:t>
      </w:r>
      <w:r w:rsidR="002F2111">
        <w:rPr>
          <w:rFonts w:ascii="Times New Roman" w:hAnsi="Times New Roman" w:cs="Times New Roman" w:hint="eastAsia"/>
          <w:sz w:val="28"/>
          <w:szCs w:val="28"/>
        </w:rPr>
        <w:t>有限元</w:t>
      </w:r>
      <w:r w:rsidRPr="009D3792">
        <w:rPr>
          <w:rFonts w:ascii="Times New Roman" w:hAnsi="Times New Roman" w:cs="Times New Roman"/>
          <w:sz w:val="28"/>
          <w:szCs w:val="28"/>
        </w:rPr>
        <w:t>模型</w:t>
      </w:r>
    </w:p>
    <w:p w:rsidR="009D3792" w:rsidRPr="009D3792" w:rsidRDefault="009107A7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D0A886D" wp14:editId="228BBA86">
            <wp:extent cx="3960000" cy="347760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F2111" w:rsidRPr="009D379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t xml:space="preserve">2. </w:t>
      </w:r>
      <w:r w:rsidRPr="009D3792">
        <w:rPr>
          <w:rFonts w:ascii="Times New Roman" w:hAnsi="Times New Roman" w:cs="Times New Roman"/>
          <w:sz w:val="28"/>
          <w:szCs w:val="28"/>
        </w:rPr>
        <w:t>变形图</w:t>
      </w:r>
    </w:p>
    <w:p w:rsidR="009D3792" w:rsidRPr="009D3792" w:rsidRDefault="009107A7" w:rsidP="009107A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8FF992" wp14:editId="6A3FCB4E">
            <wp:extent cx="3959860" cy="34785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3792" w:rsidRPr="009D3792">
        <w:rPr>
          <w:rFonts w:ascii="Times New Roman" w:hAnsi="Times New Roman" w:cs="Times New Roman"/>
          <w:sz w:val="28"/>
          <w:szCs w:val="28"/>
        </w:rPr>
        <w:br w:type="page"/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lastRenderedPageBreak/>
        <w:t xml:space="preserve">3.  </w:t>
      </w:r>
      <w:r w:rsidR="009107A7">
        <w:rPr>
          <w:rFonts w:ascii="Times New Roman" w:hAnsi="Times New Roman" w:cs="Times New Roman" w:hint="eastAsia"/>
          <w:sz w:val="28"/>
          <w:szCs w:val="28"/>
        </w:rPr>
        <w:t>径向</w:t>
      </w:r>
      <w:r w:rsidRPr="009D3792">
        <w:rPr>
          <w:rFonts w:ascii="Times New Roman" w:hAnsi="Times New Roman" w:cs="Times New Roman"/>
          <w:sz w:val="28"/>
          <w:szCs w:val="28"/>
        </w:rPr>
        <w:t>应力云图</w:t>
      </w:r>
    </w:p>
    <w:p w:rsidR="009D3792" w:rsidRDefault="009107A7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D1B3BB7" wp14:editId="23BDA7E1">
            <wp:extent cx="3959860" cy="347853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t xml:space="preserve">4.  </w:t>
      </w:r>
      <w:r w:rsidR="009107A7">
        <w:rPr>
          <w:rFonts w:ascii="Times New Roman" w:hAnsi="Times New Roman" w:cs="Times New Roman" w:hint="eastAsia"/>
          <w:sz w:val="28"/>
          <w:szCs w:val="28"/>
        </w:rPr>
        <w:t>轴</w:t>
      </w:r>
      <w:r w:rsidRPr="009D3792">
        <w:rPr>
          <w:rFonts w:ascii="Times New Roman" w:hAnsi="Times New Roman" w:cs="Times New Roman"/>
          <w:sz w:val="28"/>
          <w:szCs w:val="28"/>
        </w:rPr>
        <w:t>向应力云图</w:t>
      </w:r>
    </w:p>
    <w:p w:rsidR="009D3792" w:rsidRPr="009D3792" w:rsidRDefault="009107A7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B3880A" wp14:editId="514D396A">
            <wp:extent cx="3959860" cy="347853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2" w:rsidRPr="009D3792" w:rsidRDefault="009D3792" w:rsidP="009D3792">
      <w:pPr>
        <w:widowControl/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br w:type="page"/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9107A7">
        <w:rPr>
          <w:rFonts w:ascii="Times New Roman" w:hAnsi="Times New Roman" w:cs="Times New Roman" w:hint="eastAsia"/>
          <w:sz w:val="28"/>
          <w:szCs w:val="28"/>
        </w:rPr>
        <w:t>环向</w:t>
      </w:r>
      <w:r w:rsidRPr="009D3792">
        <w:rPr>
          <w:rFonts w:ascii="Times New Roman" w:hAnsi="Times New Roman" w:cs="Times New Roman"/>
          <w:sz w:val="28"/>
          <w:szCs w:val="28"/>
        </w:rPr>
        <w:t>应力云图</w:t>
      </w:r>
    </w:p>
    <w:p w:rsidR="009D3792" w:rsidRPr="009D3792" w:rsidRDefault="009107A7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738C2E" wp14:editId="353DCBD5">
            <wp:extent cx="3959860" cy="3478530"/>
            <wp:effectExtent l="0" t="0" r="254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3792" w:rsidRPr="009D3792" w:rsidRDefault="009D3792" w:rsidP="009D37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D3792">
        <w:rPr>
          <w:rFonts w:ascii="Times New Roman" w:hAnsi="Times New Roman" w:cs="Times New Roman"/>
          <w:sz w:val="28"/>
          <w:szCs w:val="28"/>
        </w:rPr>
        <w:t xml:space="preserve">6. </w:t>
      </w:r>
      <w:r w:rsidR="009107A7">
        <w:rPr>
          <w:rFonts w:ascii="Times New Roman" w:hAnsi="Times New Roman" w:cs="Times New Roman" w:hint="eastAsia"/>
          <w:sz w:val="28"/>
          <w:szCs w:val="28"/>
        </w:rPr>
        <w:t>剪</w:t>
      </w:r>
      <w:r w:rsidRPr="009D3792">
        <w:rPr>
          <w:rFonts w:ascii="Times New Roman" w:hAnsi="Times New Roman" w:cs="Times New Roman"/>
          <w:sz w:val="28"/>
          <w:szCs w:val="28"/>
        </w:rPr>
        <w:t>应力云图</w:t>
      </w:r>
    </w:p>
    <w:p w:rsidR="009D3792" w:rsidRPr="009D3792" w:rsidRDefault="009107A7" w:rsidP="009107A7">
      <w:pPr>
        <w:jc w:val="center"/>
        <w:rPr>
          <w:rFonts w:ascii="Times New Roman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671FF470" wp14:editId="02760E95">
            <wp:extent cx="3959860" cy="3478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792" w:rsidRPr="009D3792" w:rsidSect="009107A7">
      <w:pgSz w:w="11906" w:h="16838"/>
      <w:pgMar w:top="1440" w:right="2835" w:bottom="1440" w:left="2835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24"/>
    <w:rsid w:val="00040440"/>
    <w:rsid w:val="001A32A9"/>
    <w:rsid w:val="002F2111"/>
    <w:rsid w:val="003A24C1"/>
    <w:rsid w:val="003C5F5A"/>
    <w:rsid w:val="004B7A22"/>
    <w:rsid w:val="00512196"/>
    <w:rsid w:val="005611DD"/>
    <w:rsid w:val="005B3F50"/>
    <w:rsid w:val="006B60E8"/>
    <w:rsid w:val="00712924"/>
    <w:rsid w:val="00833E24"/>
    <w:rsid w:val="008477E6"/>
    <w:rsid w:val="008A4EA0"/>
    <w:rsid w:val="009107A7"/>
    <w:rsid w:val="00912216"/>
    <w:rsid w:val="009D3792"/>
    <w:rsid w:val="00AE43DC"/>
    <w:rsid w:val="00B42EBD"/>
    <w:rsid w:val="00B818DC"/>
    <w:rsid w:val="00D512AA"/>
    <w:rsid w:val="00DE43EF"/>
    <w:rsid w:val="00E412F1"/>
    <w:rsid w:val="00E63324"/>
    <w:rsid w:val="00F37C6D"/>
    <w:rsid w:val="00FD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04A81-3800-48E8-9398-8ED46636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2019-04-25T14:35:00Z</dcterms:created>
  <dcterms:modified xsi:type="dcterms:W3CDTF">2019-04-25T14:38:00Z</dcterms:modified>
</cp:coreProperties>
</file>