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45BF6" w14:textId="45256706" w:rsidR="00AE642D" w:rsidRPr="00AE642D" w:rsidRDefault="00AE642D">
      <w:pPr>
        <w:rPr>
          <w:rFonts w:ascii="DengXian" w:eastAsia="DengXian" w:hAnsi="DengXian"/>
          <w:b/>
          <w:bCs/>
          <w:lang w:eastAsia="zh-CN"/>
        </w:rPr>
      </w:pPr>
      <w:r w:rsidRPr="00AE642D">
        <w:rPr>
          <w:rFonts w:ascii="DengXian" w:eastAsia="DengXian" w:hAnsi="DengXian"/>
          <w:b/>
          <w:bCs/>
          <w:lang w:eastAsia="zh-CN"/>
        </w:rPr>
        <w:t>LUO</w:t>
      </w:r>
      <w:r>
        <w:rPr>
          <w:rFonts w:ascii="DengXian" w:eastAsia="DengXian" w:hAnsi="DengXian"/>
          <w:b/>
          <w:bCs/>
          <w:lang w:eastAsia="zh-CN"/>
        </w:rPr>
        <w:t xml:space="preserve"> </w:t>
      </w:r>
      <w:r w:rsidRPr="00AE642D">
        <w:rPr>
          <w:rFonts w:ascii="DengXian" w:eastAsia="DengXian" w:hAnsi="DengXian"/>
          <w:b/>
          <w:bCs/>
          <w:lang w:eastAsia="zh-CN"/>
        </w:rPr>
        <w:t>JIN 2020-05-12</w:t>
      </w:r>
      <w:r w:rsidR="00AF73B8">
        <w:rPr>
          <w:rFonts w:ascii="DengXian" w:eastAsia="DengXian" w:hAnsi="DengXian"/>
          <w:b/>
          <w:bCs/>
          <w:lang w:eastAsia="zh-CN"/>
        </w:rPr>
        <w:t xml:space="preserve"> (TUES)</w:t>
      </w:r>
    </w:p>
    <w:p w14:paraId="07ABD2E6" w14:textId="7A782601" w:rsidR="009F4811" w:rsidRDefault="009F4811">
      <w:pPr>
        <w:pStyle w:val="TOC1"/>
        <w:tabs>
          <w:tab w:val="right" w:leader="dot" w:pos="9016"/>
        </w:tabs>
        <w:rPr>
          <w:noProof/>
        </w:rPr>
      </w:pPr>
      <w:r>
        <w:rPr>
          <w:rFonts w:ascii="새굴림" w:eastAsia="새굴림" w:hAnsi="새굴림" w:cs="새굴림"/>
          <w:lang w:eastAsia="zh-CN"/>
        </w:rPr>
        <w:fldChar w:fldCharType="begin"/>
      </w:r>
      <w:r>
        <w:rPr>
          <w:rFonts w:ascii="새굴림" w:eastAsia="새굴림" w:hAnsi="새굴림" w:cs="새굴림"/>
          <w:lang w:eastAsia="zh-CN"/>
        </w:rPr>
        <w:instrText xml:space="preserve"> </w:instrText>
      </w:r>
      <w:r>
        <w:rPr>
          <w:rFonts w:ascii="새굴림" w:eastAsia="새굴림" w:hAnsi="새굴림" w:cs="새굴림" w:hint="eastAsia"/>
          <w:lang w:eastAsia="zh-CN"/>
        </w:rPr>
        <w:instrText>TOC \o "1-3" \h \z \u</w:instrText>
      </w:r>
      <w:r>
        <w:rPr>
          <w:rFonts w:ascii="새굴림" w:eastAsia="새굴림" w:hAnsi="새굴림" w:cs="새굴림"/>
          <w:lang w:eastAsia="zh-CN"/>
        </w:rPr>
        <w:instrText xml:space="preserve"> </w:instrText>
      </w:r>
      <w:r>
        <w:rPr>
          <w:rFonts w:ascii="새굴림" w:eastAsia="새굴림" w:hAnsi="새굴림" w:cs="새굴림"/>
          <w:lang w:eastAsia="zh-CN"/>
        </w:rPr>
        <w:fldChar w:fldCharType="separate"/>
      </w:r>
      <w:hyperlink w:anchor="_Toc40656621" w:history="1">
        <w:r w:rsidRPr="00615EEC">
          <w:rPr>
            <w:rStyle w:val="Hyperlink"/>
            <w:noProof/>
            <w:lang w:eastAsia="zh-CN"/>
          </w:rPr>
          <w:t>1，移</w:t>
        </w:r>
        <w:r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动</w:t>
        </w:r>
        <w:r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端基</w:t>
        </w:r>
        <w:r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C68450" w14:textId="60215432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22" w:history="1">
        <w:r w:rsidR="009F4811" w:rsidRPr="00615EEC">
          <w:rPr>
            <w:rStyle w:val="Hyperlink"/>
            <w:rFonts w:ascii="DengXian" w:eastAsia="DengXian" w:hAnsi="DengXian" w:cs="새굴림"/>
            <w:noProof/>
            <w:lang w:eastAsia="zh-CN"/>
          </w:rPr>
          <w:t>1.1</w:t>
        </w:r>
        <w:r w:rsidR="009F4811" w:rsidRPr="00615EEC">
          <w:rPr>
            <w:rStyle w:val="Hyperlink"/>
            <w:rFonts w:ascii="새굴림" w:eastAsia="새굴림" w:hAnsi="새굴림" w:cs="새굴림"/>
            <w:noProof/>
            <w:lang w:eastAsia="zh-CN"/>
          </w:rPr>
          <w:t xml:space="preserve"> 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浏览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器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现状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_Toc40656622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3</w:t>
        </w:r>
        <w:r w:rsidR="009F4811">
          <w:rPr>
            <w:noProof/>
            <w:webHidden/>
          </w:rPr>
          <w:fldChar w:fldCharType="end"/>
        </w:r>
      </w:hyperlink>
    </w:p>
    <w:p w14:paraId="0BCEEB33" w14:textId="373CE936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23" w:history="1">
        <w:r w:rsidR="009F4811" w:rsidRPr="00615EEC">
          <w:rPr>
            <w:rStyle w:val="Hyperlink"/>
            <w:rFonts w:ascii="DengXian" w:eastAsia="DengXian" w:hAnsi="DengXian"/>
            <w:noProof/>
            <w:lang w:eastAsia="zh-CN"/>
          </w:rPr>
          <w:t>1.2</w:t>
        </w:r>
        <w:r w:rsidR="009F4811" w:rsidRPr="00615EEC">
          <w:rPr>
            <w:rStyle w:val="Hyperlink"/>
            <w:noProof/>
            <w:lang w:eastAsia="zh-CN"/>
          </w:rPr>
          <w:t xml:space="preserve"> 手机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屏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幕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现状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_Toc40656623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3</w:t>
        </w:r>
        <w:r w:rsidR="009F4811">
          <w:rPr>
            <w:noProof/>
            <w:webHidden/>
          </w:rPr>
          <w:fldChar w:fldCharType="end"/>
        </w:r>
      </w:hyperlink>
    </w:p>
    <w:p w14:paraId="1C21B9DA" w14:textId="37418740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24" w:history="1">
        <w:r w:rsidR="009F4811" w:rsidRPr="00615EEC">
          <w:rPr>
            <w:rStyle w:val="Hyperlink"/>
            <w:rFonts w:ascii="DengXian" w:eastAsia="DengXian" w:hAnsi="DengXian"/>
            <w:noProof/>
            <w:lang w:eastAsia="zh-CN"/>
          </w:rPr>
          <w:t xml:space="preserve">1.3 </w:t>
        </w:r>
        <w:r w:rsidR="009F4811" w:rsidRPr="00615EEC">
          <w:rPr>
            <w:rStyle w:val="Hyperlink"/>
            <w:noProof/>
            <w:lang w:eastAsia="zh-CN"/>
          </w:rPr>
          <w:t>常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见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尺寸</w:t>
        </w:r>
        <w:r w:rsidR="009F4811" w:rsidRPr="00615EEC">
          <w:rPr>
            <w:rStyle w:val="Hyperlink"/>
            <w:noProof/>
            <w:lang w:eastAsia="zh-CN"/>
          </w:rPr>
          <w:t xml:space="preserve"> https://material.io/devices/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_Toc40656624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3</w:t>
        </w:r>
        <w:r w:rsidR="009F4811">
          <w:rPr>
            <w:noProof/>
            <w:webHidden/>
          </w:rPr>
          <w:fldChar w:fldCharType="end"/>
        </w:r>
      </w:hyperlink>
    </w:p>
    <w:p w14:paraId="54E3AE1F" w14:textId="439F8A14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25" w:history="1">
        <w:r w:rsidR="009F4811" w:rsidRPr="00615EEC">
          <w:rPr>
            <w:rStyle w:val="Hyperlink"/>
            <w:rFonts w:ascii="DengXian" w:eastAsia="DengXian" w:hAnsi="DengXian" w:cs="새굴림"/>
            <w:noProof/>
            <w:lang w:eastAsia="zh-CN"/>
          </w:rPr>
          <w:t>1.4</w:t>
        </w:r>
        <w:r w:rsidR="009F4811" w:rsidRPr="00615EEC">
          <w:rPr>
            <w:rStyle w:val="Hyperlink"/>
            <w:rFonts w:ascii="새굴림" w:eastAsia="새굴림" w:hAnsi="새굴림" w:cs="새굴림"/>
            <w:noProof/>
            <w:lang w:eastAsia="zh-CN"/>
          </w:rPr>
          <w:t xml:space="preserve"> 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调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式方法</w:t>
        </w:r>
        <w:r w:rsidR="009F4811" w:rsidRPr="00615EEC">
          <w:rPr>
            <w:rStyle w:val="Hyperlink"/>
            <w:noProof/>
            <w:lang w:eastAsia="zh-CN"/>
          </w:rPr>
          <w:t xml:space="preserve"> chorme DevTools (谷歌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浏览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器</w:t>
        </w:r>
        <w:r w:rsidR="009F4811" w:rsidRPr="00615EEC">
          <w:rPr>
            <w:rStyle w:val="Hyperlink"/>
            <w:noProof/>
            <w:lang w:eastAsia="zh-CN"/>
          </w:rPr>
          <w:t>) 模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拟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手机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调试</w:t>
        </w:r>
        <w:r w:rsidR="009F4811" w:rsidRPr="00615EEC">
          <w:rPr>
            <w:rStyle w:val="Hyperlink"/>
            <w:noProof/>
            <w:lang w:eastAsia="zh-CN"/>
          </w:rPr>
          <w:t xml:space="preserve"> F12—&gt;移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动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端</w:t>
        </w:r>
        <w:r w:rsidR="009F4811" w:rsidRPr="00615EEC">
          <w:rPr>
            <w:rStyle w:val="Hyperlink"/>
            <w:noProof/>
            <w:lang w:eastAsia="zh-CN"/>
          </w:rPr>
          <w:t>/手机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调试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_Toc40656625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3</w:t>
        </w:r>
        <w:r w:rsidR="009F4811">
          <w:rPr>
            <w:noProof/>
            <w:webHidden/>
          </w:rPr>
          <w:fldChar w:fldCharType="end"/>
        </w:r>
      </w:hyperlink>
    </w:p>
    <w:p w14:paraId="3D9BB181" w14:textId="21730961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26" w:history="1">
        <w:r w:rsidR="009F4811" w:rsidRPr="00615EEC">
          <w:rPr>
            <w:rStyle w:val="Hyperlink"/>
            <w:rFonts w:ascii="DengXian" w:eastAsia="DengXian" w:hAnsi="DengXian" w:cs="새굴림"/>
            <w:noProof/>
            <w:lang w:eastAsia="zh-CN"/>
          </w:rPr>
          <w:t>1.5</w:t>
        </w:r>
        <w:r w:rsidR="009F4811" w:rsidRPr="00615EEC">
          <w:rPr>
            <w:rStyle w:val="Hyperlink"/>
            <w:rFonts w:ascii="새굴림" w:eastAsia="새굴림" w:hAnsi="새굴림" w:cs="새굴림"/>
            <w:noProof/>
            <w:lang w:eastAsia="zh-CN"/>
          </w:rPr>
          <w:t xml:space="preserve"> 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总结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：</w:t>
        </w:r>
        <w:r w:rsidR="009F4811" w:rsidRPr="00615EEC">
          <w:rPr>
            <w:rStyle w:val="Hyperlink"/>
            <w:noProof/>
            <w:lang w:eastAsia="zh-CN"/>
          </w:rPr>
          <w:t>webkit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内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核兼容，主要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针对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手机端，分辨率和尺寸大小，用谷歌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浏览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器模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拟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手机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调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式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_Toc40656626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3</w:t>
        </w:r>
        <w:r w:rsidR="009F4811">
          <w:rPr>
            <w:noProof/>
            <w:webHidden/>
          </w:rPr>
          <w:fldChar w:fldCharType="end"/>
        </w:r>
      </w:hyperlink>
    </w:p>
    <w:p w14:paraId="18F57E54" w14:textId="6947BFFE" w:rsidR="009F4811" w:rsidRDefault="00604F81">
      <w:pPr>
        <w:pStyle w:val="TOC1"/>
        <w:tabs>
          <w:tab w:val="right" w:leader="dot" w:pos="9016"/>
        </w:tabs>
        <w:rPr>
          <w:noProof/>
        </w:rPr>
      </w:pPr>
      <w:hyperlink w:anchor="_Toc40656627" w:history="1">
        <w:r w:rsidR="009F4811" w:rsidRPr="00615EEC">
          <w:rPr>
            <w:rStyle w:val="Hyperlink"/>
            <w:noProof/>
            <w:lang w:eastAsia="zh-CN"/>
          </w:rPr>
          <w:t xml:space="preserve">2. 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视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口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_Toc40656627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3</w:t>
        </w:r>
        <w:r w:rsidR="009F4811">
          <w:rPr>
            <w:noProof/>
            <w:webHidden/>
          </w:rPr>
          <w:fldChar w:fldCharType="end"/>
        </w:r>
      </w:hyperlink>
    </w:p>
    <w:p w14:paraId="1CFC158A" w14:textId="301C86C2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28" w:history="1">
        <w:r w:rsidR="009F4811" w:rsidRPr="00615EEC">
          <w:rPr>
            <w:rStyle w:val="Hyperlink"/>
            <w:noProof/>
            <w:lang w:eastAsia="zh-CN"/>
          </w:rPr>
          <w:t xml:space="preserve">2.2 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视觉视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口</w:t>
        </w:r>
        <w:r w:rsidR="009F4811" w:rsidRPr="00615EEC">
          <w:rPr>
            <w:rStyle w:val="Hyperlink"/>
            <w:noProof/>
            <w:lang w:eastAsia="zh-CN"/>
          </w:rPr>
          <w:t xml:space="preserve"> visual viewport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_Toc40656628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3</w:t>
        </w:r>
        <w:r w:rsidR="009F4811">
          <w:rPr>
            <w:noProof/>
            <w:webHidden/>
          </w:rPr>
          <w:fldChar w:fldCharType="end"/>
        </w:r>
      </w:hyperlink>
    </w:p>
    <w:p w14:paraId="0DD30B61" w14:textId="7DFA5D46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29" w:history="1">
        <w:r w:rsidR="009F4811" w:rsidRPr="00615EEC">
          <w:rPr>
            <w:rStyle w:val="Hyperlink"/>
            <w:noProof/>
            <w:lang w:eastAsia="zh-CN"/>
          </w:rPr>
          <w:t>2.3 理想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视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口</w:t>
        </w:r>
        <w:r w:rsidR="009F4811" w:rsidRPr="00615EEC">
          <w:rPr>
            <w:rStyle w:val="Hyperlink"/>
            <w:noProof/>
            <w:lang w:eastAsia="zh-CN"/>
          </w:rPr>
          <w:t xml:space="preserve"> ideal viewport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_Toc40656629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3</w:t>
        </w:r>
        <w:r w:rsidR="009F4811">
          <w:rPr>
            <w:noProof/>
            <w:webHidden/>
          </w:rPr>
          <w:fldChar w:fldCharType="end"/>
        </w:r>
      </w:hyperlink>
    </w:p>
    <w:p w14:paraId="74683D36" w14:textId="116C32B4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30" w:history="1">
        <w:r w:rsidR="009F4811" w:rsidRPr="00615EEC">
          <w:rPr>
            <w:rStyle w:val="Hyperlink"/>
            <w:noProof/>
            <w:lang w:eastAsia="zh-CN"/>
          </w:rPr>
          <w:t xml:space="preserve">2.4 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总结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_Toc40656630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4</w:t>
        </w:r>
        <w:r w:rsidR="009F4811">
          <w:rPr>
            <w:noProof/>
            <w:webHidden/>
          </w:rPr>
          <w:fldChar w:fldCharType="end"/>
        </w:r>
      </w:hyperlink>
    </w:p>
    <w:p w14:paraId="5E012A90" w14:textId="3AF3DDB0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31" w:history="1">
        <w:r w:rsidR="009F4811" w:rsidRPr="00615EEC">
          <w:rPr>
            <w:rStyle w:val="Hyperlink"/>
            <w:noProof/>
            <w:lang w:eastAsia="zh-CN"/>
          </w:rPr>
          <w:t>2.5 meta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视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口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标签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_Toc40656631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4</w:t>
        </w:r>
        <w:r w:rsidR="009F4811">
          <w:rPr>
            <w:noProof/>
            <w:webHidden/>
          </w:rPr>
          <w:fldChar w:fldCharType="end"/>
        </w:r>
      </w:hyperlink>
    </w:p>
    <w:p w14:paraId="6DCAD085" w14:textId="029B914C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32" w:history="1">
        <w:r w:rsidR="009F4811" w:rsidRPr="00615EEC">
          <w:rPr>
            <w:rStyle w:val="Hyperlink"/>
            <w:noProof/>
            <w:lang w:eastAsia="zh-CN"/>
          </w:rPr>
          <w:t xml:space="preserve">2.6 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标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准</w:t>
        </w:r>
        <w:r w:rsidR="009F4811" w:rsidRPr="00615EEC">
          <w:rPr>
            <w:rStyle w:val="Hyperlink"/>
            <w:noProof/>
            <w:lang w:eastAsia="zh-CN"/>
          </w:rPr>
          <w:t xml:space="preserve">viewport 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设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置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_Toc40656632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4</w:t>
        </w:r>
        <w:r w:rsidR="009F4811">
          <w:rPr>
            <w:noProof/>
            <w:webHidden/>
          </w:rPr>
          <w:fldChar w:fldCharType="end"/>
        </w:r>
      </w:hyperlink>
    </w:p>
    <w:p w14:paraId="18AE61F9" w14:textId="1852F55D" w:rsidR="009F4811" w:rsidRDefault="00604F81">
      <w:pPr>
        <w:pStyle w:val="TOC1"/>
        <w:tabs>
          <w:tab w:val="right" w:leader="dot" w:pos="9016"/>
        </w:tabs>
        <w:rPr>
          <w:noProof/>
        </w:rPr>
      </w:pPr>
      <w:hyperlink w:anchor="_Toc40656633" w:history="1">
        <w:r w:rsidR="009F4811" w:rsidRPr="00615EEC">
          <w:rPr>
            <w:rStyle w:val="Hyperlink"/>
            <w:noProof/>
            <w:lang w:eastAsia="zh-CN"/>
          </w:rPr>
          <w:t>3. 二倍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图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_Toc40656633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4</w:t>
        </w:r>
        <w:r w:rsidR="009F4811">
          <w:rPr>
            <w:noProof/>
            <w:webHidden/>
          </w:rPr>
          <w:fldChar w:fldCharType="end"/>
        </w:r>
      </w:hyperlink>
    </w:p>
    <w:p w14:paraId="74F15769" w14:textId="0C55405E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34" w:history="1">
        <w:r w:rsidR="009F4811" w:rsidRPr="00615EEC">
          <w:rPr>
            <w:rStyle w:val="Hyperlink"/>
            <w:noProof/>
            <w:lang w:eastAsia="zh-CN"/>
          </w:rPr>
          <w:t>3.1 物理像素/物理像素比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_Toc40656634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5</w:t>
        </w:r>
        <w:r w:rsidR="009F4811">
          <w:rPr>
            <w:noProof/>
            <w:webHidden/>
          </w:rPr>
          <w:fldChar w:fldCharType="end"/>
        </w:r>
      </w:hyperlink>
    </w:p>
    <w:p w14:paraId="69B33BB2" w14:textId="4CD6B171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35" w:history="1">
        <w:r w:rsidR="009F4811" w:rsidRPr="00615EEC">
          <w:rPr>
            <w:rStyle w:val="Hyperlink"/>
            <w:noProof/>
            <w:lang w:eastAsia="zh-CN"/>
          </w:rPr>
          <w:t>3.2 多倍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图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_Toc40656635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5</w:t>
        </w:r>
        <w:r w:rsidR="009F4811">
          <w:rPr>
            <w:noProof/>
            <w:webHidden/>
          </w:rPr>
          <w:fldChar w:fldCharType="end"/>
        </w:r>
      </w:hyperlink>
    </w:p>
    <w:p w14:paraId="1C0612E1" w14:textId="47F3DAB6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36" w:history="1">
        <w:r w:rsidR="009F4811" w:rsidRPr="00615EEC">
          <w:rPr>
            <w:rStyle w:val="Hyperlink"/>
            <w:noProof/>
            <w:lang w:eastAsia="zh-CN"/>
          </w:rPr>
          <w:t>3.3 背景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缩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放</w:t>
        </w:r>
        <w:r w:rsidR="009F4811" w:rsidRPr="00615EEC">
          <w:rPr>
            <w:rStyle w:val="Hyperlink"/>
            <w:noProof/>
            <w:lang w:eastAsia="zh-CN"/>
          </w:rPr>
          <w:t xml:space="preserve"> background-size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_Toc40656636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5</w:t>
        </w:r>
        <w:r w:rsidR="009F4811">
          <w:rPr>
            <w:noProof/>
            <w:webHidden/>
          </w:rPr>
          <w:fldChar w:fldCharType="end"/>
        </w:r>
      </w:hyperlink>
    </w:p>
    <w:p w14:paraId="300EF4D7" w14:textId="1A4E0F9A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37" w:history="1">
        <w:r w:rsidR="009F4811" w:rsidRPr="00615EEC">
          <w:rPr>
            <w:rStyle w:val="Hyperlink"/>
            <w:noProof/>
          </w:rPr>
          <w:t>3.4 多倍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</w:rPr>
          <w:t>图</w:t>
        </w:r>
        <w:r w:rsidR="009F4811" w:rsidRPr="00615EEC">
          <w:rPr>
            <w:rStyle w:val="Hyperlink"/>
            <w:noProof/>
          </w:rPr>
          <w:t>切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</w:rPr>
          <w:t>图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</w:rPr>
          <w:t>神器</w:t>
        </w:r>
        <w:r w:rsidR="009F4811" w:rsidRPr="00615EEC">
          <w:rPr>
            <w:rStyle w:val="Hyperlink"/>
            <w:noProof/>
          </w:rPr>
          <w:t>：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_Toc40656637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5</w:t>
        </w:r>
        <w:r w:rsidR="009F4811">
          <w:rPr>
            <w:noProof/>
            <w:webHidden/>
          </w:rPr>
          <w:fldChar w:fldCharType="end"/>
        </w:r>
      </w:hyperlink>
    </w:p>
    <w:p w14:paraId="48D3B14C" w14:textId="3FACD6C9" w:rsidR="009F4811" w:rsidRDefault="00604F81">
      <w:pPr>
        <w:pStyle w:val="TOC1"/>
        <w:tabs>
          <w:tab w:val="right" w:leader="dot" w:pos="9016"/>
        </w:tabs>
        <w:rPr>
          <w:noProof/>
        </w:rPr>
      </w:pPr>
      <w:hyperlink w:anchor="_Toc40656638" w:history="1">
        <w:r w:rsidR="009F4811" w:rsidRPr="00615EEC">
          <w:rPr>
            <w:rStyle w:val="Hyperlink"/>
            <w:noProof/>
            <w:lang w:eastAsia="zh-CN"/>
          </w:rPr>
          <w:t>4. 移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动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端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开发选择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_Toc40656638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6</w:t>
        </w:r>
        <w:r w:rsidR="009F4811">
          <w:rPr>
            <w:noProof/>
            <w:webHidden/>
          </w:rPr>
          <w:fldChar w:fldCharType="end"/>
        </w:r>
      </w:hyperlink>
    </w:p>
    <w:p w14:paraId="7C459E9A" w14:textId="1E8259A1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39" w:history="1">
        <w:r w:rsidR="009F4811" w:rsidRPr="00615EEC">
          <w:rPr>
            <w:rStyle w:val="Hyperlink"/>
            <w:noProof/>
            <w:lang w:eastAsia="zh-CN"/>
          </w:rPr>
          <w:t>4.1 移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动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端主流方案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_Toc40656639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6</w:t>
        </w:r>
        <w:r w:rsidR="009F4811">
          <w:rPr>
            <w:noProof/>
            <w:webHidden/>
          </w:rPr>
          <w:fldChar w:fldCharType="end"/>
        </w:r>
      </w:hyperlink>
    </w:p>
    <w:p w14:paraId="15E26CAA" w14:textId="082A83CD" w:rsidR="009F4811" w:rsidRDefault="00604F81">
      <w:pPr>
        <w:pStyle w:val="TOC3"/>
        <w:tabs>
          <w:tab w:val="right" w:leader="dot" w:pos="9016"/>
        </w:tabs>
        <w:ind w:left="800"/>
        <w:rPr>
          <w:noProof/>
        </w:rPr>
      </w:pPr>
      <w:hyperlink w:anchor="_Toc40656640" w:history="1">
        <w:r w:rsidR="009F4811" w:rsidRPr="00615EEC">
          <w:rPr>
            <w:rStyle w:val="Hyperlink"/>
            <w:noProof/>
            <w:lang w:eastAsia="zh-CN"/>
          </w:rPr>
          <w:t xml:space="preserve">1） 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单独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制作移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动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端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页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面（主流）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_Toc40656640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6</w:t>
        </w:r>
        <w:r w:rsidR="009F4811">
          <w:rPr>
            <w:noProof/>
            <w:webHidden/>
          </w:rPr>
          <w:fldChar w:fldCharType="end"/>
        </w:r>
      </w:hyperlink>
    </w:p>
    <w:p w14:paraId="2A6F6CD5" w14:textId="73530892" w:rsidR="009F4811" w:rsidRDefault="00604F81">
      <w:pPr>
        <w:pStyle w:val="TOC3"/>
        <w:tabs>
          <w:tab w:val="right" w:leader="dot" w:pos="9016"/>
        </w:tabs>
        <w:ind w:left="800"/>
        <w:rPr>
          <w:noProof/>
        </w:rPr>
      </w:pPr>
      <w:hyperlink w:anchor="_Toc40656641" w:history="1">
        <w:r w:rsidR="009F4811" w:rsidRPr="00615EEC">
          <w:rPr>
            <w:rStyle w:val="Hyperlink"/>
            <w:noProof/>
            <w:lang w:eastAsia="zh-CN"/>
          </w:rPr>
          <w:t>2）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响应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式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页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面兼容移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动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端（其次）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_Toc40656641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6</w:t>
        </w:r>
        <w:r w:rsidR="009F4811">
          <w:rPr>
            <w:noProof/>
            <w:webHidden/>
          </w:rPr>
          <w:fldChar w:fldCharType="end"/>
        </w:r>
      </w:hyperlink>
    </w:p>
    <w:p w14:paraId="0FAEEE44" w14:textId="72220538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42" w:history="1">
        <w:r w:rsidR="009F4811" w:rsidRPr="00615EEC">
          <w:rPr>
            <w:rStyle w:val="Hyperlink"/>
            <w:noProof/>
            <w:lang w:eastAsia="zh-CN"/>
          </w:rPr>
          <w:t xml:space="preserve">4.2 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总结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：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还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是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单独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制作是最好的，如果公司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没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有要求的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话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_Toc40656642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6</w:t>
        </w:r>
        <w:r w:rsidR="009F4811">
          <w:rPr>
            <w:noProof/>
            <w:webHidden/>
          </w:rPr>
          <w:fldChar w:fldCharType="end"/>
        </w:r>
      </w:hyperlink>
    </w:p>
    <w:p w14:paraId="44F753BC" w14:textId="1456EB56" w:rsidR="009F4811" w:rsidRDefault="00604F81">
      <w:pPr>
        <w:pStyle w:val="TOC1"/>
        <w:tabs>
          <w:tab w:val="right" w:leader="dot" w:pos="9016"/>
        </w:tabs>
        <w:rPr>
          <w:noProof/>
        </w:rPr>
      </w:pPr>
      <w:hyperlink w:anchor="_Toc40656643" w:history="1">
        <w:r w:rsidR="009F4811" w:rsidRPr="00615EEC">
          <w:rPr>
            <w:rStyle w:val="Hyperlink"/>
            <w:noProof/>
            <w:lang w:eastAsia="zh-CN"/>
          </w:rPr>
          <w:t>5. 移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动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端技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术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解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决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方案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_Toc40656643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6</w:t>
        </w:r>
        <w:r w:rsidR="009F4811">
          <w:rPr>
            <w:noProof/>
            <w:webHidden/>
          </w:rPr>
          <w:fldChar w:fldCharType="end"/>
        </w:r>
      </w:hyperlink>
    </w:p>
    <w:p w14:paraId="5F543381" w14:textId="3963FAC8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44" w:history="1">
        <w:r w:rsidR="009F4811" w:rsidRPr="00615EEC">
          <w:rPr>
            <w:rStyle w:val="Hyperlink"/>
            <w:noProof/>
            <w:lang w:eastAsia="zh-CN"/>
          </w:rPr>
          <w:t>5.1 移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动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端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浏览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器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_Toc40656644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6</w:t>
        </w:r>
        <w:r w:rsidR="009F4811">
          <w:rPr>
            <w:noProof/>
            <w:webHidden/>
          </w:rPr>
          <w:fldChar w:fldCharType="end"/>
        </w:r>
      </w:hyperlink>
    </w:p>
    <w:p w14:paraId="3C48BE65" w14:textId="3A55C906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45" w:history="1">
        <w:r w:rsidR="009F4811" w:rsidRPr="00615EEC">
          <w:rPr>
            <w:rStyle w:val="Hyperlink"/>
            <w:noProof/>
            <w:lang w:eastAsia="zh-CN"/>
          </w:rPr>
          <w:t>5.2 CSS3初始化 normalize.css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_Toc40656645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6</w:t>
        </w:r>
        <w:r w:rsidR="009F4811">
          <w:rPr>
            <w:noProof/>
            <w:webHidden/>
          </w:rPr>
          <w:fldChar w:fldCharType="end"/>
        </w:r>
      </w:hyperlink>
    </w:p>
    <w:p w14:paraId="4DBCFD0F" w14:textId="13604196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46" w:history="1">
        <w:r w:rsidR="009F4811" w:rsidRPr="00615EEC">
          <w:rPr>
            <w:rStyle w:val="Hyperlink"/>
            <w:noProof/>
            <w:lang w:eastAsia="zh-CN"/>
          </w:rPr>
          <w:t>5.3 CSS3盒子模型 box-sizing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_Toc40656646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6</w:t>
        </w:r>
        <w:r w:rsidR="009F4811">
          <w:rPr>
            <w:noProof/>
            <w:webHidden/>
          </w:rPr>
          <w:fldChar w:fldCharType="end"/>
        </w:r>
      </w:hyperlink>
    </w:p>
    <w:p w14:paraId="66451684" w14:textId="76932E1D" w:rsidR="009F4811" w:rsidRDefault="00604F81">
      <w:pPr>
        <w:pStyle w:val="TOC3"/>
        <w:tabs>
          <w:tab w:val="right" w:leader="dot" w:pos="9016"/>
        </w:tabs>
        <w:ind w:left="800"/>
        <w:rPr>
          <w:noProof/>
        </w:rPr>
      </w:pPr>
      <w:hyperlink w:anchor="_Toc40656647" w:history="1">
        <w:r w:rsidR="009F4811" w:rsidRPr="00615EEC">
          <w:rPr>
            <w:rStyle w:val="Hyperlink"/>
            <w:noProof/>
          </w:rPr>
          <w:t xml:space="preserve">1) 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</w:rPr>
          <w:t>传统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</w:rPr>
          <w:t>的盒子模型</w:t>
        </w:r>
        <w:r w:rsidR="009F4811" w:rsidRPr="00615EEC">
          <w:rPr>
            <w:rStyle w:val="Hyperlink"/>
            <w:noProof/>
          </w:rPr>
          <w:t>：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_Toc40656647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6</w:t>
        </w:r>
        <w:r w:rsidR="009F4811">
          <w:rPr>
            <w:noProof/>
            <w:webHidden/>
          </w:rPr>
          <w:fldChar w:fldCharType="end"/>
        </w:r>
      </w:hyperlink>
    </w:p>
    <w:p w14:paraId="037DBFA4" w14:textId="17FFBAED" w:rsidR="009F4811" w:rsidRDefault="00604F81">
      <w:pPr>
        <w:pStyle w:val="TOC3"/>
        <w:tabs>
          <w:tab w:val="right" w:leader="dot" w:pos="9016"/>
        </w:tabs>
        <w:ind w:left="800"/>
        <w:rPr>
          <w:noProof/>
        </w:rPr>
      </w:pPr>
      <w:hyperlink w:anchor="_Toc40656648" w:history="1">
        <w:r w:rsidR="009F4811" w:rsidRPr="00615EEC">
          <w:rPr>
            <w:rStyle w:val="Hyperlink"/>
            <w:noProof/>
          </w:rPr>
          <w:t>2）CSS3盒子模型: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_Toc40656648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6</w:t>
        </w:r>
        <w:r w:rsidR="009F4811">
          <w:rPr>
            <w:noProof/>
            <w:webHidden/>
          </w:rPr>
          <w:fldChar w:fldCharType="end"/>
        </w:r>
      </w:hyperlink>
    </w:p>
    <w:p w14:paraId="0A2DA975" w14:textId="115E5660" w:rsidR="009F4811" w:rsidRDefault="00604F81">
      <w:pPr>
        <w:pStyle w:val="TOC3"/>
        <w:tabs>
          <w:tab w:val="right" w:leader="dot" w:pos="9016"/>
        </w:tabs>
        <w:ind w:left="800"/>
        <w:rPr>
          <w:noProof/>
        </w:rPr>
      </w:pPr>
      <w:hyperlink w:anchor="_Toc40656649" w:history="1">
        <w:r w:rsidR="009F4811" w:rsidRPr="00615EEC">
          <w:rPr>
            <w:rStyle w:val="Hyperlink"/>
            <w:noProof/>
          </w:rPr>
          <w:t>3）移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</w:rPr>
          <w:t>动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</w:rPr>
          <w:t>端：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_Toc40656649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6</w:t>
        </w:r>
        <w:r w:rsidR="009F4811">
          <w:rPr>
            <w:noProof/>
            <w:webHidden/>
          </w:rPr>
          <w:fldChar w:fldCharType="end"/>
        </w:r>
      </w:hyperlink>
    </w:p>
    <w:p w14:paraId="14CAADCC" w14:textId="6BD331B8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50" w:history="1">
        <w:r w:rsidR="009F4811" w:rsidRPr="00615EEC">
          <w:rPr>
            <w:rStyle w:val="Hyperlink"/>
            <w:noProof/>
            <w:lang w:eastAsia="zh-CN"/>
          </w:rPr>
          <w:t>5.4 特殊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样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式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_Toc40656650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7</w:t>
        </w:r>
        <w:r w:rsidR="009F4811">
          <w:rPr>
            <w:noProof/>
            <w:webHidden/>
          </w:rPr>
          <w:fldChar w:fldCharType="end"/>
        </w:r>
      </w:hyperlink>
    </w:p>
    <w:p w14:paraId="3E7A18BE" w14:textId="1E77A252" w:rsidR="009F4811" w:rsidRDefault="00604F81">
      <w:pPr>
        <w:pStyle w:val="TOC1"/>
        <w:tabs>
          <w:tab w:val="right" w:leader="dot" w:pos="9016"/>
        </w:tabs>
        <w:rPr>
          <w:noProof/>
        </w:rPr>
      </w:pPr>
      <w:hyperlink w:anchor="_Toc40656651" w:history="1">
        <w:r w:rsidR="009F4811" w:rsidRPr="00615EEC">
          <w:rPr>
            <w:rStyle w:val="Hyperlink"/>
            <w:noProof/>
            <w:lang w:eastAsia="zh-CN"/>
          </w:rPr>
          <w:t>6. 移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动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端常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见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布局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_Toc40656651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7</w:t>
        </w:r>
        <w:r w:rsidR="009F4811">
          <w:rPr>
            <w:noProof/>
            <w:webHidden/>
          </w:rPr>
          <w:fldChar w:fldCharType="end"/>
        </w:r>
      </w:hyperlink>
    </w:p>
    <w:p w14:paraId="6D13FC40" w14:textId="46AE2CF3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52" w:history="1">
        <w:r w:rsidR="009F4811" w:rsidRPr="00615EEC">
          <w:rPr>
            <w:rStyle w:val="Hyperlink"/>
            <w:noProof/>
            <w:lang w:eastAsia="zh-CN"/>
          </w:rPr>
          <w:t xml:space="preserve">6.1 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单独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制作移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动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端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页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面（主流）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_Toc40656652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7</w:t>
        </w:r>
        <w:r w:rsidR="009F4811">
          <w:rPr>
            <w:noProof/>
            <w:webHidden/>
          </w:rPr>
          <w:fldChar w:fldCharType="end"/>
        </w:r>
      </w:hyperlink>
    </w:p>
    <w:p w14:paraId="32C10B2D" w14:textId="374B398D" w:rsidR="009F4811" w:rsidRDefault="00604F81">
      <w:pPr>
        <w:pStyle w:val="TOC3"/>
        <w:tabs>
          <w:tab w:val="right" w:leader="dot" w:pos="9016"/>
        </w:tabs>
        <w:ind w:left="800"/>
        <w:rPr>
          <w:noProof/>
        </w:rPr>
      </w:pPr>
      <w:hyperlink w:anchor="_Toc40656653" w:history="1">
        <w:r w:rsidR="009F4811" w:rsidRPr="00615EEC">
          <w:rPr>
            <w:rStyle w:val="Hyperlink"/>
            <w:noProof/>
            <w:lang w:eastAsia="zh-CN"/>
          </w:rPr>
          <w:t>流式布局（</w:t>
        </w:r>
        <w:r w:rsidR="009F4811" w:rsidRPr="00615EEC">
          <w:rPr>
            <w:rStyle w:val="Hyperlink"/>
            <w:b/>
            <w:bCs/>
            <w:noProof/>
            <w:lang w:eastAsia="zh-CN"/>
          </w:rPr>
          <w:t>百分比布局</w:t>
        </w:r>
        <w:r w:rsidR="009F4811" w:rsidRPr="00615EEC">
          <w:rPr>
            <w:rStyle w:val="Hyperlink"/>
            <w:noProof/>
            <w:lang w:eastAsia="zh-CN"/>
          </w:rPr>
          <w:t>）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_Toc40656653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7</w:t>
        </w:r>
        <w:r w:rsidR="009F4811">
          <w:rPr>
            <w:noProof/>
            <w:webHidden/>
          </w:rPr>
          <w:fldChar w:fldCharType="end"/>
        </w:r>
      </w:hyperlink>
    </w:p>
    <w:p w14:paraId="32D694CA" w14:textId="7B0AB046" w:rsidR="009F4811" w:rsidRDefault="00604F81">
      <w:pPr>
        <w:pStyle w:val="TOC3"/>
        <w:tabs>
          <w:tab w:val="right" w:leader="dot" w:pos="9016"/>
        </w:tabs>
        <w:ind w:left="800"/>
        <w:rPr>
          <w:noProof/>
        </w:rPr>
      </w:pPr>
      <w:hyperlink w:anchor="_Toc40656654" w:history="1">
        <w:r w:rsidR="009F4811" w:rsidRPr="00615EEC">
          <w:rPr>
            <w:rStyle w:val="Hyperlink"/>
            <w:noProof/>
            <w:lang w:eastAsia="zh-CN"/>
          </w:rPr>
          <w:t>Flex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弹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性布局（强烈推</w:t>
        </w:r>
        <w:r w:rsidR="009F4811" w:rsidRPr="00615EEC">
          <w:rPr>
            <w:rStyle w:val="Hyperlink"/>
            <w:rFonts w:ascii="맑은 고딕" w:eastAsia="맑은 고딕" w:hAnsi="맑은 고딕" w:cs="맑은 고딕" w:hint="eastAsia"/>
            <w:noProof/>
            <w:lang w:eastAsia="zh-CN"/>
          </w:rPr>
          <w:t>荐）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_Toc40656654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7</w:t>
        </w:r>
        <w:r w:rsidR="009F4811">
          <w:rPr>
            <w:noProof/>
            <w:webHidden/>
          </w:rPr>
          <w:fldChar w:fldCharType="end"/>
        </w:r>
      </w:hyperlink>
    </w:p>
    <w:p w14:paraId="6D16E23F" w14:textId="403EDE33" w:rsidR="009F4811" w:rsidRDefault="00604F81">
      <w:pPr>
        <w:pStyle w:val="TOC1"/>
        <w:tabs>
          <w:tab w:val="right" w:leader="dot" w:pos="9016"/>
        </w:tabs>
        <w:rPr>
          <w:noProof/>
        </w:rPr>
      </w:pPr>
      <w:hyperlink w:anchor="_Toc40656655" w:history="1">
        <w:r w:rsidR="009F4811" w:rsidRPr="00615EEC">
          <w:rPr>
            <w:rStyle w:val="Hyperlink"/>
            <w:noProof/>
            <w:lang w:eastAsia="zh-CN"/>
          </w:rPr>
          <w:t>7. 京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东</w:t>
        </w:r>
        <w:r w:rsidR="009F4811" w:rsidRPr="00615EEC">
          <w:rPr>
            <w:rStyle w:val="Hyperlink"/>
            <w:noProof/>
            <w:lang w:eastAsia="zh-CN"/>
          </w:rPr>
          <w:t>移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动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端首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页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_Toc40656655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8</w:t>
        </w:r>
        <w:r w:rsidR="009F4811">
          <w:rPr>
            <w:noProof/>
            <w:webHidden/>
          </w:rPr>
          <w:fldChar w:fldCharType="end"/>
        </w:r>
      </w:hyperlink>
    </w:p>
    <w:p w14:paraId="21F27510" w14:textId="79D65811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56" w:history="1">
        <w:r w:rsidR="009F4811" w:rsidRPr="00615EEC">
          <w:rPr>
            <w:rStyle w:val="Hyperlink"/>
            <w:noProof/>
            <w:lang w:eastAsia="zh-CN"/>
          </w:rPr>
          <w:t>7.1 准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备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工作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_Toc40656656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8</w:t>
        </w:r>
        <w:r w:rsidR="009F4811">
          <w:rPr>
            <w:noProof/>
            <w:webHidden/>
          </w:rPr>
          <w:fldChar w:fldCharType="end"/>
        </w:r>
      </w:hyperlink>
    </w:p>
    <w:p w14:paraId="6D81A91F" w14:textId="4E117777" w:rsidR="009F4811" w:rsidRDefault="00604F81">
      <w:pPr>
        <w:pStyle w:val="TOC3"/>
        <w:tabs>
          <w:tab w:val="right" w:leader="dot" w:pos="9016"/>
        </w:tabs>
        <w:ind w:left="800"/>
        <w:rPr>
          <w:noProof/>
        </w:rPr>
      </w:pPr>
      <w:hyperlink w:anchor="_Toc40656657" w:history="1">
        <w:r w:rsidR="009F4811" w:rsidRPr="00615EEC">
          <w:rPr>
            <w:rStyle w:val="Hyperlink"/>
            <w:noProof/>
            <w:lang w:eastAsia="zh-CN"/>
          </w:rPr>
          <w:t>1) 技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术选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型：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_Toc40656657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8</w:t>
        </w:r>
        <w:r w:rsidR="009F4811">
          <w:rPr>
            <w:noProof/>
            <w:webHidden/>
          </w:rPr>
          <w:fldChar w:fldCharType="end"/>
        </w:r>
      </w:hyperlink>
    </w:p>
    <w:p w14:paraId="224200F3" w14:textId="7EAC1018" w:rsidR="009F4811" w:rsidRDefault="00604F81">
      <w:pPr>
        <w:pStyle w:val="TOC3"/>
        <w:tabs>
          <w:tab w:val="right" w:leader="dot" w:pos="9016"/>
        </w:tabs>
        <w:ind w:left="800"/>
        <w:rPr>
          <w:noProof/>
        </w:rPr>
      </w:pPr>
      <w:hyperlink w:anchor="_Toc40656658" w:history="1">
        <w:r w:rsidR="009F4811" w:rsidRPr="00615EEC">
          <w:rPr>
            <w:rStyle w:val="Hyperlink"/>
            <w:noProof/>
            <w:lang w:eastAsia="zh-CN"/>
          </w:rPr>
          <w:t>2）搭建文件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夹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相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关结构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_Toc40656658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8</w:t>
        </w:r>
        <w:r w:rsidR="009F4811">
          <w:rPr>
            <w:noProof/>
            <w:webHidden/>
          </w:rPr>
          <w:fldChar w:fldCharType="end"/>
        </w:r>
      </w:hyperlink>
    </w:p>
    <w:p w14:paraId="592B3953" w14:textId="517F70A0" w:rsidR="009F4811" w:rsidRDefault="00604F81">
      <w:pPr>
        <w:pStyle w:val="TOC3"/>
        <w:tabs>
          <w:tab w:val="right" w:leader="dot" w:pos="9016"/>
        </w:tabs>
        <w:ind w:left="800"/>
        <w:rPr>
          <w:noProof/>
        </w:rPr>
      </w:pPr>
      <w:hyperlink w:anchor="_Toc40656659" w:history="1">
        <w:r w:rsidR="009F4811" w:rsidRPr="00615EEC">
          <w:rPr>
            <w:rStyle w:val="Hyperlink"/>
            <w:noProof/>
            <w:lang w:eastAsia="zh-CN"/>
          </w:rPr>
          <w:t>3）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设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置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视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口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标签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以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继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引入初始化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样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式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_Toc40656659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8</w:t>
        </w:r>
        <w:r w:rsidR="009F4811">
          <w:rPr>
            <w:noProof/>
            <w:webHidden/>
          </w:rPr>
          <w:fldChar w:fldCharType="end"/>
        </w:r>
      </w:hyperlink>
    </w:p>
    <w:p w14:paraId="6A431731" w14:textId="114490AC" w:rsidR="009F4811" w:rsidRDefault="00604F81">
      <w:pPr>
        <w:pStyle w:val="TOC3"/>
        <w:tabs>
          <w:tab w:val="right" w:leader="dot" w:pos="9016"/>
        </w:tabs>
        <w:ind w:left="800"/>
        <w:rPr>
          <w:noProof/>
        </w:rPr>
      </w:pPr>
      <w:hyperlink w:anchor="_Toc40656660" w:history="1">
        <w:r w:rsidR="009F4811" w:rsidRPr="00615EEC">
          <w:rPr>
            <w:rStyle w:val="Hyperlink"/>
            <w:noProof/>
            <w:lang w:eastAsia="zh-CN"/>
          </w:rPr>
          <w:t>4） 流式布局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_Toc40656660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8</w:t>
        </w:r>
        <w:r w:rsidR="009F4811">
          <w:rPr>
            <w:noProof/>
            <w:webHidden/>
          </w:rPr>
          <w:fldChar w:fldCharType="end"/>
        </w:r>
      </w:hyperlink>
    </w:p>
    <w:p w14:paraId="2ADD9E2D" w14:textId="4E5770BC" w:rsidR="009F4811" w:rsidRDefault="00604F81">
      <w:pPr>
        <w:pStyle w:val="TOC3"/>
        <w:tabs>
          <w:tab w:val="right" w:leader="dot" w:pos="9016"/>
        </w:tabs>
        <w:ind w:left="800"/>
        <w:rPr>
          <w:noProof/>
        </w:rPr>
      </w:pPr>
      <w:hyperlink w:anchor="_Toc40656661" w:history="1">
        <w:r w:rsidR="009F4811" w:rsidRPr="00615EEC">
          <w:rPr>
            <w:rStyle w:val="Hyperlink"/>
            <w:noProof/>
          </w:rPr>
          <w:t>5) 常用的初始化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</w:rPr>
          <w:t>样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</w:rPr>
          <w:t>式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_Toc40656661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8</w:t>
        </w:r>
        <w:r w:rsidR="009F4811">
          <w:rPr>
            <w:noProof/>
            <w:webHidden/>
          </w:rPr>
          <w:fldChar w:fldCharType="end"/>
        </w:r>
      </w:hyperlink>
    </w:p>
    <w:p w14:paraId="1309E2FE" w14:textId="2E42E4C3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62" w:history="1"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总结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：在</w:t>
        </w:r>
        <w:r w:rsidR="009F4811" w:rsidRPr="00615EEC">
          <w:rPr>
            <w:rStyle w:val="Hyperlink"/>
            <w:noProof/>
            <w:lang w:eastAsia="zh-CN"/>
          </w:rPr>
          <w:t>320-640px之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间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按照</w:t>
        </w:r>
        <w:r w:rsidR="009F4811" w:rsidRPr="00615EEC">
          <w:rPr>
            <w:rStyle w:val="Hyperlink"/>
            <w:noProof/>
            <w:lang w:eastAsia="zh-CN"/>
          </w:rPr>
          <w:t>100%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显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示，可以按照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屏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幕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进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行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缩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放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_Toc40656662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9</w:t>
        </w:r>
        <w:r w:rsidR="009F4811">
          <w:rPr>
            <w:noProof/>
            <w:webHidden/>
          </w:rPr>
          <w:fldChar w:fldCharType="end"/>
        </w:r>
      </w:hyperlink>
    </w:p>
    <w:p w14:paraId="7D55D80D" w14:textId="067EEF35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63" w:history="1">
        <w:r w:rsidR="009F4811" w:rsidRPr="00615EEC">
          <w:rPr>
            <w:rStyle w:val="Hyperlink"/>
            <w:noProof/>
            <w:lang w:eastAsia="zh-CN"/>
          </w:rPr>
          <w:t xml:space="preserve">7.2 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内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容部分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_Toc40656663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9</w:t>
        </w:r>
        <w:r w:rsidR="009F4811">
          <w:rPr>
            <w:noProof/>
            <w:webHidden/>
          </w:rPr>
          <w:fldChar w:fldCharType="end"/>
        </w:r>
      </w:hyperlink>
    </w:p>
    <w:p w14:paraId="614E6A40" w14:textId="26111098" w:rsidR="009F4811" w:rsidRDefault="00604F81">
      <w:pPr>
        <w:pStyle w:val="TOC2"/>
        <w:tabs>
          <w:tab w:val="right" w:leader="dot" w:pos="9016"/>
        </w:tabs>
        <w:ind w:left="400"/>
        <w:rPr>
          <w:noProof/>
        </w:rPr>
      </w:pPr>
      <w:hyperlink w:anchor="_Toc40656664" w:history="1">
        <w:r w:rsidR="009F4811" w:rsidRPr="00615EEC">
          <w:rPr>
            <w:rStyle w:val="Hyperlink"/>
            <w:noProof/>
            <w:lang w:eastAsia="zh-CN"/>
          </w:rPr>
          <w:t xml:space="preserve">7.3 </w:t>
        </w:r>
        <w:r w:rsidR="009F4811" w:rsidRPr="00615EEC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图</w:t>
        </w:r>
        <w:r w:rsidR="009F4811" w:rsidRPr="00615EEC">
          <w:rPr>
            <w:rStyle w:val="Hyperlink"/>
            <w:rFonts w:ascii="맑은 고딕" w:eastAsia="맑은 고딕" w:hAnsi="맑은 고딕" w:cs="맑은 고딕"/>
            <w:noProof/>
            <w:lang w:eastAsia="zh-CN"/>
          </w:rPr>
          <w:t>片格式</w:t>
        </w:r>
        <w:r w:rsidR="009F4811">
          <w:rPr>
            <w:noProof/>
            <w:webHidden/>
          </w:rPr>
          <w:tab/>
        </w:r>
        <w:r w:rsidR="009F4811">
          <w:rPr>
            <w:noProof/>
            <w:webHidden/>
          </w:rPr>
          <w:fldChar w:fldCharType="begin"/>
        </w:r>
        <w:r w:rsidR="009F4811">
          <w:rPr>
            <w:noProof/>
            <w:webHidden/>
          </w:rPr>
          <w:instrText xml:space="preserve"> PAGEREF _Toc40656664 \h </w:instrText>
        </w:r>
        <w:r w:rsidR="009F4811">
          <w:rPr>
            <w:noProof/>
            <w:webHidden/>
          </w:rPr>
        </w:r>
        <w:r w:rsidR="009F4811">
          <w:rPr>
            <w:noProof/>
            <w:webHidden/>
          </w:rPr>
          <w:fldChar w:fldCharType="separate"/>
        </w:r>
        <w:r w:rsidR="00663932">
          <w:rPr>
            <w:noProof/>
            <w:webHidden/>
          </w:rPr>
          <w:t>9</w:t>
        </w:r>
        <w:r w:rsidR="009F4811">
          <w:rPr>
            <w:noProof/>
            <w:webHidden/>
          </w:rPr>
          <w:fldChar w:fldCharType="end"/>
        </w:r>
      </w:hyperlink>
    </w:p>
    <w:p w14:paraId="4A93B299" w14:textId="230FEF68" w:rsidR="00D92D90" w:rsidRPr="0060304D" w:rsidRDefault="009F4811" w:rsidP="00D92D90">
      <w:pPr>
        <w:rPr>
          <w:rFonts w:ascii="새굴림" w:eastAsia="DengXian" w:hAnsi="새굴림" w:cs="새굴림"/>
          <w:lang w:eastAsia="zh-CN"/>
        </w:rPr>
      </w:pPr>
      <w:r>
        <w:rPr>
          <w:rFonts w:ascii="새굴림" w:eastAsia="새굴림" w:hAnsi="새굴림" w:cs="새굴림"/>
          <w:lang w:eastAsia="zh-CN"/>
        </w:rPr>
        <w:fldChar w:fldCharType="end"/>
      </w:r>
      <w:r w:rsidR="00F37174">
        <w:rPr>
          <w:rFonts w:ascii="DengXian" w:eastAsia="DengXian" w:hAnsi="DengXian" w:cs="새굴림"/>
          <w:lang w:eastAsia="zh-CN"/>
        </w:rPr>
        <w:t>K</w:t>
      </w:r>
      <w:r w:rsidR="00F37174">
        <w:rPr>
          <w:rFonts w:ascii="DengXian" w:eastAsia="DengXian" w:hAnsi="DengXian" w:cs="새굴림" w:hint="eastAsia"/>
          <w:lang w:eastAsia="zh-CN"/>
        </w:rPr>
        <w:t>ey</w:t>
      </w:r>
      <w:r w:rsidR="00F37174">
        <w:rPr>
          <w:rFonts w:ascii="DengXian" w:eastAsia="DengXian" w:hAnsi="DengXian" w:cs="새굴림"/>
          <w:lang w:eastAsia="zh-CN"/>
        </w:rPr>
        <w:t>word:</w:t>
      </w:r>
      <w:r w:rsidR="0060304D">
        <w:rPr>
          <w:rFonts w:ascii="새굴림" w:eastAsia="DengXian" w:hAnsi="새굴림" w:cs="새굴림" w:hint="eastAsia"/>
          <w:lang w:eastAsia="zh-CN"/>
        </w:rPr>
        <w:t xml:space="preserve"> </w:t>
      </w:r>
      <w:r w:rsidR="00D92D90" w:rsidRPr="00BC0B68">
        <w:rPr>
          <w:rFonts w:ascii="DengXian" w:eastAsia="DengXian" w:hAnsi="DengXian" w:hint="eastAsia"/>
          <w:b/>
          <w:bCs/>
          <w:lang w:eastAsia="zh-CN"/>
        </w:rPr>
        <w:t>流式布局</w:t>
      </w:r>
    </w:p>
    <w:p w14:paraId="1F377CD0" w14:textId="77777777" w:rsidR="00D92D90" w:rsidRPr="004A2DDE" w:rsidRDefault="00D92D90" w:rsidP="00D92D90">
      <w:pPr>
        <w:rPr>
          <w:rFonts w:ascii="새굴림" w:eastAsia="DengXian" w:hAnsi="새굴림" w:cs="새굴림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开发现状</w:t>
      </w:r>
      <w:r w:rsidRPr="004A2DDE">
        <w:rPr>
          <w:rFonts w:ascii="DengXian" w:eastAsia="DengXian" w:hAnsi="DengXian" w:cs="새굴림" w:hint="eastAsia"/>
          <w:lang w:eastAsia="zh-CN"/>
        </w:rPr>
        <w:t xml:space="preserve"> </w:t>
      </w:r>
      <w:r>
        <w:rPr>
          <w:rFonts w:ascii="DengXian" w:eastAsia="DengXian" w:hAnsi="DengXian" w:cs="새굴림"/>
          <w:lang w:eastAsia="zh-CN"/>
        </w:rPr>
        <w:t xml:space="preserve">      </w:t>
      </w:r>
      <w:r>
        <w:rPr>
          <w:rFonts w:ascii="DengXian" w:eastAsia="DengXian" w:hAnsi="DengXian" w:cs="새굴림"/>
          <w:lang w:eastAsia="zh-CN"/>
        </w:rPr>
        <w:tab/>
        <w:t xml:space="preserve"> </w:t>
      </w:r>
      <w:r>
        <w:rPr>
          <w:rFonts w:ascii="DengXian" w:eastAsia="DengXian" w:hAnsi="DengXian" w:cs="새굴림" w:hint="eastAsia"/>
          <w:lang w:eastAsia="zh-CN"/>
        </w:rPr>
        <w:t>移动端基础</w:t>
      </w:r>
    </w:p>
    <w:p w14:paraId="2EBBFA40" w14:textId="77777777" w:rsidR="00D92D90" w:rsidRPr="004A2DDE" w:rsidRDefault="00D92D90" w:rsidP="00D92D90">
      <w:pPr>
        <w:rPr>
          <w:rFonts w:ascii="새굴림" w:eastAsia="새굴림" w:hAnsi="새굴림" w:cs="새굴림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标准的viewport</w:t>
      </w:r>
      <w:r w:rsidRPr="004A2DDE">
        <w:rPr>
          <w:rFonts w:ascii="DengXian" w:eastAsia="DengXian" w:hAnsi="DengXian" w:cs="새굴림" w:hint="eastAsia"/>
          <w:lang w:eastAsia="zh-CN"/>
        </w:rPr>
        <w:t xml:space="preserve"> </w:t>
      </w:r>
      <w:r>
        <w:rPr>
          <w:rFonts w:ascii="DengXian" w:eastAsia="DengXian" w:hAnsi="DengXian" w:cs="새굴림"/>
          <w:lang w:eastAsia="zh-CN"/>
        </w:rPr>
        <w:t xml:space="preserve">  </w:t>
      </w:r>
      <w:r>
        <w:rPr>
          <w:rFonts w:ascii="DengXian" w:eastAsia="DengXian" w:hAnsi="DengXian" w:cs="새굴림" w:hint="eastAsia"/>
          <w:lang w:eastAsia="zh-CN"/>
        </w:rPr>
        <w:t>视口</w:t>
      </w:r>
      <w:r w:rsidRPr="004A2DDE">
        <w:rPr>
          <w:rFonts w:ascii="DengXian" w:eastAsia="DengXian" w:hAnsi="DengXian" w:cs="새굴림" w:hint="eastAsia"/>
          <w:lang w:eastAsia="zh-CN"/>
        </w:rPr>
        <w:t xml:space="preserve"> </w:t>
      </w:r>
      <w:r>
        <w:rPr>
          <w:rFonts w:ascii="DengXian" w:eastAsia="DengXian" w:hAnsi="DengXian" w:cs="새굴림" w:hint="eastAsia"/>
          <w:lang w:eastAsia="zh-CN"/>
        </w:rPr>
        <w:t>二倍图</w:t>
      </w:r>
    </w:p>
    <w:p w14:paraId="7C7C360C" w14:textId="77777777" w:rsidR="00D92D90" w:rsidRPr="004A2DDE" w:rsidRDefault="00D92D90" w:rsidP="00D92D90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/>
          <w:lang w:eastAsia="zh-CN"/>
        </w:rPr>
        <w:t>W</w:t>
      </w:r>
      <w:r>
        <w:rPr>
          <w:rFonts w:ascii="DengXian" w:eastAsia="DengXian" w:hAnsi="DengXian" w:cs="새굴림" w:hint="eastAsia"/>
          <w:lang w:eastAsia="zh-CN"/>
        </w:rPr>
        <w:t xml:space="preserve">eb调式方法 </w:t>
      </w:r>
      <w:r>
        <w:rPr>
          <w:rFonts w:ascii="DengXian" w:eastAsia="DengXian" w:hAnsi="DengXian" w:cs="새굴림"/>
          <w:lang w:eastAsia="zh-CN"/>
        </w:rPr>
        <w:tab/>
        <w:t xml:space="preserve"> </w:t>
      </w:r>
      <w:r>
        <w:rPr>
          <w:rFonts w:ascii="DengXian" w:eastAsia="DengXian" w:hAnsi="DengXian" w:cs="새굴림" w:hint="eastAsia"/>
          <w:lang w:eastAsia="zh-CN"/>
        </w:rPr>
        <w:t>移动端调式</w:t>
      </w:r>
    </w:p>
    <w:p w14:paraId="44327188" w14:textId="77777777" w:rsidR="00D92D90" w:rsidRPr="004A2DDE" w:rsidRDefault="00D92D90" w:rsidP="00D92D90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常见的布局方式</w:t>
      </w:r>
      <w:r>
        <w:rPr>
          <w:rFonts w:ascii="DengXian" w:eastAsia="DengXian" w:hAnsi="DengXian" w:cs="새굴림"/>
          <w:lang w:eastAsia="zh-CN"/>
        </w:rPr>
        <w:tab/>
        <w:t xml:space="preserve"> </w:t>
      </w:r>
      <w:r>
        <w:rPr>
          <w:rFonts w:ascii="DengXian" w:eastAsia="DengXian" w:hAnsi="DengXian" w:cs="새굴림" w:hint="eastAsia"/>
          <w:lang w:eastAsia="zh-CN"/>
        </w:rPr>
        <w:t>移动端常见布局 移动端技术解决方案</w:t>
      </w:r>
    </w:p>
    <w:p w14:paraId="5E3A3BF5" w14:textId="77777777" w:rsidR="00D92D90" w:rsidRDefault="00D92D90" w:rsidP="00D92D90">
      <w:pPr>
        <w:rPr>
          <w:rFonts w:ascii="새굴림" w:eastAsia="새굴림" w:hAnsi="새굴림" w:cs="새굴림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描述流式布局</w:t>
      </w:r>
    </w:p>
    <w:p w14:paraId="0B0A514D" w14:textId="0CF4A891" w:rsidR="00D92D90" w:rsidRPr="00D92D90" w:rsidRDefault="00D92D90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京东首页案例</w:t>
      </w:r>
    </w:p>
    <w:p w14:paraId="442B32E3" w14:textId="77777777" w:rsidR="00D92D90" w:rsidRPr="00D92D90" w:rsidRDefault="00D92D90">
      <w:pPr>
        <w:rPr>
          <w:rFonts w:ascii="새굴림" w:eastAsia="DengXian" w:hAnsi="새굴림" w:cs="새굴림"/>
          <w:lang w:eastAsia="zh-CN"/>
        </w:rPr>
      </w:pPr>
    </w:p>
    <w:p w14:paraId="42FAC36E" w14:textId="77777777" w:rsidR="00234626" w:rsidRPr="00041E98" w:rsidRDefault="00234626" w:rsidP="00DD28EA">
      <w:pPr>
        <w:pStyle w:val="Heading1"/>
        <w:rPr>
          <w:lang w:eastAsia="zh-CN"/>
        </w:rPr>
      </w:pPr>
      <w:bookmarkStart w:id="0" w:name="_Toc40656353"/>
      <w:bookmarkStart w:id="1" w:name="_Toc40656621"/>
      <w:r w:rsidRPr="00041E98">
        <w:rPr>
          <w:rFonts w:hint="eastAsia"/>
          <w:lang w:eastAsia="zh-CN"/>
        </w:rPr>
        <w:lastRenderedPageBreak/>
        <w:t>1，移</w:t>
      </w:r>
      <w:r w:rsidRPr="00041E98">
        <w:rPr>
          <w:rFonts w:ascii="새굴림" w:eastAsia="새굴림" w:hAnsi="새굴림" w:cs="새굴림" w:hint="eastAsia"/>
          <w:lang w:eastAsia="zh-CN"/>
        </w:rPr>
        <w:t>动</w:t>
      </w:r>
      <w:r w:rsidRPr="00041E98">
        <w:rPr>
          <w:rFonts w:ascii="맑은 고딕" w:eastAsia="맑은 고딕" w:hAnsi="맑은 고딕" w:cs="맑은 고딕" w:hint="eastAsia"/>
          <w:lang w:eastAsia="zh-CN"/>
        </w:rPr>
        <w:t>端基</w:t>
      </w:r>
      <w:r w:rsidRPr="00041E98">
        <w:rPr>
          <w:rFonts w:ascii="새굴림" w:eastAsia="새굴림" w:hAnsi="새굴림" w:cs="새굴림" w:hint="eastAsia"/>
          <w:lang w:eastAsia="zh-CN"/>
        </w:rPr>
        <w:t>础</w:t>
      </w:r>
      <w:bookmarkEnd w:id="0"/>
      <w:bookmarkEnd w:id="1"/>
    </w:p>
    <w:p w14:paraId="16AFABFD" w14:textId="324ACAC7" w:rsidR="00234626" w:rsidRPr="00234626" w:rsidRDefault="009F4811" w:rsidP="00DD28EA">
      <w:pPr>
        <w:pStyle w:val="Heading2"/>
        <w:rPr>
          <w:lang w:eastAsia="zh-CN"/>
        </w:rPr>
      </w:pPr>
      <w:bookmarkStart w:id="2" w:name="_Toc40656354"/>
      <w:bookmarkStart w:id="3" w:name="_Toc40656622"/>
      <w:r>
        <w:rPr>
          <w:rFonts w:ascii="DengXian" w:eastAsia="DengXian" w:hAnsi="DengXian" w:cs="새굴림" w:hint="eastAsia"/>
          <w:lang w:eastAsia="zh-CN"/>
        </w:rPr>
        <w:t>1.1</w:t>
      </w:r>
      <w:r>
        <w:rPr>
          <w:rFonts w:ascii="새굴림" w:eastAsia="새굴림" w:hAnsi="새굴림" w:cs="새굴림"/>
          <w:lang w:eastAsia="zh-CN"/>
        </w:rPr>
        <w:t xml:space="preserve"> </w:t>
      </w:r>
      <w:r w:rsidRPr="00234626">
        <w:rPr>
          <w:rFonts w:ascii="새굴림" w:eastAsia="새굴림" w:hAnsi="새굴림" w:cs="새굴림" w:hint="eastAsia"/>
          <w:lang w:eastAsia="zh-CN"/>
        </w:rPr>
        <w:t>浏览</w:t>
      </w:r>
      <w:r w:rsidRPr="00234626">
        <w:rPr>
          <w:rFonts w:ascii="맑은 고딕" w:eastAsia="맑은 고딕" w:hAnsi="맑은 고딕" w:cs="맑은 고딕" w:hint="eastAsia"/>
          <w:lang w:eastAsia="zh-CN"/>
        </w:rPr>
        <w:t>器</w:t>
      </w:r>
      <w:r w:rsidRPr="00234626">
        <w:rPr>
          <w:rFonts w:ascii="새굴림" w:eastAsia="새굴림" w:hAnsi="새굴림" w:cs="새굴림" w:hint="eastAsia"/>
          <w:lang w:eastAsia="zh-CN"/>
        </w:rPr>
        <w:t>现状</w:t>
      </w:r>
      <w:bookmarkEnd w:id="2"/>
      <w:bookmarkEnd w:id="3"/>
    </w:p>
    <w:p w14:paraId="5F7A2614" w14:textId="3881E862" w:rsidR="00234626" w:rsidRDefault="00234626" w:rsidP="00234626">
      <w:pPr>
        <w:pStyle w:val="ListParagraph"/>
        <w:ind w:leftChars="0" w:left="360"/>
        <w:rPr>
          <w:rFonts w:eastAsia="DengXian"/>
          <w:lang w:eastAsia="zh-CN"/>
        </w:rPr>
      </w:pPr>
      <w:r>
        <w:rPr>
          <w:rFonts w:eastAsia="DengXian"/>
          <w:lang w:eastAsia="zh-CN"/>
        </w:rPr>
        <w:t>PC</w:t>
      </w:r>
      <w:r>
        <w:rPr>
          <w:rFonts w:eastAsia="DengXian" w:hint="eastAsia"/>
          <w:lang w:eastAsia="zh-CN"/>
        </w:rPr>
        <w:t>端浏览器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 xml:space="preserve"> 360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谷歌，火狐，</w:t>
      </w:r>
      <w:r>
        <w:rPr>
          <w:rFonts w:eastAsia="DengXian" w:hint="eastAsia"/>
          <w:lang w:eastAsia="zh-CN"/>
        </w:rPr>
        <w:t>Q</w:t>
      </w:r>
      <w:r>
        <w:rPr>
          <w:rFonts w:eastAsia="DengXian"/>
          <w:lang w:eastAsia="zh-CN"/>
        </w:rPr>
        <w:t>Q</w:t>
      </w:r>
      <w:r>
        <w:rPr>
          <w:rFonts w:eastAsia="DengXian" w:hint="eastAsia"/>
          <w:lang w:eastAsia="zh-CN"/>
        </w:rPr>
        <w:t>，百度，</w:t>
      </w:r>
      <w:r>
        <w:rPr>
          <w:rFonts w:eastAsia="DengXian"/>
          <w:lang w:eastAsia="zh-CN"/>
        </w:rPr>
        <w:t>IE,</w:t>
      </w:r>
      <w:r w:rsidRPr="00234626"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搜狗</w:t>
      </w:r>
    </w:p>
    <w:p w14:paraId="4CF75170" w14:textId="77777777" w:rsidR="00041E98" w:rsidRDefault="00234626" w:rsidP="00234626">
      <w:pPr>
        <w:pStyle w:val="ListParagraph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移动端浏览器：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UC, QQ, </w:t>
      </w:r>
      <w:r>
        <w:rPr>
          <w:rFonts w:eastAsia="DengXian" w:hint="eastAsia"/>
          <w:lang w:eastAsia="zh-CN"/>
        </w:rPr>
        <w:t>欧鹏，百度，</w:t>
      </w:r>
      <w:r>
        <w:rPr>
          <w:rFonts w:eastAsia="DengXian" w:hint="eastAsia"/>
          <w:lang w:eastAsia="zh-CN"/>
        </w:rPr>
        <w:t xml:space="preserve"> 360</w:t>
      </w:r>
      <w:r>
        <w:rPr>
          <w:rFonts w:eastAsia="DengXian" w:hint="eastAsia"/>
          <w:lang w:eastAsia="zh-CN"/>
        </w:rPr>
        <w:t>，搜狗，谷歌</w:t>
      </w:r>
    </w:p>
    <w:p w14:paraId="2D4A84D3" w14:textId="77777777" w:rsidR="00041E98" w:rsidRDefault="00041E98" w:rsidP="00041E98">
      <w:pPr>
        <w:pStyle w:val="ListParagraph"/>
        <w:ind w:leftChars="0" w:left="360"/>
        <w:rPr>
          <w:rFonts w:eastAsia="DengXian"/>
          <w:lang w:eastAsia="zh-CN"/>
        </w:rPr>
      </w:pPr>
      <w:r w:rsidRPr="00041E98">
        <w:rPr>
          <w:rFonts w:eastAsia="DengXian" w:hint="eastAsia"/>
          <w:b/>
          <w:bCs/>
          <w:lang w:eastAsia="zh-CN"/>
        </w:rPr>
        <w:t>总结：兼容移动端主流浏览器，处理</w:t>
      </w:r>
      <w:proofErr w:type="spellStart"/>
      <w:r w:rsidRPr="00041E98">
        <w:rPr>
          <w:rFonts w:eastAsia="DengXian" w:hint="eastAsia"/>
          <w:b/>
          <w:bCs/>
          <w:lang w:eastAsia="zh-CN"/>
        </w:rPr>
        <w:t>Web</w:t>
      </w:r>
      <w:r w:rsidRPr="00041E98">
        <w:rPr>
          <w:rFonts w:eastAsia="DengXian"/>
          <w:b/>
          <w:bCs/>
          <w:lang w:eastAsia="zh-CN"/>
        </w:rPr>
        <w:t>kit</w:t>
      </w:r>
      <w:proofErr w:type="spellEnd"/>
      <w:r w:rsidRPr="00041E98">
        <w:rPr>
          <w:rFonts w:eastAsia="DengXian" w:hint="eastAsia"/>
          <w:b/>
          <w:bCs/>
          <w:lang w:eastAsia="zh-CN"/>
        </w:rPr>
        <w:t>内核浏览器即可</w:t>
      </w:r>
      <w:r>
        <w:rPr>
          <w:rFonts w:eastAsia="DengXian" w:hint="eastAsia"/>
          <w:lang w:eastAsia="zh-CN"/>
        </w:rPr>
        <w:t>。国内的</w:t>
      </w:r>
      <w:r>
        <w:rPr>
          <w:rFonts w:eastAsia="DengXian" w:hint="eastAsia"/>
          <w:lang w:eastAsia="zh-CN"/>
        </w:rPr>
        <w:t>U</w:t>
      </w:r>
      <w:r>
        <w:rPr>
          <w:rFonts w:eastAsia="DengXian"/>
          <w:lang w:eastAsia="zh-CN"/>
        </w:rPr>
        <w:t>C,QQ</w:t>
      </w:r>
      <w:r>
        <w:rPr>
          <w:rFonts w:eastAsia="DengXian" w:hint="eastAsia"/>
          <w:lang w:eastAsia="zh-CN"/>
        </w:rPr>
        <w:t>等都是根据</w:t>
      </w:r>
      <w:proofErr w:type="spellStart"/>
      <w:r>
        <w:rPr>
          <w:rFonts w:eastAsia="DengXian" w:hint="eastAsia"/>
          <w:lang w:eastAsia="zh-CN"/>
        </w:rPr>
        <w:t>W</w:t>
      </w:r>
      <w:r>
        <w:rPr>
          <w:rFonts w:eastAsia="DengXian"/>
          <w:lang w:eastAsia="zh-CN"/>
        </w:rPr>
        <w:t>ebki</w:t>
      </w:r>
      <w:r>
        <w:rPr>
          <w:rFonts w:eastAsia="DengXian" w:hint="eastAsia"/>
          <w:lang w:eastAsia="zh-CN"/>
        </w:rPr>
        <w:t>t</w:t>
      </w:r>
      <w:proofErr w:type="spellEnd"/>
      <w:r>
        <w:rPr>
          <w:rFonts w:eastAsia="DengXian" w:hint="eastAsia"/>
          <w:lang w:eastAsia="zh-CN"/>
        </w:rPr>
        <w:t>修改过来的内核，国内暂无自主研发的内核，国外的手机操作系统都是基于</w:t>
      </w: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ndroid</w:t>
      </w:r>
      <w:r>
        <w:rPr>
          <w:rFonts w:eastAsia="DengXian" w:hint="eastAsia"/>
          <w:lang w:eastAsia="zh-CN"/>
        </w:rPr>
        <w:t>修改开发。</w:t>
      </w:r>
    </w:p>
    <w:p w14:paraId="6171E93F" w14:textId="595DF635" w:rsidR="004A2DDE" w:rsidRDefault="009F4811" w:rsidP="00DD28EA">
      <w:pPr>
        <w:pStyle w:val="Heading2"/>
        <w:rPr>
          <w:lang w:eastAsia="zh-CN"/>
        </w:rPr>
      </w:pPr>
      <w:bookmarkStart w:id="4" w:name="_Toc40656355"/>
      <w:bookmarkStart w:id="5" w:name="_Toc40656623"/>
      <w:r>
        <w:rPr>
          <w:rFonts w:ascii="DengXian" w:eastAsia="DengXian" w:hAnsi="DengXian" w:hint="eastAsia"/>
          <w:lang w:eastAsia="zh-CN"/>
        </w:rPr>
        <w:t>1.2</w:t>
      </w:r>
      <w:r>
        <w:rPr>
          <w:lang w:eastAsia="zh-CN"/>
        </w:rPr>
        <w:t xml:space="preserve"> </w:t>
      </w:r>
      <w:r w:rsidR="00041E98" w:rsidRPr="00041E98">
        <w:rPr>
          <w:rFonts w:hint="eastAsia"/>
          <w:lang w:eastAsia="zh-CN"/>
        </w:rPr>
        <w:t>手机</w:t>
      </w:r>
      <w:r w:rsidR="00041E98" w:rsidRPr="00041E98">
        <w:rPr>
          <w:rFonts w:ascii="새굴림" w:eastAsia="새굴림" w:hAnsi="새굴림" w:cs="새굴림" w:hint="eastAsia"/>
          <w:lang w:eastAsia="zh-CN"/>
        </w:rPr>
        <w:t>屏</w:t>
      </w:r>
      <w:r w:rsidR="00041E98" w:rsidRPr="00041E98">
        <w:rPr>
          <w:rFonts w:ascii="맑은 고딕" w:eastAsia="맑은 고딕" w:hAnsi="맑은 고딕" w:cs="맑은 고딕" w:hint="eastAsia"/>
          <w:lang w:eastAsia="zh-CN"/>
        </w:rPr>
        <w:t>幕</w:t>
      </w:r>
      <w:r w:rsidR="00041E98" w:rsidRPr="00041E98">
        <w:rPr>
          <w:rFonts w:ascii="새굴림" w:eastAsia="새굴림" w:hAnsi="새굴림" w:cs="새굴림" w:hint="eastAsia"/>
          <w:lang w:eastAsia="zh-CN"/>
        </w:rPr>
        <w:t>现状</w:t>
      </w:r>
      <w:bookmarkEnd w:id="4"/>
      <w:bookmarkEnd w:id="5"/>
    </w:p>
    <w:p w14:paraId="0315B889" w14:textId="23EED22F" w:rsidR="00041E98" w:rsidRPr="00041E98" w:rsidRDefault="00041E98" w:rsidP="00041E98">
      <w:pPr>
        <w:pStyle w:val="ListParagraph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碎片化严重，</w:t>
      </w:r>
      <w:r>
        <w:rPr>
          <w:rFonts w:eastAsia="DengXian" w:hint="eastAsia"/>
          <w:lang w:eastAsia="zh-CN"/>
        </w:rPr>
        <w:t>480x</w:t>
      </w:r>
      <w:r>
        <w:rPr>
          <w:rFonts w:eastAsia="DengXian"/>
          <w:lang w:eastAsia="zh-CN"/>
        </w:rPr>
        <w:t>800,….</w:t>
      </w:r>
    </w:p>
    <w:p w14:paraId="3A444FE5" w14:textId="6C428FE2" w:rsidR="00041E98" w:rsidRDefault="009F4811" w:rsidP="00DD28EA">
      <w:pPr>
        <w:pStyle w:val="Heading2"/>
        <w:rPr>
          <w:lang w:eastAsia="zh-CN"/>
        </w:rPr>
      </w:pPr>
      <w:bookmarkStart w:id="6" w:name="_Toc40656356"/>
      <w:bookmarkStart w:id="7" w:name="_Toc40656624"/>
      <w:r>
        <w:rPr>
          <w:rFonts w:ascii="DengXian" w:eastAsia="DengXian" w:hAnsi="DengXian" w:hint="eastAsia"/>
          <w:lang w:eastAsia="zh-CN"/>
        </w:rPr>
        <w:t>1.3</w:t>
      </w:r>
      <w:r>
        <w:rPr>
          <w:rFonts w:ascii="DengXian" w:eastAsia="DengXian" w:hAnsi="DengXian"/>
          <w:lang w:eastAsia="zh-CN"/>
        </w:rPr>
        <w:t xml:space="preserve"> </w:t>
      </w:r>
      <w:r w:rsidR="00041E98">
        <w:rPr>
          <w:rFonts w:hint="eastAsia"/>
          <w:lang w:eastAsia="zh-CN"/>
        </w:rPr>
        <w:t>常</w:t>
      </w:r>
      <w:r w:rsidR="00041E98">
        <w:rPr>
          <w:rFonts w:ascii="새굴림" w:eastAsia="새굴림" w:hAnsi="새굴림" w:cs="새굴림" w:hint="eastAsia"/>
          <w:lang w:eastAsia="zh-CN"/>
        </w:rPr>
        <w:t>见</w:t>
      </w:r>
      <w:r w:rsidR="00041E98">
        <w:rPr>
          <w:rFonts w:ascii="맑은 고딕" w:eastAsia="맑은 고딕" w:hAnsi="맑은 고딕" w:cs="맑은 고딕" w:hint="eastAsia"/>
          <w:lang w:eastAsia="zh-CN"/>
        </w:rPr>
        <w:t>尺寸</w:t>
      </w:r>
      <w:r w:rsidR="00041E98">
        <w:rPr>
          <w:rFonts w:hint="eastAsia"/>
          <w:lang w:eastAsia="zh-CN"/>
        </w:rPr>
        <w:t xml:space="preserve"> </w:t>
      </w:r>
      <w:r w:rsidR="00041E98">
        <w:rPr>
          <w:lang w:eastAsia="zh-CN"/>
        </w:rPr>
        <w:t>https://material.io/devices/</w:t>
      </w:r>
      <w:bookmarkEnd w:id="6"/>
      <w:bookmarkEnd w:id="7"/>
    </w:p>
    <w:p w14:paraId="357F7A23" w14:textId="1BA2F4D0" w:rsidR="00041E98" w:rsidRDefault="009F4811" w:rsidP="00DD28EA">
      <w:pPr>
        <w:pStyle w:val="Heading2"/>
        <w:rPr>
          <w:lang w:eastAsia="zh-CN"/>
        </w:rPr>
      </w:pPr>
      <w:bookmarkStart w:id="8" w:name="_Toc40656357"/>
      <w:bookmarkStart w:id="9" w:name="_Toc40656625"/>
      <w:r>
        <w:rPr>
          <w:rFonts w:ascii="DengXian" w:eastAsia="DengXian" w:hAnsi="DengXian" w:cs="새굴림" w:hint="eastAsia"/>
          <w:lang w:eastAsia="zh-CN"/>
        </w:rPr>
        <w:t>1.4</w:t>
      </w:r>
      <w:r>
        <w:rPr>
          <w:rFonts w:ascii="새굴림" w:eastAsia="새굴림" w:hAnsi="새굴림" w:cs="새굴림"/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式方法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chorme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DevTools</w:t>
      </w:r>
      <w:proofErr w:type="spellEnd"/>
      <w:r>
        <w:rPr>
          <w:lang w:eastAsia="zh-CN"/>
        </w:rPr>
        <w:t xml:space="preserve"> (</w:t>
      </w:r>
      <w:r>
        <w:rPr>
          <w:rFonts w:hint="eastAsia"/>
          <w:lang w:eastAsia="zh-CN"/>
        </w:rPr>
        <w:t>谷歌</w:t>
      </w:r>
      <w:r>
        <w:rPr>
          <w:rFonts w:ascii="새굴림" w:eastAsia="새굴림" w:hAnsi="새굴림" w:cs="새굴림" w:hint="eastAsia"/>
          <w:lang w:eastAsia="zh-CN"/>
        </w:rPr>
        <w:t>浏览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lang w:eastAsia="zh-CN"/>
        </w:rPr>
        <w:t xml:space="preserve">) </w:t>
      </w:r>
      <w:r>
        <w:rPr>
          <w:rFonts w:hint="eastAsia"/>
          <w:lang w:eastAsia="zh-CN"/>
        </w:rPr>
        <w:t>模</w:t>
      </w:r>
      <w:r>
        <w:rPr>
          <w:rFonts w:ascii="새굴림" w:eastAsia="새굴림" w:hAnsi="새굴림" w:cs="새굴림" w:hint="eastAsia"/>
          <w:lang w:eastAsia="zh-CN"/>
        </w:rPr>
        <w:t>拟</w:t>
      </w:r>
      <w:r>
        <w:rPr>
          <w:rFonts w:ascii="맑은 고딕" w:eastAsia="맑은 고딕" w:hAnsi="맑은 고딕" w:cs="맑은 고딕" w:hint="eastAsia"/>
          <w:lang w:eastAsia="zh-CN"/>
        </w:rPr>
        <w:t>手机</w:t>
      </w:r>
      <w:r>
        <w:rPr>
          <w:rFonts w:ascii="새굴림" w:eastAsia="새굴림" w:hAnsi="새굴림" w:cs="새굴림" w:hint="eastAsia"/>
          <w:lang w:eastAsia="zh-CN"/>
        </w:rPr>
        <w:t>调试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F</w:t>
      </w:r>
      <w:r>
        <w:rPr>
          <w:rFonts w:hint="eastAsia"/>
          <w:lang w:eastAsia="zh-CN"/>
        </w:rPr>
        <w:t>12</w:t>
      </w:r>
      <w:r>
        <w:rPr>
          <w:lang w:eastAsia="zh-CN"/>
        </w:rPr>
        <w:t>—</w:t>
      </w:r>
      <w:r>
        <w:rPr>
          <w:rFonts w:hint="eastAsia"/>
          <w:lang w:eastAsia="zh-CN"/>
        </w:rPr>
        <w:t>&gt;移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端</w:t>
      </w:r>
      <w:r>
        <w:rPr>
          <w:rFonts w:hint="eastAsia"/>
          <w:lang w:eastAsia="zh-CN"/>
        </w:rPr>
        <w:t>/手机</w:t>
      </w:r>
      <w:r>
        <w:rPr>
          <w:rFonts w:ascii="새굴림" w:eastAsia="새굴림" w:hAnsi="새굴림" w:cs="새굴림" w:hint="eastAsia"/>
          <w:lang w:eastAsia="zh-CN"/>
        </w:rPr>
        <w:t>调试</w:t>
      </w:r>
      <w:bookmarkEnd w:id="8"/>
      <w:bookmarkEnd w:id="9"/>
    </w:p>
    <w:p w14:paraId="20F9073C" w14:textId="0DB37762" w:rsidR="00041E98" w:rsidRDefault="00041E98" w:rsidP="00041E98">
      <w:pPr>
        <w:pStyle w:val="ListParagraph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搭建本地</w:t>
      </w:r>
      <w:r>
        <w:rPr>
          <w:rFonts w:eastAsia="DengXian" w:hint="eastAsia"/>
          <w:lang w:eastAsia="zh-CN"/>
        </w:rPr>
        <w:t>web</w:t>
      </w:r>
      <w:r>
        <w:rPr>
          <w:rFonts w:eastAsia="DengXian" w:hint="eastAsia"/>
          <w:lang w:eastAsia="zh-CN"/>
        </w:rPr>
        <w:t>服务器，手机和服务器一个局域网内，通过手机访问浏览器</w:t>
      </w:r>
    </w:p>
    <w:p w14:paraId="38F7AE90" w14:textId="2274BAF2" w:rsidR="00041E98" w:rsidRDefault="00041E98" w:rsidP="00041E98">
      <w:pPr>
        <w:pStyle w:val="ListParagraph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使用外网服务器，直接</w:t>
      </w:r>
      <w:r>
        <w:rPr>
          <w:rFonts w:eastAsia="DengXian" w:hint="eastAsia"/>
          <w:lang w:eastAsia="zh-CN"/>
        </w:rPr>
        <w:t>I</w:t>
      </w:r>
      <w:r>
        <w:rPr>
          <w:rFonts w:eastAsia="DengXian"/>
          <w:lang w:eastAsia="zh-CN"/>
        </w:rPr>
        <w:t>P</w:t>
      </w:r>
      <w:r>
        <w:rPr>
          <w:rFonts w:eastAsia="DengXian" w:hint="eastAsia"/>
          <w:lang w:eastAsia="zh-CN"/>
        </w:rPr>
        <w:t>或者域名访问</w:t>
      </w:r>
    </w:p>
    <w:p w14:paraId="1A222071" w14:textId="597F0EAF" w:rsidR="00041E98" w:rsidRDefault="009F4811" w:rsidP="00DD28EA">
      <w:pPr>
        <w:pStyle w:val="Heading2"/>
        <w:rPr>
          <w:lang w:eastAsia="zh-CN"/>
        </w:rPr>
      </w:pPr>
      <w:bookmarkStart w:id="10" w:name="_Toc40656358"/>
      <w:bookmarkStart w:id="11" w:name="_Toc40656626"/>
      <w:r>
        <w:rPr>
          <w:rFonts w:ascii="DengXian" w:eastAsia="DengXian" w:hAnsi="DengXian" w:cs="새굴림" w:hint="eastAsia"/>
          <w:lang w:eastAsia="zh-CN"/>
        </w:rPr>
        <w:t>1.5</w:t>
      </w:r>
      <w:r>
        <w:rPr>
          <w:rFonts w:ascii="새굴림" w:eastAsia="새굴림" w:hAnsi="새굴림" w:cs="새굴림"/>
          <w:lang w:eastAsia="zh-CN"/>
        </w:rPr>
        <w:t xml:space="preserve"> </w:t>
      </w:r>
      <w:r w:rsidR="007161B8">
        <w:rPr>
          <w:rFonts w:ascii="새굴림" w:eastAsia="새굴림" w:hAnsi="새굴림" w:cs="새굴림" w:hint="eastAsia"/>
          <w:lang w:eastAsia="zh-CN"/>
        </w:rPr>
        <w:t>总结</w:t>
      </w:r>
      <w:r w:rsidR="007161B8">
        <w:rPr>
          <w:rFonts w:ascii="맑은 고딕" w:eastAsia="맑은 고딕" w:hAnsi="맑은 고딕" w:cs="맑은 고딕" w:hint="eastAsia"/>
          <w:lang w:eastAsia="zh-CN"/>
        </w:rPr>
        <w:t>：</w:t>
      </w:r>
      <w:proofErr w:type="spellStart"/>
      <w:r w:rsidR="00282FEA">
        <w:rPr>
          <w:rFonts w:hint="eastAsia"/>
          <w:lang w:eastAsia="zh-CN"/>
        </w:rPr>
        <w:t>web</w:t>
      </w:r>
      <w:r w:rsidR="00282FEA">
        <w:rPr>
          <w:lang w:eastAsia="zh-CN"/>
        </w:rPr>
        <w:t>kit</w:t>
      </w:r>
      <w:proofErr w:type="spellEnd"/>
      <w:r w:rsidR="00282FEA">
        <w:rPr>
          <w:rFonts w:ascii="새굴림" w:eastAsia="새굴림" w:hAnsi="새굴림" w:cs="새굴림" w:hint="eastAsia"/>
          <w:lang w:eastAsia="zh-CN"/>
        </w:rPr>
        <w:t>内</w:t>
      </w:r>
      <w:r w:rsidR="00282FEA">
        <w:rPr>
          <w:rFonts w:ascii="맑은 고딕" w:eastAsia="맑은 고딕" w:hAnsi="맑은 고딕" w:cs="맑은 고딕" w:hint="eastAsia"/>
          <w:lang w:eastAsia="zh-CN"/>
        </w:rPr>
        <w:t>核兼容，主要</w:t>
      </w:r>
      <w:r w:rsidR="00282FEA">
        <w:rPr>
          <w:rFonts w:ascii="새굴림" w:eastAsia="새굴림" w:hAnsi="새굴림" w:cs="새굴림" w:hint="eastAsia"/>
          <w:lang w:eastAsia="zh-CN"/>
        </w:rPr>
        <w:t>针对</w:t>
      </w:r>
      <w:r w:rsidR="00282FEA">
        <w:rPr>
          <w:rFonts w:ascii="맑은 고딕" w:eastAsia="맑은 고딕" w:hAnsi="맑은 고딕" w:cs="맑은 고딕" w:hint="eastAsia"/>
          <w:lang w:eastAsia="zh-CN"/>
        </w:rPr>
        <w:t>手机端，分辨率和尺寸大小，用谷歌</w:t>
      </w:r>
      <w:r w:rsidR="00282FEA">
        <w:rPr>
          <w:rFonts w:ascii="새굴림" w:eastAsia="새굴림" w:hAnsi="새굴림" w:cs="새굴림" w:hint="eastAsia"/>
          <w:lang w:eastAsia="zh-CN"/>
        </w:rPr>
        <w:t>浏览</w:t>
      </w:r>
      <w:r w:rsidR="00282FEA">
        <w:rPr>
          <w:rFonts w:ascii="맑은 고딕" w:eastAsia="맑은 고딕" w:hAnsi="맑은 고딕" w:cs="맑은 고딕" w:hint="eastAsia"/>
          <w:lang w:eastAsia="zh-CN"/>
        </w:rPr>
        <w:t>器模</w:t>
      </w:r>
      <w:r w:rsidR="00282FEA">
        <w:rPr>
          <w:rFonts w:ascii="새굴림" w:eastAsia="새굴림" w:hAnsi="새굴림" w:cs="새굴림" w:hint="eastAsia"/>
          <w:lang w:eastAsia="zh-CN"/>
        </w:rPr>
        <w:t>拟</w:t>
      </w:r>
      <w:r w:rsidR="00282FEA">
        <w:rPr>
          <w:rFonts w:ascii="맑은 고딕" w:eastAsia="맑은 고딕" w:hAnsi="맑은 고딕" w:cs="맑은 고딕" w:hint="eastAsia"/>
          <w:lang w:eastAsia="zh-CN"/>
        </w:rPr>
        <w:t>手机</w:t>
      </w:r>
      <w:r w:rsidR="00282FEA">
        <w:rPr>
          <w:rFonts w:ascii="새굴림" w:eastAsia="새굴림" w:hAnsi="새굴림" w:cs="새굴림" w:hint="eastAsia"/>
          <w:lang w:eastAsia="zh-CN"/>
        </w:rPr>
        <w:t>调</w:t>
      </w:r>
      <w:r w:rsidR="00282FEA">
        <w:rPr>
          <w:rFonts w:ascii="맑은 고딕" w:eastAsia="맑은 고딕" w:hAnsi="맑은 고딕" w:cs="맑은 고딕" w:hint="eastAsia"/>
          <w:lang w:eastAsia="zh-CN"/>
        </w:rPr>
        <w:t>式</w:t>
      </w:r>
      <w:bookmarkEnd w:id="10"/>
      <w:bookmarkEnd w:id="11"/>
    </w:p>
    <w:p w14:paraId="4889685A" w14:textId="6C41CFAC" w:rsidR="00282FEA" w:rsidRDefault="00282FEA" w:rsidP="00282FEA">
      <w:pPr>
        <w:rPr>
          <w:rFonts w:eastAsia="DengXian"/>
          <w:lang w:eastAsia="zh-CN"/>
        </w:rPr>
      </w:pPr>
    </w:p>
    <w:p w14:paraId="33C8E7B4" w14:textId="136CA1AC" w:rsidR="00282FEA" w:rsidRPr="00282FEA" w:rsidRDefault="00282FEA" w:rsidP="00DD28EA">
      <w:pPr>
        <w:pStyle w:val="Heading1"/>
        <w:rPr>
          <w:lang w:eastAsia="zh-CN"/>
        </w:rPr>
      </w:pPr>
      <w:bookmarkStart w:id="12" w:name="_Toc40656359"/>
      <w:bookmarkStart w:id="13" w:name="_Toc40656627"/>
      <w:r w:rsidRPr="00282FEA">
        <w:rPr>
          <w:rFonts w:hint="eastAsia"/>
          <w:lang w:eastAsia="zh-CN"/>
        </w:rPr>
        <w:t>2.</w:t>
      </w:r>
      <w:r w:rsidRPr="00282FEA">
        <w:rPr>
          <w:lang w:eastAsia="zh-CN"/>
        </w:rPr>
        <w:t xml:space="preserve"> </w:t>
      </w:r>
      <w:r w:rsidRPr="00282FEA">
        <w:rPr>
          <w:rFonts w:ascii="새굴림" w:eastAsia="새굴림" w:hAnsi="새굴림" w:cs="새굴림" w:hint="eastAsia"/>
          <w:lang w:eastAsia="zh-CN"/>
        </w:rPr>
        <w:t>视</w:t>
      </w:r>
      <w:r w:rsidRPr="00282FEA">
        <w:rPr>
          <w:rFonts w:ascii="맑은 고딕" w:eastAsia="맑은 고딕" w:hAnsi="맑은 고딕" w:cs="맑은 고딕" w:hint="eastAsia"/>
          <w:lang w:eastAsia="zh-CN"/>
        </w:rPr>
        <w:t>口</w:t>
      </w:r>
      <w:bookmarkEnd w:id="12"/>
      <w:bookmarkEnd w:id="13"/>
    </w:p>
    <w:p w14:paraId="4982FF0D" w14:textId="7E319158" w:rsidR="00282FEA" w:rsidRDefault="00282FEA" w:rsidP="00282FE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view</w:t>
      </w:r>
      <w:r>
        <w:rPr>
          <w:rFonts w:eastAsia="DengXian"/>
          <w:lang w:eastAsia="zh-CN"/>
        </w:rPr>
        <w:t xml:space="preserve">port </w:t>
      </w:r>
      <w:r>
        <w:rPr>
          <w:rFonts w:eastAsia="DengXian" w:hint="eastAsia"/>
          <w:lang w:eastAsia="zh-CN"/>
        </w:rPr>
        <w:t>就是浏览器显示页面内容的屏幕区域，视口可以分为布局视口，视觉视口和理想视口</w:t>
      </w:r>
    </w:p>
    <w:p w14:paraId="284AA829" w14:textId="629B4DD7" w:rsidR="00282FEA" w:rsidRDefault="00282FEA" w:rsidP="00282FE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2.1</w:t>
      </w:r>
      <w:r w:rsidR="001D27E6" w:rsidRPr="00DD28EA">
        <w:rPr>
          <w:rStyle w:val="Heading2Char"/>
          <w:lang w:eastAsia="zh-CN"/>
        </w:rPr>
        <w:t xml:space="preserve"> </w:t>
      </w:r>
      <w:r w:rsidRPr="00DD28EA">
        <w:rPr>
          <w:rStyle w:val="Heading2Char"/>
          <w:rFonts w:hint="eastAsia"/>
          <w:lang w:eastAsia="zh-CN"/>
        </w:rPr>
        <w:t>布局</w:t>
      </w:r>
      <w:r w:rsidRPr="00DD28EA">
        <w:rPr>
          <w:rStyle w:val="Heading2Char"/>
          <w:rFonts w:ascii="새굴림" w:eastAsia="새굴림" w:hAnsi="새굴림" w:cs="새굴림" w:hint="eastAsia"/>
          <w:lang w:eastAsia="zh-CN"/>
        </w:rPr>
        <w:t>视</w:t>
      </w:r>
      <w:r w:rsidRPr="00DD28EA">
        <w:rPr>
          <w:rStyle w:val="Heading2Char"/>
          <w:rFonts w:ascii="맑은 고딕" w:eastAsia="맑은 고딕" w:hAnsi="맑은 고딕" w:cs="맑은 고딕" w:hint="eastAsia"/>
          <w:lang w:eastAsia="zh-CN"/>
        </w:rPr>
        <w:t>口</w:t>
      </w:r>
      <w:r w:rsidRPr="00DD28EA">
        <w:rPr>
          <w:rStyle w:val="Heading2Char"/>
          <w:rFonts w:hint="eastAsia"/>
          <w:lang w:eastAsia="zh-CN"/>
        </w:rPr>
        <w:t xml:space="preserve"> lay</w:t>
      </w:r>
      <w:r w:rsidRPr="00DD28EA">
        <w:rPr>
          <w:rStyle w:val="Heading2Char"/>
          <w:lang w:eastAsia="zh-CN"/>
        </w:rPr>
        <w:t>out viewport</w:t>
      </w:r>
      <w:r>
        <w:rPr>
          <w:rFonts w:eastAsia="DengXian"/>
          <w:lang w:eastAsia="zh-CN"/>
        </w:rPr>
        <w:t xml:space="preserve"> </w:t>
      </w:r>
    </w:p>
    <w:p w14:paraId="5659BB49" w14:textId="26B6ECD4" w:rsidR="00282FEA" w:rsidRDefault="00282FEA" w:rsidP="00282FE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一般移动设备的浏览器默认的一个布局视口，用于解决早期的</w:t>
      </w:r>
      <w:r>
        <w:rPr>
          <w:rFonts w:eastAsia="DengXian" w:hint="eastAsia"/>
          <w:lang w:eastAsia="zh-CN"/>
        </w:rPr>
        <w:t>P</w:t>
      </w: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端也</w:t>
      </w:r>
      <w:proofErr w:type="spellStart"/>
      <w:r>
        <w:rPr>
          <w:rFonts w:eastAsia="DengXian" w:hint="eastAsia"/>
          <w:lang w:eastAsia="zh-CN"/>
        </w:rPr>
        <w:t>i</w:t>
      </w:r>
      <w:proofErr w:type="spellEnd"/>
      <w:r>
        <w:rPr>
          <w:rFonts w:eastAsia="DengXian" w:hint="eastAsia"/>
          <w:lang w:eastAsia="zh-CN"/>
        </w:rPr>
        <w:t>按在手机上显示的问题</w:t>
      </w:r>
    </w:p>
    <w:p w14:paraId="52A83970" w14:textId="58B8EE8C" w:rsidR="00282FEA" w:rsidRDefault="00282FEA" w:rsidP="00282FE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I</w:t>
      </w:r>
      <w:r>
        <w:rPr>
          <w:rFonts w:eastAsia="DengXian"/>
          <w:lang w:eastAsia="zh-CN"/>
        </w:rPr>
        <w:t>OS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ndroid</w:t>
      </w:r>
      <w:r>
        <w:rPr>
          <w:rFonts w:eastAsia="DengXian" w:hint="eastAsia"/>
          <w:lang w:eastAsia="zh-CN"/>
        </w:rPr>
        <w:t>基本都将这个视口分辨率设置为</w:t>
      </w:r>
      <w:r>
        <w:rPr>
          <w:rFonts w:eastAsia="DengXian" w:hint="eastAsia"/>
          <w:lang w:eastAsia="zh-CN"/>
        </w:rPr>
        <w:t>980px</w:t>
      </w:r>
      <w:r>
        <w:rPr>
          <w:rFonts w:eastAsia="DengXian"/>
          <w:lang w:eastAsia="zh-CN"/>
        </w:rPr>
        <w:t xml:space="preserve">, </w:t>
      </w:r>
      <w:r>
        <w:rPr>
          <w:rFonts w:eastAsia="DengXian" w:hint="eastAsia"/>
          <w:lang w:eastAsia="zh-CN"/>
        </w:rPr>
        <w:t>所以</w:t>
      </w:r>
      <w:r>
        <w:rPr>
          <w:rFonts w:eastAsia="DengXian"/>
          <w:lang w:eastAsia="zh-CN"/>
        </w:rPr>
        <w:t>PC</w:t>
      </w:r>
      <w:r>
        <w:rPr>
          <w:rFonts w:eastAsia="DengXian" w:hint="eastAsia"/>
          <w:lang w:eastAsia="zh-CN"/>
        </w:rPr>
        <w:t>上页面大多都能在手机上呈现，只不过元素看上去都很小，一般默认可以手动缩放</w:t>
      </w:r>
    </w:p>
    <w:p w14:paraId="49A45F01" w14:textId="5355F563" w:rsidR="001D27E6" w:rsidRDefault="001D27E6" w:rsidP="00282FE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不适合页面开发</w:t>
      </w:r>
    </w:p>
    <w:p w14:paraId="23B3B141" w14:textId="5214C124" w:rsidR="001D27E6" w:rsidRDefault="001D27E6" w:rsidP="00DD28EA">
      <w:pPr>
        <w:pStyle w:val="Heading2"/>
        <w:rPr>
          <w:lang w:eastAsia="zh-CN"/>
        </w:rPr>
      </w:pPr>
      <w:bookmarkStart w:id="14" w:name="_Toc40656360"/>
      <w:bookmarkStart w:id="15" w:name="_Toc40656628"/>
      <w:r>
        <w:rPr>
          <w:rFonts w:hint="eastAsia"/>
          <w:lang w:eastAsia="zh-CN"/>
        </w:rPr>
        <w:t>2.2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视觉视</w:t>
      </w:r>
      <w:r>
        <w:rPr>
          <w:rFonts w:ascii="맑은 고딕" w:eastAsia="맑은 고딕" w:hAnsi="맑은 고딕" w:cs="맑은 고딕" w:hint="eastAsia"/>
          <w:lang w:eastAsia="zh-CN"/>
        </w:rPr>
        <w:t>口</w:t>
      </w:r>
      <w:r>
        <w:rPr>
          <w:rFonts w:hint="eastAsia"/>
          <w:lang w:eastAsia="zh-CN"/>
        </w:rPr>
        <w:t xml:space="preserve"> visual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viewport</w:t>
      </w:r>
      <w:bookmarkEnd w:id="14"/>
      <w:bookmarkEnd w:id="15"/>
      <w:r>
        <w:rPr>
          <w:lang w:eastAsia="zh-CN"/>
        </w:rPr>
        <w:t xml:space="preserve"> </w:t>
      </w:r>
    </w:p>
    <w:p w14:paraId="014270D4" w14:textId="68E671C1" w:rsidR="001D27E6" w:rsidRDefault="001D27E6" w:rsidP="00282FE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用户能看到的网站的区域</w:t>
      </w:r>
    </w:p>
    <w:p w14:paraId="6BA6F6D8" w14:textId="44C72B77" w:rsidR="001D27E6" w:rsidRDefault="001D27E6" w:rsidP="00282FE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可以通过缩放去操作视觉视口，但不会影响我们的布局视口，布局视口仍保持原来宽度</w:t>
      </w:r>
    </w:p>
    <w:p w14:paraId="27DB54AA" w14:textId="07E09DAC" w:rsidR="001D27E6" w:rsidRDefault="001D27E6" w:rsidP="00DD28EA">
      <w:pPr>
        <w:pStyle w:val="Heading2"/>
        <w:rPr>
          <w:lang w:eastAsia="zh-CN"/>
        </w:rPr>
      </w:pPr>
      <w:bookmarkStart w:id="16" w:name="_Toc40656361"/>
      <w:bookmarkStart w:id="17" w:name="_Toc40656629"/>
      <w:r>
        <w:rPr>
          <w:rFonts w:hint="eastAsia"/>
          <w:lang w:eastAsia="zh-CN"/>
        </w:rPr>
        <w:t>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理想</w:t>
      </w:r>
      <w:r>
        <w:rPr>
          <w:rFonts w:ascii="새굴림" w:eastAsia="새굴림" w:hAnsi="새굴림" w:cs="새굴림" w:hint="eastAsia"/>
          <w:lang w:eastAsia="zh-CN"/>
        </w:rPr>
        <w:t>视</w:t>
      </w:r>
      <w:r>
        <w:rPr>
          <w:rFonts w:ascii="맑은 고딕" w:eastAsia="맑은 고딕" w:hAnsi="맑은 고딕" w:cs="맑은 고딕" w:hint="eastAsia"/>
          <w:lang w:eastAsia="zh-CN"/>
        </w:rPr>
        <w:t>口</w:t>
      </w:r>
      <w:r>
        <w:rPr>
          <w:rFonts w:hint="eastAsia"/>
          <w:lang w:eastAsia="zh-CN"/>
        </w:rPr>
        <w:t xml:space="preserve"> ideal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viewport</w:t>
      </w:r>
      <w:bookmarkEnd w:id="16"/>
      <w:bookmarkEnd w:id="17"/>
    </w:p>
    <w:p w14:paraId="4F0D7EC3" w14:textId="5267B513" w:rsidR="001D27E6" w:rsidRDefault="001D27E6" w:rsidP="00282FE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在移动端最想的浏览和阅读宽度设定</w:t>
      </w:r>
    </w:p>
    <w:p w14:paraId="6F9A8160" w14:textId="59B0DB33" w:rsidR="001D27E6" w:rsidRDefault="001D27E6" w:rsidP="00282FE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手动写</w:t>
      </w:r>
      <w:r>
        <w:rPr>
          <w:rFonts w:eastAsia="DengXian" w:hint="eastAsia"/>
          <w:lang w:eastAsia="zh-CN"/>
        </w:rPr>
        <w:t>meta</w:t>
      </w:r>
      <w:r>
        <w:rPr>
          <w:rFonts w:eastAsia="DengXian" w:hint="eastAsia"/>
          <w:lang w:eastAsia="zh-CN"/>
        </w:rPr>
        <w:t>视口标签通知浏览器操作</w:t>
      </w:r>
    </w:p>
    <w:p w14:paraId="70D618C1" w14:textId="6A4C750E" w:rsidR="001D27E6" w:rsidRDefault="001D27E6" w:rsidP="00282FE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M</w:t>
      </w:r>
      <w:r>
        <w:rPr>
          <w:rFonts w:eastAsia="DengXian" w:hint="eastAsia"/>
          <w:lang w:eastAsia="zh-CN"/>
        </w:rPr>
        <w:t>eta</w:t>
      </w:r>
      <w:r>
        <w:rPr>
          <w:rFonts w:eastAsia="DengXian" w:hint="eastAsia"/>
          <w:lang w:eastAsia="zh-CN"/>
        </w:rPr>
        <w:t>标签主要目的，布局视口的宽度应该与理想视口的宽度一样，</w:t>
      </w:r>
      <w:r w:rsidR="003E41B9">
        <w:rPr>
          <w:rFonts w:eastAsia="DengXian" w:hint="eastAsia"/>
          <w:lang w:eastAsia="zh-CN"/>
        </w:rPr>
        <w:t>简单理解设备有多宽，我们布局视口就有多宽</w:t>
      </w:r>
    </w:p>
    <w:p w14:paraId="12338FCD" w14:textId="6B824D9C" w:rsidR="003E41B9" w:rsidRDefault="003E41B9" w:rsidP="00282FE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乔布斯</w:t>
      </w:r>
      <w:r>
        <w:rPr>
          <w:rFonts w:eastAsia="DengXian" w:hint="eastAsia"/>
          <w:lang w:eastAsia="zh-CN"/>
        </w:rPr>
        <w:t xml:space="preserve"> </w:t>
      </w:r>
    </w:p>
    <w:p w14:paraId="39A84C8B" w14:textId="6D28D873" w:rsidR="003E41B9" w:rsidRDefault="003E41B9" w:rsidP="00DD28EA">
      <w:pPr>
        <w:pStyle w:val="Heading2"/>
        <w:rPr>
          <w:lang w:eastAsia="zh-CN"/>
        </w:rPr>
      </w:pPr>
      <w:bookmarkStart w:id="18" w:name="_Toc40656362"/>
      <w:bookmarkStart w:id="19" w:name="_Toc40656630"/>
      <w:r>
        <w:rPr>
          <w:rFonts w:hint="eastAsia"/>
          <w:lang w:eastAsia="zh-CN"/>
        </w:rPr>
        <w:t>2.4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总结</w:t>
      </w:r>
      <w:bookmarkEnd w:id="18"/>
      <w:bookmarkEnd w:id="19"/>
      <w:r>
        <w:rPr>
          <w:rFonts w:hint="eastAsia"/>
          <w:lang w:eastAsia="zh-CN"/>
        </w:rPr>
        <w:t xml:space="preserve"> </w:t>
      </w:r>
    </w:p>
    <w:p w14:paraId="5304AEF5" w14:textId="15F9ABFC" w:rsidR="003E41B9" w:rsidRDefault="003E41B9" w:rsidP="00DD28EA">
      <w:pPr>
        <w:pStyle w:val="Heading2"/>
        <w:rPr>
          <w:lang w:eastAsia="zh-CN"/>
        </w:rPr>
      </w:pPr>
      <w:bookmarkStart w:id="20" w:name="_Toc40656363"/>
      <w:bookmarkStart w:id="21" w:name="_Toc40656631"/>
      <w:r>
        <w:rPr>
          <w:rFonts w:hint="eastAsia"/>
          <w:lang w:eastAsia="zh-CN"/>
        </w:rPr>
        <w:t>2.5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meta</w:t>
      </w:r>
      <w:r>
        <w:rPr>
          <w:rFonts w:ascii="새굴림" w:eastAsia="새굴림" w:hAnsi="새굴림" w:cs="새굴림" w:hint="eastAsia"/>
          <w:lang w:eastAsia="zh-CN"/>
        </w:rPr>
        <w:t>视</w:t>
      </w:r>
      <w:r>
        <w:rPr>
          <w:rFonts w:ascii="맑은 고딕" w:eastAsia="맑은 고딕" w:hAnsi="맑은 고딕" w:cs="맑은 고딕" w:hint="eastAsia"/>
          <w:lang w:eastAsia="zh-CN"/>
        </w:rPr>
        <w:t>口</w:t>
      </w:r>
      <w:r>
        <w:rPr>
          <w:rFonts w:ascii="새굴림" w:eastAsia="새굴림" w:hAnsi="새굴림" w:cs="새굴림" w:hint="eastAsia"/>
          <w:lang w:eastAsia="zh-CN"/>
        </w:rPr>
        <w:t>标签</w:t>
      </w:r>
      <w:bookmarkEnd w:id="20"/>
      <w:bookmarkEnd w:id="21"/>
    </w:p>
    <w:p w14:paraId="2647A71C" w14:textId="63B87503" w:rsidR="003E41B9" w:rsidRDefault="003E41B9" w:rsidP="00282FE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&lt;</w:t>
      </w:r>
      <w:r>
        <w:rPr>
          <w:rFonts w:eastAsia="DengXian"/>
          <w:lang w:eastAsia="zh-CN"/>
        </w:rPr>
        <w:t xml:space="preserve">meta name = </w:t>
      </w:r>
      <w:r>
        <w:rPr>
          <w:rFonts w:eastAsia="DengXian" w:hint="eastAsia"/>
          <w:lang w:eastAsia="zh-CN"/>
        </w:rPr>
        <w:t>“</w:t>
      </w:r>
      <w:r>
        <w:rPr>
          <w:rFonts w:eastAsia="DengXian"/>
          <w:lang w:eastAsia="zh-CN"/>
        </w:rPr>
        <w:t>viewport</w:t>
      </w:r>
      <w:r>
        <w:rPr>
          <w:rFonts w:eastAsia="DengXian" w:hint="eastAsia"/>
          <w:lang w:eastAsia="zh-CN"/>
        </w:rPr>
        <w:t>“</w:t>
      </w:r>
      <w:r>
        <w:rPr>
          <w:rFonts w:eastAsia="DengXian" w:hint="eastAsia"/>
          <w:lang w:eastAsia="zh-CN"/>
        </w:rPr>
        <w:t xml:space="preserve"> content</w:t>
      </w:r>
      <w:r>
        <w:rPr>
          <w:rFonts w:eastAsia="DengXian"/>
          <w:lang w:eastAsia="zh-CN"/>
        </w:rPr>
        <w:t xml:space="preserve"> = “width=device-width, user-scalable = no, initial-scale=1.0, maximum-scale = 1.0, minimum-scale = 1.0”&gt;</w:t>
      </w:r>
    </w:p>
    <w:p w14:paraId="366DEB14" w14:textId="277E766F" w:rsidR="00416591" w:rsidRDefault="00416591" w:rsidP="00282FEA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31F29BB" wp14:editId="4960E335">
            <wp:extent cx="4648200" cy="15712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741" cy="15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4DE0" w14:textId="26DB63AB" w:rsidR="00416591" w:rsidRDefault="00E963FF" w:rsidP="00DD28EA">
      <w:pPr>
        <w:pStyle w:val="Heading2"/>
        <w:rPr>
          <w:lang w:eastAsia="zh-CN"/>
        </w:rPr>
      </w:pPr>
      <w:bookmarkStart w:id="22" w:name="_Toc40656364"/>
      <w:bookmarkStart w:id="23" w:name="_Toc40656632"/>
      <w:r>
        <w:rPr>
          <w:rFonts w:hint="eastAsia"/>
          <w:lang w:eastAsia="zh-CN"/>
        </w:rPr>
        <w:t>2.6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标</w:t>
      </w:r>
      <w:r>
        <w:rPr>
          <w:rFonts w:ascii="맑은 고딕" w:eastAsia="맑은 고딕" w:hAnsi="맑은 고딕" w:cs="맑은 고딕" w:hint="eastAsia"/>
          <w:lang w:eastAsia="zh-CN"/>
        </w:rPr>
        <w:t>准</w:t>
      </w:r>
      <w:r>
        <w:rPr>
          <w:rFonts w:hint="eastAsia"/>
          <w:lang w:eastAsia="zh-CN"/>
        </w:rPr>
        <w:t>view</w:t>
      </w:r>
      <w:r>
        <w:rPr>
          <w:lang w:eastAsia="zh-CN"/>
        </w:rPr>
        <w:t xml:space="preserve">port </w:t>
      </w:r>
      <w:r>
        <w:rPr>
          <w:rFonts w:ascii="새굴림" w:eastAsia="새굴림" w:hAnsi="새굴림" w:cs="새굴림" w:hint="eastAsia"/>
          <w:lang w:eastAsia="zh-CN"/>
        </w:rPr>
        <w:t>设</w:t>
      </w:r>
      <w:r>
        <w:rPr>
          <w:rFonts w:ascii="맑은 고딕" w:eastAsia="맑은 고딕" w:hAnsi="맑은 고딕" w:cs="맑은 고딕" w:hint="eastAsia"/>
          <w:lang w:eastAsia="zh-CN"/>
        </w:rPr>
        <w:t>置</w:t>
      </w:r>
      <w:bookmarkEnd w:id="22"/>
      <w:bookmarkEnd w:id="23"/>
    </w:p>
    <w:p w14:paraId="498B6798" w14:textId="2C7C41D3" w:rsidR="00E963FF" w:rsidRDefault="00E963FF" w:rsidP="00282FE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视口宽度和设备宽度保持一致</w:t>
      </w:r>
    </w:p>
    <w:p w14:paraId="35F60FA6" w14:textId="645BB1C9" w:rsidR="00E963FF" w:rsidRDefault="00E963FF" w:rsidP="00282FE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视口默认缩放比例</w:t>
      </w:r>
      <w:r>
        <w:rPr>
          <w:rFonts w:eastAsia="DengXian" w:hint="eastAsia"/>
          <w:lang w:eastAsia="zh-CN"/>
        </w:rPr>
        <w:t>1.0</w:t>
      </w:r>
    </w:p>
    <w:p w14:paraId="2CC05046" w14:textId="2078AAD1" w:rsidR="00E963FF" w:rsidRDefault="00E963FF" w:rsidP="00282FE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不允许用户自行缩放</w:t>
      </w:r>
    </w:p>
    <w:p w14:paraId="503DDE8E" w14:textId="2E598523" w:rsidR="00E963FF" w:rsidRDefault="00E963FF" w:rsidP="00282FE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最大允许的缩放比例</w:t>
      </w:r>
      <w:r>
        <w:rPr>
          <w:rFonts w:eastAsia="DengXian" w:hint="eastAsia"/>
          <w:lang w:eastAsia="zh-CN"/>
        </w:rPr>
        <w:t>1.0</w:t>
      </w:r>
    </w:p>
    <w:p w14:paraId="4D1BF6DB" w14:textId="5B595DDD" w:rsidR="00E963FF" w:rsidRDefault="00E963FF" w:rsidP="00282FE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最小允许许缩放比例</w:t>
      </w:r>
      <w:r>
        <w:rPr>
          <w:rFonts w:eastAsia="DengXian" w:hint="eastAsia"/>
          <w:lang w:eastAsia="zh-CN"/>
        </w:rPr>
        <w:t>1.0</w:t>
      </w:r>
    </w:p>
    <w:p w14:paraId="208F1646" w14:textId="403958B1" w:rsidR="003E41B9" w:rsidRDefault="003E41B9" w:rsidP="00282FEA">
      <w:pPr>
        <w:rPr>
          <w:rFonts w:eastAsia="DengXian"/>
          <w:lang w:eastAsia="zh-CN"/>
        </w:rPr>
      </w:pPr>
    </w:p>
    <w:p w14:paraId="730C5C1C" w14:textId="26E0101E" w:rsidR="00A5693B" w:rsidRPr="00A5693B" w:rsidRDefault="00A5693B" w:rsidP="00DD28EA">
      <w:pPr>
        <w:pStyle w:val="Heading1"/>
        <w:rPr>
          <w:lang w:eastAsia="zh-CN"/>
        </w:rPr>
      </w:pPr>
      <w:bookmarkStart w:id="24" w:name="_Toc40656365"/>
      <w:bookmarkStart w:id="25" w:name="_Toc40656633"/>
      <w:r w:rsidRPr="00A5693B">
        <w:rPr>
          <w:rFonts w:hint="eastAsia"/>
          <w:lang w:eastAsia="zh-CN"/>
        </w:rPr>
        <w:t>3.</w:t>
      </w:r>
      <w:r w:rsidRPr="00A5693B">
        <w:rPr>
          <w:lang w:eastAsia="zh-CN"/>
        </w:rPr>
        <w:t xml:space="preserve"> </w:t>
      </w:r>
      <w:r w:rsidRPr="00A5693B">
        <w:rPr>
          <w:rFonts w:hint="eastAsia"/>
          <w:lang w:eastAsia="zh-CN"/>
        </w:rPr>
        <w:t>二倍</w:t>
      </w:r>
      <w:r w:rsidRPr="00A5693B">
        <w:rPr>
          <w:rFonts w:ascii="새굴림" w:eastAsia="새굴림" w:hAnsi="새굴림" w:cs="새굴림" w:hint="eastAsia"/>
          <w:lang w:eastAsia="zh-CN"/>
        </w:rPr>
        <w:t>图</w:t>
      </w:r>
      <w:bookmarkEnd w:id="24"/>
      <w:bookmarkEnd w:id="25"/>
    </w:p>
    <w:p w14:paraId="7CD70B2D" w14:textId="4FE381F9" w:rsidR="00A5693B" w:rsidRDefault="00227AAF" w:rsidP="00282FE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物理像素</w:t>
      </w:r>
      <w:r>
        <w:rPr>
          <w:rFonts w:eastAsia="DengXian" w:hint="eastAsia"/>
          <w:lang w:eastAsia="zh-CN"/>
        </w:rPr>
        <w:t>/</w:t>
      </w:r>
      <w:r>
        <w:rPr>
          <w:rFonts w:eastAsia="DengXian" w:hint="eastAsia"/>
          <w:lang w:eastAsia="zh-CN"/>
        </w:rPr>
        <w:t>物理像素比</w:t>
      </w:r>
    </w:p>
    <w:p w14:paraId="63C40158" w14:textId="312E278E" w:rsidR="00227AAF" w:rsidRDefault="004D0690" w:rsidP="00282FEA">
      <w:pPr>
        <w:rPr>
          <w:rFonts w:eastAsia="DengXian"/>
          <w:lang w:eastAsia="zh-CN"/>
        </w:rPr>
      </w:pPr>
      <w:r w:rsidRPr="00910490">
        <w:rPr>
          <w:rFonts w:eastAsia="DengXian" w:hint="eastAsia"/>
          <w:b/>
          <w:bCs/>
          <w:lang w:eastAsia="zh-CN"/>
        </w:rPr>
        <w:t>物理像素点</w:t>
      </w:r>
      <w:r>
        <w:rPr>
          <w:rFonts w:eastAsia="DengXian" w:hint="eastAsia"/>
          <w:lang w:eastAsia="zh-CN"/>
        </w:rPr>
        <w:t>：屏幕显示的最小颗粒，事物理真是存在的。这是厂商在出场时就设置好的。比如苹果</w:t>
      </w:r>
      <w:r>
        <w:rPr>
          <w:rFonts w:eastAsia="DengXian" w:hint="eastAsia"/>
          <w:lang w:eastAsia="zh-CN"/>
        </w:rPr>
        <w:t>6/7/8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是</w:t>
      </w:r>
      <w:r>
        <w:rPr>
          <w:rFonts w:eastAsia="DengXian" w:hint="eastAsia"/>
          <w:lang w:eastAsia="zh-CN"/>
        </w:rPr>
        <w:t>750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x</w:t>
      </w:r>
      <w:r>
        <w:rPr>
          <w:rFonts w:eastAsia="DengXian"/>
          <w:lang w:eastAsia="zh-CN"/>
        </w:rPr>
        <w:t xml:space="preserve"> 1334</w:t>
      </w:r>
    </w:p>
    <w:p w14:paraId="38FADFE2" w14:textId="2A8A272C" w:rsidR="004A45E4" w:rsidRPr="00910490" w:rsidRDefault="004D0690" w:rsidP="00282FEA">
      <w:pPr>
        <w:rPr>
          <w:rFonts w:eastAsia="DengXian"/>
          <w:b/>
          <w:bCs/>
          <w:lang w:eastAsia="zh-CN"/>
        </w:rPr>
      </w:pPr>
      <w:r w:rsidRPr="00910490">
        <w:rPr>
          <w:rFonts w:eastAsia="DengXian" w:hint="eastAsia"/>
          <w:b/>
          <w:bCs/>
          <w:lang w:eastAsia="zh-CN"/>
        </w:rPr>
        <w:t>P</w:t>
      </w:r>
      <w:r w:rsidRPr="00910490">
        <w:rPr>
          <w:rFonts w:eastAsia="DengXian"/>
          <w:b/>
          <w:bCs/>
          <w:lang w:eastAsia="zh-CN"/>
        </w:rPr>
        <w:t>C</w:t>
      </w:r>
      <w:r w:rsidRPr="00910490">
        <w:rPr>
          <w:rFonts w:eastAsia="DengXian" w:hint="eastAsia"/>
          <w:b/>
          <w:bCs/>
          <w:lang w:eastAsia="zh-CN"/>
        </w:rPr>
        <w:t>端，我们开发的时候</w:t>
      </w:r>
      <w:r w:rsidRPr="00910490">
        <w:rPr>
          <w:rFonts w:eastAsia="DengXian" w:hint="eastAsia"/>
          <w:b/>
          <w:bCs/>
          <w:lang w:eastAsia="zh-CN"/>
        </w:rPr>
        <w:t>1px</w:t>
      </w:r>
      <w:r w:rsidRPr="00910490">
        <w:rPr>
          <w:rFonts w:eastAsia="DengXian" w:hint="eastAsia"/>
          <w:b/>
          <w:bCs/>
          <w:lang w:eastAsia="zh-CN"/>
        </w:rPr>
        <w:t>等于</w:t>
      </w:r>
      <w:r w:rsidRPr="00910490">
        <w:rPr>
          <w:rFonts w:eastAsia="DengXian" w:hint="eastAsia"/>
          <w:b/>
          <w:bCs/>
          <w:lang w:eastAsia="zh-CN"/>
        </w:rPr>
        <w:t>1</w:t>
      </w:r>
      <w:r w:rsidRPr="00910490">
        <w:rPr>
          <w:rFonts w:eastAsia="DengXian" w:hint="eastAsia"/>
          <w:b/>
          <w:bCs/>
          <w:lang w:eastAsia="zh-CN"/>
        </w:rPr>
        <w:t>个物理像素的，但是移动端就不尽相同</w:t>
      </w:r>
    </w:p>
    <w:p w14:paraId="110D957C" w14:textId="4484721D" w:rsidR="004A45E4" w:rsidRPr="004A45E4" w:rsidRDefault="004A45E4" w:rsidP="00282FE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Iphone8: </w:t>
      </w:r>
      <w:r>
        <w:rPr>
          <w:rFonts w:eastAsia="DengXian" w:hint="eastAsia"/>
          <w:lang w:eastAsia="zh-CN"/>
        </w:rPr>
        <w:t>375px</w:t>
      </w:r>
      <w:r w:rsidR="00032D20">
        <w:rPr>
          <w:rFonts w:eastAsia="DengXian" w:hint="eastAsia"/>
          <w:lang w:eastAsia="zh-CN"/>
        </w:rPr>
        <w:t>（开发时候的像素）</w:t>
      </w:r>
      <w:r>
        <w:rPr>
          <w:rFonts w:eastAsia="DengXian"/>
          <w:lang w:eastAsia="zh-CN"/>
        </w:rPr>
        <w:t xml:space="preserve"> = 750px(</w:t>
      </w:r>
      <w:r>
        <w:rPr>
          <w:rFonts w:eastAsia="DengXian" w:hint="eastAsia"/>
          <w:lang w:eastAsia="zh-CN"/>
        </w:rPr>
        <w:t>物理像素</w:t>
      </w:r>
      <w:r>
        <w:rPr>
          <w:rFonts w:eastAsia="DengXian"/>
          <w:lang w:eastAsia="zh-CN"/>
        </w:rPr>
        <w:t xml:space="preserve">) </w:t>
      </w:r>
      <w:r w:rsidRPr="004A45E4">
        <w:rPr>
          <w:rFonts w:eastAsia="DengXian"/>
          <w:lang w:eastAsia="zh-CN"/>
        </w:rPr>
        <w:sym w:font="Wingdings" w:char="F0E8"/>
      </w:r>
      <w:r>
        <w:rPr>
          <w:rFonts w:eastAsia="DengXian"/>
          <w:lang w:eastAsia="zh-CN"/>
        </w:rPr>
        <w:t xml:space="preserve"> 1px = 2</w:t>
      </w:r>
      <w:r>
        <w:rPr>
          <w:rFonts w:eastAsia="DengXian" w:hint="eastAsia"/>
          <w:lang w:eastAsia="zh-CN"/>
        </w:rPr>
        <w:t>个物理像素</w:t>
      </w:r>
    </w:p>
    <w:p w14:paraId="5B226FC8" w14:textId="2D4357E9" w:rsidR="004D0690" w:rsidRDefault="004D0690" w:rsidP="00282FE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物理像素比</w:t>
      </w:r>
      <w:r>
        <w:rPr>
          <w:rFonts w:eastAsia="DengXian" w:hint="eastAsia"/>
          <w:lang w:eastAsia="zh-CN"/>
        </w:rPr>
        <w:t>/</w:t>
      </w:r>
      <w:r>
        <w:rPr>
          <w:rFonts w:eastAsia="DengXian" w:hint="eastAsia"/>
          <w:lang w:eastAsia="zh-CN"/>
        </w:rPr>
        <w:t>屏幕像素比：一个</w:t>
      </w:r>
      <w:r>
        <w:rPr>
          <w:rFonts w:eastAsia="DengXian" w:hint="eastAsia"/>
          <w:lang w:eastAsia="zh-CN"/>
        </w:rPr>
        <w:t>px</w:t>
      </w:r>
      <w:r>
        <w:rPr>
          <w:rFonts w:eastAsia="DengXian" w:hint="eastAsia"/>
          <w:lang w:eastAsia="zh-CN"/>
        </w:rPr>
        <w:t>能显示的物理像素点的个数</w:t>
      </w:r>
    </w:p>
    <w:p w14:paraId="5C065051" w14:textId="77777777" w:rsidR="00910490" w:rsidRDefault="004D0690" w:rsidP="00282FE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物理像素</w:t>
      </w:r>
      <w:r>
        <w:rPr>
          <w:rFonts w:eastAsia="DengXian" w:hint="eastAsia"/>
          <w:lang w:eastAsia="zh-CN"/>
        </w:rPr>
        <w:t>=</w:t>
      </w:r>
      <w:r>
        <w:rPr>
          <w:rFonts w:eastAsia="DengXian" w:hint="eastAsia"/>
          <w:lang w:eastAsia="zh-CN"/>
        </w:rPr>
        <w:t>分辨率</w:t>
      </w:r>
      <w:r w:rsidR="00FC4ED3">
        <w:rPr>
          <w:rFonts w:eastAsia="DengXian" w:hint="eastAsia"/>
          <w:lang w:eastAsia="zh-CN"/>
        </w:rPr>
        <w:t xml:space="preserve"> </w:t>
      </w:r>
    </w:p>
    <w:p w14:paraId="0B905FA3" w14:textId="7F0FA5E2" w:rsidR="004D0690" w:rsidRPr="00CD6034" w:rsidRDefault="00FC4ED3" w:rsidP="00282FEA">
      <w:pPr>
        <w:rPr>
          <w:rFonts w:eastAsia="DengXian"/>
          <w:b/>
          <w:bCs/>
          <w:lang w:eastAsia="zh-CN"/>
        </w:rPr>
      </w:pPr>
      <w:r w:rsidRPr="00CD6034">
        <w:rPr>
          <w:rFonts w:eastAsia="DengXian" w:hint="eastAsia"/>
          <w:b/>
          <w:bCs/>
          <w:lang w:eastAsia="zh-CN"/>
        </w:rPr>
        <w:t>iPhone</w:t>
      </w:r>
      <w:r w:rsidRPr="00CD6034">
        <w:rPr>
          <w:rFonts w:eastAsia="DengXian"/>
          <w:b/>
          <w:bCs/>
          <w:lang w:eastAsia="zh-CN"/>
        </w:rPr>
        <w:t xml:space="preserve">8 </w:t>
      </w:r>
      <w:r w:rsidRPr="00CD6034">
        <w:rPr>
          <w:rFonts w:eastAsia="DengXian" w:hint="eastAsia"/>
          <w:b/>
          <w:bCs/>
          <w:lang w:eastAsia="zh-CN"/>
        </w:rPr>
        <w:t>的物理像素是</w:t>
      </w:r>
      <w:r w:rsidRPr="00CD6034">
        <w:rPr>
          <w:rFonts w:eastAsia="DengXian" w:hint="eastAsia"/>
          <w:b/>
          <w:bCs/>
          <w:lang w:eastAsia="zh-CN"/>
        </w:rPr>
        <w:t>750</w:t>
      </w:r>
      <w:r w:rsidR="00CD6034">
        <w:rPr>
          <w:rFonts w:eastAsia="DengXian" w:hint="eastAsia"/>
          <w:b/>
          <w:bCs/>
          <w:lang w:eastAsia="zh-CN"/>
        </w:rPr>
        <w:t>px</w:t>
      </w:r>
    </w:p>
    <w:p w14:paraId="13367EC2" w14:textId="4483E6F1" w:rsidR="00FC4ED3" w:rsidRPr="00CD6034" w:rsidRDefault="00FC4ED3" w:rsidP="00282FEA">
      <w:pPr>
        <w:rPr>
          <w:rFonts w:eastAsia="DengXian"/>
          <w:b/>
          <w:bCs/>
          <w:lang w:eastAsia="zh-CN"/>
        </w:rPr>
      </w:pPr>
      <w:r w:rsidRPr="00CD6034">
        <w:rPr>
          <w:rFonts w:eastAsia="DengXian" w:hint="eastAsia"/>
          <w:b/>
          <w:bCs/>
          <w:lang w:eastAsia="zh-CN"/>
        </w:rPr>
        <w:t>iPhone</w:t>
      </w:r>
      <w:r w:rsidRPr="00CD6034">
        <w:rPr>
          <w:rFonts w:eastAsia="DengXian"/>
          <w:b/>
          <w:bCs/>
          <w:lang w:eastAsia="zh-CN"/>
        </w:rPr>
        <w:t>8</w:t>
      </w:r>
      <w:r w:rsidRPr="00CD6034">
        <w:rPr>
          <w:rFonts w:eastAsia="DengXian" w:hint="eastAsia"/>
          <w:b/>
          <w:bCs/>
          <w:lang w:eastAsia="zh-CN"/>
        </w:rPr>
        <w:t>中</w:t>
      </w:r>
      <w:r w:rsidRPr="00CD6034">
        <w:rPr>
          <w:rFonts w:eastAsia="DengXian" w:hint="eastAsia"/>
          <w:b/>
          <w:bCs/>
          <w:lang w:eastAsia="zh-CN"/>
        </w:rPr>
        <w:t xml:space="preserve"> 1</w:t>
      </w:r>
      <w:r w:rsidRPr="00CD6034">
        <w:rPr>
          <w:rFonts w:eastAsia="DengXian" w:hint="eastAsia"/>
          <w:b/>
          <w:bCs/>
          <w:lang w:eastAsia="zh-CN"/>
        </w:rPr>
        <w:t>个开发</w:t>
      </w:r>
      <w:r w:rsidR="002A35DA" w:rsidRPr="00CD6034">
        <w:rPr>
          <w:rFonts w:eastAsia="DengXian" w:hint="eastAsia"/>
          <w:b/>
          <w:bCs/>
          <w:lang w:eastAsia="zh-CN"/>
        </w:rPr>
        <w:t>像素</w:t>
      </w:r>
      <w:r w:rsidRPr="00CD6034">
        <w:rPr>
          <w:rFonts w:eastAsia="DengXian" w:hint="eastAsia"/>
          <w:b/>
          <w:bCs/>
          <w:lang w:eastAsia="zh-CN"/>
        </w:rPr>
        <w:t xml:space="preserve"> =</w:t>
      </w:r>
      <w:r w:rsidRPr="00CD6034">
        <w:rPr>
          <w:rFonts w:eastAsia="DengXian"/>
          <w:b/>
          <w:bCs/>
          <w:lang w:eastAsia="zh-CN"/>
        </w:rPr>
        <w:t xml:space="preserve"> </w:t>
      </w:r>
      <w:r w:rsidRPr="00CD6034">
        <w:rPr>
          <w:rFonts w:eastAsia="DengXian" w:hint="eastAsia"/>
          <w:b/>
          <w:bCs/>
          <w:lang w:eastAsia="zh-CN"/>
        </w:rPr>
        <w:t>2</w:t>
      </w:r>
      <w:r w:rsidRPr="00CD6034">
        <w:rPr>
          <w:rFonts w:eastAsia="DengXian" w:hint="eastAsia"/>
          <w:b/>
          <w:bCs/>
          <w:lang w:eastAsia="zh-CN"/>
        </w:rPr>
        <w:t>个物理像素</w:t>
      </w:r>
    </w:p>
    <w:p w14:paraId="04ADD16C" w14:textId="4DAB9245" w:rsidR="00CD6034" w:rsidRPr="005A166D" w:rsidRDefault="00910490" w:rsidP="00DD28EA">
      <w:pPr>
        <w:pStyle w:val="Heading2"/>
        <w:rPr>
          <w:lang w:eastAsia="zh-CN"/>
        </w:rPr>
      </w:pPr>
      <w:bookmarkStart w:id="26" w:name="_Toc40656366"/>
      <w:bookmarkStart w:id="27" w:name="_Toc40656634"/>
      <w:r w:rsidRPr="005A166D">
        <w:rPr>
          <w:rFonts w:hint="eastAsia"/>
          <w:lang w:eastAsia="zh-CN"/>
        </w:rPr>
        <w:t>3.1</w:t>
      </w:r>
      <w:r w:rsidRPr="005A166D">
        <w:rPr>
          <w:lang w:eastAsia="zh-CN"/>
        </w:rPr>
        <w:t xml:space="preserve"> </w:t>
      </w:r>
      <w:r w:rsidR="00CD6034" w:rsidRPr="005A166D">
        <w:rPr>
          <w:rFonts w:hint="eastAsia"/>
          <w:lang w:eastAsia="zh-CN"/>
        </w:rPr>
        <w:t>物理像素/物理像素比</w:t>
      </w:r>
      <w:bookmarkEnd w:id="26"/>
      <w:bookmarkEnd w:id="27"/>
    </w:p>
    <w:p w14:paraId="66D5DF9C" w14:textId="55C2DB9B" w:rsidR="003B6A33" w:rsidRDefault="003B6A33" w:rsidP="005A166D">
      <w:pPr>
        <w:ind w:firstLineChars="200" w:firstLine="4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</w:t>
      </w: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端和早前的手机屏幕</w:t>
      </w:r>
      <w:r>
        <w:rPr>
          <w:rFonts w:eastAsia="DengXian" w:hint="eastAsia"/>
          <w:lang w:eastAsia="zh-CN"/>
        </w:rPr>
        <w:t>/</w:t>
      </w:r>
      <w:r>
        <w:rPr>
          <w:rFonts w:eastAsia="DengXian" w:hint="eastAsia"/>
          <w:lang w:eastAsia="zh-CN"/>
        </w:rPr>
        <w:t>普通手机屏幕：</w:t>
      </w: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CSS</w:t>
      </w:r>
      <w:r>
        <w:rPr>
          <w:rFonts w:eastAsia="DengXian" w:hint="eastAsia"/>
          <w:lang w:eastAsia="zh-CN"/>
        </w:rPr>
        <w:t>像素</w:t>
      </w:r>
      <w:r>
        <w:rPr>
          <w:rFonts w:eastAsia="DengXian" w:hint="eastAsia"/>
          <w:lang w:eastAsia="zh-CN"/>
        </w:rPr>
        <w:t xml:space="preserve"> =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物理像素</w:t>
      </w:r>
    </w:p>
    <w:p w14:paraId="2F6FA313" w14:textId="7EA42E85" w:rsidR="003B6A33" w:rsidRDefault="003B6A33" w:rsidP="005A166D">
      <w:pPr>
        <w:ind w:firstLineChars="200" w:firstLine="400"/>
        <w:rPr>
          <w:rFonts w:eastAsia="DengXian"/>
          <w:lang w:eastAsia="zh-CN"/>
        </w:rPr>
      </w:pPr>
      <w:r>
        <w:rPr>
          <w:rFonts w:eastAsia="DengXian"/>
          <w:lang w:eastAsia="zh-CN"/>
        </w:rPr>
        <w:t>Retina(</w:t>
      </w:r>
      <w:r>
        <w:rPr>
          <w:rFonts w:eastAsia="DengXian" w:hint="eastAsia"/>
          <w:lang w:eastAsia="zh-CN"/>
        </w:rPr>
        <w:t>视网膜屏</w:t>
      </w:r>
      <w:r>
        <w:rPr>
          <w:rFonts w:eastAsia="DengXian"/>
          <w:lang w:eastAsia="zh-CN"/>
        </w:rPr>
        <w:t>)</w:t>
      </w:r>
      <w:r>
        <w:rPr>
          <w:rFonts w:eastAsia="DengXian" w:hint="eastAsia"/>
          <w:lang w:eastAsia="zh-CN"/>
        </w:rPr>
        <w:t>是一种显示技术，可以将把更多的物理先你告诉压缩在一块屏幕里边，从而达到更高的分辨率，并提高屏幕显示的细腻程度。</w:t>
      </w:r>
    </w:p>
    <w:p w14:paraId="7B99930F" w14:textId="0A5E9E31" w:rsidR="005A166D" w:rsidRDefault="005A166D" w:rsidP="00DD28EA">
      <w:pPr>
        <w:pStyle w:val="Heading2"/>
        <w:rPr>
          <w:lang w:eastAsia="zh-CN"/>
        </w:rPr>
      </w:pPr>
      <w:bookmarkStart w:id="28" w:name="_Toc40656367"/>
      <w:bookmarkStart w:id="29" w:name="_Toc40656635"/>
      <w:r>
        <w:rPr>
          <w:rFonts w:hint="eastAsia"/>
          <w:lang w:eastAsia="zh-CN"/>
        </w:rPr>
        <w:t>3.2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多倍</w:t>
      </w:r>
      <w:r>
        <w:rPr>
          <w:rFonts w:ascii="새굴림" w:eastAsia="새굴림" w:hAnsi="새굴림" w:cs="새굴림" w:hint="eastAsia"/>
          <w:lang w:eastAsia="zh-CN"/>
        </w:rPr>
        <w:t>图</w:t>
      </w:r>
      <w:bookmarkEnd w:id="28"/>
      <w:bookmarkEnd w:id="29"/>
    </w:p>
    <w:p w14:paraId="6AE77399" w14:textId="64D6119E" w:rsidR="005A166D" w:rsidRDefault="005A166D" w:rsidP="005A166D">
      <w:pPr>
        <w:ind w:firstLineChars="100" w:firstLine="2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）对于一张</w:t>
      </w:r>
      <w:r>
        <w:rPr>
          <w:rFonts w:eastAsia="DengXian" w:hint="eastAsia"/>
          <w:lang w:eastAsia="zh-CN"/>
        </w:rPr>
        <w:t>50*50px</w:t>
      </w:r>
      <w:r>
        <w:rPr>
          <w:rFonts w:eastAsia="DengXian" w:hint="eastAsia"/>
          <w:lang w:eastAsia="zh-CN"/>
        </w:rPr>
        <w:t>的图片</w:t>
      </w:r>
      <w:r>
        <w:rPr>
          <w:rFonts w:eastAsia="DengXian" w:hint="eastAsia"/>
          <w:lang w:eastAsia="zh-CN"/>
        </w:rPr>
        <w:t>,</w:t>
      </w:r>
      <w:r>
        <w:rPr>
          <w:rFonts w:eastAsia="DengXian" w:hint="eastAsia"/>
          <w:lang w:eastAsia="zh-CN"/>
        </w:rPr>
        <w:t>在手机</w:t>
      </w: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etina</w:t>
      </w:r>
      <w:r>
        <w:rPr>
          <w:rFonts w:eastAsia="DengXian" w:hint="eastAsia"/>
          <w:lang w:eastAsia="zh-CN"/>
        </w:rPr>
        <w:t>屏中打开，按照刚才的物理像素比会放大倍数，这样会造成图片模糊</w:t>
      </w:r>
    </w:p>
    <w:p w14:paraId="036ED655" w14:textId="26882431" w:rsidR="005A166D" w:rsidRDefault="005A166D" w:rsidP="005A166D">
      <w:pPr>
        <w:ind w:firstLineChars="100" w:firstLine="2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）在标准在</w:t>
      </w:r>
      <w:r>
        <w:rPr>
          <w:rFonts w:eastAsia="DengXian" w:hint="eastAsia"/>
          <w:lang w:eastAsia="zh-CN"/>
        </w:rPr>
        <w:t>viewport</w:t>
      </w:r>
      <w:r>
        <w:rPr>
          <w:rFonts w:eastAsia="DengXian" w:hint="eastAsia"/>
          <w:lang w:eastAsia="zh-CN"/>
        </w:rPr>
        <w:t>设置中，使用倍图来提高图片质量，解决在高清设备中的模糊问题</w:t>
      </w:r>
    </w:p>
    <w:p w14:paraId="4FE13528" w14:textId="733E20A8" w:rsidR="005A166D" w:rsidRDefault="005A166D" w:rsidP="005A166D">
      <w:pPr>
        <w:ind w:firstLineChars="100" w:firstLine="2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）通常使用二倍图，因为</w:t>
      </w:r>
      <w:r>
        <w:rPr>
          <w:rFonts w:eastAsia="DengXian" w:hint="eastAsia"/>
          <w:lang w:eastAsia="zh-CN"/>
        </w:rPr>
        <w:t>iPone6/7/8</w:t>
      </w:r>
      <w:r>
        <w:rPr>
          <w:rFonts w:eastAsia="DengXian" w:hint="eastAsia"/>
          <w:lang w:eastAsia="zh-CN"/>
        </w:rPr>
        <w:t>的影响，但是现在海逊在</w:t>
      </w: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倍图</w:t>
      </w:r>
      <w:r>
        <w:rPr>
          <w:rFonts w:eastAsia="DengXian" w:hint="eastAsia"/>
          <w:lang w:eastAsia="zh-CN"/>
        </w:rPr>
        <w:t>4</w:t>
      </w:r>
      <w:r>
        <w:rPr>
          <w:rFonts w:eastAsia="DengXian" w:hint="eastAsia"/>
          <w:lang w:eastAsia="zh-CN"/>
        </w:rPr>
        <w:t>倍图的情况，这个看公司需求</w:t>
      </w:r>
    </w:p>
    <w:p w14:paraId="3177B6AE" w14:textId="79F6CDF8" w:rsidR="005A166D" w:rsidRDefault="005A166D" w:rsidP="005A166D">
      <w:pPr>
        <w:ind w:firstLineChars="100" w:firstLine="2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4</w:t>
      </w:r>
      <w:r>
        <w:rPr>
          <w:rFonts w:eastAsia="DengXian" w:hint="eastAsia"/>
          <w:lang w:eastAsia="zh-CN"/>
        </w:rPr>
        <w:t>）背景图片注意缩放问题</w:t>
      </w:r>
    </w:p>
    <w:p w14:paraId="0C4897FC" w14:textId="27AEFD57" w:rsidR="005A166D" w:rsidRDefault="005A166D" w:rsidP="005A166D">
      <w:pPr>
        <w:ind w:firstLineChars="100" w:firstLine="2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6</w:t>
      </w:r>
      <w:r>
        <w:rPr>
          <w:rFonts w:eastAsia="DengXian" w:hint="eastAsia"/>
          <w:lang w:eastAsia="zh-CN"/>
        </w:rPr>
        <w:t>）假如：我们需要一个</w:t>
      </w:r>
      <w:r>
        <w:rPr>
          <w:rFonts w:eastAsia="DengXian" w:hint="eastAsia"/>
          <w:lang w:eastAsia="zh-CN"/>
        </w:rPr>
        <w:t>50x50px</w:t>
      </w:r>
      <w:r>
        <w:rPr>
          <w:rFonts w:eastAsia="DengXian"/>
          <w:lang w:eastAsia="zh-CN"/>
        </w:rPr>
        <w:t>(CSS</w:t>
      </w:r>
      <w:r>
        <w:rPr>
          <w:rFonts w:eastAsia="DengXian" w:hint="eastAsia"/>
          <w:lang w:eastAsia="zh-CN"/>
        </w:rPr>
        <w:t>像素</w:t>
      </w:r>
      <w:r>
        <w:rPr>
          <w:rFonts w:eastAsia="DengXian"/>
          <w:lang w:eastAsia="zh-CN"/>
        </w:rPr>
        <w:t>)</w:t>
      </w:r>
      <w:r>
        <w:rPr>
          <w:rFonts w:eastAsia="DengXian" w:hint="eastAsia"/>
          <w:lang w:eastAsia="zh-CN"/>
        </w:rPr>
        <w:t>的图片，直接放进</w:t>
      </w:r>
      <w:r>
        <w:rPr>
          <w:rFonts w:eastAsia="DengXian" w:hint="eastAsia"/>
          <w:lang w:eastAsia="zh-CN"/>
        </w:rPr>
        <w:t>i</w:t>
      </w:r>
      <w:r>
        <w:rPr>
          <w:rFonts w:eastAsia="DengXian"/>
          <w:lang w:eastAsia="zh-CN"/>
        </w:rPr>
        <w:t>pone8</w:t>
      </w:r>
      <w:r>
        <w:rPr>
          <w:rFonts w:eastAsia="DengXian" w:hint="eastAsia"/>
          <w:lang w:eastAsia="zh-CN"/>
        </w:rPr>
        <w:t>会放大</w:t>
      </w: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倍</w:t>
      </w:r>
      <w:r>
        <w:rPr>
          <w:rFonts w:eastAsia="DengXian" w:hint="eastAsia"/>
          <w:lang w:eastAsia="zh-CN"/>
        </w:rPr>
        <w:t>100</w:t>
      </w:r>
      <w:r>
        <w:rPr>
          <w:rFonts w:eastAsia="DengXian"/>
          <w:lang w:eastAsia="zh-CN"/>
        </w:rPr>
        <w:t>x100,</w:t>
      </w:r>
      <w:r>
        <w:rPr>
          <w:rFonts w:eastAsia="DengXian" w:hint="eastAsia"/>
          <w:lang w:eastAsia="zh-CN"/>
        </w:rPr>
        <w:t>就会模糊</w:t>
      </w:r>
    </w:p>
    <w:p w14:paraId="7F39B9DC" w14:textId="152F507D" w:rsidR="005A166D" w:rsidRDefault="005A166D" w:rsidP="005A166D">
      <w:pPr>
        <w:ind w:firstLineChars="100" w:firstLine="2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7</w:t>
      </w:r>
      <w:r>
        <w:rPr>
          <w:rFonts w:eastAsia="DengXian" w:hint="eastAsia"/>
          <w:lang w:eastAsia="zh-CN"/>
        </w:rPr>
        <w:t>）解决：放一个</w:t>
      </w:r>
      <w:r>
        <w:rPr>
          <w:rFonts w:eastAsia="DengXian" w:hint="eastAsia"/>
          <w:lang w:eastAsia="zh-CN"/>
        </w:rPr>
        <w:t>100x</w:t>
      </w:r>
      <w:r>
        <w:rPr>
          <w:rFonts w:eastAsia="DengXian"/>
          <w:lang w:eastAsia="zh-CN"/>
        </w:rPr>
        <w:t xml:space="preserve">100 </w:t>
      </w:r>
      <w:r>
        <w:rPr>
          <w:rFonts w:eastAsia="DengXian" w:hint="eastAsia"/>
          <w:lang w:eastAsia="zh-CN"/>
        </w:rPr>
        <w:t>图片，手动缩小为</w:t>
      </w:r>
      <w:r>
        <w:rPr>
          <w:rFonts w:eastAsia="DengXian" w:hint="eastAsia"/>
          <w:lang w:eastAsia="zh-CN"/>
        </w:rPr>
        <w:t>50*50</w:t>
      </w:r>
      <w:r>
        <w:rPr>
          <w:rFonts w:eastAsia="DengXian" w:hint="eastAsia"/>
          <w:lang w:eastAsia="zh-CN"/>
        </w:rPr>
        <w:t>（</w:t>
      </w:r>
      <w:proofErr w:type="spellStart"/>
      <w:r>
        <w:rPr>
          <w:rFonts w:eastAsia="DengXian" w:hint="eastAsia"/>
          <w:lang w:eastAsia="zh-CN"/>
        </w:rPr>
        <w:t>css</w:t>
      </w:r>
      <w:proofErr w:type="spellEnd"/>
      <w:r>
        <w:rPr>
          <w:rFonts w:eastAsia="DengXian" w:hint="eastAsia"/>
          <w:lang w:eastAsia="zh-CN"/>
        </w:rPr>
        <w:t>像素）</w:t>
      </w:r>
    </w:p>
    <w:p w14:paraId="532F942A" w14:textId="48154928" w:rsidR="005A166D" w:rsidRDefault="005A166D" w:rsidP="005A166D">
      <w:pPr>
        <w:ind w:firstLineChars="100" w:firstLine="2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8</w:t>
      </w:r>
      <w:r>
        <w:rPr>
          <w:rFonts w:eastAsia="DengXian" w:hint="eastAsia"/>
          <w:lang w:eastAsia="zh-CN"/>
        </w:rPr>
        <w:t>）</w:t>
      </w:r>
      <w:r w:rsidRPr="00B45464">
        <w:rPr>
          <w:rFonts w:eastAsia="DengXian" w:hint="eastAsia"/>
          <w:b/>
          <w:bCs/>
          <w:lang w:eastAsia="zh-CN"/>
        </w:rPr>
        <w:t>2</w:t>
      </w:r>
      <w:r w:rsidRPr="00B45464">
        <w:rPr>
          <w:rFonts w:eastAsia="DengXian" w:hint="eastAsia"/>
          <w:b/>
          <w:bCs/>
          <w:lang w:eastAsia="zh-CN"/>
        </w:rPr>
        <w:t>倍图</w:t>
      </w:r>
      <w:r>
        <w:rPr>
          <w:rFonts w:eastAsia="DengXian" w:hint="eastAsia"/>
          <w:lang w:eastAsia="zh-CN"/>
        </w:rPr>
        <w:t>：我们准备的图片比我们的实际需要大</w:t>
      </w: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倍</w:t>
      </w:r>
    </w:p>
    <w:p w14:paraId="650CDF0A" w14:textId="1A9A3973" w:rsidR="00B45464" w:rsidRDefault="00B45464" w:rsidP="00DD28EA">
      <w:pPr>
        <w:pStyle w:val="Heading2"/>
        <w:rPr>
          <w:lang w:eastAsia="zh-CN"/>
        </w:rPr>
      </w:pPr>
      <w:bookmarkStart w:id="30" w:name="_Toc40656368"/>
      <w:bookmarkStart w:id="31" w:name="_Toc40656636"/>
      <w:r>
        <w:rPr>
          <w:rFonts w:hint="eastAsia"/>
          <w:lang w:eastAsia="zh-CN"/>
        </w:rPr>
        <w:t>3.3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背景</w:t>
      </w:r>
      <w:r>
        <w:rPr>
          <w:rFonts w:ascii="새굴림" w:eastAsia="새굴림" w:hAnsi="새굴림" w:cs="새굴림" w:hint="eastAsia"/>
          <w:lang w:eastAsia="zh-CN"/>
        </w:rPr>
        <w:t>缩</w:t>
      </w:r>
      <w:r>
        <w:rPr>
          <w:rFonts w:ascii="맑은 고딕" w:eastAsia="맑은 고딕" w:hAnsi="맑은 고딕" w:cs="맑은 고딕" w:hint="eastAsia"/>
          <w:lang w:eastAsia="zh-CN"/>
        </w:rPr>
        <w:t>放</w:t>
      </w:r>
      <w:r>
        <w:rPr>
          <w:rFonts w:hint="eastAsia"/>
          <w:lang w:eastAsia="zh-CN"/>
        </w:rPr>
        <w:t xml:space="preserve"> background-size</w:t>
      </w:r>
      <w:bookmarkEnd w:id="30"/>
      <w:bookmarkEnd w:id="31"/>
    </w:p>
    <w:p w14:paraId="0CF8F1F2" w14:textId="60FF37B2" w:rsidR="00B45464" w:rsidRDefault="00B45464" w:rsidP="00B45464">
      <w:pPr>
        <w:rPr>
          <w:rFonts w:eastAsia="DengXian"/>
          <w:lang w:eastAsia="zh-CN"/>
        </w:rPr>
      </w:pPr>
      <w:r w:rsidRPr="00E1424C">
        <w:rPr>
          <w:rFonts w:eastAsia="DengXian" w:hint="eastAsia"/>
          <w:b/>
          <w:bCs/>
          <w:lang w:eastAsia="zh-CN"/>
        </w:rPr>
        <w:t>back</w:t>
      </w:r>
      <w:r w:rsidRPr="00E1424C">
        <w:rPr>
          <w:rFonts w:eastAsia="DengXian"/>
          <w:b/>
          <w:bCs/>
          <w:lang w:eastAsia="zh-CN"/>
        </w:rPr>
        <w:t>ground-size</w:t>
      </w:r>
      <w:r>
        <w:rPr>
          <w:rFonts w:eastAsia="DengXian" w:hint="eastAsia"/>
          <w:lang w:eastAsia="zh-CN"/>
        </w:rPr>
        <w:t>属性规定背景图像的尺寸</w:t>
      </w:r>
      <w:r w:rsidR="007C7F0E">
        <w:rPr>
          <w:rFonts w:eastAsia="DengXian" w:hint="eastAsia"/>
          <w:lang w:eastAsia="zh-CN"/>
        </w:rPr>
        <w:t>:</w:t>
      </w:r>
      <w:r w:rsidR="007C7F0E">
        <w:rPr>
          <w:rFonts w:eastAsia="DengXian"/>
          <w:lang w:eastAsia="zh-CN"/>
        </w:rPr>
        <w:t xml:space="preserve"> </w:t>
      </w:r>
      <w:r w:rsidR="007C7F0E" w:rsidRPr="00E1424C">
        <w:rPr>
          <w:rFonts w:eastAsia="DengXian"/>
          <w:b/>
          <w:bCs/>
          <w:lang w:eastAsia="zh-CN"/>
        </w:rPr>
        <w:t>width height</w:t>
      </w:r>
    </w:p>
    <w:p w14:paraId="3A088A32" w14:textId="4BD0B179" w:rsidR="007C7F0E" w:rsidRDefault="007C7F0E" w:rsidP="00B4546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先有背景才可进行设置</w:t>
      </w:r>
    </w:p>
    <w:p w14:paraId="20355A2F" w14:textId="1F8C0398" w:rsidR="007C7F0E" w:rsidRDefault="007C7F0E" w:rsidP="00B4546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单位：</w:t>
      </w:r>
      <w:r w:rsidRPr="00E1424C">
        <w:rPr>
          <w:rFonts w:eastAsia="DengXian" w:hint="eastAsia"/>
          <w:b/>
          <w:bCs/>
          <w:lang w:eastAsia="zh-CN"/>
        </w:rPr>
        <w:t>长度</w:t>
      </w:r>
      <w:r w:rsidRPr="00E1424C">
        <w:rPr>
          <w:rFonts w:eastAsia="DengXian" w:hint="eastAsia"/>
          <w:b/>
          <w:bCs/>
          <w:lang w:eastAsia="zh-CN"/>
        </w:rPr>
        <w:t>/</w:t>
      </w:r>
      <w:r w:rsidRPr="00E1424C">
        <w:rPr>
          <w:rFonts w:eastAsia="DengXian" w:hint="eastAsia"/>
          <w:b/>
          <w:bCs/>
          <w:lang w:eastAsia="zh-CN"/>
        </w:rPr>
        <w:t>百分比</w:t>
      </w:r>
      <w:r w:rsidRPr="00E1424C">
        <w:rPr>
          <w:rFonts w:eastAsia="DengXian" w:hint="eastAsia"/>
          <w:b/>
          <w:bCs/>
          <w:lang w:eastAsia="zh-CN"/>
        </w:rPr>
        <w:t>/cover/contain</w:t>
      </w:r>
      <w:r>
        <w:rPr>
          <w:rFonts w:eastAsia="DengXian"/>
          <w:lang w:eastAsia="zh-CN"/>
        </w:rPr>
        <w:t xml:space="preserve"> </w:t>
      </w:r>
    </w:p>
    <w:p w14:paraId="5972B476" w14:textId="274F4C78" w:rsidR="007C7F0E" w:rsidRDefault="007C7F0E" w:rsidP="00B45464">
      <w:pPr>
        <w:rPr>
          <w:rFonts w:eastAsia="DengXian"/>
          <w:lang w:eastAsia="zh-CN"/>
        </w:rPr>
      </w:pPr>
      <w:r w:rsidRPr="00E1424C">
        <w:rPr>
          <w:rFonts w:eastAsia="DengXian"/>
          <w:b/>
          <w:bCs/>
          <w:lang w:eastAsia="zh-CN"/>
        </w:rPr>
        <w:t>C</w:t>
      </w:r>
      <w:r w:rsidRPr="00E1424C">
        <w:rPr>
          <w:rFonts w:eastAsia="DengXian" w:hint="eastAsia"/>
          <w:b/>
          <w:bCs/>
          <w:lang w:eastAsia="zh-CN"/>
        </w:rPr>
        <w:t>over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覆盖，拉伸至完全把整个盒子盖住，会有一部分看不见</w:t>
      </w:r>
    </w:p>
    <w:p w14:paraId="155EAF39" w14:textId="2B6B5375" w:rsidR="007C7F0E" w:rsidRDefault="007C7F0E" w:rsidP="00B45464">
      <w:pPr>
        <w:rPr>
          <w:rFonts w:eastAsia="DengXian"/>
          <w:lang w:eastAsia="zh-CN"/>
        </w:rPr>
      </w:pPr>
      <w:r w:rsidRPr="00E1424C">
        <w:rPr>
          <w:rFonts w:eastAsia="DengXian"/>
          <w:b/>
          <w:bCs/>
          <w:lang w:eastAsia="zh-CN"/>
        </w:rPr>
        <w:t>C</w:t>
      </w:r>
      <w:r w:rsidRPr="00E1424C">
        <w:rPr>
          <w:rFonts w:eastAsia="DengXian" w:hint="eastAsia"/>
          <w:b/>
          <w:bCs/>
          <w:lang w:eastAsia="zh-CN"/>
        </w:rPr>
        <w:t>ontain</w:t>
      </w:r>
      <w:r>
        <w:rPr>
          <w:rFonts w:eastAsia="DengXian" w:hint="eastAsia"/>
          <w:lang w:eastAsia="zh-CN"/>
        </w:rPr>
        <w:t>：图像扩大至填满盒子</w:t>
      </w:r>
      <w:r w:rsidR="00C337C3">
        <w:rPr>
          <w:rFonts w:eastAsia="DengXian" w:hint="eastAsia"/>
          <w:lang w:eastAsia="zh-CN"/>
        </w:rPr>
        <w:t>，</w:t>
      </w:r>
      <w:r w:rsidR="00803686">
        <w:rPr>
          <w:rFonts w:eastAsia="DengXian" w:hint="eastAsia"/>
          <w:lang w:eastAsia="zh-CN"/>
        </w:rPr>
        <w:t>宽或高等比例拉伸</w:t>
      </w:r>
      <w:r w:rsidR="008C29ED">
        <w:rPr>
          <w:rFonts w:eastAsia="DengXian" w:hint="eastAsia"/>
          <w:lang w:eastAsia="zh-CN"/>
        </w:rPr>
        <w:t>，</w:t>
      </w:r>
      <w:r w:rsidR="00803686">
        <w:rPr>
          <w:rFonts w:eastAsia="DengXian" w:hint="eastAsia"/>
          <w:lang w:eastAsia="zh-CN"/>
        </w:rPr>
        <w:t>宽或高到了就不再拉伸了</w:t>
      </w:r>
      <w:r w:rsidR="00C337C3">
        <w:rPr>
          <w:rFonts w:eastAsia="DengXian" w:hint="eastAsia"/>
          <w:lang w:eastAsia="zh-CN"/>
        </w:rPr>
        <w:t>，可能有部分空白区域</w:t>
      </w:r>
    </w:p>
    <w:p w14:paraId="38E47949" w14:textId="78AE9AE8" w:rsidR="00C337C3" w:rsidRDefault="00E1424C" w:rsidP="00E1424C">
      <w:pPr>
        <w:ind w:firstLineChars="100" w:firstLine="2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）我们有</w:t>
      </w:r>
      <w:r>
        <w:rPr>
          <w:rFonts w:eastAsia="DengXian" w:hint="eastAsia"/>
          <w:lang w:eastAsia="zh-CN"/>
        </w:rPr>
        <w:t>50*50</w:t>
      </w:r>
      <w:r>
        <w:rPr>
          <w:rFonts w:eastAsia="DengXian" w:hint="eastAsia"/>
          <w:lang w:eastAsia="zh-CN"/>
        </w:rPr>
        <w:t>的盒子需要一个背景图片，但是根据分析这个图片还是要准备</w:t>
      </w: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倍</w:t>
      </w:r>
      <w:r>
        <w:rPr>
          <w:rFonts w:eastAsia="DengXian" w:hint="eastAsia"/>
          <w:lang w:eastAsia="zh-CN"/>
        </w:rPr>
        <w:t>100*100</w:t>
      </w:r>
    </w:p>
    <w:p w14:paraId="57EAD2E1" w14:textId="67C25063" w:rsidR="00E1424C" w:rsidRDefault="00E1424C" w:rsidP="00E1424C">
      <w:pPr>
        <w:ind w:firstLine="195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）我们需要把这个图片缩放一般也就是</w:t>
      </w:r>
      <w:r>
        <w:rPr>
          <w:rFonts w:eastAsia="DengXian" w:hint="eastAsia"/>
          <w:lang w:eastAsia="zh-CN"/>
        </w:rPr>
        <w:t>50*50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 xml:space="preserve"> back</w:t>
      </w:r>
      <w:r>
        <w:rPr>
          <w:rFonts w:eastAsia="DengXian"/>
          <w:lang w:eastAsia="zh-CN"/>
        </w:rPr>
        <w:t>ground-size</w:t>
      </w:r>
    </w:p>
    <w:p w14:paraId="4A34D453" w14:textId="17DF3C77" w:rsidR="00E1424C" w:rsidRDefault="00EF073E" w:rsidP="00EF073E">
      <w:pPr>
        <w:rPr>
          <w:rFonts w:eastAsia="DengXian"/>
          <w:lang w:eastAsia="zh-CN"/>
        </w:rPr>
      </w:pPr>
      <w:bookmarkStart w:id="32" w:name="_Toc40656369"/>
      <w:bookmarkStart w:id="33" w:name="_Toc40656637"/>
      <w:r w:rsidRPr="009F4811">
        <w:rPr>
          <w:rStyle w:val="Heading2Char"/>
          <w:rFonts w:hint="eastAsia"/>
          <w:lang w:eastAsia="zh-CN"/>
        </w:rPr>
        <w:t>3.4</w:t>
      </w:r>
      <w:r w:rsidRPr="009F4811">
        <w:rPr>
          <w:rStyle w:val="Heading2Char"/>
          <w:lang w:eastAsia="zh-CN"/>
        </w:rPr>
        <w:t xml:space="preserve"> </w:t>
      </w:r>
      <w:r w:rsidRPr="009F4811">
        <w:rPr>
          <w:rStyle w:val="Heading2Char"/>
          <w:rFonts w:hint="eastAsia"/>
          <w:lang w:eastAsia="zh-CN"/>
        </w:rPr>
        <w:t>多倍</w:t>
      </w:r>
      <w:r w:rsidRPr="009F4811">
        <w:rPr>
          <w:rStyle w:val="Heading2Char"/>
          <w:rFonts w:ascii="새굴림" w:eastAsia="새굴림" w:hAnsi="새굴림" w:cs="새굴림" w:hint="eastAsia"/>
          <w:lang w:eastAsia="zh-CN"/>
        </w:rPr>
        <w:t>图</w:t>
      </w:r>
      <w:r w:rsidR="00E1424C" w:rsidRPr="009F4811">
        <w:rPr>
          <w:rStyle w:val="Heading2Char"/>
          <w:rFonts w:hint="eastAsia"/>
          <w:lang w:eastAsia="zh-CN"/>
        </w:rPr>
        <w:t>切</w:t>
      </w:r>
      <w:r w:rsidR="00E1424C" w:rsidRPr="009F4811">
        <w:rPr>
          <w:rStyle w:val="Heading2Char"/>
          <w:rFonts w:ascii="새굴림" w:eastAsia="새굴림" w:hAnsi="새굴림" w:cs="새굴림" w:hint="eastAsia"/>
          <w:lang w:eastAsia="zh-CN"/>
        </w:rPr>
        <w:t>图</w:t>
      </w:r>
      <w:r w:rsidR="00E1424C" w:rsidRPr="009F4811">
        <w:rPr>
          <w:rStyle w:val="Heading2Char"/>
          <w:rFonts w:ascii="맑은 고딕" w:eastAsia="맑은 고딕" w:hAnsi="맑은 고딕" w:cs="맑은 고딕" w:hint="eastAsia"/>
          <w:lang w:eastAsia="zh-CN"/>
        </w:rPr>
        <w:t>神器</w:t>
      </w:r>
      <w:r w:rsidR="00E1424C" w:rsidRPr="00DD28EA">
        <w:rPr>
          <w:rStyle w:val="Heading2Char"/>
          <w:rFonts w:hint="eastAsia"/>
          <w:lang w:eastAsia="zh-CN"/>
        </w:rPr>
        <w:t>：</w:t>
      </w:r>
      <w:bookmarkEnd w:id="32"/>
      <w:bookmarkEnd w:id="33"/>
      <w:r w:rsidR="00E1424C">
        <w:rPr>
          <w:rFonts w:eastAsia="DengXian" w:hint="eastAsia"/>
          <w:lang w:eastAsia="zh-CN"/>
        </w:rPr>
        <w:t xml:space="preserve"> </w:t>
      </w:r>
      <w:proofErr w:type="spellStart"/>
      <w:r w:rsidR="00E1424C" w:rsidRPr="00577CB7">
        <w:rPr>
          <w:rFonts w:eastAsia="DengXian" w:hint="eastAsia"/>
          <w:color w:val="FF0000"/>
          <w:lang w:eastAsia="zh-CN"/>
        </w:rPr>
        <w:t>cutter</w:t>
      </w:r>
      <w:r w:rsidR="00E1424C" w:rsidRPr="00577CB7">
        <w:rPr>
          <w:rFonts w:eastAsia="DengXian"/>
          <w:color w:val="FF0000"/>
          <w:lang w:eastAsia="zh-CN"/>
        </w:rPr>
        <w:t>man</w:t>
      </w:r>
      <w:proofErr w:type="spellEnd"/>
      <w:r w:rsidR="00E1424C" w:rsidRPr="00577CB7">
        <w:rPr>
          <w:rFonts w:eastAsia="DengXian"/>
          <w:color w:val="FF0000"/>
          <w:lang w:eastAsia="zh-CN"/>
        </w:rPr>
        <w:t xml:space="preserve"> </w:t>
      </w:r>
    </w:p>
    <w:p w14:paraId="29C9A612" w14:textId="58BA915E" w:rsidR="00E1424C" w:rsidRDefault="00E1424C" w:rsidP="00B45464">
      <w:pPr>
        <w:rPr>
          <w:rFonts w:eastAsia="DengXian"/>
          <w:lang w:eastAsia="zh-CN"/>
        </w:rPr>
      </w:pPr>
    </w:p>
    <w:p w14:paraId="0867ABFB" w14:textId="3BE561CF" w:rsidR="00EF073E" w:rsidRPr="00577CB7" w:rsidRDefault="00EF073E" w:rsidP="00DD28EA">
      <w:pPr>
        <w:pStyle w:val="Heading1"/>
        <w:rPr>
          <w:lang w:eastAsia="zh-CN"/>
        </w:rPr>
      </w:pPr>
      <w:bookmarkStart w:id="34" w:name="_Toc40656370"/>
      <w:bookmarkStart w:id="35" w:name="_Toc40656638"/>
      <w:r w:rsidRPr="00577CB7">
        <w:rPr>
          <w:rFonts w:hint="eastAsia"/>
          <w:lang w:eastAsia="zh-CN"/>
        </w:rPr>
        <w:lastRenderedPageBreak/>
        <w:t>4.</w:t>
      </w:r>
      <w:r w:rsidRPr="00577CB7">
        <w:rPr>
          <w:lang w:eastAsia="zh-CN"/>
        </w:rPr>
        <w:t xml:space="preserve"> </w:t>
      </w:r>
      <w:r w:rsidRPr="00577CB7">
        <w:rPr>
          <w:rFonts w:hint="eastAsia"/>
          <w:lang w:eastAsia="zh-CN"/>
        </w:rPr>
        <w:t>移</w:t>
      </w:r>
      <w:r w:rsidRPr="00577CB7">
        <w:rPr>
          <w:rFonts w:ascii="새굴림" w:eastAsia="새굴림" w:hAnsi="새굴림" w:cs="새굴림" w:hint="eastAsia"/>
          <w:lang w:eastAsia="zh-CN"/>
        </w:rPr>
        <w:t>动</w:t>
      </w:r>
      <w:r w:rsidRPr="00577CB7">
        <w:rPr>
          <w:rFonts w:ascii="맑은 고딕" w:eastAsia="맑은 고딕" w:hAnsi="맑은 고딕" w:cs="맑은 고딕" w:hint="eastAsia"/>
          <w:lang w:eastAsia="zh-CN"/>
        </w:rPr>
        <w:t>端</w:t>
      </w:r>
      <w:r w:rsidRPr="00577CB7">
        <w:rPr>
          <w:rFonts w:ascii="새굴림" w:eastAsia="새굴림" w:hAnsi="새굴림" w:cs="새굴림" w:hint="eastAsia"/>
          <w:lang w:eastAsia="zh-CN"/>
        </w:rPr>
        <w:t>开发选择</w:t>
      </w:r>
      <w:bookmarkEnd w:id="34"/>
      <w:bookmarkEnd w:id="35"/>
    </w:p>
    <w:p w14:paraId="69E61B23" w14:textId="55793560" w:rsidR="00EF073E" w:rsidRDefault="00EF073E" w:rsidP="00DD28EA">
      <w:pPr>
        <w:pStyle w:val="Heading2"/>
        <w:rPr>
          <w:lang w:eastAsia="zh-CN"/>
        </w:rPr>
      </w:pPr>
      <w:bookmarkStart w:id="36" w:name="_Toc40656371"/>
      <w:bookmarkStart w:id="37" w:name="_Toc40656639"/>
      <w:r>
        <w:rPr>
          <w:rFonts w:hint="eastAsia"/>
          <w:lang w:eastAsia="zh-CN"/>
        </w:rPr>
        <w:t>4.1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端主流方案</w:t>
      </w:r>
      <w:bookmarkEnd w:id="36"/>
      <w:bookmarkEnd w:id="37"/>
    </w:p>
    <w:p w14:paraId="26019073" w14:textId="6D2CEB08" w:rsidR="00EF073E" w:rsidRDefault="00EF073E" w:rsidP="009F4811">
      <w:pPr>
        <w:pStyle w:val="Heading3"/>
        <w:ind w:left="1000" w:hanging="400"/>
        <w:rPr>
          <w:lang w:eastAsia="zh-CN"/>
        </w:rPr>
      </w:pPr>
      <w:bookmarkStart w:id="38" w:name="_Toc40656640"/>
      <w:r>
        <w:rPr>
          <w:rFonts w:hint="eastAsia"/>
          <w:lang w:eastAsia="zh-CN"/>
        </w:rPr>
        <w:t xml:space="preserve">1） </w:t>
      </w:r>
      <w:r>
        <w:rPr>
          <w:rFonts w:ascii="새굴림" w:eastAsia="새굴림" w:hAnsi="새굴림" w:cs="새굴림" w:hint="eastAsia"/>
          <w:lang w:eastAsia="zh-CN"/>
        </w:rPr>
        <w:t>单独</w:t>
      </w:r>
      <w:r>
        <w:rPr>
          <w:rFonts w:ascii="맑은 고딕" w:eastAsia="맑은 고딕" w:hAnsi="맑은 고딕" w:cs="맑은 고딕" w:hint="eastAsia"/>
          <w:lang w:eastAsia="zh-CN"/>
        </w:rPr>
        <w:t>制作移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端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面（主流）</w:t>
      </w:r>
      <w:bookmarkEnd w:id="38"/>
    </w:p>
    <w:p w14:paraId="6F418897" w14:textId="77E491F8" w:rsidR="00EF073E" w:rsidRDefault="00EF073E" w:rsidP="00B4546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 w:rsidR="003F315B">
        <w:rPr>
          <w:rFonts w:eastAsia="DengXian"/>
          <w:lang w:eastAsia="zh-CN"/>
        </w:rPr>
        <w:t xml:space="preserve">     </w:t>
      </w:r>
      <w:r>
        <w:rPr>
          <w:rFonts w:eastAsia="DengXian" w:hint="eastAsia"/>
          <w:lang w:eastAsia="zh-CN"/>
        </w:rPr>
        <w:t>淘宝，京东，</w:t>
      </w:r>
      <w:r w:rsidR="003F315B">
        <w:rPr>
          <w:rFonts w:eastAsia="DengXian" w:hint="eastAsia"/>
          <w:lang w:eastAsia="zh-CN"/>
        </w:rPr>
        <w:t>苏宁易购</w:t>
      </w:r>
    </w:p>
    <w:p w14:paraId="52606CDA" w14:textId="7365DA34" w:rsidR="00EF073E" w:rsidRDefault="00EF073E" w:rsidP="003F315B">
      <w:pPr>
        <w:ind w:firstLineChars="300" w:firstLine="6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根据设备进行判断</w:t>
      </w:r>
      <w:r w:rsidR="003F315B">
        <w:rPr>
          <w:rFonts w:eastAsia="DengXian" w:hint="eastAsia"/>
          <w:lang w:eastAsia="zh-CN"/>
        </w:rPr>
        <w:t xml:space="preserve"> </w:t>
      </w:r>
      <w:r w:rsidR="003F315B">
        <w:rPr>
          <w:rFonts w:eastAsia="DengXian"/>
          <w:lang w:eastAsia="zh-CN"/>
        </w:rPr>
        <w:t>,</w:t>
      </w:r>
      <w:r w:rsidR="003F315B">
        <w:rPr>
          <w:rFonts w:eastAsia="DengXian" w:hint="eastAsia"/>
          <w:lang w:eastAsia="zh-CN"/>
        </w:rPr>
        <w:t>通常域名前加上</w:t>
      </w:r>
      <w:r w:rsidR="003F315B">
        <w:rPr>
          <w:rFonts w:eastAsia="DengXian" w:hint="eastAsia"/>
          <w:lang w:eastAsia="zh-CN"/>
        </w:rPr>
        <w:t>m</w:t>
      </w:r>
      <w:r w:rsidR="003F315B">
        <w:rPr>
          <w:rFonts w:eastAsia="DengXian"/>
          <w:lang w:eastAsia="zh-CN"/>
        </w:rPr>
        <w:t>(mobile)</w:t>
      </w:r>
      <w:r w:rsidR="003F315B">
        <w:rPr>
          <w:rFonts w:eastAsia="DengXian" w:hint="eastAsia"/>
          <w:lang w:eastAsia="zh-CN"/>
        </w:rPr>
        <w:t>可以打开移动端</w:t>
      </w:r>
      <w:r w:rsidR="003F315B">
        <w:rPr>
          <w:rFonts w:eastAsia="DengXian"/>
          <w:lang w:eastAsia="zh-CN"/>
        </w:rPr>
        <w:t xml:space="preserve"> </w:t>
      </w:r>
    </w:p>
    <w:p w14:paraId="32529288" w14:textId="755A1A3D" w:rsidR="00EF073E" w:rsidRDefault="00EF073E" w:rsidP="009F4811">
      <w:pPr>
        <w:pStyle w:val="Heading3"/>
        <w:ind w:left="1000" w:hanging="400"/>
        <w:rPr>
          <w:lang w:eastAsia="zh-CN"/>
        </w:rPr>
      </w:pPr>
      <w:bookmarkStart w:id="39" w:name="_Toc40656641"/>
      <w:r>
        <w:rPr>
          <w:rFonts w:hint="eastAsia"/>
          <w:lang w:eastAsia="zh-CN"/>
        </w:rPr>
        <w:t>2）</w:t>
      </w:r>
      <w:r>
        <w:rPr>
          <w:rFonts w:ascii="새굴림" w:eastAsia="새굴림" w:hAnsi="새굴림" w:cs="새굴림" w:hint="eastAsia"/>
          <w:lang w:eastAsia="zh-CN"/>
        </w:rPr>
        <w:t>响应</w:t>
      </w:r>
      <w:r>
        <w:rPr>
          <w:rFonts w:ascii="맑은 고딕" w:eastAsia="맑은 고딕" w:hAnsi="맑은 고딕" w:cs="맑은 고딕" w:hint="eastAsia"/>
          <w:lang w:eastAsia="zh-CN"/>
        </w:rPr>
        <w:t>式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面兼容移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端（其次）</w:t>
      </w:r>
      <w:bookmarkEnd w:id="39"/>
    </w:p>
    <w:p w14:paraId="1CAD7ADE" w14:textId="74C1EFBA" w:rsidR="003F315B" w:rsidRDefault="003F315B" w:rsidP="003F315B">
      <w:pPr>
        <w:ind w:firstLineChars="300" w:firstLine="6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三星电子官网：</w:t>
      </w:r>
      <w:proofErr w:type="spellStart"/>
      <w:r>
        <w:rPr>
          <w:rFonts w:eastAsia="DengXian" w:hint="eastAsia"/>
          <w:lang w:eastAsia="zh-CN"/>
        </w:rPr>
        <w:t>sam</w:t>
      </w:r>
      <w:r>
        <w:rPr>
          <w:rFonts w:eastAsia="DengXian"/>
          <w:lang w:eastAsia="zh-CN"/>
        </w:rPr>
        <w:t>sung</w:t>
      </w:r>
      <w:proofErr w:type="spellEnd"/>
    </w:p>
    <w:p w14:paraId="4F169E04" w14:textId="1A2E1451" w:rsidR="003F315B" w:rsidRDefault="003F315B" w:rsidP="003F315B">
      <w:pPr>
        <w:ind w:firstLineChars="300" w:firstLine="6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通过改变屏幕判断浏览器屏幕宽度来改变大小，以适应不同终端</w:t>
      </w:r>
    </w:p>
    <w:p w14:paraId="0F38B3FD" w14:textId="74CE37BF" w:rsidR="003F315B" w:rsidRDefault="003F315B" w:rsidP="003F315B">
      <w:pPr>
        <w:ind w:firstLineChars="300" w:firstLine="6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缺点：制作麻烦，许哟啊花很大精力去调式兼容性问题</w:t>
      </w:r>
    </w:p>
    <w:p w14:paraId="263D8FCD" w14:textId="6E406D61" w:rsidR="003F315B" w:rsidRDefault="003F315B" w:rsidP="00DD28EA">
      <w:pPr>
        <w:pStyle w:val="Heading2"/>
        <w:rPr>
          <w:lang w:eastAsia="zh-CN"/>
        </w:rPr>
      </w:pPr>
      <w:bookmarkStart w:id="40" w:name="_Toc40656372"/>
      <w:bookmarkStart w:id="41" w:name="_Toc40656642"/>
      <w:r>
        <w:rPr>
          <w:rFonts w:hint="eastAsia"/>
          <w:lang w:eastAsia="zh-CN"/>
        </w:rPr>
        <w:t>4.2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总结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  <w:r>
        <w:rPr>
          <w:rFonts w:ascii="새굴림" w:eastAsia="새굴림" w:hAnsi="새굴림" w:cs="새굴림" w:hint="eastAsia"/>
          <w:lang w:eastAsia="zh-CN"/>
        </w:rPr>
        <w:t>还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rFonts w:ascii="새굴림" w:eastAsia="새굴림" w:hAnsi="새굴림" w:cs="새굴림" w:hint="eastAsia"/>
          <w:lang w:eastAsia="zh-CN"/>
        </w:rPr>
        <w:t>单独</w:t>
      </w:r>
      <w:r>
        <w:rPr>
          <w:rFonts w:ascii="맑은 고딕" w:eastAsia="맑은 고딕" w:hAnsi="맑은 고딕" w:cs="맑은 고딕" w:hint="eastAsia"/>
          <w:lang w:eastAsia="zh-CN"/>
        </w:rPr>
        <w:t>制作是最好的，如果公司</w:t>
      </w:r>
      <w:r>
        <w:rPr>
          <w:rFonts w:ascii="새굴림" w:eastAsia="새굴림" w:hAnsi="새굴림" w:cs="새굴림" w:hint="eastAsia"/>
          <w:lang w:eastAsia="zh-CN"/>
        </w:rPr>
        <w:t>没</w:t>
      </w:r>
      <w:r>
        <w:rPr>
          <w:rFonts w:ascii="맑은 고딕" w:eastAsia="맑은 고딕" w:hAnsi="맑은 고딕" w:cs="맑은 고딕" w:hint="eastAsia"/>
          <w:lang w:eastAsia="zh-CN"/>
        </w:rPr>
        <w:t>有要求的</w:t>
      </w:r>
      <w:r>
        <w:rPr>
          <w:rFonts w:ascii="새굴림" w:eastAsia="새굴림" w:hAnsi="새굴림" w:cs="새굴림" w:hint="eastAsia"/>
          <w:lang w:eastAsia="zh-CN"/>
        </w:rPr>
        <w:t>话</w:t>
      </w:r>
      <w:bookmarkEnd w:id="40"/>
      <w:bookmarkEnd w:id="41"/>
    </w:p>
    <w:p w14:paraId="38B12032" w14:textId="7E2CDEAD" w:rsidR="003F315B" w:rsidRDefault="003F315B" w:rsidP="003F315B">
      <w:pPr>
        <w:rPr>
          <w:rFonts w:eastAsia="DengXian"/>
          <w:lang w:eastAsia="zh-CN"/>
        </w:rPr>
      </w:pPr>
    </w:p>
    <w:p w14:paraId="1A677BC0" w14:textId="4E8D3B2D" w:rsidR="003F315B" w:rsidRPr="00577CB7" w:rsidRDefault="003F315B" w:rsidP="00DD28EA">
      <w:pPr>
        <w:pStyle w:val="Heading1"/>
        <w:rPr>
          <w:lang w:eastAsia="zh-CN"/>
        </w:rPr>
      </w:pPr>
      <w:bookmarkStart w:id="42" w:name="_Toc40656373"/>
      <w:bookmarkStart w:id="43" w:name="_Toc40656643"/>
      <w:r w:rsidRPr="00577CB7">
        <w:rPr>
          <w:rFonts w:hint="eastAsia"/>
          <w:lang w:eastAsia="zh-CN"/>
        </w:rPr>
        <w:t>5.</w:t>
      </w:r>
      <w:r w:rsidRPr="00577CB7">
        <w:rPr>
          <w:lang w:eastAsia="zh-CN"/>
        </w:rPr>
        <w:t xml:space="preserve"> </w:t>
      </w:r>
      <w:r w:rsidRPr="00577CB7">
        <w:rPr>
          <w:rFonts w:hint="eastAsia"/>
          <w:lang w:eastAsia="zh-CN"/>
        </w:rPr>
        <w:t>移</w:t>
      </w:r>
      <w:r w:rsidRPr="00577CB7">
        <w:rPr>
          <w:rFonts w:ascii="새굴림" w:eastAsia="새굴림" w:hAnsi="새굴림" w:cs="새굴림" w:hint="eastAsia"/>
          <w:lang w:eastAsia="zh-CN"/>
        </w:rPr>
        <w:t>动</w:t>
      </w:r>
      <w:r w:rsidRPr="00577CB7">
        <w:rPr>
          <w:rFonts w:ascii="맑은 고딕" w:eastAsia="맑은 고딕" w:hAnsi="맑은 고딕" w:cs="맑은 고딕" w:hint="eastAsia"/>
          <w:lang w:eastAsia="zh-CN"/>
        </w:rPr>
        <w:t>端技</w:t>
      </w:r>
      <w:r w:rsidRPr="00577CB7">
        <w:rPr>
          <w:rFonts w:ascii="새굴림" w:eastAsia="새굴림" w:hAnsi="새굴림" w:cs="새굴림" w:hint="eastAsia"/>
          <w:lang w:eastAsia="zh-CN"/>
        </w:rPr>
        <w:t>术</w:t>
      </w:r>
      <w:r w:rsidRPr="00577CB7">
        <w:rPr>
          <w:rFonts w:ascii="맑은 고딕" w:eastAsia="맑은 고딕" w:hAnsi="맑은 고딕" w:cs="맑은 고딕" w:hint="eastAsia"/>
          <w:lang w:eastAsia="zh-CN"/>
        </w:rPr>
        <w:t>解</w:t>
      </w:r>
      <w:r w:rsidRPr="00577CB7">
        <w:rPr>
          <w:rFonts w:ascii="새굴림" w:eastAsia="새굴림" w:hAnsi="새굴림" w:cs="새굴림" w:hint="eastAsia"/>
          <w:lang w:eastAsia="zh-CN"/>
        </w:rPr>
        <w:t>决</w:t>
      </w:r>
      <w:r w:rsidRPr="00577CB7">
        <w:rPr>
          <w:rFonts w:ascii="맑은 고딕" w:eastAsia="맑은 고딕" w:hAnsi="맑은 고딕" w:cs="맑은 고딕" w:hint="eastAsia"/>
          <w:lang w:eastAsia="zh-CN"/>
        </w:rPr>
        <w:t>方案</w:t>
      </w:r>
      <w:bookmarkEnd w:id="42"/>
      <w:bookmarkEnd w:id="43"/>
    </w:p>
    <w:p w14:paraId="1B241101" w14:textId="4D876127" w:rsidR="003F315B" w:rsidRDefault="003F315B" w:rsidP="00DD28EA">
      <w:pPr>
        <w:pStyle w:val="Heading2"/>
        <w:rPr>
          <w:lang w:eastAsia="zh-CN"/>
        </w:rPr>
      </w:pPr>
      <w:bookmarkStart w:id="44" w:name="_Toc40656374"/>
      <w:bookmarkStart w:id="45" w:name="_Toc40656644"/>
      <w:r>
        <w:rPr>
          <w:rFonts w:hint="eastAsia"/>
          <w:lang w:eastAsia="zh-CN"/>
        </w:rPr>
        <w:t>5.1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端</w:t>
      </w:r>
      <w:r>
        <w:rPr>
          <w:rFonts w:ascii="새굴림" w:eastAsia="새굴림" w:hAnsi="새굴림" w:cs="새굴림" w:hint="eastAsia"/>
          <w:lang w:eastAsia="zh-CN"/>
        </w:rPr>
        <w:t>浏览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bookmarkEnd w:id="44"/>
      <w:bookmarkEnd w:id="45"/>
    </w:p>
    <w:p w14:paraId="4DA0E6BC" w14:textId="0ACF20A2" w:rsidR="003F315B" w:rsidRDefault="003F315B" w:rsidP="003F315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基本以</w:t>
      </w:r>
      <w:proofErr w:type="spellStart"/>
      <w:r>
        <w:rPr>
          <w:rFonts w:eastAsia="DengXian" w:hint="eastAsia"/>
          <w:lang w:eastAsia="zh-CN"/>
        </w:rPr>
        <w:t>Webkit</w:t>
      </w:r>
      <w:proofErr w:type="spellEnd"/>
      <w:r>
        <w:rPr>
          <w:rFonts w:eastAsia="DengXian" w:hint="eastAsia"/>
          <w:lang w:eastAsia="zh-CN"/>
        </w:rPr>
        <w:t>为主：</w:t>
      </w:r>
      <w:r>
        <w:rPr>
          <w:rFonts w:eastAsia="DengXian" w:hint="eastAsia"/>
          <w:lang w:eastAsia="zh-CN"/>
        </w:rPr>
        <w:t>Q</w:t>
      </w:r>
      <w:r>
        <w:rPr>
          <w:rFonts w:eastAsia="DengXian"/>
          <w:lang w:eastAsia="zh-CN"/>
        </w:rPr>
        <w:t xml:space="preserve">Q, </w:t>
      </w:r>
      <w:r>
        <w:rPr>
          <w:rFonts w:eastAsia="DengXian" w:hint="eastAsia"/>
          <w:lang w:eastAsia="zh-CN"/>
        </w:rPr>
        <w:t>百度，</w:t>
      </w:r>
      <w:r>
        <w:rPr>
          <w:rFonts w:eastAsia="DengXian" w:hint="eastAsia"/>
          <w:lang w:eastAsia="zh-CN"/>
        </w:rPr>
        <w:t>safari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UC, </w:t>
      </w:r>
      <w:r w:rsidRPr="003F315B">
        <w:rPr>
          <w:rFonts w:eastAsia="DengXian"/>
          <w:lang w:eastAsia="zh-CN"/>
        </w:rPr>
        <w:sym w:font="Wingdings" w:char="F0E0"/>
      </w:r>
      <w:r>
        <w:rPr>
          <w:rFonts w:eastAsia="DengXian" w:hint="eastAsia"/>
          <w:lang w:eastAsia="zh-CN"/>
        </w:rPr>
        <w:t>H</w:t>
      </w:r>
      <w:r>
        <w:rPr>
          <w:rFonts w:eastAsia="DengXian"/>
          <w:lang w:eastAsia="zh-CN"/>
        </w:rPr>
        <w:t>5/CSS3,</w:t>
      </w:r>
    </w:p>
    <w:p w14:paraId="686E423C" w14:textId="1613EBF0" w:rsidR="003F315B" w:rsidRDefault="003F315B" w:rsidP="003F315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同时我们浏览器的如果要兼容老版本的话我们只需要考虑添加</w:t>
      </w:r>
      <w:r>
        <w:rPr>
          <w:rFonts w:eastAsia="DengXian" w:hint="eastAsia"/>
          <w:lang w:eastAsia="zh-CN"/>
        </w:rPr>
        <w:t>-</w:t>
      </w:r>
      <w:proofErr w:type="spellStart"/>
      <w:r>
        <w:rPr>
          <w:rFonts w:eastAsia="DengXian" w:hint="eastAsia"/>
          <w:lang w:eastAsia="zh-CN"/>
        </w:rPr>
        <w:t>web</w:t>
      </w:r>
      <w:r>
        <w:rPr>
          <w:rFonts w:eastAsia="DengXian"/>
          <w:lang w:eastAsia="zh-CN"/>
        </w:rPr>
        <w:t>kit</w:t>
      </w:r>
      <w:proofErr w:type="spellEnd"/>
      <w:r>
        <w:rPr>
          <w:rFonts w:eastAsia="DengXian" w:hint="eastAsia"/>
          <w:lang w:eastAsia="zh-CN"/>
        </w:rPr>
        <w:t>-</w:t>
      </w:r>
      <w:r>
        <w:rPr>
          <w:rFonts w:eastAsia="DengXian" w:hint="eastAsia"/>
          <w:lang w:eastAsia="zh-CN"/>
        </w:rPr>
        <w:t>就可以了</w:t>
      </w:r>
    </w:p>
    <w:p w14:paraId="0215DDA3" w14:textId="3F110DCD" w:rsidR="003F315B" w:rsidRPr="003F315B" w:rsidRDefault="003F315B" w:rsidP="00DD28EA">
      <w:pPr>
        <w:pStyle w:val="Heading2"/>
        <w:rPr>
          <w:lang w:eastAsia="zh-CN"/>
        </w:rPr>
      </w:pPr>
      <w:bookmarkStart w:id="46" w:name="_Toc40656375"/>
      <w:bookmarkStart w:id="47" w:name="_Toc40656645"/>
      <w:r>
        <w:rPr>
          <w:rFonts w:hint="eastAsia"/>
          <w:lang w:eastAsia="zh-CN"/>
        </w:rPr>
        <w:t>5.2</w:t>
      </w:r>
      <w:r>
        <w:rPr>
          <w:lang w:eastAsia="zh-CN"/>
        </w:rPr>
        <w:t xml:space="preserve"> CSS</w:t>
      </w:r>
      <w:r w:rsidR="00D67D72">
        <w:rPr>
          <w:lang w:eastAsia="zh-CN"/>
        </w:rPr>
        <w:t>3</w:t>
      </w:r>
      <w:r>
        <w:rPr>
          <w:rFonts w:hint="eastAsia"/>
          <w:lang w:eastAsia="zh-CN"/>
        </w:rPr>
        <w:t>初始化 nor</w:t>
      </w:r>
      <w:r>
        <w:rPr>
          <w:lang w:eastAsia="zh-CN"/>
        </w:rPr>
        <w:t>malize.css</w:t>
      </w:r>
      <w:bookmarkEnd w:id="46"/>
      <w:bookmarkEnd w:id="47"/>
    </w:p>
    <w:p w14:paraId="5EDA2903" w14:textId="34E2B78A" w:rsidR="003F315B" w:rsidRDefault="00647AE1" w:rsidP="00647AE1">
      <w:pPr>
        <w:ind w:firstLineChars="100" w:firstLine="20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1) </w:t>
      </w:r>
      <w:hyperlink r:id="rId10" w:history="1">
        <w:r w:rsidRPr="00183256">
          <w:rPr>
            <w:rStyle w:val="Hyperlink"/>
            <w:rFonts w:eastAsia="DengXian"/>
            <w:lang w:eastAsia="zh-CN"/>
          </w:rPr>
          <w:t>http://necolas.github.io/normalize.css</w:t>
        </w:r>
      </w:hyperlink>
    </w:p>
    <w:p w14:paraId="43390938" w14:textId="313BF83E" w:rsidR="003F315B" w:rsidRDefault="003F315B" w:rsidP="00647AE1">
      <w:pPr>
        <w:ind w:firstLineChars="50" w:firstLine="10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</w:t>
      </w:r>
      <w:r w:rsidR="00647AE1">
        <w:rPr>
          <w:rFonts w:eastAsia="DengXian"/>
          <w:lang w:eastAsia="zh-CN"/>
        </w:rPr>
        <w:t xml:space="preserve">2) </w:t>
      </w:r>
      <w:proofErr w:type="spellStart"/>
      <w:r>
        <w:rPr>
          <w:rFonts w:eastAsia="DengXian"/>
          <w:lang w:eastAsia="zh-CN"/>
        </w:rPr>
        <w:t>npm</w:t>
      </w:r>
      <w:proofErr w:type="spellEnd"/>
      <w:r>
        <w:rPr>
          <w:rFonts w:eastAsia="DengXian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i</w:t>
      </w:r>
      <w:proofErr w:type="spellEnd"/>
      <w:r>
        <w:rPr>
          <w:rFonts w:eastAsia="DengXian"/>
          <w:lang w:eastAsia="zh-CN"/>
        </w:rPr>
        <w:t xml:space="preserve"> </w:t>
      </w:r>
      <w:r w:rsidR="00647AE1">
        <w:rPr>
          <w:rFonts w:eastAsia="DengXian" w:hint="eastAsia"/>
          <w:lang w:eastAsia="zh-CN"/>
        </w:rPr>
        <w:t>nor</w:t>
      </w:r>
      <w:r w:rsidR="00647AE1">
        <w:rPr>
          <w:rFonts w:eastAsia="DengXian"/>
          <w:lang w:eastAsia="zh-CN"/>
        </w:rPr>
        <w:t>malize.css</w:t>
      </w:r>
    </w:p>
    <w:p w14:paraId="554AEB46" w14:textId="6A76E876" w:rsidR="00647AE1" w:rsidRDefault="00D67D72" w:rsidP="00DD28EA">
      <w:pPr>
        <w:pStyle w:val="Heading2"/>
        <w:rPr>
          <w:lang w:eastAsia="zh-CN"/>
        </w:rPr>
      </w:pPr>
      <w:bookmarkStart w:id="48" w:name="_Toc40656376"/>
      <w:bookmarkStart w:id="49" w:name="_Toc40656646"/>
      <w:r>
        <w:rPr>
          <w:rFonts w:hint="eastAsia"/>
          <w:lang w:eastAsia="zh-CN"/>
        </w:rPr>
        <w:t>5</w:t>
      </w:r>
      <w:r>
        <w:rPr>
          <w:lang w:eastAsia="zh-CN"/>
        </w:rPr>
        <w:t>.3 CSS</w:t>
      </w:r>
      <w:r>
        <w:rPr>
          <w:rFonts w:hint="eastAsia"/>
          <w:lang w:eastAsia="zh-CN"/>
        </w:rPr>
        <w:t>3盒子模型 box</w:t>
      </w:r>
      <w:r>
        <w:rPr>
          <w:lang w:eastAsia="zh-CN"/>
        </w:rPr>
        <w:t>-sizing</w:t>
      </w:r>
      <w:bookmarkEnd w:id="48"/>
      <w:bookmarkEnd w:id="49"/>
    </w:p>
    <w:p w14:paraId="7ED8BC5C" w14:textId="53F734FC" w:rsidR="00C079AB" w:rsidRPr="00C079AB" w:rsidRDefault="00D67D72" w:rsidP="00C079AB">
      <w:pPr>
        <w:ind w:firstLine="195"/>
        <w:rPr>
          <w:rFonts w:eastAsia="DengXian"/>
          <w:b/>
          <w:bCs/>
          <w:lang w:eastAsia="zh-CN"/>
        </w:rPr>
      </w:pPr>
      <w:bookmarkStart w:id="50" w:name="_Toc40656647"/>
      <w:r w:rsidRPr="009F4811">
        <w:rPr>
          <w:rStyle w:val="Heading3Char"/>
        </w:rPr>
        <w:t xml:space="preserve">1) </w:t>
      </w:r>
      <w:r w:rsidRPr="009F4811">
        <w:rPr>
          <w:rStyle w:val="Heading3Char"/>
          <w:rFonts w:ascii="새굴림" w:eastAsia="새굴림" w:hAnsi="새굴림" w:cs="새굴림" w:hint="eastAsia"/>
        </w:rPr>
        <w:t>传统</w:t>
      </w:r>
      <w:r w:rsidRPr="009F4811">
        <w:rPr>
          <w:rStyle w:val="Heading3Char"/>
          <w:rFonts w:ascii="맑은 고딕" w:eastAsia="맑은 고딕" w:hAnsi="맑은 고딕" w:cs="맑은 고딕" w:hint="eastAsia"/>
        </w:rPr>
        <w:t>的盒子模型</w:t>
      </w:r>
      <w:r w:rsidRPr="009F4811">
        <w:rPr>
          <w:rStyle w:val="Heading3Char"/>
          <w:rFonts w:hint="eastAsia"/>
        </w:rPr>
        <w:t>：</w:t>
      </w:r>
      <w:bookmarkEnd w:id="50"/>
      <w:r>
        <w:rPr>
          <w:rFonts w:eastAsia="DengXian" w:hint="eastAsia"/>
          <w:lang w:eastAsia="zh-CN"/>
        </w:rPr>
        <w:t>盒子宽</w:t>
      </w:r>
      <w:r w:rsidR="001A4258"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=</w:t>
      </w:r>
      <w:r w:rsidR="001A4258"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t>CSS</w:t>
      </w:r>
      <w:r>
        <w:rPr>
          <w:rFonts w:eastAsia="DengXian" w:hint="eastAsia"/>
          <w:lang w:eastAsia="zh-CN"/>
        </w:rPr>
        <w:t>中设置的</w:t>
      </w:r>
      <w:proofErr w:type="spellStart"/>
      <w:r>
        <w:rPr>
          <w:rFonts w:eastAsia="DengXian" w:hint="eastAsia"/>
          <w:lang w:eastAsia="zh-CN"/>
        </w:rPr>
        <w:t>width+border+padding</w:t>
      </w:r>
      <w:proofErr w:type="spellEnd"/>
      <w:r>
        <w:rPr>
          <w:rFonts w:eastAsia="DengXian"/>
          <w:lang w:eastAsia="zh-CN"/>
        </w:rPr>
        <w:t xml:space="preserve"> </w:t>
      </w:r>
      <w:r w:rsidRPr="00D67D72">
        <w:rPr>
          <w:rFonts w:eastAsia="DengXian"/>
          <w:lang w:eastAsia="zh-CN"/>
        </w:rPr>
        <w:sym w:font="Wingdings" w:char="F0E0"/>
      </w:r>
      <w:r w:rsidRPr="001A4258">
        <w:rPr>
          <w:rFonts w:eastAsia="DengXian" w:hint="eastAsia"/>
          <w:b/>
          <w:bCs/>
          <w:lang w:eastAsia="zh-CN"/>
        </w:rPr>
        <w:t>box</w:t>
      </w:r>
      <w:r w:rsidRPr="001A4258">
        <w:rPr>
          <w:rFonts w:eastAsia="DengXian"/>
          <w:b/>
          <w:bCs/>
          <w:lang w:eastAsia="zh-CN"/>
        </w:rPr>
        <w:t>-sizing: content-box</w:t>
      </w:r>
      <w:r w:rsidR="00583F5F" w:rsidRPr="001A4258">
        <w:rPr>
          <w:rFonts w:eastAsia="DengXian"/>
          <w:b/>
          <w:bCs/>
          <w:lang w:eastAsia="zh-CN"/>
        </w:rPr>
        <w:t>;</w:t>
      </w:r>
      <w:r w:rsidR="00C079AB">
        <w:rPr>
          <w:rFonts w:eastAsia="DengXian" w:hint="eastAsia"/>
          <w:b/>
          <w:bCs/>
          <w:lang w:eastAsia="zh-CN"/>
        </w:rPr>
        <w:t>从内容去开始计算的</w:t>
      </w:r>
    </w:p>
    <w:p w14:paraId="389FA363" w14:textId="71AB3406" w:rsidR="00D67D72" w:rsidRDefault="00D67D72" w:rsidP="00D67D72">
      <w:pPr>
        <w:ind w:firstLine="195"/>
        <w:rPr>
          <w:rFonts w:eastAsia="DengXian"/>
          <w:lang w:eastAsia="zh-CN"/>
        </w:rPr>
      </w:pPr>
      <w:bookmarkStart w:id="51" w:name="_Toc40656648"/>
      <w:r w:rsidRPr="009F4811">
        <w:rPr>
          <w:rStyle w:val="Heading3Char"/>
          <w:rFonts w:hint="eastAsia"/>
        </w:rPr>
        <w:t>2）C</w:t>
      </w:r>
      <w:r w:rsidRPr="009F4811">
        <w:rPr>
          <w:rStyle w:val="Heading3Char"/>
        </w:rPr>
        <w:t>SS3</w:t>
      </w:r>
      <w:r w:rsidRPr="009F4811">
        <w:rPr>
          <w:rStyle w:val="Heading3Char"/>
          <w:rFonts w:hint="eastAsia"/>
        </w:rPr>
        <w:t>盒子模型:</w:t>
      </w:r>
      <w:bookmarkEnd w:id="51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盒子宽</w:t>
      </w:r>
      <w:r>
        <w:rPr>
          <w:rFonts w:eastAsia="DengXian" w:hint="eastAsia"/>
          <w:lang w:eastAsia="zh-CN"/>
        </w:rPr>
        <w:t xml:space="preserve"> =</w:t>
      </w:r>
      <w:r>
        <w:rPr>
          <w:rFonts w:eastAsia="DengXian"/>
          <w:lang w:eastAsia="zh-CN"/>
        </w:rPr>
        <w:t xml:space="preserve"> CSS</w:t>
      </w:r>
      <w:r>
        <w:rPr>
          <w:rFonts w:eastAsia="DengXian" w:hint="eastAsia"/>
          <w:lang w:eastAsia="zh-CN"/>
        </w:rPr>
        <w:t>中设置的宽度</w:t>
      </w:r>
      <w:r>
        <w:rPr>
          <w:rFonts w:eastAsia="DengXian" w:hint="eastAsia"/>
          <w:lang w:eastAsia="zh-CN"/>
        </w:rPr>
        <w:t>width</w:t>
      </w:r>
      <w:r>
        <w:rPr>
          <w:rFonts w:eastAsia="DengXian" w:hint="eastAsia"/>
          <w:lang w:eastAsia="zh-CN"/>
        </w:rPr>
        <w:t>里边包含了</w:t>
      </w:r>
      <w:proofErr w:type="spellStart"/>
      <w:r>
        <w:rPr>
          <w:rFonts w:eastAsia="DengXian" w:hint="eastAsia"/>
          <w:lang w:eastAsia="zh-CN"/>
        </w:rPr>
        <w:t>border+padding</w:t>
      </w:r>
      <w:proofErr w:type="spellEnd"/>
      <w:r>
        <w:rPr>
          <w:rFonts w:eastAsia="DengXian" w:hint="eastAsia"/>
          <w:lang w:eastAsia="zh-CN"/>
        </w:rPr>
        <w:t>，也就是说，我们的</w:t>
      </w:r>
      <w:r w:rsidRPr="00A15AAD">
        <w:rPr>
          <w:rFonts w:eastAsia="DengXian" w:hint="eastAsia"/>
          <w:b/>
          <w:bCs/>
          <w:lang w:eastAsia="zh-CN"/>
        </w:rPr>
        <w:t>C</w:t>
      </w:r>
      <w:r w:rsidRPr="00A15AAD">
        <w:rPr>
          <w:rFonts w:eastAsia="DengXian"/>
          <w:b/>
          <w:bCs/>
          <w:lang w:eastAsia="zh-CN"/>
        </w:rPr>
        <w:t>SS</w:t>
      </w:r>
      <w:r w:rsidR="00A15AAD">
        <w:rPr>
          <w:rFonts w:eastAsia="DengXian" w:hint="eastAsia"/>
          <w:b/>
          <w:bCs/>
          <w:lang w:eastAsia="zh-CN"/>
        </w:rPr>
        <w:t>3</w:t>
      </w:r>
      <w:r w:rsidRPr="00A15AAD">
        <w:rPr>
          <w:rFonts w:eastAsia="DengXian" w:hint="eastAsia"/>
          <w:b/>
          <w:bCs/>
          <w:lang w:eastAsia="zh-CN"/>
        </w:rPr>
        <w:t>中的盒子模型，</w:t>
      </w:r>
      <w:r w:rsidRPr="001D4D32">
        <w:rPr>
          <w:rFonts w:eastAsia="DengXian" w:hint="eastAsia"/>
          <w:b/>
          <w:bCs/>
          <w:color w:val="FF0000"/>
          <w:lang w:eastAsia="zh-CN"/>
        </w:rPr>
        <w:t>padding</w:t>
      </w:r>
      <w:r w:rsidRPr="001D4D32">
        <w:rPr>
          <w:rFonts w:eastAsia="DengXian" w:hint="eastAsia"/>
          <w:b/>
          <w:bCs/>
          <w:color w:val="FF0000"/>
          <w:lang w:eastAsia="zh-CN"/>
        </w:rPr>
        <w:t>和</w:t>
      </w:r>
      <w:r w:rsidRPr="001D4D32">
        <w:rPr>
          <w:rFonts w:eastAsia="DengXian" w:hint="eastAsia"/>
          <w:b/>
          <w:bCs/>
          <w:color w:val="FF0000"/>
          <w:lang w:eastAsia="zh-CN"/>
        </w:rPr>
        <w:t>border</w:t>
      </w:r>
      <w:r w:rsidRPr="001D4D32">
        <w:rPr>
          <w:rFonts w:eastAsia="DengXian" w:hint="eastAsia"/>
          <w:b/>
          <w:bCs/>
          <w:color w:val="FF0000"/>
          <w:lang w:eastAsia="zh-CN"/>
        </w:rPr>
        <w:t>不会撑大盒子</w:t>
      </w:r>
      <w:r w:rsidRPr="001D4D32">
        <w:rPr>
          <w:rFonts w:eastAsia="DengXian" w:hint="eastAsia"/>
          <w:color w:val="FF0000"/>
          <w:lang w:eastAsia="zh-CN"/>
        </w:rPr>
        <w:t xml:space="preserve"> </w:t>
      </w:r>
      <w:r w:rsidRPr="00D67D72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</w:t>
      </w:r>
      <w:r w:rsidRPr="001D4D32">
        <w:rPr>
          <w:rFonts w:eastAsia="DengXian"/>
          <w:b/>
          <w:bCs/>
          <w:color w:val="FF0000"/>
          <w:lang w:eastAsia="zh-CN"/>
        </w:rPr>
        <w:t>box-sizing:</w:t>
      </w:r>
      <w:r w:rsidR="00A15AAD" w:rsidRPr="001D4D32">
        <w:rPr>
          <w:rFonts w:eastAsia="DengXian"/>
          <w:b/>
          <w:bCs/>
          <w:color w:val="FF0000"/>
          <w:lang w:eastAsia="zh-CN"/>
        </w:rPr>
        <w:t xml:space="preserve"> </w:t>
      </w:r>
      <w:r w:rsidRPr="001D4D32">
        <w:rPr>
          <w:rFonts w:eastAsia="DengXian"/>
          <w:b/>
          <w:bCs/>
          <w:color w:val="FF0000"/>
          <w:lang w:eastAsia="zh-CN"/>
        </w:rPr>
        <w:t>border-box</w:t>
      </w:r>
      <w:r w:rsidRPr="001D4D32">
        <w:rPr>
          <w:rFonts w:eastAsia="DengXian"/>
          <w:color w:val="FF0000"/>
          <w:lang w:eastAsia="zh-CN"/>
        </w:rPr>
        <w:t>;</w:t>
      </w:r>
      <w:r w:rsidR="00A15AAD" w:rsidRPr="001D4D32">
        <w:rPr>
          <w:rFonts w:eastAsia="DengXian"/>
          <w:color w:val="FF0000"/>
          <w:lang w:eastAsia="zh-CN"/>
        </w:rPr>
        <w:t>(</w:t>
      </w:r>
      <w:r w:rsidR="00A15AAD">
        <w:rPr>
          <w:rFonts w:eastAsia="DengXian" w:hint="eastAsia"/>
          <w:lang w:eastAsia="zh-CN"/>
        </w:rPr>
        <w:t>这句话让盒子变成</w:t>
      </w:r>
      <w:r w:rsidR="00A15AAD">
        <w:rPr>
          <w:rFonts w:eastAsia="DengXian" w:hint="eastAsia"/>
          <w:lang w:eastAsia="zh-CN"/>
        </w:rPr>
        <w:t>C</w:t>
      </w:r>
      <w:r w:rsidR="00A15AAD">
        <w:rPr>
          <w:rFonts w:eastAsia="DengXian"/>
          <w:lang w:eastAsia="zh-CN"/>
        </w:rPr>
        <w:t>SS3</w:t>
      </w:r>
      <w:r w:rsidR="00A15AAD">
        <w:rPr>
          <w:rFonts w:eastAsia="DengXian" w:hint="eastAsia"/>
          <w:lang w:eastAsia="zh-CN"/>
        </w:rPr>
        <w:t>盒子模型</w:t>
      </w:r>
      <w:r w:rsidR="00A15AAD">
        <w:rPr>
          <w:rFonts w:eastAsia="DengXian"/>
          <w:lang w:eastAsia="zh-CN"/>
        </w:rPr>
        <w:t>)</w:t>
      </w:r>
      <w:r w:rsidR="001D4D32">
        <w:rPr>
          <w:rFonts w:eastAsia="DengXian"/>
          <w:lang w:eastAsia="zh-CN"/>
        </w:rPr>
        <w:t xml:space="preserve"> </w:t>
      </w:r>
      <w:r w:rsidR="001D4D32">
        <w:rPr>
          <w:rFonts w:eastAsia="DengXian" w:hint="eastAsia"/>
          <w:lang w:eastAsia="zh-CN"/>
        </w:rPr>
        <w:t>一般浏览器不支持在</w:t>
      </w:r>
      <w:r w:rsidR="001D4D32">
        <w:rPr>
          <w:rFonts w:eastAsia="DengXian" w:hint="eastAsia"/>
          <w:lang w:eastAsia="zh-CN"/>
        </w:rPr>
        <w:t>P</w:t>
      </w:r>
      <w:r w:rsidR="001D4D32">
        <w:rPr>
          <w:rFonts w:eastAsia="DengXian"/>
          <w:lang w:eastAsia="zh-CN"/>
        </w:rPr>
        <w:t>C</w:t>
      </w:r>
      <w:r w:rsidR="001D4D32">
        <w:rPr>
          <w:rFonts w:eastAsia="DengXian" w:hint="eastAsia"/>
          <w:lang w:eastAsia="zh-CN"/>
        </w:rPr>
        <w:t>端</w:t>
      </w:r>
      <w:r w:rsidR="00C079AB">
        <w:rPr>
          <w:rFonts w:eastAsia="DengXian" w:hint="eastAsia"/>
          <w:lang w:eastAsia="zh-CN"/>
        </w:rPr>
        <w:t>；</w:t>
      </w:r>
      <w:r w:rsidR="00C079AB">
        <w:rPr>
          <w:rFonts w:eastAsia="DengXian" w:hint="eastAsia"/>
          <w:lang w:eastAsia="zh-CN"/>
        </w:rPr>
        <w:t xml:space="preserve"> </w:t>
      </w:r>
      <w:r w:rsidR="00C079AB">
        <w:rPr>
          <w:rFonts w:eastAsia="DengXian" w:hint="eastAsia"/>
          <w:lang w:eastAsia="zh-CN"/>
        </w:rPr>
        <w:t>从边框开始算的，边框已经是盒子的一部分了</w:t>
      </w:r>
    </w:p>
    <w:p w14:paraId="276693B1" w14:textId="6A2CF563" w:rsidR="00C079AB" w:rsidRDefault="00C079AB" w:rsidP="00C079AB">
      <w:pPr>
        <w:ind w:firstLine="195"/>
        <w:rPr>
          <w:rFonts w:eastAsia="DengXian"/>
          <w:lang w:eastAsia="zh-CN"/>
        </w:rPr>
      </w:pPr>
      <w:bookmarkStart w:id="52" w:name="_Toc40656649"/>
      <w:r w:rsidRPr="009F4811">
        <w:rPr>
          <w:rStyle w:val="Heading3Char"/>
          <w:rFonts w:hint="eastAsia"/>
          <w:lang w:eastAsia="zh-CN"/>
        </w:rPr>
        <w:t>3）移</w:t>
      </w:r>
      <w:r w:rsidRPr="009F4811">
        <w:rPr>
          <w:rStyle w:val="Heading3Char"/>
          <w:rFonts w:ascii="새굴림" w:eastAsia="새굴림" w:hAnsi="새굴림" w:cs="새굴림" w:hint="eastAsia"/>
          <w:lang w:eastAsia="zh-CN"/>
        </w:rPr>
        <w:t>动</w:t>
      </w:r>
      <w:r w:rsidRPr="009F4811">
        <w:rPr>
          <w:rStyle w:val="Heading3Char"/>
          <w:rFonts w:ascii="맑은 고딕" w:eastAsia="맑은 고딕" w:hAnsi="맑은 고딕" w:cs="맑은 고딕" w:hint="eastAsia"/>
          <w:lang w:eastAsia="zh-CN"/>
        </w:rPr>
        <w:t>端：</w:t>
      </w:r>
      <w:bookmarkEnd w:id="52"/>
      <w:r>
        <w:rPr>
          <w:rFonts w:eastAsia="DengXian" w:hint="eastAsia"/>
          <w:lang w:eastAsia="zh-CN"/>
        </w:rPr>
        <w:t>用</w:t>
      </w: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SS3</w:t>
      </w:r>
      <w:r>
        <w:rPr>
          <w:rFonts w:eastAsia="DengXian" w:hint="eastAsia"/>
          <w:lang w:eastAsia="zh-CN"/>
        </w:rPr>
        <w:t>即可</w:t>
      </w:r>
    </w:p>
    <w:p w14:paraId="59CEC5EF" w14:textId="77B98977" w:rsidR="00C079AB" w:rsidRDefault="00C079AB" w:rsidP="00C079AB">
      <w:pPr>
        <w:ind w:firstLine="195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PC: </w:t>
      </w:r>
      <w:r>
        <w:rPr>
          <w:rFonts w:eastAsia="DengXian" w:hint="eastAsia"/>
          <w:lang w:eastAsia="zh-CN"/>
        </w:rPr>
        <w:t>看情况而定，一般用传统的盒子模型</w:t>
      </w:r>
    </w:p>
    <w:p w14:paraId="23DB860E" w14:textId="22F1A8A3" w:rsidR="00C079AB" w:rsidRDefault="00C079AB" w:rsidP="00DD28EA">
      <w:pPr>
        <w:pStyle w:val="Heading2"/>
        <w:rPr>
          <w:lang w:eastAsia="zh-CN"/>
        </w:rPr>
      </w:pPr>
      <w:bookmarkStart w:id="53" w:name="_Toc40656377"/>
      <w:bookmarkStart w:id="54" w:name="_Toc40656650"/>
      <w:r>
        <w:rPr>
          <w:rFonts w:hint="eastAsia"/>
          <w:lang w:eastAsia="zh-CN"/>
        </w:rPr>
        <w:lastRenderedPageBreak/>
        <w:t>5.4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特殊</w:t>
      </w:r>
      <w:r>
        <w:rPr>
          <w:rFonts w:ascii="새굴림" w:eastAsia="새굴림" w:hAnsi="새굴림" w:cs="새굴림" w:hint="eastAsia"/>
          <w:lang w:eastAsia="zh-CN"/>
        </w:rPr>
        <w:t>样</w:t>
      </w:r>
      <w:r>
        <w:rPr>
          <w:rFonts w:ascii="맑은 고딕" w:eastAsia="맑은 고딕" w:hAnsi="맑은 고딕" w:cs="맑은 고딕" w:hint="eastAsia"/>
          <w:lang w:eastAsia="zh-CN"/>
        </w:rPr>
        <w:t>式</w:t>
      </w:r>
      <w:bookmarkEnd w:id="53"/>
      <w:bookmarkEnd w:id="54"/>
    </w:p>
    <w:p w14:paraId="2BDF2FA9" w14:textId="3698F632" w:rsidR="00C079AB" w:rsidRDefault="00C079AB" w:rsidP="00C079AB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1C8A5402" wp14:editId="383BEDFF">
            <wp:extent cx="4514850" cy="188327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456" cy="188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C4B9" w14:textId="24F933A2" w:rsidR="001D4D32" w:rsidRDefault="001D4D32" w:rsidP="00C92503">
      <w:pPr>
        <w:rPr>
          <w:rFonts w:eastAsia="DengXian"/>
          <w:lang w:eastAsia="zh-CN"/>
        </w:rPr>
      </w:pPr>
    </w:p>
    <w:p w14:paraId="073E9D5B" w14:textId="08BCFB4B" w:rsidR="00C92503" w:rsidRPr="00577CB7" w:rsidRDefault="00C92503" w:rsidP="00DD28EA">
      <w:pPr>
        <w:pStyle w:val="Heading1"/>
        <w:rPr>
          <w:lang w:eastAsia="zh-CN"/>
        </w:rPr>
      </w:pPr>
      <w:bookmarkStart w:id="55" w:name="_Toc40656378"/>
      <w:bookmarkStart w:id="56" w:name="_Toc40656651"/>
      <w:r w:rsidRPr="00577CB7">
        <w:rPr>
          <w:rFonts w:hint="eastAsia"/>
          <w:lang w:eastAsia="zh-CN"/>
        </w:rPr>
        <w:t>6.</w:t>
      </w:r>
      <w:r w:rsidRPr="00577CB7">
        <w:rPr>
          <w:lang w:eastAsia="zh-CN"/>
        </w:rPr>
        <w:t xml:space="preserve"> </w:t>
      </w:r>
      <w:r w:rsidRPr="00577CB7">
        <w:rPr>
          <w:rFonts w:hint="eastAsia"/>
          <w:lang w:eastAsia="zh-CN"/>
        </w:rPr>
        <w:t>移</w:t>
      </w:r>
      <w:r w:rsidRPr="00577CB7">
        <w:rPr>
          <w:rFonts w:ascii="새굴림" w:eastAsia="새굴림" w:hAnsi="새굴림" w:cs="새굴림" w:hint="eastAsia"/>
          <w:lang w:eastAsia="zh-CN"/>
        </w:rPr>
        <w:t>动</w:t>
      </w:r>
      <w:r w:rsidRPr="00577CB7">
        <w:rPr>
          <w:rFonts w:ascii="맑은 고딕" w:eastAsia="맑은 고딕" w:hAnsi="맑은 고딕" w:cs="맑은 고딕" w:hint="eastAsia"/>
          <w:lang w:eastAsia="zh-CN"/>
        </w:rPr>
        <w:t>端常</w:t>
      </w:r>
      <w:r w:rsidRPr="00577CB7">
        <w:rPr>
          <w:rFonts w:ascii="새굴림" w:eastAsia="새굴림" w:hAnsi="새굴림" w:cs="새굴림" w:hint="eastAsia"/>
          <w:lang w:eastAsia="zh-CN"/>
        </w:rPr>
        <w:t>见</w:t>
      </w:r>
      <w:r w:rsidRPr="00577CB7">
        <w:rPr>
          <w:rFonts w:ascii="맑은 고딕" w:eastAsia="맑은 고딕" w:hAnsi="맑은 고딕" w:cs="맑은 고딕" w:hint="eastAsia"/>
          <w:lang w:eastAsia="zh-CN"/>
        </w:rPr>
        <w:t>布局</w:t>
      </w:r>
      <w:bookmarkEnd w:id="55"/>
      <w:bookmarkEnd w:id="56"/>
    </w:p>
    <w:p w14:paraId="550121F8" w14:textId="73895E91" w:rsidR="00C92503" w:rsidRDefault="00C92503" w:rsidP="00C9250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不需要定义</w:t>
      </w:r>
      <w:r>
        <w:rPr>
          <w:rFonts w:eastAsia="DengXian" w:hint="eastAsia"/>
          <w:lang w:eastAsia="zh-CN"/>
        </w:rPr>
        <w:t>100</w:t>
      </w:r>
      <w:r>
        <w:rPr>
          <w:rFonts w:eastAsia="DengXian"/>
          <w:lang w:eastAsia="zh-CN"/>
        </w:rPr>
        <w:t>0</w:t>
      </w:r>
      <w:r>
        <w:rPr>
          <w:rFonts w:eastAsia="DengXian" w:hint="eastAsia"/>
          <w:lang w:eastAsia="zh-CN"/>
        </w:rPr>
        <w:t>px</w:t>
      </w:r>
      <w:r>
        <w:rPr>
          <w:rFonts w:eastAsia="DengXian" w:hint="eastAsia"/>
          <w:lang w:eastAsia="zh-CN"/>
        </w:rPr>
        <w:t>的布局之类的</w:t>
      </w:r>
    </w:p>
    <w:p w14:paraId="77FDC84C" w14:textId="65FBFED3" w:rsidR="00C92503" w:rsidRDefault="00C92503" w:rsidP="00C9250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移动端技术选型</w:t>
      </w:r>
    </w:p>
    <w:p w14:paraId="0F6BE48F" w14:textId="0684B8F6" w:rsidR="00C92503" w:rsidRDefault="00C92503" w:rsidP="00DD28EA">
      <w:pPr>
        <w:pStyle w:val="Heading2"/>
        <w:rPr>
          <w:lang w:eastAsia="zh-CN"/>
        </w:rPr>
      </w:pPr>
      <w:bookmarkStart w:id="57" w:name="_Toc40656379"/>
      <w:bookmarkStart w:id="58" w:name="_Toc40656652"/>
      <w:r>
        <w:rPr>
          <w:rFonts w:hint="eastAsia"/>
          <w:lang w:eastAsia="zh-CN"/>
        </w:rPr>
        <w:t>6.1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单独</w:t>
      </w:r>
      <w:r>
        <w:rPr>
          <w:rFonts w:ascii="맑은 고딕" w:eastAsia="맑은 고딕" w:hAnsi="맑은 고딕" w:cs="맑은 고딕" w:hint="eastAsia"/>
          <w:lang w:eastAsia="zh-CN"/>
        </w:rPr>
        <w:t>制作移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端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面（主流）</w:t>
      </w:r>
      <w:bookmarkEnd w:id="57"/>
      <w:bookmarkEnd w:id="58"/>
    </w:p>
    <w:p w14:paraId="2CB8726F" w14:textId="31DEB05B" w:rsidR="00C92503" w:rsidRDefault="00C92503" w:rsidP="00DD28EA">
      <w:pPr>
        <w:pStyle w:val="Heading3"/>
        <w:ind w:left="1000" w:hanging="400"/>
        <w:rPr>
          <w:lang w:eastAsia="zh-CN"/>
        </w:rPr>
      </w:pPr>
      <w:bookmarkStart w:id="59" w:name="_Toc40656380"/>
      <w:bookmarkStart w:id="60" w:name="_Toc40656653"/>
      <w:r w:rsidRPr="009D6631">
        <w:rPr>
          <w:rFonts w:hint="eastAsia"/>
          <w:lang w:eastAsia="zh-CN"/>
        </w:rPr>
        <w:t>流式布局（</w:t>
      </w:r>
      <w:r w:rsidRPr="00E84617">
        <w:rPr>
          <w:rFonts w:hint="eastAsia"/>
          <w:b/>
          <w:bCs/>
          <w:lang w:eastAsia="zh-CN"/>
        </w:rPr>
        <w:t>百分比布局</w:t>
      </w:r>
      <w:r w:rsidRPr="009D6631">
        <w:rPr>
          <w:rFonts w:hint="eastAsia"/>
          <w:lang w:eastAsia="zh-CN"/>
        </w:rPr>
        <w:t>）</w:t>
      </w:r>
      <w:bookmarkEnd w:id="59"/>
      <w:bookmarkEnd w:id="60"/>
    </w:p>
    <w:p w14:paraId="47205226" w14:textId="129848FA" w:rsidR="00577CB7" w:rsidRDefault="00E84617" w:rsidP="00577CB7">
      <w:pPr>
        <w:pStyle w:val="ListParagraph"/>
        <w:numPr>
          <w:ilvl w:val="0"/>
          <w:numId w:val="6"/>
        </w:numPr>
        <w:ind w:leftChars="0"/>
        <w:rPr>
          <w:rFonts w:eastAsia="DengXian"/>
          <w:lang w:eastAsia="zh-CN"/>
        </w:rPr>
      </w:pPr>
      <w:r w:rsidRPr="00E84617">
        <w:rPr>
          <w:rFonts w:eastAsia="DengXian" w:hint="eastAsia"/>
          <w:b/>
          <w:bCs/>
          <w:lang w:eastAsia="zh-CN"/>
        </w:rPr>
        <w:t>百分比布局</w:t>
      </w:r>
      <w:r>
        <w:rPr>
          <w:rFonts w:eastAsia="DengXian" w:hint="eastAsia"/>
          <w:lang w:eastAsia="zh-CN"/>
        </w:rPr>
        <w:t>，</w:t>
      </w:r>
      <w:r w:rsidR="00577CB7">
        <w:rPr>
          <w:rFonts w:eastAsia="DengXian" w:hint="eastAsia"/>
          <w:lang w:eastAsia="zh-CN"/>
        </w:rPr>
        <w:t>非固定像素布局</w:t>
      </w:r>
    </w:p>
    <w:p w14:paraId="4BAB913E" w14:textId="25A28EC1" w:rsidR="00577CB7" w:rsidRDefault="00577CB7" w:rsidP="00577CB7">
      <w:pPr>
        <w:pStyle w:val="ListParagraph"/>
        <w:numPr>
          <w:ilvl w:val="0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通过盒子的宽度设置成百分比来根据屏幕的宽度来进行伸缩，不受固定像素的显示，内容两侧填充</w:t>
      </w:r>
    </w:p>
    <w:p w14:paraId="684B41CD" w14:textId="77345417" w:rsidR="00577CB7" w:rsidRDefault="00577CB7" w:rsidP="00577CB7">
      <w:pPr>
        <w:pStyle w:val="ListParagraph"/>
        <w:numPr>
          <w:ilvl w:val="0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流式布局是移动</w:t>
      </w:r>
      <w:r>
        <w:rPr>
          <w:rFonts w:eastAsia="DengXian" w:hint="eastAsia"/>
          <w:lang w:eastAsia="zh-CN"/>
        </w:rPr>
        <w:t>web</w:t>
      </w:r>
      <w:r>
        <w:rPr>
          <w:rFonts w:eastAsia="DengXian" w:hint="eastAsia"/>
          <w:lang w:eastAsia="zh-CN"/>
        </w:rPr>
        <w:t>开发使用的比较常见的一种布局方式</w:t>
      </w:r>
    </w:p>
    <w:p w14:paraId="4612B4F0" w14:textId="492771B3" w:rsidR="00AE13C1" w:rsidRPr="00AE13C1" w:rsidRDefault="00AE13C1" w:rsidP="00AE13C1">
      <w:pPr>
        <w:pStyle w:val="ListParagraph"/>
        <w:numPr>
          <w:ilvl w:val="0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会随着屏幕大小改变而改变，设置最大值最小值在合理范围之类，</w:t>
      </w:r>
      <w:r>
        <w:rPr>
          <w:rFonts w:eastAsia="DengXian" w:hint="eastAsia"/>
          <w:lang w:eastAsia="zh-CN"/>
        </w:rPr>
        <w:t>max</w:t>
      </w:r>
      <w:r>
        <w:rPr>
          <w:rFonts w:eastAsia="DengXian"/>
          <w:lang w:eastAsia="zh-CN"/>
        </w:rPr>
        <w:t xml:space="preserve">-width; min-width, </w:t>
      </w:r>
      <w:r>
        <w:rPr>
          <w:rFonts w:eastAsia="DengXian" w:hint="eastAsia"/>
          <w:lang w:eastAsia="zh-CN"/>
        </w:rPr>
        <w:t>太大太小内容不适应</w:t>
      </w:r>
      <w:r>
        <w:rPr>
          <w:rFonts w:eastAsia="DengXian" w:hint="eastAsia"/>
          <w:lang w:eastAsia="zh-CN"/>
        </w:rPr>
        <w:t xml:space="preserve"> margin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 xml:space="preserve"> auto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让他居中显示</w:t>
      </w:r>
    </w:p>
    <w:p w14:paraId="2D75A8BE" w14:textId="0B63BE64" w:rsidR="00577CB7" w:rsidRPr="00AE13C1" w:rsidRDefault="00C92503" w:rsidP="00DD28EA">
      <w:pPr>
        <w:pStyle w:val="Heading3"/>
        <w:ind w:left="1000" w:hanging="400"/>
        <w:rPr>
          <w:lang w:eastAsia="zh-CN"/>
        </w:rPr>
      </w:pPr>
      <w:bookmarkStart w:id="61" w:name="_Toc40656381"/>
      <w:bookmarkStart w:id="62" w:name="_Toc40656654"/>
      <w:r w:rsidRPr="009D6631">
        <w:rPr>
          <w:lang w:eastAsia="zh-CN"/>
        </w:rPr>
        <w:t>F</w:t>
      </w:r>
      <w:r w:rsidRPr="009D6631">
        <w:rPr>
          <w:rFonts w:hint="eastAsia"/>
          <w:lang w:eastAsia="zh-CN"/>
        </w:rPr>
        <w:t>lex</w:t>
      </w:r>
      <w:r w:rsidRPr="009D6631">
        <w:rPr>
          <w:rFonts w:ascii="새굴림" w:eastAsia="새굴림" w:hAnsi="새굴림" w:cs="새굴림" w:hint="eastAsia"/>
          <w:lang w:eastAsia="zh-CN"/>
        </w:rPr>
        <w:t>弹</w:t>
      </w:r>
      <w:r w:rsidRPr="009D6631">
        <w:rPr>
          <w:rFonts w:ascii="맑은 고딕" w:eastAsia="맑은 고딕" w:hAnsi="맑은 고딕" w:cs="맑은 고딕" w:hint="eastAsia"/>
          <w:lang w:eastAsia="zh-CN"/>
        </w:rPr>
        <w:t>性布局（强烈推荐）</w:t>
      </w:r>
      <w:bookmarkEnd w:id="61"/>
      <w:bookmarkEnd w:id="62"/>
    </w:p>
    <w:p w14:paraId="0092FB66" w14:textId="24B28305" w:rsidR="00C92503" w:rsidRPr="009D6631" w:rsidRDefault="00C92503" w:rsidP="00577CB7">
      <w:pPr>
        <w:pStyle w:val="ListParagraph"/>
        <w:numPr>
          <w:ilvl w:val="0"/>
          <w:numId w:val="4"/>
        </w:numPr>
        <w:ind w:leftChars="0"/>
        <w:rPr>
          <w:rFonts w:eastAsia="DengXian"/>
          <w:lang w:eastAsia="zh-CN"/>
        </w:rPr>
      </w:pPr>
      <w:proofErr w:type="spellStart"/>
      <w:r w:rsidRPr="009D6631">
        <w:rPr>
          <w:rFonts w:eastAsia="DengXian"/>
          <w:lang w:eastAsia="zh-CN"/>
        </w:rPr>
        <w:t>L</w:t>
      </w:r>
      <w:r w:rsidRPr="009D6631">
        <w:rPr>
          <w:rFonts w:eastAsia="DengXian" w:hint="eastAsia"/>
          <w:lang w:eastAsia="zh-CN"/>
        </w:rPr>
        <w:t>ess</w:t>
      </w:r>
      <w:r w:rsidRPr="009D6631">
        <w:rPr>
          <w:rFonts w:eastAsia="DengXian"/>
          <w:lang w:eastAsia="zh-CN"/>
        </w:rPr>
        <w:t>+rem</w:t>
      </w:r>
      <w:proofErr w:type="spellEnd"/>
      <w:r w:rsidRPr="009D6631">
        <w:rPr>
          <w:rFonts w:eastAsia="DengXian"/>
          <w:lang w:eastAsia="zh-CN"/>
        </w:rPr>
        <w:t>+</w:t>
      </w:r>
      <w:r w:rsidRPr="009D6631">
        <w:rPr>
          <w:rFonts w:eastAsia="DengXian" w:hint="eastAsia"/>
          <w:lang w:eastAsia="zh-CN"/>
        </w:rPr>
        <w:t>媒体查询布局</w:t>
      </w:r>
    </w:p>
    <w:p w14:paraId="6F592EEE" w14:textId="395288BB" w:rsidR="00C92503" w:rsidRPr="009D6631" w:rsidRDefault="00C92503" w:rsidP="00577CB7">
      <w:pPr>
        <w:pStyle w:val="ListParagraph"/>
        <w:numPr>
          <w:ilvl w:val="0"/>
          <w:numId w:val="4"/>
        </w:numPr>
        <w:ind w:leftChars="0"/>
        <w:rPr>
          <w:rFonts w:eastAsia="DengXian"/>
          <w:lang w:eastAsia="zh-CN"/>
        </w:rPr>
      </w:pPr>
      <w:r w:rsidRPr="009D6631">
        <w:rPr>
          <w:rFonts w:eastAsia="DengXian" w:hint="eastAsia"/>
          <w:lang w:eastAsia="zh-CN"/>
        </w:rPr>
        <w:t>混合布局</w:t>
      </w:r>
    </w:p>
    <w:p w14:paraId="6EAFA55E" w14:textId="2E5448D3" w:rsidR="00C92503" w:rsidRDefault="00C92503" w:rsidP="00C9250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6.2</w:t>
      </w:r>
      <w:r>
        <w:rPr>
          <w:rFonts w:eastAsia="DengXian"/>
          <w:lang w:eastAsia="zh-CN"/>
        </w:rPr>
        <w:t xml:space="preserve"> </w:t>
      </w:r>
      <w:r w:rsidRPr="00DD28EA">
        <w:rPr>
          <w:rStyle w:val="Heading2Char"/>
          <w:rFonts w:ascii="새굴림" w:eastAsia="새굴림" w:hAnsi="새굴림" w:cs="새굴림" w:hint="eastAsia"/>
          <w:lang w:eastAsia="zh-CN"/>
        </w:rPr>
        <w:t>响应</w:t>
      </w:r>
      <w:r w:rsidRPr="00DD28EA">
        <w:rPr>
          <w:rStyle w:val="Heading2Char"/>
          <w:rFonts w:ascii="맑은 고딕" w:eastAsia="맑은 고딕" w:hAnsi="맑은 고딕" w:cs="맑은 고딕" w:hint="eastAsia"/>
          <w:lang w:eastAsia="zh-CN"/>
        </w:rPr>
        <w:t>式</w:t>
      </w:r>
      <w:r w:rsidRPr="00DD28EA">
        <w:rPr>
          <w:rStyle w:val="Heading2Char"/>
          <w:rFonts w:ascii="새굴림" w:eastAsia="새굴림" w:hAnsi="새굴림" w:cs="새굴림" w:hint="eastAsia"/>
          <w:lang w:eastAsia="zh-CN"/>
        </w:rPr>
        <w:t>页</w:t>
      </w:r>
      <w:r w:rsidRPr="00DD28EA">
        <w:rPr>
          <w:rStyle w:val="Heading2Char"/>
          <w:rFonts w:ascii="맑은 고딕" w:eastAsia="맑은 고딕" w:hAnsi="맑은 고딕" w:cs="맑은 고딕" w:hint="eastAsia"/>
          <w:lang w:eastAsia="zh-CN"/>
        </w:rPr>
        <w:t>面兼容移</w:t>
      </w:r>
      <w:r w:rsidRPr="00DD28EA">
        <w:rPr>
          <w:rStyle w:val="Heading2Char"/>
          <w:rFonts w:ascii="새굴림" w:eastAsia="새굴림" w:hAnsi="새굴림" w:cs="새굴림" w:hint="eastAsia"/>
          <w:lang w:eastAsia="zh-CN"/>
        </w:rPr>
        <w:t>动</w:t>
      </w:r>
      <w:r w:rsidRPr="00DD28EA">
        <w:rPr>
          <w:rStyle w:val="Heading2Char"/>
          <w:rFonts w:ascii="맑은 고딕" w:eastAsia="맑은 고딕" w:hAnsi="맑은 고딕" w:cs="맑은 고딕" w:hint="eastAsia"/>
          <w:lang w:eastAsia="zh-CN"/>
        </w:rPr>
        <w:t>端（其次）</w:t>
      </w:r>
    </w:p>
    <w:p w14:paraId="727A86CA" w14:textId="1BCDDB8E" w:rsidR="00C92503" w:rsidRPr="00577CB7" w:rsidRDefault="00C92503" w:rsidP="00577CB7">
      <w:pPr>
        <w:pStyle w:val="ListParagraph"/>
        <w:numPr>
          <w:ilvl w:val="0"/>
          <w:numId w:val="5"/>
        </w:numPr>
        <w:ind w:leftChars="0"/>
        <w:rPr>
          <w:rFonts w:eastAsia="DengXian"/>
          <w:lang w:eastAsia="zh-CN"/>
        </w:rPr>
      </w:pPr>
      <w:r w:rsidRPr="00577CB7">
        <w:rPr>
          <w:rFonts w:eastAsia="DengXian" w:hint="eastAsia"/>
          <w:lang w:eastAsia="zh-CN"/>
        </w:rPr>
        <w:t>媒体查询</w:t>
      </w:r>
    </w:p>
    <w:p w14:paraId="436CA017" w14:textId="6E1F660D" w:rsidR="00C92503" w:rsidRPr="00577CB7" w:rsidRDefault="00C92503" w:rsidP="00577CB7">
      <w:pPr>
        <w:pStyle w:val="ListParagraph"/>
        <w:numPr>
          <w:ilvl w:val="0"/>
          <w:numId w:val="5"/>
        </w:numPr>
        <w:ind w:leftChars="0"/>
        <w:rPr>
          <w:rFonts w:eastAsia="DengXian"/>
          <w:lang w:eastAsia="zh-CN"/>
        </w:rPr>
      </w:pPr>
      <w:proofErr w:type="spellStart"/>
      <w:r w:rsidRPr="00577CB7">
        <w:rPr>
          <w:rFonts w:eastAsia="DengXian"/>
          <w:lang w:eastAsia="zh-CN"/>
        </w:rPr>
        <w:t>B</w:t>
      </w:r>
      <w:r w:rsidRPr="00577CB7">
        <w:rPr>
          <w:rFonts w:eastAsia="DengXian" w:hint="eastAsia"/>
          <w:lang w:eastAsia="zh-CN"/>
        </w:rPr>
        <w:t>oot</w:t>
      </w:r>
      <w:r w:rsidRPr="00577CB7">
        <w:rPr>
          <w:rFonts w:eastAsia="DengXian"/>
          <w:lang w:eastAsia="zh-CN"/>
        </w:rPr>
        <w:t>starp</w:t>
      </w:r>
      <w:proofErr w:type="spellEnd"/>
    </w:p>
    <w:p w14:paraId="459AF623" w14:textId="0C8BBE6D" w:rsidR="00C92503" w:rsidRDefault="00C92503" w:rsidP="00C92503">
      <w:pPr>
        <w:rPr>
          <w:rFonts w:eastAsia="DengXian"/>
          <w:lang w:eastAsia="zh-CN"/>
        </w:rPr>
      </w:pPr>
    </w:p>
    <w:p w14:paraId="681502A2" w14:textId="461454C1" w:rsidR="00AE13C1" w:rsidRDefault="00AE13C1" w:rsidP="00DD28EA">
      <w:pPr>
        <w:pStyle w:val="Heading1"/>
        <w:rPr>
          <w:lang w:eastAsia="zh-CN"/>
        </w:rPr>
      </w:pPr>
      <w:bookmarkStart w:id="63" w:name="_Toc40656382"/>
      <w:bookmarkStart w:id="64" w:name="_Toc40656655"/>
      <w:r>
        <w:rPr>
          <w:rFonts w:hint="eastAsia"/>
          <w:lang w:eastAsia="zh-CN"/>
        </w:rPr>
        <w:lastRenderedPageBreak/>
        <w:t>7.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京</w:t>
      </w:r>
      <w:r>
        <w:rPr>
          <w:rFonts w:ascii="새굴림" w:eastAsia="새굴림" w:hAnsi="새굴림" w:cs="새굴림" w:hint="eastAsia"/>
          <w:lang w:eastAsia="zh-CN"/>
        </w:rPr>
        <w:t>东</w:t>
      </w:r>
      <w:r w:rsidR="004B0B71">
        <w:rPr>
          <w:rFonts w:hint="eastAsia"/>
          <w:lang w:eastAsia="zh-CN"/>
        </w:rPr>
        <w:t>移</w:t>
      </w:r>
      <w:r w:rsidR="004B0B71">
        <w:rPr>
          <w:rFonts w:ascii="새굴림" w:eastAsia="새굴림" w:hAnsi="새굴림" w:cs="새굴림" w:hint="eastAsia"/>
          <w:lang w:eastAsia="zh-CN"/>
        </w:rPr>
        <w:t>动</w:t>
      </w:r>
      <w:r w:rsidR="004B0B71">
        <w:rPr>
          <w:rFonts w:ascii="맑은 고딕" w:eastAsia="맑은 고딕" w:hAnsi="맑은 고딕" w:cs="맑은 고딕" w:hint="eastAsia"/>
          <w:lang w:eastAsia="zh-CN"/>
        </w:rPr>
        <w:t>端首</w:t>
      </w:r>
      <w:r w:rsidR="004B0B71">
        <w:rPr>
          <w:rFonts w:ascii="새굴림" w:eastAsia="새굴림" w:hAnsi="새굴림" w:cs="새굴림" w:hint="eastAsia"/>
          <w:lang w:eastAsia="zh-CN"/>
        </w:rPr>
        <w:t>页</w:t>
      </w:r>
      <w:bookmarkEnd w:id="63"/>
      <w:bookmarkEnd w:id="64"/>
    </w:p>
    <w:p w14:paraId="71BCFB60" w14:textId="77777777" w:rsidR="00A41F86" w:rsidRDefault="00A41F86" w:rsidP="00DD28EA">
      <w:pPr>
        <w:pStyle w:val="Heading2"/>
        <w:rPr>
          <w:lang w:eastAsia="zh-CN"/>
        </w:rPr>
      </w:pPr>
      <w:bookmarkStart w:id="65" w:name="_Toc40656383"/>
      <w:bookmarkStart w:id="66" w:name="_Toc40656656"/>
      <w:r>
        <w:rPr>
          <w:rFonts w:hint="eastAsia"/>
          <w:lang w:eastAsia="zh-CN"/>
        </w:rPr>
        <w:t>7.1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准</w:t>
      </w:r>
      <w:r>
        <w:rPr>
          <w:rFonts w:ascii="새굴림" w:eastAsia="새굴림" w:hAnsi="새굴림" w:cs="새굴림" w:hint="eastAsia"/>
          <w:lang w:eastAsia="zh-CN"/>
        </w:rPr>
        <w:t>备</w:t>
      </w:r>
      <w:r>
        <w:rPr>
          <w:rFonts w:ascii="맑은 고딕" w:eastAsia="맑은 고딕" w:hAnsi="맑은 고딕" w:cs="맑은 고딕" w:hint="eastAsia"/>
          <w:lang w:eastAsia="zh-CN"/>
        </w:rPr>
        <w:t>工作</w:t>
      </w:r>
      <w:bookmarkEnd w:id="65"/>
      <w:bookmarkEnd w:id="66"/>
    </w:p>
    <w:p w14:paraId="43FE7AED" w14:textId="07A5766D" w:rsidR="00AE13C1" w:rsidRDefault="00AE13C1" w:rsidP="00DD28EA">
      <w:pPr>
        <w:pStyle w:val="Heading3"/>
        <w:ind w:left="1000" w:hanging="400"/>
        <w:rPr>
          <w:lang w:eastAsia="zh-CN"/>
        </w:rPr>
      </w:pPr>
      <w:bookmarkStart w:id="67" w:name="_Toc40656384"/>
      <w:bookmarkStart w:id="68" w:name="_Toc40656657"/>
      <w:r>
        <w:rPr>
          <w:lang w:eastAsia="zh-CN"/>
        </w:rPr>
        <w:t xml:space="preserve">1) </w:t>
      </w:r>
      <w:r>
        <w:rPr>
          <w:rFonts w:hint="eastAsia"/>
          <w:lang w:eastAsia="zh-CN"/>
        </w:rPr>
        <w:t>技</w:t>
      </w:r>
      <w:r>
        <w:rPr>
          <w:rFonts w:ascii="새굴림" w:eastAsia="새굴림" w:hAnsi="새굴림" w:cs="새굴림" w:hint="eastAsia"/>
          <w:lang w:eastAsia="zh-CN"/>
        </w:rPr>
        <w:t>术选</w:t>
      </w:r>
      <w:r>
        <w:rPr>
          <w:rFonts w:ascii="맑은 고딕" w:eastAsia="맑은 고딕" w:hAnsi="맑은 고딕" w:cs="맑은 고딕" w:hint="eastAsia"/>
          <w:lang w:eastAsia="zh-CN"/>
        </w:rPr>
        <w:t>型：</w:t>
      </w:r>
      <w:bookmarkEnd w:id="67"/>
      <w:bookmarkEnd w:id="68"/>
    </w:p>
    <w:p w14:paraId="7B68019A" w14:textId="6BE53399" w:rsidR="00AE13C1" w:rsidRDefault="00AE13C1" w:rsidP="00A41F86">
      <w:pPr>
        <w:ind w:firstLine="8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方案：采取单独制作页面方案</w:t>
      </w:r>
    </w:p>
    <w:p w14:paraId="52F969EB" w14:textId="6F31637B" w:rsidR="00AE13C1" w:rsidRDefault="00AE13C1" w:rsidP="00A41F86">
      <w:pPr>
        <w:ind w:firstLine="8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技术：布局采用流式布局</w:t>
      </w:r>
    </w:p>
    <w:p w14:paraId="54C2515B" w14:textId="0C6BBF73" w:rsidR="00FE60C7" w:rsidRDefault="00FE60C7" w:rsidP="00DD28EA">
      <w:pPr>
        <w:pStyle w:val="Heading3"/>
        <w:ind w:left="1000" w:hanging="400"/>
        <w:rPr>
          <w:lang w:eastAsia="zh-CN"/>
        </w:rPr>
      </w:pPr>
      <w:bookmarkStart w:id="69" w:name="_Toc40656385"/>
      <w:bookmarkStart w:id="70" w:name="_Toc40656658"/>
      <w:r>
        <w:rPr>
          <w:rFonts w:hint="eastAsia"/>
          <w:lang w:eastAsia="zh-CN"/>
        </w:rPr>
        <w:t>2）搭建文件</w:t>
      </w:r>
      <w:r>
        <w:rPr>
          <w:rFonts w:ascii="새굴림" w:eastAsia="새굴림" w:hAnsi="새굴림" w:cs="새굴림" w:hint="eastAsia"/>
          <w:lang w:eastAsia="zh-CN"/>
        </w:rPr>
        <w:t>夹</w:t>
      </w:r>
      <w:r>
        <w:rPr>
          <w:rFonts w:ascii="맑은 고딕" w:eastAsia="맑은 고딕" w:hAnsi="맑은 고딕" w:cs="맑은 고딕" w:hint="eastAsia"/>
          <w:lang w:eastAsia="zh-CN"/>
        </w:rPr>
        <w:t>相</w:t>
      </w:r>
      <w:r>
        <w:rPr>
          <w:rFonts w:ascii="새굴림" w:eastAsia="새굴림" w:hAnsi="새굴림" w:cs="새굴림" w:hint="eastAsia"/>
          <w:lang w:eastAsia="zh-CN"/>
        </w:rPr>
        <w:t>关结构</w:t>
      </w:r>
      <w:bookmarkEnd w:id="69"/>
      <w:bookmarkEnd w:id="70"/>
    </w:p>
    <w:p w14:paraId="1C9C5DCB" w14:textId="74721B54" w:rsidR="002D7FCD" w:rsidRDefault="002D7FCD" w:rsidP="00A41F86">
      <w:pPr>
        <w:ind w:firstLineChars="400" w:firstLine="80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211301E6" wp14:editId="713C942B">
            <wp:extent cx="9525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49EB" w14:textId="6D58A54A" w:rsidR="00846442" w:rsidRDefault="00846442" w:rsidP="00C9250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U</w:t>
      </w:r>
      <w:r>
        <w:rPr>
          <w:rFonts w:eastAsia="DengXian" w:hint="eastAsia"/>
          <w:lang w:eastAsia="zh-CN"/>
        </w:rPr>
        <w:t>pload</w:t>
      </w:r>
      <w:r>
        <w:rPr>
          <w:rFonts w:eastAsia="DengXian"/>
          <w:lang w:eastAsia="zh-CN"/>
        </w:rPr>
        <w:t xml:space="preserve">: </w:t>
      </w:r>
      <w:r>
        <w:rPr>
          <w:rFonts w:eastAsia="DengXian" w:hint="eastAsia"/>
          <w:lang w:eastAsia="zh-CN"/>
        </w:rPr>
        <w:t>新产品图片文件夹</w:t>
      </w:r>
    </w:p>
    <w:p w14:paraId="7CC9F9C5" w14:textId="3D645B8B" w:rsidR="00846442" w:rsidRDefault="00A4648D" w:rsidP="00DD28EA">
      <w:pPr>
        <w:pStyle w:val="Heading3"/>
        <w:ind w:left="1000" w:hanging="400"/>
        <w:rPr>
          <w:lang w:eastAsia="zh-CN"/>
        </w:rPr>
      </w:pPr>
      <w:bookmarkStart w:id="71" w:name="_Toc40656386"/>
      <w:bookmarkStart w:id="72" w:name="_Toc40656659"/>
      <w:r>
        <w:rPr>
          <w:rFonts w:hint="eastAsia"/>
          <w:lang w:eastAsia="zh-CN"/>
        </w:rPr>
        <w:t>3）</w:t>
      </w:r>
      <w:r>
        <w:rPr>
          <w:rFonts w:ascii="새굴림" w:eastAsia="새굴림" w:hAnsi="새굴림" w:cs="새굴림" w:hint="eastAsia"/>
          <w:lang w:eastAsia="zh-CN"/>
        </w:rPr>
        <w:t>设</w:t>
      </w:r>
      <w:r>
        <w:rPr>
          <w:rFonts w:ascii="맑은 고딕" w:eastAsia="맑은 고딕" w:hAnsi="맑은 고딕" w:cs="맑은 고딕" w:hint="eastAsia"/>
          <w:lang w:eastAsia="zh-CN"/>
        </w:rPr>
        <w:t>置</w:t>
      </w:r>
      <w:r>
        <w:rPr>
          <w:rFonts w:ascii="새굴림" w:eastAsia="새굴림" w:hAnsi="새굴림" w:cs="새굴림" w:hint="eastAsia"/>
          <w:lang w:eastAsia="zh-CN"/>
        </w:rPr>
        <w:t>视</w:t>
      </w:r>
      <w:r>
        <w:rPr>
          <w:rFonts w:ascii="맑은 고딕" w:eastAsia="맑은 고딕" w:hAnsi="맑은 고딕" w:cs="맑은 고딕" w:hint="eastAsia"/>
          <w:lang w:eastAsia="zh-CN"/>
        </w:rPr>
        <w:t>口</w:t>
      </w:r>
      <w:r>
        <w:rPr>
          <w:rFonts w:ascii="새굴림" w:eastAsia="새굴림" w:hAnsi="새굴림" w:cs="새굴림" w:hint="eastAsia"/>
          <w:lang w:eastAsia="zh-CN"/>
        </w:rPr>
        <w:t>标签</w:t>
      </w:r>
      <w:r>
        <w:rPr>
          <w:rFonts w:ascii="맑은 고딕" w:eastAsia="맑은 고딕" w:hAnsi="맑은 고딕" w:cs="맑은 고딕" w:hint="eastAsia"/>
          <w:lang w:eastAsia="zh-CN"/>
        </w:rPr>
        <w:t>以</w:t>
      </w:r>
      <w:r>
        <w:rPr>
          <w:rFonts w:ascii="새굴림" w:eastAsia="새굴림" w:hAnsi="새굴림" w:cs="새굴림" w:hint="eastAsia"/>
          <w:lang w:eastAsia="zh-CN"/>
        </w:rPr>
        <w:t>继</w:t>
      </w:r>
      <w:r>
        <w:rPr>
          <w:rFonts w:ascii="맑은 고딕" w:eastAsia="맑은 고딕" w:hAnsi="맑은 고딕" w:cs="맑은 고딕" w:hint="eastAsia"/>
          <w:lang w:eastAsia="zh-CN"/>
        </w:rPr>
        <w:t>引入初始化</w:t>
      </w:r>
      <w:r>
        <w:rPr>
          <w:rFonts w:ascii="새굴림" w:eastAsia="새굴림" w:hAnsi="새굴림" w:cs="새굴림" w:hint="eastAsia"/>
          <w:lang w:eastAsia="zh-CN"/>
        </w:rPr>
        <w:t>样</w:t>
      </w:r>
      <w:r>
        <w:rPr>
          <w:rFonts w:ascii="맑은 고딕" w:eastAsia="맑은 고딕" w:hAnsi="맑은 고딕" w:cs="맑은 고딕" w:hint="eastAsia"/>
          <w:lang w:eastAsia="zh-CN"/>
        </w:rPr>
        <w:t>式</w:t>
      </w:r>
      <w:bookmarkEnd w:id="71"/>
      <w:bookmarkEnd w:id="72"/>
    </w:p>
    <w:p w14:paraId="3B27D92B" w14:textId="77777777" w:rsidR="00A4648D" w:rsidRDefault="00A4648D" w:rsidP="00833370">
      <w:pPr>
        <w:rPr>
          <w:rFonts w:eastAsia="DengXian"/>
          <w:lang w:eastAsia="zh-CN"/>
        </w:rPr>
      </w:pPr>
      <w:r w:rsidRPr="00A4648D">
        <w:rPr>
          <w:rFonts w:eastAsia="DengXian"/>
          <w:lang w:eastAsia="zh-CN"/>
        </w:rPr>
        <w:t>&lt;meta name="viewport" content="width=device-width, initial-scale=1.0, user-scalable=</w:t>
      </w:r>
      <w:proofErr w:type="gramStart"/>
      <w:r w:rsidRPr="00A4648D">
        <w:rPr>
          <w:rFonts w:eastAsia="DengXian"/>
          <w:lang w:eastAsia="zh-CN"/>
        </w:rPr>
        <w:t>no,maximum</w:t>
      </w:r>
      <w:proofErr w:type="gramEnd"/>
      <w:r w:rsidRPr="00A4648D">
        <w:rPr>
          <w:rFonts w:eastAsia="DengXian"/>
          <w:lang w:eastAsia="zh-CN"/>
        </w:rPr>
        <w:t>-scale=1.0,minimum-scale=1.0"&gt;</w:t>
      </w:r>
    </w:p>
    <w:p w14:paraId="1246F243" w14:textId="013DCE81" w:rsidR="00A4648D" w:rsidRPr="00A4648D" w:rsidRDefault="00A4648D" w:rsidP="00A4648D">
      <w:pPr>
        <w:rPr>
          <w:rFonts w:eastAsia="DengXian"/>
          <w:lang w:eastAsia="zh-CN"/>
        </w:rPr>
      </w:pPr>
      <w:r w:rsidRPr="00A4648D">
        <w:rPr>
          <w:rFonts w:eastAsia="DengXian"/>
          <w:lang w:eastAsia="zh-CN"/>
        </w:rPr>
        <w:t>    &lt;link </w:t>
      </w:r>
      <w:proofErr w:type="spellStart"/>
      <w:r w:rsidRPr="00A4648D">
        <w:rPr>
          <w:rFonts w:eastAsia="DengXian"/>
          <w:lang w:eastAsia="zh-CN"/>
        </w:rPr>
        <w:t>rel</w:t>
      </w:r>
      <w:proofErr w:type="spellEnd"/>
      <w:r w:rsidRPr="00A4648D">
        <w:rPr>
          <w:rFonts w:eastAsia="DengXian"/>
          <w:lang w:eastAsia="zh-CN"/>
        </w:rPr>
        <w:t>="stylesheet" </w:t>
      </w:r>
      <w:proofErr w:type="spellStart"/>
      <w:r w:rsidRPr="00A4648D">
        <w:rPr>
          <w:rFonts w:eastAsia="DengXian"/>
          <w:lang w:eastAsia="zh-CN"/>
        </w:rPr>
        <w:t>href</w:t>
      </w:r>
      <w:proofErr w:type="spellEnd"/>
      <w:r w:rsidRPr="00A4648D">
        <w:rPr>
          <w:rFonts w:eastAsia="DengXian"/>
          <w:lang w:eastAsia="zh-CN"/>
        </w:rPr>
        <w:t>="</w:t>
      </w:r>
      <w:proofErr w:type="spellStart"/>
      <w:r w:rsidRPr="00A4648D">
        <w:rPr>
          <w:rFonts w:eastAsia="DengXian"/>
          <w:lang w:eastAsia="zh-CN"/>
        </w:rPr>
        <w:t>css</w:t>
      </w:r>
      <w:proofErr w:type="spellEnd"/>
      <w:r w:rsidRPr="00A4648D">
        <w:rPr>
          <w:rFonts w:eastAsia="DengXian"/>
          <w:lang w:eastAsia="zh-CN"/>
        </w:rPr>
        <w:t>/normalize.css"&gt;</w:t>
      </w:r>
    </w:p>
    <w:p w14:paraId="46C8B0F5" w14:textId="30C8642A" w:rsidR="00A4648D" w:rsidRDefault="00A4648D" w:rsidP="00BA0C35">
      <w:pPr>
        <w:ind w:firstLine="285"/>
        <w:rPr>
          <w:rFonts w:eastAsia="DengXian"/>
          <w:lang w:eastAsia="zh-CN"/>
        </w:rPr>
      </w:pPr>
      <w:r w:rsidRPr="00A4648D">
        <w:rPr>
          <w:rFonts w:eastAsia="DengXian"/>
          <w:lang w:eastAsia="zh-CN"/>
        </w:rPr>
        <w:t>&lt;link </w:t>
      </w:r>
      <w:proofErr w:type="spellStart"/>
      <w:r w:rsidRPr="00A4648D">
        <w:rPr>
          <w:rFonts w:eastAsia="DengXian"/>
          <w:lang w:eastAsia="zh-CN"/>
        </w:rPr>
        <w:t>rel</w:t>
      </w:r>
      <w:proofErr w:type="spellEnd"/>
      <w:r w:rsidRPr="00A4648D">
        <w:rPr>
          <w:rFonts w:eastAsia="DengXian"/>
          <w:lang w:eastAsia="zh-CN"/>
        </w:rPr>
        <w:t>="stylesheet" </w:t>
      </w:r>
      <w:proofErr w:type="spellStart"/>
      <w:r w:rsidRPr="00A4648D">
        <w:rPr>
          <w:rFonts w:eastAsia="DengXian"/>
          <w:lang w:eastAsia="zh-CN"/>
        </w:rPr>
        <w:t>href</w:t>
      </w:r>
      <w:proofErr w:type="spellEnd"/>
      <w:r w:rsidRPr="00A4648D">
        <w:rPr>
          <w:rFonts w:eastAsia="DengXian"/>
          <w:lang w:eastAsia="zh-CN"/>
        </w:rPr>
        <w:t>="</w:t>
      </w:r>
      <w:proofErr w:type="spellStart"/>
      <w:r w:rsidRPr="00A4648D">
        <w:rPr>
          <w:rFonts w:eastAsia="DengXian"/>
          <w:lang w:eastAsia="zh-CN"/>
        </w:rPr>
        <w:t>css</w:t>
      </w:r>
      <w:proofErr w:type="spellEnd"/>
      <w:r w:rsidRPr="00A4648D">
        <w:rPr>
          <w:rFonts w:eastAsia="DengXian"/>
          <w:lang w:eastAsia="zh-CN"/>
        </w:rPr>
        <w:t>/index.css"&gt;</w:t>
      </w:r>
    </w:p>
    <w:p w14:paraId="40B68CD5" w14:textId="0D651367" w:rsidR="00BA0C35" w:rsidRDefault="00BA0C35" w:rsidP="00DD28EA">
      <w:pPr>
        <w:pStyle w:val="Heading3"/>
        <w:ind w:left="1000" w:hanging="400"/>
        <w:rPr>
          <w:lang w:eastAsia="zh-CN"/>
        </w:rPr>
      </w:pPr>
      <w:bookmarkStart w:id="73" w:name="_Toc40656387"/>
      <w:bookmarkStart w:id="74" w:name="_Toc40656660"/>
      <w:r>
        <w:rPr>
          <w:rFonts w:hint="eastAsia"/>
          <w:lang w:eastAsia="zh-CN"/>
        </w:rPr>
        <w:t>4） 流式布局</w:t>
      </w:r>
      <w:bookmarkEnd w:id="73"/>
      <w:bookmarkEnd w:id="74"/>
    </w:p>
    <w:p w14:paraId="79A61C19" w14:textId="76B096C2" w:rsidR="00BA0C35" w:rsidRDefault="00BA0C35" w:rsidP="00A41F86">
      <w:pPr>
        <w:ind w:left="800"/>
        <w:rPr>
          <w:rFonts w:eastAsia="DengXian"/>
          <w:lang w:eastAsia="zh-CN"/>
        </w:rPr>
      </w:pPr>
      <w:r>
        <w:rPr>
          <w:rFonts w:eastAsia="DengXian"/>
          <w:lang w:eastAsia="zh-CN"/>
        </w:rPr>
        <w:t>W</w:t>
      </w:r>
      <w:r>
        <w:rPr>
          <w:rFonts w:eastAsia="DengXian" w:hint="eastAsia"/>
          <w:lang w:eastAsia="zh-CN"/>
        </w:rPr>
        <w:t>idth</w:t>
      </w:r>
      <w:r>
        <w:rPr>
          <w:rFonts w:eastAsia="DengXian" w:hint="eastAsia"/>
          <w:lang w:eastAsia="zh-CN"/>
        </w:rPr>
        <w:t>：百分比</w:t>
      </w:r>
    </w:p>
    <w:p w14:paraId="6F949120" w14:textId="253FD6AF" w:rsidR="00BA0C35" w:rsidRDefault="007E0C41" w:rsidP="00A41F86">
      <w:pPr>
        <w:ind w:firstLine="800"/>
        <w:rPr>
          <w:rFonts w:eastAsia="DengXian"/>
          <w:b/>
          <w:bCs/>
          <w:lang w:eastAsia="zh-CN"/>
        </w:rPr>
      </w:pPr>
      <w:r>
        <w:rPr>
          <w:rFonts w:eastAsia="DengXian"/>
          <w:lang w:eastAsia="zh-CN"/>
        </w:rPr>
        <w:t>B</w:t>
      </w:r>
      <w:r w:rsidR="009854EB">
        <w:rPr>
          <w:rFonts w:eastAsia="DengXian" w:hint="eastAsia"/>
          <w:lang w:eastAsia="zh-CN"/>
        </w:rPr>
        <w:t>ody</w:t>
      </w:r>
      <w:r w:rsidRPr="007E0C41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width: </w:t>
      </w:r>
      <w:r w:rsidR="009854EB">
        <w:rPr>
          <w:rFonts w:eastAsia="DengXian"/>
          <w:lang w:eastAsia="zh-CN"/>
        </w:rPr>
        <w:t>100%</w:t>
      </w:r>
      <w:r w:rsidR="00D57D4D">
        <w:rPr>
          <w:rFonts w:eastAsia="DengXian"/>
          <w:lang w:eastAsia="zh-CN"/>
        </w:rPr>
        <w:t xml:space="preserve">, </w:t>
      </w:r>
      <w:r w:rsidR="00D57D4D">
        <w:rPr>
          <w:rFonts w:eastAsia="DengXian" w:hint="eastAsia"/>
          <w:lang w:eastAsia="zh-CN"/>
        </w:rPr>
        <w:t>不可以无限制放大缩小，内容会跑出去。</w:t>
      </w:r>
      <w:r w:rsidR="00D57D4D" w:rsidRPr="00BF54CF">
        <w:rPr>
          <w:rFonts w:eastAsia="DengXian"/>
          <w:b/>
          <w:bCs/>
          <w:lang w:eastAsia="zh-CN"/>
        </w:rPr>
        <w:t>m</w:t>
      </w:r>
      <w:r w:rsidR="00D57D4D" w:rsidRPr="00BF54CF">
        <w:rPr>
          <w:rFonts w:eastAsia="DengXian" w:hint="eastAsia"/>
          <w:b/>
          <w:bCs/>
          <w:lang w:eastAsia="zh-CN"/>
        </w:rPr>
        <w:t>ax</w:t>
      </w:r>
      <w:r w:rsidR="00D57D4D" w:rsidRPr="00BF54CF">
        <w:rPr>
          <w:rFonts w:eastAsia="DengXian"/>
          <w:b/>
          <w:bCs/>
          <w:lang w:eastAsia="zh-CN"/>
        </w:rPr>
        <w:t>-width</w:t>
      </w:r>
      <w:r w:rsidR="00BF54CF" w:rsidRPr="00BF54CF">
        <w:rPr>
          <w:rFonts w:eastAsia="DengXian"/>
          <w:b/>
          <w:bCs/>
          <w:lang w:eastAsia="zh-CN"/>
        </w:rPr>
        <w:t>: 640</w:t>
      </w:r>
      <w:proofErr w:type="gramStart"/>
      <w:r w:rsidR="00BF54CF" w:rsidRPr="00BF54CF">
        <w:rPr>
          <w:rFonts w:eastAsia="DengXian"/>
          <w:b/>
          <w:bCs/>
          <w:lang w:eastAsia="zh-CN"/>
        </w:rPr>
        <w:t>px</w:t>
      </w:r>
      <w:r w:rsidR="00BC50EE">
        <w:rPr>
          <w:rFonts w:eastAsia="DengXian"/>
          <w:lang w:eastAsia="zh-CN"/>
        </w:rPr>
        <w:t>:</w:t>
      </w:r>
      <w:r w:rsidR="00D57D4D">
        <w:rPr>
          <w:rFonts w:eastAsia="DengXian"/>
          <w:lang w:eastAsia="zh-CN"/>
        </w:rPr>
        <w:t>,</w:t>
      </w:r>
      <w:proofErr w:type="gramEnd"/>
      <w:r w:rsidR="00D57D4D">
        <w:rPr>
          <w:rFonts w:eastAsia="DengXian"/>
          <w:lang w:eastAsia="zh-CN"/>
        </w:rPr>
        <w:t xml:space="preserve"> </w:t>
      </w:r>
      <w:r w:rsidR="00D57D4D" w:rsidRPr="00BF54CF">
        <w:rPr>
          <w:rFonts w:eastAsia="DengXian"/>
          <w:b/>
          <w:bCs/>
          <w:lang w:eastAsia="zh-CN"/>
        </w:rPr>
        <w:t>min-width</w:t>
      </w:r>
      <w:r w:rsidR="00BC50EE" w:rsidRPr="00BF54CF">
        <w:rPr>
          <w:rFonts w:eastAsia="DengXian"/>
          <w:b/>
          <w:bCs/>
          <w:lang w:eastAsia="zh-CN"/>
        </w:rPr>
        <w:t>:320px;</w:t>
      </w:r>
    </w:p>
    <w:p w14:paraId="1D1BC98C" w14:textId="586993DD" w:rsidR="000D1592" w:rsidRPr="00DD28EA" w:rsidRDefault="000D1592" w:rsidP="00DD28EA">
      <w:pPr>
        <w:pStyle w:val="Heading3"/>
        <w:ind w:left="1000" w:hanging="400"/>
      </w:pPr>
      <w:bookmarkStart w:id="75" w:name="_Toc40656388"/>
      <w:bookmarkStart w:id="76" w:name="_Toc40656661"/>
      <w:r w:rsidRPr="00DD28EA">
        <w:rPr>
          <w:rFonts w:hint="eastAsia"/>
        </w:rPr>
        <w:t>5</w:t>
      </w:r>
      <w:r w:rsidRPr="00DD28EA">
        <w:t xml:space="preserve">) </w:t>
      </w:r>
      <w:r w:rsidRPr="00DD28EA">
        <w:rPr>
          <w:rFonts w:hint="eastAsia"/>
        </w:rPr>
        <w:t>常用的初始化</w:t>
      </w:r>
      <w:r w:rsidRPr="00DD28EA">
        <w:rPr>
          <w:rFonts w:ascii="새굴림" w:eastAsia="새굴림" w:hAnsi="새굴림" w:cs="새굴림" w:hint="eastAsia"/>
        </w:rPr>
        <w:t>样</w:t>
      </w:r>
      <w:r w:rsidRPr="00DD28EA">
        <w:rPr>
          <w:rFonts w:ascii="맑은 고딕" w:eastAsia="맑은 고딕" w:hAnsi="맑은 고딕" w:cs="맑은 고딕" w:hint="eastAsia"/>
        </w:rPr>
        <w:t>式</w:t>
      </w:r>
      <w:bookmarkEnd w:id="75"/>
      <w:bookmarkEnd w:id="76"/>
    </w:p>
    <w:p w14:paraId="0FEB2D7B" w14:textId="1D8F55B5" w:rsidR="007D478C" w:rsidRDefault="007D478C" w:rsidP="00BA0C35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38D113E" wp14:editId="38FF02F9">
            <wp:extent cx="3676650" cy="1398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419" cy="14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C5B1" w14:textId="2A21D084" w:rsidR="00D60A13" w:rsidRDefault="00D60A13" w:rsidP="00DD28EA">
      <w:pPr>
        <w:pStyle w:val="Heading2"/>
        <w:rPr>
          <w:lang w:eastAsia="zh-CN"/>
        </w:rPr>
      </w:pPr>
      <w:bookmarkStart w:id="77" w:name="_Toc40656389"/>
      <w:bookmarkStart w:id="78" w:name="_Toc40656662"/>
      <w:r>
        <w:rPr>
          <w:rFonts w:ascii="새굴림" w:eastAsia="새굴림" w:hAnsi="새굴림" w:cs="새굴림" w:hint="eastAsia"/>
          <w:lang w:eastAsia="zh-CN"/>
        </w:rPr>
        <w:lastRenderedPageBreak/>
        <w:t>总结</w:t>
      </w:r>
      <w:r>
        <w:rPr>
          <w:rFonts w:ascii="맑은 고딕" w:eastAsia="맑은 고딕" w:hAnsi="맑은 고딕" w:cs="맑은 고딕" w:hint="eastAsia"/>
          <w:lang w:eastAsia="zh-CN"/>
        </w:rPr>
        <w:t>：在</w:t>
      </w:r>
      <w:r>
        <w:rPr>
          <w:rFonts w:hint="eastAsia"/>
          <w:lang w:eastAsia="zh-CN"/>
        </w:rPr>
        <w:t>320-64</w:t>
      </w:r>
      <w:r>
        <w:rPr>
          <w:lang w:eastAsia="zh-CN"/>
        </w:rPr>
        <w:t>0px</w:t>
      </w:r>
      <w:r>
        <w:rPr>
          <w:rFonts w:hint="eastAsia"/>
          <w:lang w:eastAsia="zh-CN"/>
        </w:rPr>
        <w:t>之</w:t>
      </w:r>
      <w:r>
        <w:rPr>
          <w:rFonts w:ascii="새굴림" w:eastAsia="새굴림" w:hAnsi="새굴림" w:cs="새굴림" w:hint="eastAsia"/>
          <w:lang w:eastAsia="zh-CN"/>
        </w:rPr>
        <w:t>间</w:t>
      </w:r>
      <w:r>
        <w:rPr>
          <w:rFonts w:ascii="맑은 고딕" w:eastAsia="맑은 고딕" w:hAnsi="맑은 고딕" w:cs="맑은 고딕" w:hint="eastAsia"/>
          <w:lang w:eastAsia="zh-CN"/>
        </w:rPr>
        <w:t>按照</w:t>
      </w:r>
      <w:r>
        <w:rPr>
          <w:rFonts w:hint="eastAsia"/>
          <w:lang w:eastAsia="zh-CN"/>
        </w:rPr>
        <w:t>100%</w:t>
      </w:r>
      <w:r>
        <w:rPr>
          <w:rFonts w:ascii="새굴림" w:eastAsia="새굴림" w:hAnsi="새굴림" w:cs="새굴림" w:hint="eastAsia"/>
          <w:lang w:eastAsia="zh-CN"/>
        </w:rPr>
        <w:t>显</w:t>
      </w:r>
      <w:r>
        <w:rPr>
          <w:rFonts w:ascii="맑은 고딕" w:eastAsia="맑은 고딕" w:hAnsi="맑은 고딕" w:cs="맑은 고딕" w:hint="eastAsia"/>
          <w:lang w:eastAsia="zh-CN"/>
        </w:rPr>
        <w:t>示，可以按照</w:t>
      </w:r>
      <w:r>
        <w:rPr>
          <w:rFonts w:ascii="새굴림" w:eastAsia="새굴림" w:hAnsi="새굴림" w:cs="새굴림" w:hint="eastAsia"/>
          <w:lang w:eastAsia="zh-CN"/>
        </w:rPr>
        <w:t>屏</w:t>
      </w:r>
      <w:r>
        <w:rPr>
          <w:rFonts w:ascii="맑은 고딕" w:eastAsia="맑은 고딕" w:hAnsi="맑은 고딕" w:cs="맑은 고딕" w:hint="eastAsia"/>
          <w:lang w:eastAsia="zh-CN"/>
        </w:rPr>
        <w:t>幕</w:t>
      </w:r>
      <w:r>
        <w:rPr>
          <w:rFonts w:ascii="새굴림" w:eastAsia="새굴림" w:hAnsi="새굴림" w:cs="새굴림" w:hint="eastAsia"/>
          <w:lang w:eastAsia="zh-CN"/>
        </w:rPr>
        <w:t>进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rFonts w:ascii="새굴림" w:eastAsia="새굴림" w:hAnsi="새굴림" w:cs="새굴림" w:hint="eastAsia"/>
          <w:lang w:eastAsia="zh-CN"/>
        </w:rPr>
        <w:t>缩</w:t>
      </w:r>
      <w:r>
        <w:rPr>
          <w:rFonts w:ascii="맑은 고딕" w:eastAsia="맑은 고딕" w:hAnsi="맑은 고딕" w:cs="맑은 고딕" w:hint="eastAsia"/>
          <w:lang w:eastAsia="zh-CN"/>
        </w:rPr>
        <w:t>放</w:t>
      </w:r>
      <w:bookmarkEnd w:id="77"/>
      <w:bookmarkEnd w:id="78"/>
    </w:p>
    <w:p w14:paraId="6E492B6C" w14:textId="7AA4C132" w:rsidR="00D822F2" w:rsidRDefault="00D822F2" w:rsidP="00DD28EA">
      <w:pPr>
        <w:pStyle w:val="Heading2"/>
        <w:rPr>
          <w:lang w:eastAsia="zh-CN"/>
        </w:rPr>
      </w:pPr>
      <w:bookmarkStart w:id="79" w:name="_Toc40656390"/>
      <w:bookmarkStart w:id="80" w:name="_Toc40656663"/>
      <w:r>
        <w:rPr>
          <w:rFonts w:hint="eastAsia"/>
          <w:lang w:eastAsia="zh-CN"/>
        </w:rPr>
        <w:t>7.2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容部分</w:t>
      </w:r>
      <w:bookmarkEnd w:id="79"/>
      <w:bookmarkEnd w:id="80"/>
    </w:p>
    <w:p w14:paraId="1D9490E1" w14:textId="5014A3BC" w:rsidR="00D822F2" w:rsidRPr="007B1FCE" w:rsidRDefault="007A5F3F" w:rsidP="007B1FCE">
      <w:pPr>
        <w:pStyle w:val="ListParagraph"/>
        <w:numPr>
          <w:ilvl w:val="0"/>
          <w:numId w:val="7"/>
        </w:numPr>
        <w:ind w:leftChars="0"/>
        <w:rPr>
          <w:rFonts w:eastAsia="DengXian"/>
          <w:lang w:eastAsia="zh-CN"/>
        </w:rPr>
      </w:pPr>
      <w:r w:rsidRPr="007B1FCE">
        <w:rPr>
          <w:rFonts w:eastAsia="DengXian" w:hint="eastAsia"/>
          <w:lang w:eastAsia="zh-CN"/>
        </w:rPr>
        <w:t>页面所有的宽度</w:t>
      </w:r>
      <w:r w:rsidRPr="007B1FCE">
        <w:rPr>
          <w:rFonts w:eastAsia="DengXian" w:hint="eastAsia"/>
          <w:lang w:eastAsia="zh-CN"/>
        </w:rPr>
        <w:t>100%</w:t>
      </w:r>
      <w:r w:rsidR="00DD56C2" w:rsidRPr="007B1FCE">
        <w:rPr>
          <w:rFonts w:eastAsia="DengXian" w:hint="eastAsia"/>
          <w:lang w:eastAsia="zh-CN"/>
        </w:rPr>
        <w:t>，最大最小有限制</w:t>
      </w:r>
    </w:p>
    <w:p w14:paraId="42DA31AC" w14:textId="1FAFDD1A" w:rsidR="007B1FCE" w:rsidRDefault="007B1FCE" w:rsidP="007B1FCE">
      <w:pPr>
        <w:pStyle w:val="ListParagraph"/>
        <w:numPr>
          <w:ilvl w:val="0"/>
          <w:numId w:val="7"/>
        </w:numPr>
        <w:ind w:leftChars="0"/>
        <w:rPr>
          <w:rFonts w:eastAsia="DengXian"/>
          <w:lang w:eastAsia="zh-CN"/>
        </w:rPr>
      </w:pPr>
      <w:r w:rsidRPr="007B1FCE">
        <w:rPr>
          <w:rFonts w:eastAsia="DengXian" w:hint="eastAsia"/>
          <w:lang w:eastAsia="zh-CN"/>
        </w:rPr>
        <w:t>划分</w:t>
      </w:r>
      <w:r>
        <w:rPr>
          <w:rFonts w:eastAsia="DengXian" w:hint="eastAsia"/>
          <w:lang w:eastAsia="zh-CN"/>
        </w:rPr>
        <w:t>盒子</w:t>
      </w:r>
    </w:p>
    <w:p w14:paraId="38C1FF98" w14:textId="620EDBBD" w:rsidR="007B1FCE" w:rsidRDefault="007B1FCE" w:rsidP="007B1FCE">
      <w:pPr>
        <w:pStyle w:val="ListParagraph"/>
        <w:numPr>
          <w:ilvl w:val="0"/>
          <w:numId w:val="7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导航搜索栏固定定位</w:t>
      </w:r>
    </w:p>
    <w:p w14:paraId="6F10D50C" w14:textId="7B86B5AF" w:rsidR="006C3D6E" w:rsidRDefault="006C3D6E" w:rsidP="00DD28EA">
      <w:pPr>
        <w:pStyle w:val="Heading2"/>
        <w:rPr>
          <w:lang w:eastAsia="zh-CN"/>
        </w:rPr>
      </w:pPr>
      <w:bookmarkStart w:id="81" w:name="_Toc40656391"/>
      <w:bookmarkStart w:id="82" w:name="_Toc40656664"/>
      <w:r>
        <w:rPr>
          <w:rFonts w:hint="eastAsia"/>
          <w:lang w:eastAsia="zh-CN"/>
        </w:rPr>
        <w:t>7.3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片格式</w:t>
      </w:r>
      <w:bookmarkEnd w:id="81"/>
      <w:bookmarkEnd w:id="82"/>
    </w:p>
    <w:p w14:paraId="1F8F9B1F" w14:textId="0AEE4FBD" w:rsidR="006C3D6E" w:rsidRDefault="006C3D6E" w:rsidP="006C3D6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 xml:space="preserve">PG </w:t>
      </w:r>
      <w:r>
        <w:rPr>
          <w:rFonts w:eastAsia="DengXian" w:hint="eastAsia"/>
          <w:lang w:eastAsia="zh-CN"/>
        </w:rPr>
        <w:t>格式：京东自主研发，压缩，节省</w:t>
      </w:r>
      <w:r>
        <w:rPr>
          <w:rFonts w:eastAsia="DengXian" w:hint="eastAsia"/>
          <w:lang w:eastAsia="zh-CN"/>
        </w:rPr>
        <w:t>5</w:t>
      </w:r>
      <w:r>
        <w:rPr>
          <w:rFonts w:eastAsia="DengXian"/>
          <w:lang w:eastAsia="zh-CN"/>
        </w:rPr>
        <w:t>0%</w:t>
      </w:r>
      <w:r>
        <w:rPr>
          <w:rFonts w:eastAsia="DengXian" w:hint="eastAsia"/>
          <w:lang w:eastAsia="zh-CN"/>
        </w:rPr>
        <w:t>的浏览器流量</w:t>
      </w:r>
    </w:p>
    <w:p w14:paraId="48173C7C" w14:textId="5DDCB273" w:rsidR="006C3D6E" w:rsidRPr="006C3D6E" w:rsidRDefault="006C3D6E" w:rsidP="006C3D6E">
      <w:pPr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W</w:t>
      </w:r>
      <w:r>
        <w:rPr>
          <w:rFonts w:eastAsia="DengXian" w:hint="eastAsia"/>
          <w:lang w:eastAsia="zh-CN"/>
        </w:rPr>
        <w:t>ebp</w:t>
      </w:r>
      <w:proofErr w:type="spellEnd"/>
      <w:r>
        <w:rPr>
          <w:rFonts w:eastAsia="DengXian" w:hint="eastAsia"/>
          <w:lang w:eastAsia="zh-CN"/>
        </w:rPr>
        <w:t>格式：谷歌开发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加快加载速度</w:t>
      </w:r>
    </w:p>
    <w:p w14:paraId="5DF9F9C8" w14:textId="77777777" w:rsidR="007A5F3F" w:rsidRDefault="007A5F3F" w:rsidP="00BA0C35">
      <w:pPr>
        <w:rPr>
          <w:rFonts w:eastAsia="DengXian"/>
          <w:lang w:eastAsia="zh-CN"/>
        </w:rPr>
      </w:pPr>
    </w:p>
    <w:p w14:paraId="235319DF" w14:textId="77777777" w:rsidR="00A41F86" w:rsidRPr="00A4648D" w:rsidRDefault="00A41F86" w:rsidP="00BA0C35">
      <w:pPr>
        <w:rPr>
          <w:rFonts w:eastAsia="DengXian"/>
          <w:lang w:eastAsia="zh-CN"/>
        </w:rPr>
      </w:pPr>
    </w:p>
    <w:p w14:paraId="4E18A61B" w14:textId="77777777" w:rsidR="00A4648D" w:rsidRPr="00BF54CF" w:rsidRDefault="00A4648D" w:rsidP="00C92503">
      <w:pPr>
        <w:rPr>
          <w:rFonts w:eastAsia="DengXian"/>
          <w:lang w:eastAsia="zh-CN"/>
        </w:rPr>
      </w:pPr>
    </w:p>
    <w:p w14:paraId="72D4D03B" w14:textId="77777777" w:rsidR="00AE13C1" w:rsidRDefault="00AE13C1" w:rsidP="00C92503">
      <w:pPr>
        <w:rPr>
          <w:rFonts w:eastAsia="DengXian"/>
          <w:lang w:eastAsia="zh-CN"/>
        </w:rPr>
      </w:pPr>
    </w:p>
    <w:p w14:paraId="3FF4D9C6" w14:textId="77777777" w:rsidR="001A4258" w:rsidRDefault="001A4258" w:rsidP="00D67D72">
      <w:pPr>
        <w:ind w:firstLine="195"/>
        <w:rPr>
          <w:rFonts w:eastAsia="DengXian"/>
          <w:lang w:eastAsia="zh-CN"/>
        </w:rPr>
      </w:pPr>
    </w:p>
    <w:p w14:paraId="062D2145" w14:textId="77777777" w:rsidR="00D67D72" w:rsidRDefault="00D67D72" w:rsidP="00D67D72">
      <w:pPr>
        <w:ind w:firstLine="195"/>
        <w:rPr>
          <w:rFonts w:eastAsia="DengXian"/>
          <w:lang w:eastAsia="zh-CN"/>
        </w:rPr>
      </w:pPr>
    </w:p>
    <w:p w14:paraId="23F6CCBC" w14:textId="77777777" w:rsidR="003F315B" w:rsidRPr="00D67D72" w:rsidRDefault="003F315B" w:rsidP="003F315B">
      <w:pPr>
        <w:rPr>
          <w:rFonts w:eastAsia="DengXian"/>
          <w:lang w:eastAsia="zh-CN"/>
        </w:rPr>
      </w:pPr>
    </w:p>
    <w:p w14:paraId="12364929" w14:textId="77777777" w:rsidR="003F315B" w:rsidRDefault="003F315B" w:rsidP="003F315B">
      <w:pPr>
        <w:ind w:firstLineChars="300" w:firstLine="600"/>
        <w:rPr>
          <w:rFonts w:eastAsia="DengXian"/>
          <w:lang w:eastAsia="zh-CN"/>
        </w:rPr>
      </w:pPr>
    </w:p>
    <w:p w14:paraId="7751BA00" w14:textId="77777777" w:rsidR="003F315B" w:rsidRPr="00C337C3" w:rsidRDefault="003F315B" w:rsidP="003F315B">
      <w:pPr>
        <w:ind w:firstLineChars="300" w:firstLine="600"/>
        <w:rPr>
          <w:rFonts w:eastAsia="DengXian"/>
          <w:lang w:eastAsia="zh-CN"/>
        </w:rPr>
      </w:pPr>
    </w:p>
    <w:p w14:paraId="58B19502" w14:textId="77777777" w:rsidR="005A166D" w:rsidRPr="005A166D" w:rsidRDefault="005A166D" w:rsidP="005A166D">
      <w:pPr>
        <w:ind w:firstLineChars="100" w:firstLine="200"/>
        <w:rPr>
          <w:rFonts w:eastAsia="DengXian"/>
          <w:lang w:eastAsia="zh-CN"/>
        </w:rPr>
      </w:pPr>
    </w:p>
    <w:p w14:paraId="133F85FE" w14:textId="1B47C513" w:rsidR="00910490" w:rsidRPr="00E963FF" w:rsidRDefault="00910490" w:rsidP="00282FEA">
      <w:pPr>
        <w:rPr>
          <w:rFonts w:eastAsia="DengXian"/>
          <w:lang w:eastAsia="zh-CN"/>
        </w:rPr>
      </w:pPr>
    </w:p>
    <w:p w14:paraId="645F8A8B" w14:textId="77777777" w:rsidR="00032D20" w:rsidRPr="00E963FF" w:rsidRDefault="00032D20">
      <w:pPr>
        <w:rPr>
          <w:rFonts w:eastAsia="DengXian"/>
          <w:lang w:eastAsia="zh-CN"/>
        </w:rPr>
      </w:pPr>
    </w:p>
    <w:sectPr w:rsidR="00032D20" w:rsidRPr="00E963FF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73DAE" w14:textId="77777777" w:rsidR="00604F81" w:rsidRDefault="00604F81" w:rsidP="00DD28EA">
      <w:pPr>
        <w:spacing w:after="0" w:line="240" w:lineRule="auto"/>
      </w:pPr>
      <w:r>
        <w:separator/>
      </w:r>
    </w:p>
  </w:endnote>
  <w:endnote w:type="continuationSeparator" w:id="0">
    <w:p w14:paraId="2B7B304A" w14:textId="77777777" w:rsidR="00604F81" w:rsidRDefault="00604F81" w:rsidP="00DD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734EA" w14:textId="176CAE5D" w:rsidR="00DD28EA" w:rsidRPr="003755D2" w:rsidRDefault="003755D2" w:rsidP="003755D2">
    <w:pPr>
      <w:pStyle w:val="Footer"/>
      <w:ind w:firstLineChars="100" w:firstLine="200"/>
      <w:rPr>
        <w:caps/>
        <w:noProof/>
        <w:color w:val="4472C4" w:themeColor="accent1"/>
      </w:rPr>
    </w:pPr>
    <w:r>
      <w:rPr>
        <w:rFonts w:ascii="DengXian" w:eastAsia="DengXian" w:hAnsi="DengXian" w:hint="eastAsia"/>
        <w:caps/>
        <w:color w:val="4472C4" w:themeColor="accent1"/>
        <w:lang w:eastAsia="zh-CN"/>
      </w:rPr>
      <w:t xml:space="preserve">第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 xml:space="preserve"> </w:t>
    </w:r>
    <w:r>
      <w:rPr>
        <w:rFonts w:ascii="DengXian" w:eastAsia="DengXian" w:hAnsi="DengXian" w:cs="새굴림" w:hint="eastAsia"/>
        <w:caps/>
        <w:noProof/>
        <w:color w:val="4472C4" w:themeColor="accent1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2426B" w14:textId="77777777" w:rsidR="00604F81" w:rsidRDefault="00604F81" w:rsidP="00DD28EA">
      <w:pPr>
        <w:spacing w:after="0" w:line="240" w:lineRule="auto"/>
      </w:pPr>
      <w:r>
        <w:separator/>
      </w:r>
    </w:p>
  </w:footnote>
  <w:footnote w:type="continuationSeparator" w:id="0">
    <w:p w14:paraId="7703EF26" w14:textId="77777777" w:rsidR="00604F81" w:rsidRDefault="00604F81" w:rsidP="00DD2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4713"/>
    <w:multiLevelType w:val="hybridMultilevel"/>
    <w:tmpl w:val="DDE6807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A039E5"/>
    <w:multiLevelType w:val="hybridMultilevel"/>
    <w:tmpl w:val="801889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2B11F1"/>
    <w:multiLevelType w:val="hybridMultilevel"/>
    <w:tmpl w:val="209441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2F66D6"/>
    <w:multiLevelType w:val="multilevel"/>
    <w:tmpl w:val="C55838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C14A2F"/>
    <w:multiLevelType w:val="hybridMultilevel"/>
    <w:tmpl w:val="44C48DA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2A3E47E8"/>
    <w:multiLevelType w:val="hybridMultilevel"/>
    <w:tmpl w:val="BCAA6BD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A97BB5"/>
    <w:multiLevelType w:val="hybridMultilevel"/>
    <w:tmpl w:val="48E4CDF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EB"/>
    <w:rsid w:val="00032D20"/>
    <w:rsid w:val="00041E98"/>
    <w:rsid w:val="000D1592"/>
    <w:rsid w:val="001A4258"/>
    <w:rsid w:val="001A70EC"/>
    <w:rsid w:val="001D27E6"/>
    <w:rsid w:val="001D4D32"/>
    <w:rsid w:val="00227AAF"/>
    <w:rsid w:val="00234626"/>
    <w:rsid w:val="0024112B"/>
    <w:rsid w:val="00282FEA"/>
    <w:rsid w:val="002A35DA"/>
    <w:rsid w:val="002B6F54"/>
    <w:rsid w:val="002D7FCD"/>
    <w:rsid w:val="003755D2"/>
    <w:rsid w:val="003B6A33"/>
    <w:rsid w:val="003E41B9"/>
    <w:rsid w:val="003F315B"/>
    <w:rsid w:val="003F3DBB"/>
    <w:rsid w:val="00416591"/>
    <w:rsid w:val="004769AE"/>
    <w:rsid w:val="004A2DDE"/>
    <w:rsid w:val="004A45E4"/>
    <w:rsid w:val="004B0B71"/>
    <w:rsid w:val="004D0690"/>
    <w:rsid w:val="00551D95"/>
    <w:rsid w:val="00577CB7"/>
    <w:rsid w:val="00583F5F"/>
    <w:rsid w:val="005865A0"/>
    <w:rsid w:val="005A166D"/>
    <w:rsid w:val="0060304D"/>
    <w:rsid w:val="00604F81"/>
    <w:rsid w:val="00613C1E"/>
    <w:rsid w:val="00647AE1"/>
    <w:rsid w:val="00663932"/>
    <w:rsid w:val="006C3D6E"/>
    <w:rsid w:val="007161B8"/>
    <w:rsid w:val="00754059"/>
    <w:rsid w:val="007A5F3F"/>
    <w:rsid w:val="007B1FCE"/>
    <w:rsid w:val="007C7F0E"/>
    <w:rsid w:val="007D478C"/>
    <w:rsid w:val="007E0C41"/>
    <w:rsid w:val="00803686"/>
    <w:rsid w:val="008123D5"/>
    <w:rsid w:val="0081537B"/>
    <w:rsid w:val="00833370"/>
    <w:rsid w:val="00846442"/>
    <w:rsid w:val="00875E9A"/>
    <w:rsid w:val="008C29ED"/>
    <w:rsid w:val="00910490"/>
    <w:rsid w:val="009854EB"/>
    <w:rsid w:val="009D6631"/>
    <w:rsid w:val="009F4811"/>
    <w:rsid w:val="00A15AAD"/>
    <w:rsid w:val="00A41F86"/>
    <w:rsid w:val="00A4648D"/>
    <w:rsid w:val="00A5693B"/>
    <w:rsid w:val="00AC6E40"/>
    <w:rsid w:val="00AE0342"/>
    <w:rsid w:val="00AE13C1"/>
    <w:rsid w:val="00AE642D"/>
    <w:rsid w:val="00AF73B8"/>
    <w:rsid w:val="00B11B0E"/>
    <w:rsid w:val="00B24164"/>
    <w:rsid w:val="00B25953"/>
    <w:rsid w:val="00B45464"/>
    <w:rsid w:val="00B95EED"/>
    <w:rsid w:val="00BA0C35"/>
    <w:rsid w:val="00BC0B68"/>
    <w:rsid w:val="00BC50EE"/>
    <w:rsid w:val="00BF54CF"/>
    <w:rsid w:val="00C079AB"/>
    <w:rsid w:val="00C337C3"/>
    <w:rsid w:val="00C92503"/>
    <w:rsid w:val="00CC4BEB"/>
    <w:rsid w:val="00CD6034"/>
    <w:rsid w:val="00D57D4D"/>
    <w:rsid w:val="00D60A13"/>
    <w:rsid w:val="00D67D72"/>
    <w:rsid w:val="00D822F2"/>
    <w:rsid w:val="00D92D90"/>
    <w:rsid w:val="00DD28EA"/>
    <w:rsid w:val="00DD56C2"/>
    <w:rsid w:val="00E1424C"/>
    <w:rsid w:val="00E84617"/>
    <w:rsid w:val="00E963FF"/>
    <w:rsid w:val="00EB17FB"/>
    <w:rsid w:val="00EF073E"/>
    <w:rsid w:val="00F37174"/>
    <w:rsid w:val="00F86052"/>
    <w:rsid w:val="00FC4ED3"/>
    <w:rsid w:val="00FE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3F59C"/>
  <w15:chartTrackingRefBased/>
  <w15:docId w15:val="{CA5B0987-B484-4299-8691-1239E8B0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5E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8E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8E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AE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41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E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5EED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95EE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D28EA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DD28E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DD28E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D28EA"/>
  </w:style>
  <w:style w:type="paragraph" w:styleId="Footer">
    <w:name w:val="footer"/>
    <w:basedOn w:val="Normal"/>
    <w:link w:val="FooterChar"/>
    <w:uiPriority w:val="99"/>
    <w:unhideWhenUsed/>
    <w:rsid w:val="00DD28E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D28EA"/>
  </w:style>
  <w:style w:type="paragraph" w:styleId="TOC1">
    <w:name w:val="toc 1"/>
    <w:basedOn w:val="Normal"/>
    <w:next w:val="Normal"/>
    <w:autoRedefine/>
    <w:uiPriority w:val="39"/>
    <w:unhideWhenUsed/>
    <w:rsid w:val="00DD28EA"/>
  </w:style>
  <w:style w:type="paragraph" w:styleId="TOC2">
    <w:name w:val="toc 2"/>
    <w:basedOn w:val="Normal"/>
    <w:next w:val="Normal"/>
    <w:autoRedefine/>
    <w:uiPriority w:val="39"/>
    <w:unhideWhenUsed/>
    <w:rsid w:val="00DD28EA"/>
    <w:pPr>
      <w:ind w:leftChars="200" w:left="425"/>
    </w:pPr>
  </w:style>
  <w:style w:type="paragraph" w:styleId="TOC3">
    <w:name w:val="toc 3"/>
    <w:basedOn w:val="Normal"/>
    <w:next w:val="Normal"/>
    <w:autoRedefine/>
    <w:uiPriority w:val="39"/>
    <w:unhideWhenUsed/>
    <w:rsid w:val="00DD28EA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openxmlformats.org/officeDocument/2006/relationships/hyperlink" Target="http://necolas.github.io/normalize.css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D0E76-7AB4-410B-92FE-6520D917F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luojin243638@gmail.com</dc:creator>
  <cp:keywords/>
  <dc:description/>
  <cp:lastModifiedBy>luojin243638@gmail.com</cp:lastModifiedBy>
  <cp:revision>81</cp:revision>
  <cp:lastPrinted>2020-05-17T16:18:00Z</cp:lastPrinted>
  <dcterms:created xsi:type="dcterms:W3CDTF">2020-05-13T03:54:00Z</dcterms:created>
  <dcterms:modified xsi:type="dcterms:W3CDTF">2020-05-17T16:18:00Z</dcterms:modified>
</cp:coreProperties>
</file>