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869F0" w14:textId="7614CB6A" w:rsidR="00F94D51" w:rsidRPr="00B67353" w:rsidRDefault="00D75037">
      <w:pPr>
        <w:rPr>
          <w:rFonts w:ascii="DengXian" w:eastAsia="DengXian" w:hAnsi="DengXian"/>
          <w:b/>
          <w:bCs/>
          <w:sz w:val="24"/>
          <w:szCs w:val="28"/>
          <w:lang w:eastAsia="zh-CN"/>
        </w:rPr>
      </w:pPr>
      <w:r w:rsidRPr="00B67353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本地储存</w:t>
      </w:r>
    </w:p>
    <w:p w14:paraId="16CCA922" w14:textId="6A8D277B" w:rsidR="00D75037" w:rsidRDefault="00D75037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学习内容：</w:t>
      </w:r>
      <w:proofErr w:type="spellStart"/>
      <w:r>
        <w:rPr>
          <w:lang w:eastAsia="zh-CN"/>
        </w:rPr>
        <w:t>window.sessionStorage</w:t>
      </w:r>
      <w:proofErr w:type="spellEnd"/>
      <w:r>
        <w:rPr>
          <w:rFonts w:ascii="DengXian" w:eastAsia="DengXian" w:hAnsi="DengXian" w:hint="eastAsia"/>
          <w:lang w:eastAsia="zh-CN"/>
        </w:rPr>
        <w:t>，</w:t>
      </w:r>
      <w:proofErr w:type="spellStart"/>
      <w:r>
        <w:rPr>
          <w:lang w:eastAsia="zh-CN"/>
        </w:rPr>
        <w:t>window.localStorage</w:t>
      </w:r>
      <w:proofErr w:type="spellEnd"/>
    </w:p>
    <w:p w14:paraId="44308B46" w14:textId="320055AE" w:rsidR="00E745BF" w:rsidRPr="008B5BEC" w:rsidRDefault="00E745BF">
      <w:pPr>
        <w:rPr>
          <w:rFonts w:ascii="새굴림" w:eastAsia="새굴림" w:hAnsi="새굴림" w:cs="새굴림"/>
          <w:b/>
          <w:bCs/>
          <w:sz w:val="24"/>
          <w:szCs w:val="28"/>
          <w:lang w:eastAsia="zh-CN"/>
        </w:rPr>
      </w:pPr>
      <w:r w:rsidRPr="008B5BEC">
        <w:rPr>
          <w:b/>
          <w:bCs/>
          <w:sz w:val="24"/>
          <w:szCs w:val="28"/>
          <w:lang w:eastAsia="zh-CN"/>
        </w:rPr>
        <w:t>1. 本地存</w:t>
      </w:r>
      <w:r w:rsidRPr="008B5BEC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储</w:t>
      </w:r>
    </w:p>
    <w:p w14:paraId="51E3CB0D" w14:textId="0F32C162" w:rsidR="00E745BF" w:rsidRDefault="00E745BF">
      <w:pPr>
        <w:rPr>
          <w:rFonts w:ascii="맑은 고딕" w:eastAsia="맑은 고딕" w:hAnsi="맑은 고딕" w:cs="맑은 고딕"/>
          <w:lang w:eastAsia="zh-CN"/>
        </w:rPr>
      </w:pPr>
      <w:r>
        <w:rPr>
          <w:rFonts w:ascii="새굴림" w:eastAsia="새굴림" w:hAnsi="새굴림" w:cs="새굴림" w:hint="eastAsia"/>
          <w:lang w:eastAsia="zh-CN"/>
        </w:rPr>
        <w:t>随</w:t>
      </w:r>
      <w:r>
        <w:rPr>
          <w:rFonts w:ascii="맑은 고딕" w:eastAsia="맑은 고딕" w:hAnsi="맑은 고딕" w:cs="맑은 고딕" w:hint="eastAsia"/>
          <w:lang w:eastAsia="zh-CN"/>
        </w:rPr>
        <w:t>着互</w:t>
      </w:r>
      <w:r>
        <w:rPr>
          <w:rFonts w:ascii="새굴림" w:eastAsia="새굴림" w:hAnsi="새굴림" w:cs="새굴림" w:hint="eastAsia"/>
          <w:lang w:eastAsia="zh-CN"/>
        </w:rPr>
        <w:t>联网</w:t>
      </w:r>
      <w:r>
        <w:rPr>
          <w:rFonts w:ascii="맑은 고딕" w:eastAsia="맑은 고딕" w:hAnsi="맑은 고딕" w:cs="맑은 고딕" w:hint="eastAsia"/>
          <w:lang w:eastAsia="zh-CN"/>
        </w:rPr>
        <w:t>的快速</w:t>
      </w:r>
      <w:r>
        <w:rPr>
          <w:rFonts w:ascii="새굴림" w:eastAsia="새굴림" w:hAnsi="새굴림" w:cs="새굴림" w:hint="eastAsia"/>
          <w:lang w:eastAsia="zh-CN"/>
        </w:rPr>
        <w:t>发</w:t>
      </w:r>
      <w:r>
        <w:rPr>
          <w:rFonts w:ascii="맑은 고딕" w:eastAsia="맑은 고딕" w:hAnsi="맑은 고딕" w:cs="맑은 고딕" w:hint="eastAsia"/>
          <w:lang w:eastAsia="zh-CN"/>
        </w:rPr>
        <w:t>展，基于</w:t>
      </w:r>
      <w:r>
        <w:rPr>
          <w:rFonts w:ascii="새굴림" w:eastAsia="새굴림" w:hAnsi="새굴림" w:cs="새굴림" w:hint="eastAsia"/>
          <w:lang w:eastAsia="zh-CN"/>
        </w:rPr>
        <w:t>网页</w:t>
      </w:r>
      <w:r>
        <w:rPr>
          <w:rFonts w:ascii="맑은 고딕" w:eastAsia="맑은 고딕" w:hAnsi="맑은 고딕" w:cs="맑은 고딕" w:hint="eastAsia"/>
          <w:lang w:eastAsia="zh-CN"/>
        </w:rPr>
        <w:t>的</w:t>
      </w:r>
      <w:r>
        <w:rPr>
          <w:rFonts w:ascii="새굴림" w:eastAsia="새굴림" w:hAnsi="새굴림" w:cs="새굴림" w:hint="eastAsia"/>
          <w:lang w:eastAsia="zh-CN"/>
        </w:rPr>
        <w:t>应</w:t>
      </w:r>
      <w:r>
        <w:rPr>
          <w:rFonts w:ascii="맑은 고딕" w:eastAsia="맑은 고딕" w:hAnsi="맑은 고딕" w:cs="맑은 고딕" w:hint="eastAsia"/>
          <w:lang w:eastAsia="zh-CN"/>
        </w:rPr>
        <w:t>用越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越普遍，同</w:t>
      </w:r>
      <w:r>
        <w:rPr>
          <w:rFonts w:ascii="새굴림" w:eastAsia="새굴림" w:hAnsi="새굴림" w:cs="새굴림" w:hint="eastAsia"/>
          <w:lang w:eastAsia="zh-CN"/>
        </w:rPr>
        <w:t>时</w:t>
      </w:r>
      <w:r>
        <w:rPr>
          <w:rFonts w:ascii="맑은 고딕" w:eastAsia="맑은 고딕" w:hAnsi="맑은 고딕" w:cs="맑은 고딕" w:hint="eastAsia"/>
          <w:lang w:eastAsia="zh-CN"/>
        </w:rPr>
        <w:t>也</w:t>
      </w:r>
      <w:r>
        <w:rPr>
          <w:rFonts w:ascii="새굴림" w:eastAsia="새굴림" w:hAnsi="새굴림" w:cs="새굴림" w:hint="eastAsia"/>
          <w:lang w:eastAsia="zh-CN"/>
        </w:rPr>
        <w:t>变</w:t>
      </w:r>
      <w:r>
        <w:rPr>
          <w:rFonts w:ascii="맑은 고딕" w:eastAsia="맑은 고딕" w:hAnsi="맑은 고딕" w:cs="맑은 고딕" w:hint="eastAsia"/>
          <w:lang w:eastAsia="zh-CN"/>
        </w:rPr>
        <w:t>的越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越</w:t>
      </w:r>
      <w:r>
        <w:rPr>
          <w:rFonts w:ascii="새굴림" w:eastAsia="새굴림" w:hAnsi="새굴림" w:cs="새굴림" w:hint="eastAsia"/>
          <w:lang w:eastAsia="zh-CN"/>
        </w:rPr>
        <w:t>复杂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rFonts w:ascii="새굴림" w:eastAsia="새굴림" w:hAnsi="새굴림" w:cs="새굴림" w:hint="eastAsia"/>
          <w:lang w:eastAsia="zh-CN"/>
        </w:rPr>
        <w:t>为</w:t>
      </w:r>
      <w:r>
        <w:rPr>
          <w:rFonts w:ascii="맑은 고딕" w:eastAsia="맑은 고딕" w:hAnsi="맑은 고딕" w:cs="맑은 고딕" w:hint="eastAsia"/>
          <w:lang w:eastAsia="zh-CN"/>
        </w:rPr>
        <w:t>了</w:t>
      </w:r>
      <w:r>
        <w:rPr>
          <w:rFonts w:ascii="새굴림" w:eastAsia="새굴림" w:hAnsi="새굴림" w:cs="새굴림" w:hint="eastAsia"/>
          <w:lang w:eastAsia="zh-CN"/>
        </w:rPr>
        <w:t>满</w:t>
      </w:r>
      <w:r>
        <w:rPr>
          <w:rFonts w:ascii="맑은 고딕" w:eastAsia="맑은 고딕" w:hAnsi="맑은 고딕" w:cs="맑은 고딕" w:hint="eastAsia"/>
          <w:lang w:eastAsia="zh-CN"/>
        </w:rPr>
        <w:t>足各</w:t>
      </w:r>
      <w:r>
        <w:rPr>
          <w:rFonts w:ascii="새굴림" w:eastAsia="새굴림" w:hAnsi="새굴림" w:cs="새굴림" w:hint="eastAsia"/>
          <w:lang w:eastAsia="zh-CN"/>
        </w:rPr>
        <w:t>种</w:t>
      </w:r>
      <w:r>
        <w:rPr>
          <w:rFonts w:ascii="맑은 고딕" w:eastAsia="맑은 고딕" w:hAnsi="맑은 고딕" w:cs="맑은 고딕" w:hint="eastAsia"/>
          <w:lang w:eastAsia="zh-CN"/>
        </w:rPr>
        <w:t>各</w:t>
      </w:r>
      <w:r>
        <w:rPr>
          <w:rFonts w:ascii="새굴림" w:eastAsia="새굴림" w:hAnsi="새굴림" w:cs="새굴림" w:hint="eastAsia"/>
          <w:lang w:eastAsia="zh-CN"/>
        </w:rPr>
        <w:t>样</w:t>
      </w:r>
      <w:r>
        <w:rPr>
          <w:rFonts w:ascii="맑은 고딕" w:eastAsia="맑은 고딕" w:hAnsi="맑은 고딕" w:cs="맑은 고딕" w:hint="eastAsia"/>
          <w:lang w:eastAsia="zh-CN"/>
        </w:rPr>
        <w:t>的需求，</w:t>
      </w:r>
      <w:r>
        <w:rPr>
          <w:rFonts w:ascii="새굴림" w:eastAsia="새굴림" w:hAnsi="새굴림" w:cs="새굴림" w:hint="eastAsia"/>
          <w:lang w:eastAsia="zh-CN"/>
        </w:rPr>
        <w:t>会经</w:t>
      </w:r>
      <w:r>
        <w:rPr>
          <w:lang w:eastAsia="zh-CN"/>
        </w:rPr>
        <w:t xml:space="preserve"> 常性在本地存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rFonts w:ascii="맑은 고딕" w:eastAsia="맑은 고딕" w:hAnsi="맑은 고딕" w:cs="맑은 고딕" w:hint="eastAsia"/>
          <w:lang w:eastAsia="zh-CN"/>
        </w:rPr>
        <w:t>大量的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据，</w:t>
      </w:r>
      <w:r>
        <w:rPr>
          <w:lang w:eastAsia="zh-CN"/>
        </w:rPr>
        <w:t>HTML5</w:t>
      </w:r>
      <w:r>
        <w:rPr>
          <w:rFonts w:ascii="새굴림" w:eastAsia="새굴림" w:hAnsi="새굴림" w:cs="새굴림" w:hint="eastAsia"/>
          <w:lang w:eastAsia="zh-CN"/>
        </w:rPr>
        <w:t>规</w:t>
      </w:r>
      <w:r>
        <w:rPr>
          <w:rFonts w:ascii="맑은 고딕" w:eastAsia="맑은 고딕" w:hAnsi="맑은 고딕" w:cs="맑은 고딕" w:hint="eastAsia"/>
          <w:lang w:eastAsia="zh-CN"/>
        </w:rPr>
        <w:t>范提出了相</w:t>
      </w:r>
      <w:r>
        <w:rPr>
          <w:rFonts w:ascii="새굴림" w:eastAsia="새굴림" w:hAnsi="새굴림" w:cs="새굴림" w:hint="eastAsia"/>
          <w:lang w:eastAsia="zh-CN"/>
        </w:rPr>
        <w:t>关</w:t>
      </w:r>
      <w:r>
        <w:rPr>
          <w:rFonts w:ascii="맑은 고딕" w:eastAsia="맑은 고딕" w:hAnsi="맑은 고딕" w:cs="맑은 고딕" w:hint="eastAsia"/>
          <w:lang w:eastAsia="zh-CN"/>
        </w:rPr>
        <w:t>解</w:t>
      </w:r>
      <w:r>
        <w:rPr>
          <w:rFonts w:ascii="새굴림" w:eastAsia="새굴림" w:hAnsi="새굴림" w:cs="새굴림" w:hint="eastAsia"/>
          <w:lang w:eastAsia="zh-CN"/>
        </w:rPr>
        <w:t>决</w:t>
      </w:r>
      <w:r>
        <w:rPr>
          <w:rFonts w:ascii="맑은 고딕" w:eastAsia="맑은 고딕" w:hAnsi="맑은 고딕" w:cs="맑은 고딕" w:hint="eastAsia"/>
          <w:lang w:eastAsia="zh-CN"/>
        </w:rPr>
        <w:t>方案。</w:t>
      </w:r>
    </w:p>
    <w:p w14:paraId="29318925" w14:textId="23471E91" w:rsidR="00E745BF" w:rsidRPr="008B5BEC" w:rsidRDefault="00055B2A">
      <w:pPr>
        <w:rPr>
          <w:b/>
          <w:bCs/>
          <w:lang w:eastAsia="zh-CN"/>
        </w:rPr>
      </w:pPr>
      <w:r>
        <w:rPr>
          <w:rFonts w:ascii="DengXian" w:eastAsia="DengXian" w:hAnsi="DengXian" w:hint="eastAsia"/>
          <w:b/>
          <w:bCs/>
          <w:lang w:eastAsia="zh-CN"/>
        </w:rPr>
        <w:t>1.1</w:t>
      </w:r>
      <w:r>
        <w:rPr>
          <w:b/>
          <w:bCs/>
          <w:lang w:eastAsia="zh-CN"/>
        </w:rPr>
        <w:t xml:space="preserve"> </w:t>
      </w:r>
      <w:r w:rsidR="00E745BF" w:rsidRPr="008B5BEC">
        <w:rPr>
          <w:b/>
          <w:bCs/>
          <w:lang w:eastAsia="zh-CN"/>
        </w:rPr>
        <w:t>本地存</w:t>
      </w:r>
      <w:r w:rsidR="00E745BF" w:rsidRPr="008B5BEC">
        <w:rPr>
          <w:rFonts w:ascii="새굴림" w:eastAsia="새굴림" w:hAnsi="새굴림" w:cs="새굴림" w:hint="eastAsia"/>
          <w:b/>
          <w:bCs/>
          <w:lang w:eastAsia="zh-CN"/>
        </w:rPr>
        <w:t>储</w:t>
      </w:r>
      <w:r w:rsidR="00E745BF" w:rsidRPr="008B5BEC">
        <w:rPr>
          <w:rFonts w:ascii="맑은 고딕" w:eastAsia="맑은 고딕" w:hAnsi="맑은 고딕" w:cs="맑은 고딕" w:hint="eastAsia"/>
          <w:b/>
          <w:bCs/>
          <w:lang w:eastAsia="zh-CN"/>
        </w:rPr>
        <w:t>特</w:t>
      </w:r>
      <w:r w:rsidR="00E745BF" w:rsidRPr="008B5BEC">
        <w:rPr>
          <w:b/>
          <w:bCs/>
          <w:lang w:eastAsia="zh-CN"/>
        </w:rPr>
        <w:t>性</w:t>
      </w:r>
    </w:p>
    <w:p w14:paraId="4BD13760" w14:textId="786E1044" w:rsidR="00E745BF" w:rsidRDefault="00B67353">
      <w:pPr>
        <w:rPr>
          <w:lang w:eastAsia="zh-CN"/>
        </w:rPr>
      </w:pPr>
      <w:r>
        <w:rPr>
          <w:lang w:eastAsia="zh-CN"/>
        </w:rPr>
        <w:t>(</w:t>
      </w:r>
      <w:r w:rsidR="00E745BF">
        <w:rPr>
          <w:lang w:eastAsia="zh-CN"/>
        </w:rPr>
        <w:t>1</w:t>
      </w:r>
      <w:r>
        <w:rPr>
          <w:lang w:eastAsia="zh-CN"/>
        </w:rPr>
        <w:t>)</w:t>
      </w:r>
      <w:r w:rsidR="00E745BF">
        <w:rPr>
          <w:lang w:eastAsia="zh-CN"/>
        </w:rPr>
        <w:t>、</w:t>
      </w:r>
      <w:r w:rsidR="00E745BF">
        <w:rPr>
          <w:rFonts w:ascii="새굴림" w:eastAsia="새굴림" w:hAnsi="새굴림" w:cs="새굴림" w:hint="eastAsia"/>
          <w:lang w:eastAsia="zh-CN"/>
        </w:rPr>
        <w:t>数</w:t>
      </w:r>
      <w:r w:rsidR="00E745BF">
        <w:rPr>
          <w:rFonts w:ascii="맑은 고딕" w:eastAsia="맑은 고딕" w:hAnsi="맑은 고딕" w:cs="맑은 고딕" w:hint="eastAsia"/>
          <w:lang w:eastAsia="zh-CN"/>
        </w:rPr>
        <w:t>据存</w:t>
      </w:r>
      <w:r w:rsidR="00E745BF">
        <w:rPr>
          <w:rFonts w:ascii="새굴림" w:eastAsia="새굴림" w:hAnsi="새굴림" w:cs="새굴림" w:hint="eastAsia"/>
          <w:lang w:eastAsia="zh-CN"/>
        </w:rPr>
        <w:t>储</w:t>
      </w:r>
      <w:r w:rsidR="00E745BF">
        <w:rPr>
          <w:rFonts w:ascii="맑은 고딕" w:eastAsia="맑은 고딕" w:hAnsi="맑은 고딕" w:cs="맑은 고딕" w:hint="eastAsia"/>
          <w:lang w:eastAsia="zh-CN"/>
        </w:rPr>
        <w:t>在</w:t>
      </w:r>
      <w:r w:rsidR="00E745BF" w:rsidRPr="008B5BEC">
        <w:rPr>
          <w:rFonts w:ascii="맑은 고딕" w:eastAsia="맑은 고딕" w:hAnsi="맑은 고딕" w:cs="맑은 고딕" w:hint="eastAsia"/>
          <w:color w:val="FF0000"/>
          <w:lang w:eastAsia="zh-CN"/>
        </w:rPr>
        <w:t>用</w:t>
      </w:r>
      <w:r w:rsidR="00E745BF" w:rsidRPr="008B5BEC">
        <w:rPr>
          <w:rFonts w:ascii="새굴림" w:eastAsia="새굴림" w:hAnsi="새굴림" w:cs="새굴림" w:hint="eastAsia"/>
          <w:color w:val="FF0000"/>
          <w:lang w:eastAsia="zh-CN"/>
        </w:rPr>
        <w:t>户浏览</w:t>
      </w:r>
      <w:r w:rsidR="00E745BF" w:rsidRPr="008B5BEC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 w:rsidR="00E745BF">
        <w:rPr>
          <w:rFonts w:ascii="맑은 고딕" w:eastAsia="맑은 고딕" w:hAnsi="맑은 고딕" w:cs="맑은 고딕" w:hint="eastAsia"/>
          <w:lang w:eastAsia="zh-CN"/>
        </w:rPr>
        <w:t>中</w:t>
      </w:r>
      <w:r w:rsidR="00E745BF">
        <w:rPr>
          <w:lang w:eastAsia="zh-CN"/>
        </w:rPr>
        <w:t xml:space="preserve"> </w:t>
      </w:r>
    </w:p>
    <w:p w14:paraId="02E5CF67" w14:textId="23611CC1" w:rsidR="00E745BF" w:rsidRDefault="00B67353">
      <w:pPr>
        <w:rPr>
          <w:lang w:eastAsia="zh-CN"/>
        </w:rPr>
      </w:pPr>
      <w:r>
        <w:rPr>
          <w:lang w:eastAsia="zh-CN"/>
        </w:rPr>
        <w:t>(</w:t>
      </w:r>
      <w:r w:rsidR="00E745BF">
        <w:rPr>
          <w:lang w:eastAsia="zh-CN"/>
        </w:rPr>
        <w:t>2</w:t>
      </w:r>
      <w:r>
        <w:rPr>
          <w:lang w:eastAsia="zh-CN"/>
        </w:rPr>
        <w:t>)</w:t>
      </w:r>
      <w:r w:rsidR="00E745BF" w:rsidRPr="008B5BEC">
        <w:rPr>
          <w:color w:val="FF0000"/>
          <w:lang w:eastAsia="zh-CN"/>
        </w:rPr>
        <w:t>、</w:t>
      </w:r>
      <w:r w:rsidR="00E745BF" w:rsidRPr="008B5BEC">
        <w:rPr>
          <w:rFonts w:ascii="새굴림" w:eastAsia="새굴림" w:hAnsi="새굴림" w:cs="새굴림" w:hint="eastAsia"/>
          <w:color w:val="FF0000"/>
          <w:lang w:eastAsia="zh-CN"/>
        </w:rPr>
        <w:t>设</w:t>
      </w:r>
      <w:r w:rsidR="00E745BF" w:rsidRPr="008B5BEC">
        <w:rPr>
          <w:rFonts w:ascii="맑은 고딕" w:eastAsia="맑은 고딕" w:hAnsi="맑은 고딕" w:cs="맑은 고딕" w:hint="eastAsia"/>
          <w:color w:val="FF0000"/>
          <w:lang w:eastAsia="zh-CN"/>
        </w:rPr>
        <w:t>置、</w:t>
      </w:r>
      <w:r w:rsidR="00E745BF" w:rsidRPr="008B5BEC">
        <w:rPr>
          <w:rFonts w:ascii="새굴림" w:eastAsia="새굴림" w:hAnsi="새굴림" w:cs="새굴림" w:hint="eastAsia"/>
          <w:color w:val="FF0000"/>
          <w:lang w:eastAsia="zh-CN"/>
        </w:rPr>
        <w:t>读</w:t>
      </w:r>
      <w:r w:rsidR="00E745BF" w:rsidRPr="008B5BEC">
        <w:rPr>
          <w:rFonts w:ascii="맑은 고딕" w:eastAsia="맑은 고딕" w:hAnsi="맑은 고딕" w:cs="맑은 고딕" w:hint="eastAsia"/>
          <w:color w:val="FF0000"/>
          <w:lang w:eastAsia="zh-CN"/>
        </w:rPr>
        <w:t>取方便、甚至</w:t>
      </w:r>
      <w:r w:rsidR="00E745BF" w:rsidRPr="008B5BEC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="00E745BF" w:rsidRPr="008B5BEC">
        <w:rPr>
          <w:rFonts w:ascii="맑은 고딕" w:eastAsia="맑은 고딕" w:hAnsi="맑은 고딕" w:cs="맑은 고딕" w:hint="eastAsia"/>
          <w:color w:val="FF0000"/>
          <w:lang w:eastAsia="zh-CN"/>
        </w:rPr>
        <w:t>面刷新不</w:t>
      </w:r>
      <w:r w:rsidR="00E745BF" w:rsidRPr="008B5BEC">
        <w:rPr>
          <w:rFonts w:ascii="새굴림" w:eastAsia="새굴림" w:hAnsi="새굴림" w:cs="새굴림" w:hint="eastAsia"/>
          <w:color w:val="FF0000"/>
          <w:lang w:eastAsia="zh-CN"/>
        </w:rPr>
        <w:t>丢</w:t>
      </w:r>
      <w:r w:rsidR="00E745BF" w:rsidRPr="008B5BEC">
        <w:rPr>
          <w:rFonts w:ascii="맑은 고딕" w:eastAsia="맑은 고딕" w:hAnsi="맑은 고딕" w:cs="맑은 고딕" w:hint="eastAsia"/>
          <w:color w:val="FF0000"/>
          <w:lang w:eastAsia="zh-CN"/>
        </w:rPr>
        <w:t>失</w:t>
      </w:r>
      <w:r w:rsidR="00E745BF" w:rsidRPr="008B5BEC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="00E745BF" w:rsidRPr="008B5BEC">
        <w:rPr>
          <w:rFonts w:ascii="맑은 고딕" w:eastAsia="맑은 고딕" w:hAnsi="맑은 고딕" w:cs="맑은 고딕" w:hint="eastAsia"/>
          <w:color w:val="FF0000"/>
          <w:lang w:eastAsia="zh-CN"/>
        </w:rPr>
        <w:t>据</w:t>
      </w:r>
      <w:r w:rsidR="00E745BF" w:rsidRPr="008B5BEC">
        <w:rPr>
          <w:color w:val="FF0000"/>
          <w:lang w:eastAsia="zh-CN"/>
        </w:rPr>
        <w:t xml:space="preserve"> </w:t>
      </w:r>
    </w:p>
    <w:p w14:paraId="7FA2674C" w14:textId="081F9F7B" w:rsidR="00E745BF" w:rsidRDefault="00B67353">
      <w:r>
        <w:t>(</w:t>
      </w:r>
      <w:r w:rsidR="00E745BF">
        <w:t>3</w:t>
      </w:r>
      <w:r>
        <w:t>)</w:t>
      </w:r>
      <w:r w:rsidR="00E745BF">
        <w:t>、</w:t>
      </w:r>
      <w:r w:rsidR="00E745BF" w:rsidRPr="008B5BEC">
        <w:rPr>
          <w:color w:val="FF0000"/>
        </w:rPr>
        <w:t>容量</w:t>
      </w:r>
      <w:r w:rsidR="00E745BF" w:rsidRPr="008B5BEC">
        <w:rPr>
          <w:rFonts w:ascii="새굴림" w:eastAsia="새굴림" w:hAnsi="새굴림" w:cs="새굴림" w:hint="eastAsia"/>
          <w:color w:val="FF0000"/>
        </w:rPr>
        <w:t>较</w:t>
      </w:r>
      <w:r w:rsidR="00E745BF" w:rsidRPr="008B5BEC">
        <w:rPr>
          <w:rFonts w:ascii="맑은 고딕" w:eastAsia="맑은 고딕" w:hAnsi="맑은 고딕" w:cs="맑은 고딕" w:hint="eastAsia"/>
          <w:color w:val="FF0000"/>
        </w:rPr>
        <w:t>大</w:t>
      </w:r>
      <w:r w:rsidR="00E745BF">
        <w:rPr>
          <w:rFonts w:ascii="맑은 고딕" w:eastAsia="맑은 고딕" w:hAnsi="맑은 고딕" w:cs="맑은 고딕" w:hint="eastAsia"/>
        </w:rPr>
        <w:t>，</w:t>
      </w:r>
      <w:proofErr w:type="spellStart"/>
      <w:r w:rsidR="00E745BF">
        <w:t>sessionStorage</w:t>
      </w:r>
      <w:proofErr w:type="spellEnd"/>
      <w:r w:rsidR="00E745BF">
        <w:rPr>
          <w:rFonts w:ascii="새굴림" w:eastAsia="새굴림" w:hAnsi="새굴림" w:cs="새굴림" w:hint="eastAsia"/>
        </w:rPr>
        <w:t>约</w:t>
      </w:r>
      <w:r w:rsidR="00E745BF">
        <w:t>5M、</w:t>
      </w:r>
      <w:proofErr w:type="spellStart"/>
      <w:r w:rsidR="00E745BF">
        <w:t>localStorage</w:t>
      </w:r>
      <w:proofErr w:type="spellEnd"/>
      <w:r w:rsidR="00E745BF">
        <w:rPr>
          <w:rFonts w:ascii="새굴림" w:eastAsia="새굴림" w:hAnsi="새굴림" w:cs="새굴림" w:hint="eastAsia"/>
        </w:rPr>
        <w:t>约</w:t>
      </w:r>
      <w:r w:rsidR="00E745BF">
        <w:t xml:space="preserve">20M </w:t>
      </w:r>
    </w:p>
    <w:p w14:paraId="1C3EE447" w14:textId="71096C04" w:rsidR="00E745BF" w:rsidRDefault="00B67353">
      <w:pPr>
        <w:rPr>
          <w:rFonts w:ascii="새굴림" w:eastAsia="새굴림" w:hAnsi="새굴림" w:cs="새굴림"/>
        </w:rPr>
      </w:pPr>
      <w:r>
        <w:t>(</w:t>
      </w:r>
      <w:r w:rsidR="00E745BF">
        <w:t>4</w:t>
      </w:r>
      <w:r>
        <w:t>)</w:t>
      </w:r>
      <w:r w:rsidR="00E745BF">
        <w:t>、</w:t>
      </w:r>
      <w:r w:rsidR="00E745BF" w:rsidRPr="008B5BEC">
        <w:rPr>
          <w:color w:val="FF0000"/>
        </w:rPr>
        <w:t>只能存</w:t>
      </w:r>
      <w:r w:rsidR="00E745BF" w:rsidRPr="008B5BEC">
        <w:rPr>
          <w:rFonts w:ascii="새굴림" w:eastAsia="새굴림" w:hAnsi="새굴림" w:cs="새굴림" w:hint="eastAsia"/>
          <w:color w:val="FF0000"/>
        </w:rPr>
        <w:t>储</w:t>
      </w:r>
      <w:r w:rsidR="00E745BF" w:rsidRPr="008B5BEC">
        <w:rPr>
          <w:rFonts w:ascii="맑은 고딕" w:eastAsia="맑은 고딕" w:hAnsi="맑은 고딕" w:cs="맑은 고딕" w:hint="eastAsia"/>
          <w:color w:val="FF0000"/>
        </w:rPr>
        <w:t>字符串</w:t>
      </w:r>
      <w:r w:rsidR="00E745BF">
        <w:rPr>
          <w:rFonts w:ascii="맑은 고딕" w:eastAsia="맑은 고딕" w:hAnsi="맑은 고딕" w:cs="맑은 고딕" w:hint="eastAsia"/>
        </w:rPr>
        <w:t>，可以</w:t>
      </w:r>
      <w:r w:rsidR="00E745BF">
        <w:rPr>
          <w:rFonts w:ascii="새굴림" w:eastAsia="새굴림" w:hAnsi="새굴림" w:cs="새굴림" w:hint="eastAsia"/>
        </w:rPr>
        <w:t>将对</w:t>
      </w:r>
      <w:r w:rsidR="00E745BF">
        <w:rPr>
          <w:rFonts w:ascii="맑은 고딕" w:eastAsia="맑은 고딕" w:hAnsi="맑은 고딕" w:cs="맑은 고딕" w:hint="eastAsia"/>
        </w:rPr>
        <w:t>象</w:t>
      </w:r>
      <w:proofErr w:type="spellStart"/>
      <w:r w:rsidR="00E745BF" w:rsidRPr="008B5BEC">
        <w:rPr>
          <w:color w:val="FF0000"/>
        </w:rPr>
        <w:t>JSON.stringify</w:t>
      </w:r>
      <w:proofErr w:type="spellEnd"/>
      <w:r w:rsidR="00E745BF" w:rsidRPr="008B5BEC">
        <w:rPr>
          <w:color w:val="FF0000"/>
        </w:rPr>
        <w:t xml:space="preserve">() </w:t>
      </w:r>
      <w:r w:rsidR="00E745BF">
        <w:rPr>
          <w:rFonts w:ascii="새굴림" w:eastAsia="새굴림" w:hAnsi="새굴림" w:cs="새굴림" w:hint="eastAsia"/>
        </w:rPr>
        <w:t>编码</w:t>
      </w:r>
      <w:r w:rsidR="00E745BF">
        <w:rPr>
          <w:rFonts w:ascii="맑은 고딕" w:eastAsia="맑은 고딕" w:hAnsi="맑은 고딕" w:cs="맑은 고딕" w:hint="eastAsia"/>
        </w:rPr>
        <w:t>后存</w:t>
      </w:r>
      <w:r w:rsidR="00E745BF">
        <w:rPr>
          <w:rFonts w:ascii="새굴림" w:eastAsia="새굴림" w:hAnsi="새굴림" w:cs="새굴림" w:hint="eastAsia"/>
        </w:rPr>
        <w:t>储</w:t>
      </w:r>
    </w:p>
    <w:p w14:paraId="0F98F7CA" w14:textId="7A66BD00" w:rsidR="008B5BEC" w:rsidRDefault="008B5BEC">
      <w:pPr>
        <w:rPr>
          <w:rFonts w:ascii="새굴림" w:eastAsia="새굴림" w:hAnsi="새굴림" w:cs="새굴림"/>
        </w:rPr>
      </w:pPr>
    </w:p>
    <w:p w14:paraId="526D97D1" w14:textId="124DD2F5" w:rsidR="008B5BEC" w:rsidRPr="00055B2A" w:rsidRDefault="00055B2A">
      <w:pPr>
        <w:rPr>
          <w:b/>
          <w:bCs/>
        </w:rPr>
      </w:pPr>
      <w:r w:rsidRPr="00055B2A">
        <w:rPr>
          <w:rFonts w:ascii="DengXian" w:eastAsia="DengXian" w:hAnsi="DengXian" w:hint="eastAsia"/>
          <w:b/>
          <w:bCs/>
          <w:lang w:eastAsia="zh-CN"/>
        </w:rPr>
        <w:t>1.2</w:t>
      </w:r>
      <w:r w:rsidR="008B5BEC" w:rsidRPr="00055B2A">
        <w:rPr>
          <w:b/>
          <w:bCs/>
        </w:rPr>
        <w:t xml:space="preserve"> </w:t>
      </w:r>
      <w:proofErr w:type="spellStart"/>
      <w:proofErr w:type="gramStart"/>
      <w:r w:rsidR="008B5BEC" w:rsidRPr="00055B2A">
        <w:rPr>
          <w:b/>
          <w:bCs/>
        </w:rPr>
        <w:t>window.sessionStorage</w:t>
      </w:r>
      <w:proofErr w:type="spellEnd"/>
      <w:proofErr w:type="gramEnd"/>
    </w:p>
    <w:p w14:paraId="1501322C" w14:textId="66E03020" w:rsidR="008B5BEC" w:rsidRDefault="0000280B" w:rsidP="00CB1F71">
      <w:pPr>
        <w:ind w:firstLineChars="100" w:firstLine="200"/>
        <w:rPr>
          <w:lang w:eastAsia="zh-CN"/>
        </w:rPr>
      </w:pPr>
      <w:r>
        <w:rPr>
          <w:lang w:eastAsia="zh-CN"/>
        </w:rPr>
        <w:t>(</w:t>
      </w:r>
      <w:r w:rsidR="008B5BEC">
        <w:rPr>
          <w:lang w:eastAsia="zh-CN"/>
        </w:rPr>
        <w:t>1</w:t>
      </w:r>
      <w:r>
        <w:rPr>
          <w:lang w:eastAsia="zh-CN"/>
        </w:rPr>
        <w:t>)</w:t>
      </w:r>
      <w:r w:rsidR="008B5BEC">
        <w:rPr>
          <w:lang w:eastAsia="zh-CN"/>
        </w:rPr>
        <w:t>、生命周期</w:t>
      </w:r>
      <w:r w:rsidR="008B5BEC">
        <w:rPr>
          <w:rFonts w:ascii="새굴림" w:eastAsia="새굴림" w:hAnsi="새굴림" w:cs="새굴림" w:hint="eastAsia"/>
          <w:lang w:eastAsia="zh-CN"/>
        </w:rPr>
        <w:t>为</w:t>
      </w:r>
      <w:r w:rsidR="008B5BEC" w:rsidRPr="003A19A3">
        <w:rPr>
          <w:rFonts w:ascii="새굴림" w:eastAsia="새굴림" w:hAnsi="새굴림" w:cs="새굴림" w:hint="eastAsia"/>
          <w:color w:val="FF0000"/>
          <w:lang w:eastAsia="zh-CN"/>
        </w:rPr>
        <w:t>关闭浏览</w:t>
      </w:r>
      <w:r w:rsidR="008B5BEC" w:rsidRPr="003A19A3">
        <w:rPr>
          <w:rFonts w:ascii="맑은 고딕" w:eastAsia="맑은 고딕" w:hAnsi="맑은 고딕" w:cs="맑은 고딕" w:hint="eastAsia"/>
          <w:color w:val="FF0000"/>
          <w:lang w:eastAsia="zh-CN"/>
        </w:rPr>
        <w:t>器</w:t>
      </w:r>
      <w:r w:rsidR="008B5BEC">
        <w:rPr>
          <w:rFonts w:ascii="맑은 고딕" w:eastAsia="맑은 고딕" w:hAnsi="맑은 고딕" w:cs="맑은 고딕" w:hint="eastAsia"/>
          <w:lang w:eastAsia="zh-CN"/>
        </w:rPr>
        <w:t>窗口</w:t>
      </w:r>
      <w:r w:rsidR="008B5BEC">
        <w:rPr>
          <w:lang w:eastAsia="zh-CN"/>
        </w:rPr>
        <w:t xml:space="preserve"> </w:t>
      </w:r>
    </w:p>
    <w:p w14:paraId="7F337DF9" w14:textId="2D0D3345" w:rsidR="008B5BEC" w:rsidRDefault="0000280B" w:rsidP="00CB1F71">
      <w:pPr>
        <w:ind w:firstLineChars="100" w:firstLine="200"/>
        <w:rPr>
          <w:lang w:eastAsia="zh-CN"/>
        </w:rPr>
      </w:pPr>
      <w:r>
        <w:rPr>
          <w:lang w:eastAsia="zh-CN"/>
        </w:rPr>
        <w:t>(</w:t>
      </w:r>
      <w:r w:rsidR="008B5BEC">
        <w:rPr>
          <w:lang w:eastAsia="zh-CN"/>
        </w:rPr>
        <w:t>2</w:t>
      </w:r>
      <w:r>
        <w:rPr>
          <w:lang w:eastAsia="zh-CN"/>
        </w:rPr>
        <w:t>)</w:t>
      </w:r>
      <w:r w:rsidR="008B5BEC">
        <w:rPr>
          <w:lang w:eastAsia="zh-CN"/>
        </w:rPr>
        <w:t>、</w:t>
      </w:r>
      <w:r w:rsidR="008B5BEC" w:rsidRPr="003A19A3">
        <w:rPr>
          <w:color w:val="FF0000"/>
          <w:lang w:eastAsia="zh-CN"/>
        </w:rPr>
        <w:t>在同一</w:t>
      </w:r>
      <w:r w:rsidR="008B5BEC" w:rsidRPr="003A19A3">
        <w:rPr>
          <w:rFonts w:ascii="새굴림" w:eastAsia="새굴림" w:hAnsi="새굴림" w:cs="새굴림" w:hint="eastAsia"/>
          <w:color w:val="FF0000"/>
          <w:lang w:eastAsia="zh-CN"/>
        </w:rPr>
        <w:t>个</w:t>
      </w:r>
      <w:r w:rsidR="008B5BEC" w:rsidRPr="003A19A3">
        <w:rPr>
          <w:rFonts w:ascii="맑은 고딕" w:eastAsia="맑은 고딕" w:hAnsi="맑은 고딕" w:cs="맑은 고딕" w:hint="eastAsia"/>
          <w:color w:val="FF0000"/>
          <w:lang w:eastAsia="zh-CN"/>
        </w:rPr>
        <w:t>窗口</w:t>
      </w:r>
      <w:r w:rsidR="008B5BEC" w:rsidRPr="003A19A3">
        <w:rPr>
          <w:color w:val="FF0000"/>
          <w:lang w:eastAsia="zh-CN"/>
        </w:rPr>
        <w:t>(</w:t>
      </w:r>
      <w:r w:rsidR="008B5BEC" w:rsidRPr="003A19A3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="008B5BEC" w:rsidRPr="003A19A3">
        <w:rPr>
          <w:rFonts w:ascii="맑은 고딕" w:eastAsia="맑은 고딕" w:hAnsi="맑은 고딕" w:cs="맑은 고딕" w:hint="eastAsia"/>
          <w:color w:val="FF0000"/>
          <w:lang w:eastAsia="zh-CN"/>
        </w:rPr>
        <w:t>面</w:t>
      </w:r>
      <w:r w:rsidR="008B5BEC" w:rsidRPr="003A19A3">
        <w:rPr>
          <w:color w:val="FF0000"/>
          <w:lang w:eastAsia="zh-CN"/>
        </w:rPr>
        <w:t>)下</w:t>
      </w:r>
      <w:r w:rsidR="008B5BEC" w:rsidRPr="003A19A3">
        <w:rPr>
          <w:rFonts w:ascii="새굴림" w:eastAsia="새굴림" w:hAnsi="새굴림" w:cs="새굴림" w:hint="eastAsia"/>
          <w:color w:val="FF0000"/>
          <w:lang w:eastAsia="zh-CN"/>
        </w:rPr>
        <w:t>数</w:t>
      </w:r>
      <w:r w:rsidR="008B5BEC" w:rsidRPr="003A19A3">
        <w:rPr>
          <w:rFonts w:ascii="맑은 고딕" w:eastAsia="맑은 고딕" w:hAnsi="맑은 고딕" w:cs="맑은 고딕" w:hint="eastAsia"/>
          <w:color w:val="FF0000"/>
          <w:lang w:eastAsia="zh-CN"/>
        </w:rPr>
        <w:t>据可以共享</w:t>
      </w:r>
      <w:r w:rsidR="008B5BEC" w:rsidRPr="003A19A3">
        <w:rPr>
          <w:color w:val="FF0000"/>
          <w:lang w:eastAsia="zh-CN"/>
        </w:rPr>
        <w:t xml:space="preserve"> </w:t>
      </w:r>
    </w:p>
    <w:p w14:paraId="1ACFBA47" w14:textId="0A8A2174" w:rsidR="008B5BEC" w:rsidRPr="00CB1F71" w:rsidRDefault="0000280B" w:rsidP="00CB1F71">
      <w:pPr>
        <w:ind w:firstLineChars="100" w:firstLine="200"/>
        <w:rPr>
          <w:rFonts w:ascii="새굴림" w:eastAsia="DengXian" w:hAnsi="새굴림" w:cs="새굴림"/>
          <w:lang w:eastAsia="zh-CN"/>
        </w:rPr>
      </w:pPr>
      <w:r>
        <w:rPr>
          <w:lang w:eastAsia="zh-CN"/>
        </w:rPr>
        <w:t>(</w:t>
      </w:r>
      <w:r w:rsidR="008B5BEC">
        <w:rPr>
          <w:lang w:eastAsia="zh-CN"/>
        </w:rPr>
        <w:t>3</w:t>
      </w:r>
      <w:r>
        <w:rPr>
          <w:lang w:eastAsia="zh-CN"/>
        </w:rPr>
        <w:t>)</w:t>
      </w:r>
      <w:r w:rsidR="008B5BEC">
        <w:rPr>
          <w:lang w:eastAsia="zh-CN"/>
        </w:rPr>
        <w:t>. 以</w:t>
      </w:r>
      <w:r w:rsidR="008B5BEC">
        <w:rPr>
          <w:rFonts w:ascii="새굴림" w:eastAsia="새굴림" w:hAnsi="새굴림" w:cs="새굴림" w:hint="eastAsia"/>
          <w:lang w:eastAsia="zh-CN"/>
        </w:rPr>
        <w:t>键值对</w:t>
      </w:r>
      <w:r w:rsidR="008B5BEC">
        <w:rPr>
          <w:rFonts w:ascii="맑은 고딕" w:eastAsia="맑은 고딕" w:hAnsi="맑은 고딕" w:cs="맑은 고딕" w:hint="eastAsia"/>
          <w:lang w:eastAsia="zh-CN"/>
        </w:rPr>
        <w:t>的形式存</w:t>
      </w:r>
      <w:r w:rsidR="008B5BEC">
        <w:rPr>
          <w:rFonts w:ascii="새굴림" w:eastAsia="새굴림" w:hAnsi="새굴림" w:cs="새굴림" w:hint="eastAsia"/>
          <w:lang w:eastAsia="zh-CN"/>
        </w:rPr>
        <w:t>储</w:t>
      </w:r>
      <w:r w:rsidR="008B5BEC">
        <w:rPr>
          <w:rFonts w:ascii="맑은 고딕" w:eastAsia="맑은 고딕" w:hAnsi="맑은 고딕" w:cs="맑은 고딕" w:hint="eastAsia"/>
          <w:lang w:eastAsia="zh-CN"/>
        </w:rPr>
        <w:t>使</w:t>
      </w:r>
      <w:r w:rsidR="008B5BEC">
        <w:rPr>
          <w:lang w:eastAsia="zh-CN"/>
        </w:rPr>
        <w:t>用</w:t>
      </w:r>
    </w:p>
    <w:p w14:paraId="66E24C24" w14:textId="3E95EF08" w:rsidR="00CB1F71" w:rsidRDefault="00CB1F71" w:rsidP="00CB1F71">
      <w:pPr>
        <w:ind w:firstLineChars="100" w:firstLine="20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695E38EA" wp14:editId="6977D208">
            <wp:extent cx="1472540" cy="235914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1282" t="980" r="17094" b="-980"/>
                    <a:stretch/>
                  </pic:blipFill>
                  <pic:spPr bwMode="auto">
                    <a:xfrm>
                      <a:off x="0" y="0"/>
                      <a:ext cx="1485323" cy="237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D00" w14:paraId="1C46B139" w14:textId="77777777" w:rsidTr="00644D00">
        <w:tc>
          <w:tcPr>
            <w:tcW w:w="9016" w:type="dxa"/>
          </w:tcPr>
          <w:p w14:paraId="0303BD09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177B42C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847D4C7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"set"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存</w:t>
            </w:r>
            <w:r w:rsidRPr="00644D0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储数</w:t>
            </w:r>
            <w:r w:rsidRPr="00644D0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6BAAA23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"get"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44D0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获</w:t>
            </w:r>
            <w:r w:rsidRPr="00644D0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取</w:t>
            </w:r>
            <w:r w:rsidRPr="00644D0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数</w:t>
            </w:r>
            <w:r w:rsidRPr="00644D0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21DE45F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"remove"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44D0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删</w:t>
            </w:r>
            <w:r w:rsidRPr="00644D0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除</w:t>
            </w:r>
            <w:r w:rsidRPr="00644D0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数</w:t>
            </w:r>
            <w:r w:rsidRPr="00644D0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FCEDA50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"del"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644D0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清</w:t>
            </w:r>
            <w:r w:rsidRPr="00644D0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空所有</w:t>
            </w:r>
            <w:r w:rsidRPr="00644D00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数</w:t>
            </w:r>
            <w:r w:rsidRPr="00644D00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D9A2C0A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E987AEF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getItem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4AB1140A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065AAF15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ipt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'input'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FFB7E3C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'.set'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E26BA2F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get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'.get'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EC1769D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remove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'.remove'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EF04133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del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'.del'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0202050B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2881D5D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4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我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点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击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了之后，就可以把表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单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里面的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值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存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储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起</w:t>
            </w:r>
            <w:r w:rsidRPr="00644D0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</w:rPr>
              <w:t>来</w:t>
            </w:r>
          </w:p>
          <w:p w14:paraId="5ADB2C43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ipt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253DEF04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sessionStorage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setItem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uname</w:t>
            </w:r>
            <w:proofErr w:type="spellEnd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4073CC6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sessionStorage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setItem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pwd</w:t>
            </w:r>
            <w:proofErr w:type="spellEnd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4B36D58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627694A5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get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7A31694F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4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  <w:lang w:eastAsia="zh-CN"/>
              </w:rPr>
              <w:t>// 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当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我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们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点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击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了之后，就可以把表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单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里面的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值获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  <w:lang w:eastAsia="zh-CN"/>
              </w:rPr>
              <w:t>取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  <w:lang w:eastAsia="zh-CN"/>
              </w:rPr>
              <w:t>过</w:t>
            </w:r>
            <w:r w:rsidRPr="00644D00">
              <w:rPr>
                <w:rFonts w:ascii="새굴림" w:eastAsia="새굴림" w:hAnsi="새굴림" w:cs="새굴림"/>
                <w:color w:val="6A9955"/>
                <w:kern w:val="0"/>
                <w:sz w:val="18"/>
                <w:szCs w:val="18"/>
                <w:lang w:eastAsia="zh-CN"/>
              </w:rPr>
              <w:t>来</w:t>
            </w:r>
          </w:p>
          <w:p w14:paraId="54A20711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  <w:lang w:eastAsia="zh-CN"/>
              </w:rPr>
              <w:t>            </w:t>
            </w:r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sessionStorage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getItem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uname</w:t>
            </w:r>
            <w:proofErr w:type="spellEnd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66F5EB51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035181F5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68F34D52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remove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8EA4145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4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</w:p>
          <w:p w14:paraId="2DD6D5ED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sessionStorage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removeItem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proofErr w:type="spellStart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uname</w:t>
            </w:r>
            <w:proofErr w:type="spellEnd"/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5D9A11E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2906C255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035A06D5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del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644D00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2FC4C597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644D00">
              <w:rPr>
                <w:rFonts w:ascii="Consolas" w:eastAsia="굴림" w:hAnsi="Consolas" w:cs="굴림"/>
                <w:color w:val="6A9955"/>
                <w:kern w:val="0"/>
                <w:sz w:val="18"/>
                <w:szCs w:val="18"/>
              </w:rPr>
              <w:t>// 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当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我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们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点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击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了之后，</w:t>
            </w:r>
            <w:r w:rsidRPr="00644D00">
              <w:rPr>
                <w:rFonts w:ascii="새굴림" w:eastAsia="새굴림" w:hAnsi="새굴림" w:cs="새굴림" w:hint="eastAsia"/>
                <w:color w:val="6A9955"/>
                <w:kern w:val="0"/>
                <w:sz w:val="18"/>
                <w:szCs w:val="18"/>
              </w:rPr>
              <w:t>清</w:t>
            </w:r>
            <w:r w:rsidRPr="00644D00">
              <w:rPr>
                <w:rFonts w:ascii="굴림" w:eastAsia="굴림" w:hAnsi="굴림" w:cs="굴림" w:hint="eastAsia"/>
                <w:color w:val="6A9955"/>
                <w:kern w:val="0"/>
                <w:sz w:val="18"/>
                <w:szCs w:val="18"/>
              </w:rPr>
              <w:t>除所有的</w:t>
            </w:r>
          </w:p>
          <w:p w14:paraId="2ADCEBC7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644D00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sessionStorage</w:t>
            </w: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644D00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</w:t>
            </w:r>
            <w:proofErr w:type="spellEnd"/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784DF46D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</w:p>
          <w:p w14:paraId="61A6F035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});</w:t>
            </w:r>
          </w:p>
          <w:p w14:paraId="5C5A0FC6" w14:textId="77777777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644D00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C588DD9" w14:textId="79AD948A" w:rsidR="00644D00" w:rsidRPr="00644D00" w:rsidRDefault="00644D00" w:rsidP="00644D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644D00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644D00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18FFDD46" w14:textId="77777777" w:rsidR="00644D00" w:rsidRDefault="00644D00" w:rsidP="00CB1F71">
      <w:pPr>
        <w:ind w:firstLineChars="100" w:firstLine="200"/>
        <w:rPr>
          <w:rFonts w:eastAsia="DengXian" w:hint="eastAsia"/>
          <w:lang w:eastAsia="zh-CN"/>
        </w:rPr>
      </w:pPr>
    </w:p>
    <w:p w14:paraId="56415E2D" w14:textId="2D790942" w:rsidR="00FA44C9" w:rsidRDefault="00FA44C9" w:rsidP="00CB1F71">
      <w:pPr>
        <w:ind w:firstLineChars="100" w:firstLine="200"/>
        <w:rPr>
          <w:rFonts w:eastAsia="DengXian"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1764FC60" wp14:editId="5CA4928A">
            <wp:extent cx="5731510" cy="28251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132A" w14:textId="77777777" w:rsidR="00402B74" w:rsidRDefault="00402B74" w:rsidP="00CB1F71">
      <w:pPr>
        <w:ind w:firstLineChars="100" w:firstLine="200"/>
      </w:pPr>
    </w:p>
    <w:p w14:paraId="0228A764" w14:textId="53FC8864" w:rsidR="00CB1F71" w:rsidRPr="009E1277" w:rsidRDefault="00055B2A" w:rsidP="00CB1F71">
      <w:pPr>
        <w:ind w:firstLineChars="100" w:firstLine="240"/>
        <w:rPr>
          <w:b/>
          <w:bCs/>
          <w:sz w:val="24"/>
          <w:szCs w:val="28"/>
          <w:lang w:eastAsia="zh-CN"/>
        </w:rPr>
      </w:pPr>
      <w:r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2</w:t>
      </w:r>
      <w:r w:rsidR="00402B74" w:rsidRPr="009E1277">
        <w:rPr>
          <w:b/>
          <w:bCs/>
          <w:sz w:val="24"/>
          <w:szCs w:val="28"/>
          <w:lang w:eastAsia="zh-CN"/>
        </w:rPr>
        <w:t xml:space="preserve">. </w:t>
      </w:r>
      <w:proofErr w:type="spellStart"/>
      <w:proofErr w:type="gramStart"/>
      <w:r w:rsidR="00402B74" w:rsidRPr="009E1277">
        <w:rPr>
          <w:b/>
          <w:bCs/>
          <w:sz w:val="24"/>
          <w:szCs w:val="28"/>
          <w:lang w:eastAsia="zh-CN"/>
        </w:rPr>
        <w:t>window.localStorage</w:t>
      </w:r>
      <w:proofErr w:type="spellEnd"/>
      <w:proofErr w:type="gramEnd"/>
    </w:p>
    <w:p w14:paraId="5083C182" w14:textId="654C7095" w:rsidR="00402B74" w:rsidRDefault="004733AE" w:rsidP="00402B74">
      <w:pPr>
        <w:ind w:firstLineChars="200" w:firstLine="4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(</w:t>
      </w:r>
      <w:r w:rsidR="00402B74">
        <w:rPr>
          <w:lang w:eastAsia="zh-CN"/>
        </w:rPr>
        <w:t>1</w:t>
      </w:r>
      <w:r>
        <w:rPr>
          <w:lang w:eastAsia="zh-CN"/>
        </w:rPr>
        <w:t>)</w:t>
      </w:r>
      <w:r w:rsidR="00402B74">
        <w:rPr>
          <w:lang w:eastAsia="zh-CN"/>
        </w:rPr>
        <w:t>、</w:t>
      </w:r>
      <w:r w:rsidR="00402B74">
        <w:rPr>
          <w:rFonts w:ascii="새굴림" w:eastAsia="새굴림" w:hAnsi="새굴림" w:cs="새굴림" w:hint="eastAsia"/>
          <w:lang w:eastAsia="zh-CN"/>
        </w:rPr>
        <w:t>声</w:t>
      </w:r>
      <w:r w:rsidR="00402B74">
        <w:rPr>
          <w:rFonts w:ascii="맑은 고딕" w:eastAsia="맑은 고딕" w:hAnsi="맑은 고딕" w:cs="맑은 고딕" w:hint="eastAsia"/>
          <w:lang w:eastAsia="zh-CN"/>
        </w:rPr>
        <w:t>明周期</w:t>
      </w:r>
      <w:r w:rsidR="00402B74" w:rsidRPr="00055B2A">
        <w:rPr>
          <w:rFonts w:ascii="맑은 고딕" w:eastAsia="맑은 고딕" w:hAnsi="맑은 고딕" w:cs="맑은 고딕" w:hint="eastAsia"/>
          <w:b/>
          <w:bCs/>
          <w:color w:val="FF0000"/>
          <w:lang w:eastAsia="zh-CN"/>
        </w:rPr>
        <w:t>永久生效</w:t>
      </w:r>
      <w:r w:rsidR="00402B74">
        <w:rPr>
          <w:rFonts w:ascii="맑은 고딕" w:eastAsia="맑은 고딕" w:hAnsi="맑은 고딕" w:cs="맑은 고딕" w:hint="eastAsia"/>
          <w:lang w:eastAsia="zh-CN"/>
        </w:rPr>
        <w:t>，除非手</w:t>
      </w:r>
      <w:r w:rsidR="00402B74">
        <w:rPr>
          <w:rFonts w:ascii="새굴림" w:eastAsia="새굴림" w:hAnsi="새굴림" w:cs="새굴림" w:hint="eastAsia"/>
          <w:lang w:eastAsia="zh-CN"/>
        </w:rPr>
        <w:t>动删</w:t>
      </w:r>
      <w:r w:rsidR="00402B74">
        <w:rPr>
          <w:rFonts w:ascii="맑은 고딕" w:eastAsia="맑은 고딕" w:hAnsi="맑은 고딕" w:cs="맑은 고딕" w:hint="eastAsia"/>
          <w:lang w:eastAsia="zh-CN"/>
        </w:rPr>
        <w:t>除</w:t>
      </w:r>
      <w:r w:rsidR="00402B74">
        <w:rPr>
          <w:lang w:eastAsia="zh-CN"/>
        </w:rPr>
        <w:t xml:space="preserve"> 否</w:t>
      </w:r>
      <w:r w:rsidR="00402B74">
        <w:rPr>
          <w:rFonts w:ascii="새굴림" w:eastAsia="새굴림" w:hAnsi="새굴림" w:cs="새굴림" w:hint="eastAsia"/>
          <w:lang w:eastAsia="zh-CN"/>
        </w:rPr>
        <w:t>则关闭页</w:t>
      </w:r>
      <w:r w:rsidR="00402B74">
        <w:rPr>
          <w:rFonts w:ascii="맑은 고딕" w:eastAsia="맑은 고딕" w:hAnsi="맑은 고딕" w:cs="맑은 고딕" w:hint="eastAsia"/>
          <w:lang w:eastAsia="zh-CN"/>
        </w:rPr>
        <w:t>面也</w:t>
      </w:r>
      <w:r w:rsidR="00402B74">
        <w:rPr>
          <w:rFonts w:ascii="새굴림" w:eastAsia="새굴림" w:hAnsi="새굴림" w:cs="새굴림" w:hint="eastAsia"/>
          <w:lang w:eastAsia="zh-CN"/>
        </w:rPr>
        <w:t>会</w:t>
      </w:r>
      <w:r w:rsidR="00402B74">
        <w:rPr>
          <w:rFonts w:ascii="맑은 고딕" w:eastAsia="맑은 고딕" w:hAnsi="맑은 고딕" w:cs="맑은 고딕" w:hint="eastAsia"/>
          <w:lang w:eastAsia="zh-CN"/>
        </w:rPr>
        <w:t>存在</w:t>
      </w:r>
    </w:p>
    <w:p w14:paraId="63D6702D" w14:textId="3C298D6A" w:rsidR="00402B74" w:rsidRDefault="004733AE" w:rsidP="00402B74">
      <w:pPr>
        <w:ind w:firstLineChars="200" w:firstLine="400"/>
        <w:rPr>
          <w:lang w:eastAsia="zh-CN"/>
        </w:rPr>
      </w:pPr>
      <w:r>
        <w:rPr>
          <w:lang w:eastAsia="zh-CN"/>
        </w:rPr>
        <w:t>(</w:t>
      </w:r>
      <w:r w:rsidR="00402B74">
        <w:rPr>
          <w:lang w:eastAsia="zh-CN"/>
        </w:rPr>
        <w:t>2</w:t>
      </w:r>
      <w:r>
        <w:rPr>
          <w:lang w:eastAsia="zh-CN"/>
        </w:rPr>
        <w:t>)</w:t>
      </w:r>
      <w:r w:rsidR="00402B74">
        <w:rPr>
          <w:lang w:eastAsia="zh-CN"/>
        </w:rPr>
        <w:t>、</w:t>
      </w:r>
      <w:r w:rsidR="00402B74" w:rsidRPr="003A19A3">
        <w:rPr>
          <w:color w:val="FF0000"/>
          <w:lang w:eastAsia="zh-CN"/>
        </w:rPr>
        <w:t>可以多窗口（</w:t>
      </w:r>
      <w:r w:rsidR="00402B74" w:rsidRPr="003A19A3">
        <w:rPr>
          <w:rFonts w:ascii="새굴림" w:eastAsia="새굴림" w:hAnsi="새굴림" w:cs="새굴림" w:hint="eastAsia"/>
          <w:color w:val="FF0000"/>
          <w:lang w:eastAsia="zh-CN"/>
        </w:rPr>
        <w:t>页</w:t>
      </w:r>
      <w:r w:rsidR="00402B74" w:rsidRPr="003A19A3">
        <w:rPr>
          <w:rFonts w:ascii="맑은 고딕" w:eastAsia="맑은 고딕" w:hAnsi="맑은 고딕" w:cs="맑은 고딕" w:hint="eastAsia"/>
          <w:color w:val="FF0000"/>
          <w:lang w:eastAsia="zh-CN"/>
        </w:rPr>
        <w:t>面）共享（同一</w:t>
      </w:r>
      <w:r w:rsidR="00402B74" w:rsidRPr="003A19A3">
        <w:rPr>
          <w:rFonts w:ascii="새굴림" w:eastAsia="새굴림" w:hAnsi="새굴림" w:cs="새굴림" w:hint="eastAsia"/>
          <w:color w:val="FF0000"/>
          <w:lang w:eastAsia="zh-CN"/>
        </w:rPr>
        <w:t>浏览</w:t>
      </w:r>
      <w:r w:rsidR="00402B74" w:rsidRPr="003A19A3">
        <w:rPr>
          <w:rFonts w:ascii="맑은 고딕" w:eastAsia="맑은 고딕" w:hAnsi="맑은 고딕" w:cs="맑은 고딕" w:hint="eastAsia"/>
          <w:color w:val="FF0000"/>
          <w:lang w:eastAsia="zh-CN"/>
        </w:rPr>
        <w:t>器可以共享</w:t>
      </w:r>
      <w:r w:rsidR="00402B74">
        <w:rPr>
          <w:rFonts w:ascii="맑은 고딕" w:eastAsia="맑은 고딕" w:hAnsi="맑은 고딕" w:cs="맑은 고딕" w:hint="eastAsia"/>
          <w:lang w:eastAsia="zh-CN"/>
        </w:rPr>
        <w:t>）</w:t>
      </w:r>
      <w:r w:rsidR="00402B74">
        <w:rPr>
          <w:lang w:eastAsia="zh-CN"/>
        </w:rPr>
        <w:t xml:space="preserve"> </w:t>
      </w:r>
    </w:p>
    <w:p w14:paraId="2E4D546E" w14:textId="553C683A" w:rsidR="003A19A3" w:rsidRPr="003A19A3" w:rsidRDefault="004733AE" w:rsidP="003A19A3">
      <w:pPr>
        <w:ind w:firstLineChars="200" w:firstLine="400"/>
        <w:rPr>
          <w:rFonts w:eastAsia="DengXian"/>
          <w:lang w:eastAsia="zh-CN"/>
        </w:rPr>
      </w:pPr>
      <w:r>
        <w:rPr>
          <w:lang w:eastAsia="zh-CN"/>
        </w:rPr>
        <w:t>(</w:t>
      </w:r>
      <w:r w:rsidR="00402B74">
        <w:rPr>
          <w:lang w:eastAsia="zh-CN"/>
        </w:rPr>
        <w:t>3</w:t>
      </w:r>
      <w:r>
        <w:rPr>
          <w:lang w:eastAsia="zh-CN"/>
        </w:rPr>
        <w:t>)</w:t>
      </w:r>
      <w:r w:rsidR="00402B74">
        <w:rPr>
          <w:lang w:eastAsia="zh-CN"/>
        </w:rPr>
        <w:t>. 以</w:t>
      </w:r>
      <w:r w:rsidR="00402B74">
        <w:rPr>
          <w:rFonts w:ascii="새굴림" w:eastAsia="새굴림" w:hAnsi="새굴림" w:cs="새굴림" w:hint="eastAsia"/>
          <w:lang w:eastAsia="zh-CN"/>
        </w:rPr>
        <w:t>键值对</w:t>
      </w:r>
      <w:r w:rsidR="00402B74">
        <w:rPr>
          <w:rFonts w:ascii="맑은 고딕" w:eastAsia="맑은 고딕" w:hAnsi="맑은 고딕" w:cs="맑은 고딕" w:hint="eastAsia"/>
          <w:lang w:eastAsia="zh-CN"/>
        </w:rPr>
        <w:t>的形式存</w:t>
      </w:r>
      <w:r w:rsidR="00402B74">
        <w:rPr>
          <w:rFonts w:ascii="새굴림" w:eastAsia="새굴림" w:hAnsi="새굴림" w:cs="새굴림" w:hint="eastAsia"/>
          <w:lang w:eastAsia="zh-CN"/>
        </w:rPr>
        <w:t>储</w:t>
      </w:r>
      <w:r w:rsidR="00402B74">
        <w:rPr>
          <w:rFonts w:ascii="맑은 고딕" w:eastAsia="맑은 고딕" w:hAnsi="맑은 고딕" w:cs="맑은 고딕" w:hint="eastAsia"/>
          <w:lang w:eastAsia="zh-CN"/>
        </w:rPr>
        <w:t>使</w:t>
      </w:r>
      <w:r w:rsidR="00402B74">
        <w:rPr>
          <w:lang w:eastAsia="zh-CN"/>
        </w:rPr>
        <w:t>用</w:t>
      </w:r>
    </w:p>
    <w:p w14:paraId="21BE3DD9" w14:textId="6421266E" w:rsidR="00402B74" w:rsidRDefault="003A19A3" w:rsidP="00CB1F71">
      <w:pPr>
        <w:ind w:firstLineChars="100" w:firstLine="200"/>
        <w:rPr>
          <w:rFonts w:eastAsia="DengXian"/>
          <w:lang w:eastAsia="zh-CN"/>
        </w:rPr>
      </w:pPr>
      <w:r>
        <w:rPr>
          <w:noProof/>
        </w:rPr>
        <w:drawing>
          <wp:inline distT="0" distB="0" distL="0" distR="0" wp14:anchorId="4209EC46" wp14:editId="1970F2CE">
            <wp:extent cx="191452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E6D" w14:paraId="5BBE8759" w14:textId="77777777" w:rsidTr="00914E6D">
        <w:tc>
          <w:tcPr>
            <w:tcW w:w="9016" w:type="dxa"/>
          </w:tcPr>
          <w:p w14:paraId="47B8F473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D86AE74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"set"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存</w:t>
            </w:r>
            <w:r w:rsidRPr="00914E6D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储数</w:t>
            </w:r>
            <w:r w:rsidRPr="00914E6D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2DF6757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"get"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14E6D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获</w:t>
            </w:r>
            <w:r w:rsidRPr="00914E6D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取</w:t>
            </w:r>
            <w:r w:rsidRPr="00914E6D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数</w:t>
            </w:r>
            <w:r w:rsidRPr="00914E6D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F8C4E38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"remove"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14E6D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删</w:t>
            </w:r>
            <w:r w:rsidRPr="00914E6D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除</w:t>
            </w:r>
            <w:r w:rsidRPr="00914E6D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数</w:t>
            </w:r>
            <w:r w:rsidRPr="00914E6D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24A19D7A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class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"del"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914E6D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清</w:t>
            </w:r>
            <w:r w:rsidRPr="00914E6D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空所有</w:t>
            </w:r>
            <w:r w:rsidRPr="00914E6D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数</w:t>
            </w:r>
            <w:r w:rsidRPr="00914E6D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据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button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672310B5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4744E338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ipt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'input'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8CDB1A9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'.set'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62583D3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get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'.get'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283F10EB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remove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'.remove'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1678C3FE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del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'.del'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320398BA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set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4F06ECEA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proofErr w:type="spell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ipt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57BBA293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setItem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458CBE0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6D922E7C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get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1C0E2A49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console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log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getItem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));</w:t>
            </w:r>
          </w:p>
          <w:p w14:paraId="6678E0E6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658C21A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remove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61B4486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removeItem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6F20A3CA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523877CA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del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914E6D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'click'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5B586084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914E6D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914E6D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clear</w:t>
            </w:r>
            <w:proofErr w:type="spellEnd"/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();</w:t>
            </w:r>
          </w:p>
          <w:p w14:paraId="687B8383" w14:textId="77777777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610018A6" w14:textId="4368D7BF" w:rsidR="00914E6D" w:rsidRPr="00914E6D" w:rsidRDefault="00914E6D" w:rsidP="00914E6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14E6D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914E6D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914E6D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35490723" w14:textId="4DA3A068" w:rsidR="00AE4282" w:rsidRDefault="00AE4282" w:rsidP="002E7AAA">
      <w:pPr>
        <w:rPr>
          <w:rFonts w:eastAsia="DengXian" w:hint="eastAsia"/>
          <w:lang w:eastAsia="zh-CN"/>
        </w:rPr>
      </w:pPr>
    </w:p>
    <w:p w14:paraId="194D95B1" w14:textId="76D80D7C" w:rsidR="00AE4282" w:rsidRPr="003714EA" w:rsidRDefault="00E777B9" w:rsidP="00CB1F71">
      <w:pPr>
        <w:ind w:firstLineChars="100" w:firstLine="240"/>
        <w:rPr>
          <w:b/>
          <w:bCs/>
          <w:sz w:val="24"/>
          <w:szCs w:val="28"/>
          <w:lang w:eastAsia="zh-CN"/>
        </w:rPr>
      </w:pPr>
      <w:r w:rsidRPr="003714EA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3</w:t>
      </w:r>
      <w:r w:rsidR="00AE4282" w:rsidRPr="003714EA">
        <w:rPr>
          <w:b/>
          <w:bCs/>
          <w:sz w:val="24"/>
          <w:szCs w:val="28"/>
          <w:lang w:eastAsia="zh-CN"/>
        </w:rPr>
        <w:t>. 移</w:t>
      </w:r>
      <w:r w:rsidR="00AE4282" w:rsidRPr="003714EA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动</w:t>
      </w:r>
      <w:r w:rsidR="00AE4282" w:rsidRPr="003714EA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端常</w:t>
      </w:r>
      <w:r w:rsidR="00AE4282" w:rsidRPr="003714EA">
        <w:rPr>
          <w:rFonts w:ascii="새굴림" w:eastAsia="새굴림" w:hAnsi="새굴림" w:cs="새굴림" w:hint="eastAsia"/>
          <w:b/>
          <w:bCs/>
          <w:sz w:val="24"/>
          <w:szCs w:val="28"/>
          <w:lang w:eastAsia="zh-CN"/>
        </w:rPr>
        <w:t>见</w:t>
      </w:r>
      <w:r w:rsidR="00AE4282" w:rsidRPr="003714EA">
        <w:rPr>
          <w:rFonts w:ascii="맑은 고딕" w:eastAsia="맑은 고딕" w:hAnsi="맑은 고딕" w:cs="맑은 고딕" w:hint="eastAsia"/>
          <w:b/>
          <w:bCs/>
          <w:sz w:val="24"/>
          <w:szCs w:val="28"/>
          <w:lang w:eastAsia="zh-CN"/>
        </w:rPr>
        <w:t>特</w:t>
      </w:r>
      <w:r w:rsidR="00AE4282" w:rsidRPr="003714EA">
        <w:rPr>
          <w:b/>
          <w:bCs/>
          <w:sz w:val="24"/>
          <w:szCs w:val="28"/>
          <w:lang w:eastAsia="zh-CN"/>
        </w:rPr>
        <w:t>效</w:t>
      </w:r>
    </w:p>
    <w:p w14:paraId="38E76FB1" w14:textId="43BC2217" w:rsidR="00AE4282" w:rsidRPr="003714EA" w:rsidRDefault="00AE4282" w:rsidP="00CB1F71">
      <w:pPr>
        <w:ind w:firstLineChars="100" w:firstLine="220"/>
        <w:rPr>
          <w:rFonts w:ascii="DengXian" w:eastAsia="DengXian" w:hAnsi="DengXian"/>
          <w:b/>
          <w:bCs/>
          <w:sz w:val="22"/>
          <w:szCs w:val="24"/>
          <w:lang w:eastAsia="zh-CN"/>
        </w:rPr>
      </w:pPr>
      <w:r w:rsidRPr="003714EA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【案例】记住用户名</w:t>
      </w:r>
    </w:p>
    <w:p w14:paraId="2374A90B" w14:textId="4A5A742A" w:rsidR="00AE4282" w:rsidRDefault="00A826F7" w:rsidP="00CB1F71">
      <w:pPr>
        <w:ind w:firstLineChars="100" w:firstLine="200"/>
        <w:rPr>
          <w:rFonts w:eastAsia="DengXian"/>
          <w:lang w:eastAsia="zh-CN"/>
        </w:rPr>
      </w:pPr>
      <w:r>
        <w:rPr>
          <w:lang w:eastAsia="zh-CN"/>
        </w:rPr>
        <w:t>如果</w:t>
      </w:r>
      <w:r w:rsidRPr="00A826F7">
        <w:rPr>
          <w:color w:val="FF0000"/>
          <w:lang w:eastAsia="zh-CN"/>
        </w:rPr>
        <w:t>勾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选记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住用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户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名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>
        <w:rPr>
          <w:lang w:eastAsia="zh-CN"/>
        </w:rPr>
        <w:t xml:space="preserve"> 下次用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打</w:t>
      </w:r>
      <w:r>
        <w:rPr>
          <w:rFonts w:ascii="새굴림" w:eastAsia="새굴림" w:hAnsi="새굴림" w:cs="새굴림" w:hint="eastAsia"/>
          <w:lang w:eastAsia="zh-CN"/>
        </w:rPr>
        <w:t>开浏览</w:t>
      </w:r>
      <w:r>
        <w:rPr>
          <w:rFonts w:ascii="맑은 고딕" w:eastAsia="맑은 고딕" w:hAnsi="맑은 고딕" w:cs="맑은 고딕" w:hint="eastAsia"/>
          <w:lang w:eastAsia="zh-CN"/>
        </w:rPr>
        <w:t>器，就在文本框里面自</w:t>
      </w:r>
      <w:r>
        <w:rPr>
          <w:rFonts w:ascii="새굴림" w:eastAsia="새굴림" w:hAnsi="새굴림" w:cs="새굴림" w:hint="eastAsia"/>
          <w:lang w:eastAsia="zh-CN"/>
        </w:rPr>
        <w:t>动显</w:t>
      </w:r>
      <w:r>
        <w:rPr>
          <w:rFonts w:ascii="맑은 고딕" w:eastAsia="맑은 고딕" w:hAnsi="맑은 고딕" w:cs="맑은 고딕" w:hint="eastAsia"/>
          <w:lang w:eastAsia="zh-CN"/>
        </w:rPr>
        <w:t>示上次登</w:t>
      </w:r>
      <w:r>
        <w:rPr>
          <w:rFonts w:ascii="새굴림" w:eastAsia="새굴림" w:hAnsi="새굴림" w:cs="새굴림" w:hint="eastAsia"/>
          <w:lang w:eastAsia="zh-CN"/>
        </w:rPr>
        <w:t>录</w:t>
      </w:r>
      <w:r>
        <w:rPr>
          <w:rFonts w:ascii="맑은 고딕" w:eastAsia="맑은 고딕" w:hAnsi="맑은 고딕" w:cs="맑은 고딕" w:hint="eastAsia"/>
          <w:lang w:eastAsia="zh-CN"/>
        </w:rPr>
        <w:t>的用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lang w:eastAsia="zh-CN"/>
        </w:rPr>
        <w:t>名</w:t>
      </w:r>
    </w:p>
    <w:p w14:paraId="0B2741E8" w14:textId="060FB752" w:rsidR="00A826F7" w:rsidRDefault="00A826F7" w:rsidP="00CB1F71">
      <w:pPr>
        <w:ind w:firstLineChars="100" w:firstLine="20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</w:t>
      </w:r>
      <w:r>
        <w:rPr>
          <w:lang w:eastAsia="zh-CN"/>
        </w:rPr>
        <w:t>案例分析</w:t>
      </w:r>
      <w:r>
        <w:rPr>
          <w:rFonts w:eastAsia="DengXian" w:hint="eastAsia"/>
          <w:lang w:eastAsia="zh-CN"/>
        </w:rPr>
        <w:t>】</w:t>
      </w:r>
    </w:p>
    <w:p w14:paraId="5DAF641D" w14:textId="77777777" w:rsidR="00A826F7" w:rsidRDefault="00A826F7" w:rsidP="00CB1F71">
      <w:pPr>
        <w:ind w:firstLineChars="100" w:firstLine="200"/>
        <w:rPr>
          <w:lang w:eastAsia="zh-CN"/>
        </w:rPr>
      </w:pPr>
      <w:r>
        <w:rPr>
          <w:lang w:eastAsia="zh-CN"/>
        </w:rPr>
        <w:t>① 把</w:t>
      </w:r>
      <w:r>
        <w:rPr>
          <w:rFonts w:ascii="새굴림" w:eastAsia="새굴림" w:hAnsi="새굴림" w:cs="새굴림" w:hint="eastAsia"/>
          <w:lang w:eastAsia="zh-CN"/>
        </w:rPr>
        <w:t>数</w:t>
      </w:r>
      <w:r>
        <w:rPr>
          <w:rFonts w:ascii="맑은 고딕" w:eastAsia="맑은 고딕" w:hAnsi="맑은 고딕" w:cs="맑은 고딕" w:hint="eastAsia"/>
          <w:lang w:eastAsia="zh-CN"/>
        </w:rPr>
        <w:t>据存起</w:t>
      </w:r>
      <w:r>
        <w:rPr>
          <w:rFonts w:ascii="새굴림" w:eastAsia="새굴림" w:hAnsi="새굴림" w:cs="새굴림" w:hint="eastAsia"/>
          <w:lang w:eastAsia="zh-CN"/>
        </w:rPr>
        <w:t>来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用到本地存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储</w:t>
      </w:r>
      <w:r w:rsidRPr="00A826F7">
        <w:rPr>
          <w:color w:val="FF0000"/>
          <w:lang w:eastAsia="zh-CN"/>
        </w:rPr>
        <w:t xml:space="preserve"> </w:t>
      </w:r>
    </w:p>
    <w:p w14:paraId="250525E9" w14:textId="77777777" w:rsidR="00A826F7" w:rsidRDefault="00A826F7" w:rsidP="00CB1F71">
      <w:pPr>
        <w:ind w:firstLineChars="100" w:firstLine="200"/>
        <w:rPr>
          <w:lang w:eastAsia="zh-CN"/>
        </w:rPr>
      </w:pPr>
      <w:r>
        <w:rPr>
          <w:lang w:eastAsia="zh-CN"/>
        </w:rPr>
        <w:t>②</w:t>
      </w:r>
      <w:r w:rsidRPr="00A826F7">
        <w:rPr>
          <w:color w:val="FF0000"/>
          <w:lang w:eastAsia="zh-CN"/>
        </w:rPr>
        <w:t xml:space="preserve"> 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关闭页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也可以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显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示用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户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名，</w:t>
      </w:r>
      <w:r>
        <w:rPr>
          <w:rFonts w:ascii="맑은 고딕" w:eastAsia="맑은 고딕" w:hAnsi="맑은 고딕" w:cs="맑은 고딕" w:hint="eastAsia"/>
          <w:lang w:eastAsia="zh-CN"/>
        </w:rPr>
        <w:t>所以用到</w:t>
      </w:r>
      <w:proofErr w:type="spellStart"/>
      <w:r w:rsidRPr="00A826F7">
        <w:rPr>
          <w:color w:val="FF0000"/>
          <w:lang w:eastAsia="zh-CN"/>
        </w:rPr>
        <w:t>localStorage</w:t>
      </w:r>
      <w:proofErr w:type="spellEnd"/>
      <w:r w:rsidRPr="00A826F7">
        <w:rPr>
          <w:color w:val="FF0000"/>
          <w:lang w:eastAsia="zh-CN"/>
        </w:rPr>
        <w:t xml:space="preserve"> </w:t>
      </w:r>
    </w:p>
    <w:p w14:paraId="09AAB635" w14:textId="77777777" w:rsidR="00A826F7" w:rsidRDefault="00A826F7" w:rsidP="00CB1F71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③ </w:t>
      </w:r>
      <w:r w:rsidRPr="00A826F7">
        <w:rPr>
          <w:color w:val="FF0000"/>
          <w:lang w:eastAsia="zh-CN"/>
        </w:rPr>
        <w:t>打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开页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面</w:t>
      </w:r>
      <w:r>
        <w:rPr>
          <w:rFonts w:ascii="맑은 고딕" w:eastAsia="맑은 고딕" w:hAnsi="맑은 고딕" w:cs="맑은 고딕" w:hint="eastAsia"/>
          <w:lang w:eastAsia="zh-CN"/>
        </w:rPr>
        <w:t>，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先判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断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是否有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这个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用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户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名</w:t>
      </w:r>
      <w:r>
        <w:rPr>
          <w:rFonts w:ascii="맑은 고딕" w:eastAsia="맑은 고딕" w:hAnsi="맑은 고딕" w:cs="맑은 고딕" w:hint="eastAsia"/>
          <w:lang w:eastAsia="zh-CN"/>
        </w:rPr>
        <w:t>，如果有，就在表</w:t>
      </w:r>
      <w:r>
        <w:rPr>
          <w:rFonts w:ascii="새굴림" w:eastAsia="새굴림" w:hAnsi="새굴림" w:cs="새굴림" w:hint="eastAsia"/>
          <w:lang w:eastAsia="zh-CN"/>
        </w:rPr>
        <w:t>单</w:t>
      </w:r>
      <w:r>
        <w:rPr>
          <w:rFonts w:ascii="맑은 고딕" w:eastAsia="맑은 고딕" w:hAnsi="맑은 고딕" w:cs="맑은 고딕" w:hint="eastAsia"/>
          <w:lang w:eastAsia="zh-CN"/>
        </w:rPr>
        <w:t>里面</w:t>
      </w:r>
      <w:r>
        <w:rPr>
          <w:rFonts w:ascii="새굴림" w:eastAsia="새굴림" w:hAnsi="새굴림" w:cs="새굴림" w:hint="eastAsia"/>
          <w:lang w:eastAsia="zh-CN"/>
        </w:rPr>
        <w:t>显</w:t>
      </w:r>
      <w:r>
        <w:rPr>
          <w:rFonts w:ascii="맑은 고딕" w:eastAsia="맑은 고딕" w:hAnsi="맑은 고딕" w:cs="맑은 고딕" w:hint="eastAsia"/>
          <w:lang w:eastAsia="zh-CN"/>
        </w:rPr>
        <w:t>示用</w:t>
      </w:r>
      <w:r>
        <w:rPr>
          <w:rFonts w:ascii="새굴림" w:eastAsia="새굴림" w:hAnsi="새굴림" w:cs="새굴림" w:hint="eastAsia"/>
          <w:lang w:eastAsia="zh-CN"/>
        </w:rPr>
        <w:t>户</w:t>
      </w:r>
      <w:r>
        <w:rPr>
          <w:rFonts w:ascii="맑은 고딕" w:eastAsia="맑은 고딕" w:hAnsi="맑은 고딕" w:cs="맑은 고딕" w:hint="eastAsia"/>
          <w:lang w:eastAsia="zh-CN"/>
        </w:rPr>
        <w:t>名，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并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且勾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选复选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框</w:t>
      </w:r>
      <w:r w:rsidRPr="00A826F7">
        <w:rPr>
          <w:color w:val="FF0000"/>
          <w:lang w:eastAsia="zh-CN"/>
        </w:rPr>
        <w:t xml:space="preserve"> </w:t>
      </w:r>
    </w:p>
    <w:p w14:paraId="7CFB435A" w14:textId="77777777" w:rsidR="00A826F7" w:rsidRDefault="00A826F7" w:rsidP="00CB1F71">
      <w:pPr>
        <w:ind w:firstLineChars="100" w:firstLine="200"/>
        <w:rPr>
          <w:lang w:eastAsia="zh-CN"/>
        </w:rPr>
      </w:pPr>
      <w:r>
        <w:rPr>
          <w:lang w:eastAsia="zh-CN"/>
        </w:rPr>
        <w:t xml:space="preserve">④ 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当复选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框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发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生改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变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的</w:t>
      </w:r>
      <w:r w:rsidRPr="00A826F7">
        <w:rPr>
          <w:rFonts w:ascii="새굴림" w:eastAsia="새굴림" w:hAnsi="새굴림" w:cs="새굴림" w:hint="eastAsia"/>
          <w:color w:val="FF0000"/>
          <w:lang w:eastAsia="zh-CN"/>
        </w:rPr>
        <w:t>时</w:t>
      </w:r>
      <w:r w:rsidRPr="00A826F7">
        <w:rPr>
          <w:rFonts w:ascii="맑은 고딕" w:eastAsia="맑은 고딕" w:hAnsi="맑은 고딕" w:cs="맑은 고딕" w:hint="eastAsia"/>
          <w:color w:val="FF0000"/>
          <w:lang w:eastAsia="zh-CN"/>
        </w:rPr>
        <w:t>候</w:t>
      </w:r>
      <w:r>
        <w:rPr>
          <w:lang w:eastAsia="zh-CN"/>
        </w:rPr>
        <w:t xml:space="preserve"> change事件 </w:t>
      </w:r>
    </w:p>
    <w:p w14:paraId="23F86682" w14:textId="4E53CFED" w:rsidR="00A826F7" w:rsidRDefault="00A826F7" w:rsidP="00CB1F71">
      <w:pPr>
        <w:ind w:firstLineChars="100" w:firstLine="200"/>
        <w:rPr>
          <w:rFonts w:ascii="맑은 고딕" w:eastAsia="DengXian" w:hAnsi="맑은 고딕" w:cs="맑은 고딕"/>
          <w:lang w:eastAsia="zh-CN"/>
        </w:rPr>
      </w:pPr>
      <w:r>
        <w:rPr>
          <w:lang w:eastAsia="zh-CN"/>
        </w:rPr>
        <w:t>⑤ 如果勾</w:t>
      </w:r>
      <w:r>
        <w:rPr>
          <w:rFonts w:ascii="새굴림" w:eastAsia="새굴림" w:hAnsi="새굴림" w:cs="새굴림" w:hint="eastAsia"/>
          <w:lang w:eastAsia="zh-CN"/>
        </w:rPr>
        <w:t>选</w:t>
      </w:r>
      <w:r>
        <w:rPr>
          <w:rFonts w:ascii="맑은 고딕" w:eastAsia="맑은 고딕" w:hAnsi="맑은 고딕" w:cs="맑은 고딕" w:hint="eastAsia"/>
          <w:lang w:eastAsia="zh-CN"/>
        </w:rPr>
        <w:t>，就存</w:t>
      </w:r>
      <w:r>
        <w:rPr>
          <w:rFonts w:ascii="새굴림" w:eastAsia="새굴림" w:hAnsi="새굴림" w:cs="새굴림" w:hint="eastAsia"/>
          <w:lang w:eastAsia="zh-CN"/>
        </w:rPr>
        <w:t>储</w:t>
      </w:r>
      <w:r>
        <w:rPr>
          <w:rFonts w:ascii="맑은 고딕" w:eastAsia="맑은 고딕" w:hAnsi="맑은 고딕" w:cs="맑은 고딕" w:hint="eastAsia"/>
          <w:lang w:eastAsia="zh-CN"/>
        </w:rPr>
        <w:t>，否</w:t>
      </w:r>
      <w:r>
        <w:rPr>
          <w:rFonts w:ascii="새굴림" w:eastAsia="새굴림" w:hAnsi="새굴림" w:cs="새굴림" w:hint="eastAsia"/>
          <w:lang w:eastAsia="zh-CN"/>
        </w:rPr>
        <w:t>则</w:t>
      </w:r>
      <w:r>
        <w:rPr>
          <w:rFonts w:ascii="맑은 고딕" w:eastAsia="맑은 고딕" w:hAnsi="맑은 고딕" w:cs="맑은 고딕" w:hint="eastAsia"/>
          <w:lang w:eastAsia="zh-CN"/>
        </w:rPr>
        <w:t>就移除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6F03" w14:paraId="1AF030E8" w14:textId="77777777" w:rsidTr="00336F03">
        <w:tc>
          <w:tcPr>
            <w:tcW w:w="9016" w:type="dxa"/>
          </w:tcPr>
          <w:p w14:paraId="1376D9A4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518814DC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"text"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id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"username"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input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type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"checkbox"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name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""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id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=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"remember"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记</w:t>
            </w:r>
            <w:r w:rsidRPr="00336F03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住用</w:t>
            </w:r>
            <w:r w:rsidRPr="00336F03">
              <w:rPr>
                <w:rFonts w:ascii="새굴림" w:eastAsia="새굴림" w:hAnsi="새굴림" w:cs="새굴림" w:hint="eastAsia"/>
                <w:color w:val="D4D4D4"/>
                <w:kern w:val="0"/>
                <w:sz w:val="18"/>
                <w:szCs w:val="18"/>
              </w:rPr>
              <w:t>户</w:t>
            </w:r>
            <w:r w:rsidRPr="00336F03">
              <w:rPr>
                <w:rFonts w:ascii="굴림" w:eastAsia="굴림" w:hAnsi="굴림" w:cs="굴림" w:hint="eastAsia"/>
                <w:color w:val="D4D4D4"/>
                <w:kern w:val="0"/>
                <w:sz w:val="18"/>
                <w:szCs w:val="18"/>
              </w:rPr>
              <w:t>名</w:t>
            </w:r>
          </w:p>
          <w:p w14:paraId="6C95232C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3073345D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username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'#username'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EACA47B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var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remember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proofErr w:type="gram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document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querySelector</w:t>
            </w:r>
            <w:proofErr w:type="spellEnd"/>
            <w:proofErr w:type="gram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'#remember'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02EF493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r w:rsidRPr="00336F03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getItem</w:t>
            </w:r>
            <w:proofErr w:type="spell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)) {</w:t>
            </w:r>
          </w:p>
          <w:p w14:paraId="346988D7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username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proofErr w:type="spell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proofErr w:type="spell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getItem</w:t>
            </w:r>
            <w:proofErr w:type="spell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4FB366FD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proofErr w:type="spellStart"/>
            <w:proofErr w:type="gram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remember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checked</w:t>
            </w:r>
            <w:proofErr w:type="spellEnd"/>
            <w:proofErr w:type="gram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= 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true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;</w:t>
            </w:r>
          </w:p>
          <w:p w14:paraId="3082CB4E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lastRenderedPageBreak/>
              <w:t>        }</w:t>
            </w:r>
          </w:p>
          <w:p w14:paraId="24BE4F8C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</w:t>
            </w:r>
            <w:proofErr w:type="spellStart"/>
            <w:proofErr w:type="gram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remember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addEventListener</w:t>
            </w:r>
            <w:proofErr w:type="spellEnd"/>
            <w:proofErr w:type="gram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'change'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function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() {</w:t>
            </w:r>
          </w:p>
          <w:p w14:paraId="33FE6A07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</w:t>
            </w:r>
            <w:r w:rsidRPr="00336F03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if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(</w:t>
            </w:r>
            <w:proofErr w:type="spellStart"/>
            <w:proofErr w:type="gramStart"/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this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checked</w:t>
            </w:r>
            <w:proofErr w:type="spellEnd"/>
            <w:proofErr w:type="gram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 {</w:t>
            </w:r>
          </w:p>
          <w:p w14:paraId="423662EA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setItem</w:t>
            </w:r>
            <w:proofErr w:type="spell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, </w:t>
            </w:r>
            <w:proofErr w:type="spell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username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value</w:t>
            </w:r>
            <w:proofErr w:type="spell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</w:t>
            </w:r>
          </w:p>
          <w:p w14:paraId="3B7D72B7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 </w:t>
            </w:r>
            <w:r w:rsidRPr="00336F03">
              <w:rPr>
                <w:rFonts w:ascii="Consolas" w:eastAsia="굴림" w:hAnsi="Consolas" w:cs="굴림"/>
                <w:color w:val="C586C0"/>
                <w:kern w:val="0"/>
                <w:sz w:val="18"/>
                <w:szCs w:val="18"/>
              </w:rPr>
              <w:t>else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{</w:t>
            </w:r>
          </w:p>
          <w:p w14:paraId="56A6A9CD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    </w:t>
            </w:r>
            <w:proofErr w:type="spellStart"/>
            <w:r w:rsidRPr="00336F03">
              <w:rPr>
                <w:rFonts w:ascii="Consolas" w:eastAsia="굴림" w:hAnsi="Consolas" w:cs="굴림"/>
                <w:color w:val="9CDCFE"/>
                <w:kern w:val="0"/>
                <w:sz w:val="18"/>
                <w:szCs w:val="18"/>
              </w:rPr>
              <w:t>localStorage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.</w:t>
            </w:r>
            <w:r w:rsidRPr="00336F03">
              <w:rPr>
                <w:rFonts w:ascii="Consolas" w:eastAsia="굴림" w:hAnsi="Consolas" w:cs="굴림"/>
                <w:color w:val="DCDCAA"/>
                <w:kern w:val="0"/>
                <w:sz w:val="18"/>
                <w:szCs w:val="18"/>
              </w:rPr>
              <w:t>removeItem</w:t>
            </w:r>
            <w:proofErr w:type="spellEnd"/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(</w:t>
            </w:r>
            <w:r w:rsidRPr="00336F03">
              <w:rPr>
                <w:rFonts w:ascii="Consolas" w:eastAsia="굴림" w:hAnsi="Consolas" w:cs="굴림"/>
                <w:color w:val="CE9178"/>
                <w:kern w:val="0"/>
                <w:sz w:val="18"/>
                <w:szCs w:val="18"/>
              </w:rPr>
              <w:t>'username'</w:t>
            </w: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);</w:t>
            </w:r>
          </w:p>
          <w:p w14:paraId="52CCF6B6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    }</w:t>
            </w:r>
          </w:p>
          <w:p w14:paraId="1C218AC5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    })</w:t>
            </w:r>
          </w:p>
          <w:p w14:paraId="4DD57B8F" w14:textId="77777777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</w:pPr>
            <w:r w:rsidRPr="00336F03">
              <w:rPr>
                <w:rFonts w:ascii="Consolas" w:eastAsia="굴림" w:hAnsi="Consolas" w:cs="굴림"/>
                <w:color w:val="D4D4D4"/>
                <w:kern w:val="0"/>
                <w:sz w:val="18"/>
                <w:szCs w:val="18"/>
              </w:rPr>
              <w:t>    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script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  <w:p w14:paraId="1AB488C8" w14:textId="0E24AC10" w:rsidR="00336F03" w:rsidRPr="00336F03" w:rsidRDefault="00336F03" w:rsidP="00336F0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&lt;/</w:t>
            </w:r>
            <w:r w:rsidRPr="00336F03">
              <w:rPr>
                <w:rFonts w:ascii="Consolas" w:eastAsia="굴림" w:hAnsi="Consolas" w:cs="굴림"/>
                <w:color w:val="569CD6"/>
                <w:kern w:val="0"/>
                <w:sz w:val="18"/>
                <w:szCs w:val="18"/>
              </w:rPr>
              <w:t>body</w:t>
            </w:r>
            <w:r w:rsidRPr="00336F03"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&gt;</w:t>
            </w:r>
          </w:p>
        </w:tc>
      </w:tr>
    </w:tbl>
    <w:p w14:paraId="005C973C" w14:textId="77777777" w:rsidR="00A826F7" w:rsidRPr="00A826F7" w:rsidRDefault="00A826F7" w:rsidP="00CB1F71">
      <w:pPr>
        <w:ind w:firstLineChars="100" w:firstLine="200"/>
        <w:rPr>
          <w:rFonts w:eastAsia="DengXian"/>
          <w:lang w:eastAsia="zh-CN"/>
        </w:rPr>
      </w:pPr>
    </w:p>
    <w:sectPr w:rsidR="00A826F7" w:rsidRPr="00A826F7" w:rsidSect="00A678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altName w:val="New Gulim"/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DF"/>
    <w:rsid w:val="0000280B"/>
    <w:rsid w:val="00055B2A"/>
    <w:rsid w:val="00116F27"/>
    <w:rsid w:val="002970DF"/>
    <w:rsid w:val="002E7AAA"/>
    <w:rsid w:val="00336F03"/>
    <w:rsid w:val="003714EA"/>
    <w:rsid w:val="003A19A3"/>
    <w:rsid w:val="00402B74"/>
    <w:rsid w:val="004733AE"/>
    <w:rsid w:val="00644D00"/>
    <w:rsid w:val="008B5BEC"/>
    <w:rsid w:val="00914E6D"/>
    <w:rsid w:val="009E1277"/>
    <w:rsid w:val="00A678BC"/>
    <w:rsid w:val="00A826F7"/>
    <w:rsid w:val="00AE4282"/>
    <w:rsid w:val="00B67353"/>
    <w:rsid w:val="00CB1F71"/>
    <w:rsid w:val="00D75037"/>
    <w:rsid w:val="00E745BF"/>
    <w:rsid w:val="00E777B9"/>
    <w:rsid w:val="00F94D51"/>
    <w:rsid w:val="00FA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EDACA"/>
  <w15:chartTrackingRefBased/>
  <w15:docId w15:val="{9A330CFB-76F5-4225-AB9A-8260F07D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5BF"/>
    <w:pPr>
      <w:ind w:leftChars="400" w:left="800"/>
    </w:pPr>
  </w:style>
  <w:style w:type="table" w:styleId="TableGrid">
    <w:name w:val="Table Grid"/>
    <w:basedOn w:val="TableNormal"/>
    <w:uiPriority w:val="39"/>
    <w:rsid w:val="00644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luojin243638@gmail.com</dc:creator>
  <cp:keywords/>
  <dc:description/>
  <cp:lastModifiedBy>luojin243638@gmail.com</cp:lastModifiedBy>
  <cp:revision>19</cp:revision>
  <dcterms:created xsi:type="dcterms:W3CDTF">2020-09-02T01:12:00Z</dcterms:created>
  <dcterms:modified xsi:type="dcterms:W3CDTF">2020-09-06T23:15:00Z</dcterms:modified>
</cp:coreProperties>
</file>