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9BABC" w14:textId="797873B0" w:rsidR="00F94D51" w:rsidRDefault="009B5C4F">
      <w:r>
        <w:t>jQuery 事件</w:t>
      </w:r>
    </w:p>
    <w:p w14:paraId="1CFB280B" w14:textId="7E8A0795" w:rsidR="009B5C4F" w:rsidRDefault="002E7F74">
      <w:r>
        <w:rPr>
          <w:rFonts w:ascii="DengXian" w:eastAsia="DengXian" w:hAnsi="DengXian" w:cs="새굴림" w:hint="eastAsia"/>
          <w:lang w:eastAsia="zh-CN"/>
        </w:rPr>
        <w:t>学习内容：</w:t>
      </w:r>
      <w:r>
        <w:t xml:space="preserve"> jQuery 事件注</w:t>
      </w:r>
      <w:r>
        <w:rPr>
          <w:rFonts w:ascii="새굴림" w:eastAsia="새굴림" w:hAnsi="새굴림" w:cs="새굴림" w:hint="eastAsia"/>
        </w:rPr>
        <w:t>册</w:t>
      </w:r>
      <w:r w:rsidR="00125ED6">
        <w:rPr>
          <w:rFonts w:ascii="DengXian" w:eastAsia="DengXian" w:hAnsi="DengXian" w:hint="eastAsia"/>
          <w:lang w:eastAsia="zh-CN"/>
        </w:rPr>
        <w:t>，</w:t>
      </w:r>
      <w:r>
        <w:t>jQuery 事件</w:t>
      </w:r>
      <w:r>
        <w:rPr>
          <w:rFonts w:ascii="새굴림" w:eastAsia="새굴림" w:hAnsi="새굴림" w:cs="새굴림" w:hint="eastAsia"/>
        </w:rPr>
        <w:t>处</w:t>
      </w:r>
      <w:r>
        <w:rPr>
          <w:rFonts w:ascii="맑은 고딕" w:eastAsia="맑은 고딕" w:hAnsi="맑은 고딕" w:cs="맑은 고딕" w:hint="eastAsia"/>
        </w:rPr>
        <w:t>理</w:t>
      </w:r>
      <w:r w:rsidR="00125ED6">
        <w:rPr>
          <w:rFonts w:ascii="DengXian" w:eastAsia="DengXian" w:hAnsi="DengXian" w:hint="eastAsia"/>
          <w:lang w:eastAsia="zh-CN"/>
        </w:rPr>
        <w:t>，</w:t>
      </w:r>
      <w:r>
        <w:t>jQuery 事件</w:t>
      </w:r>
      <w:r>
        <w:rPr>
          <w:rFonts w:ascii="새굴림" w:eastAsia="새굴림" w:hAnsi="새굴림" w:cs="새굴림" w:hint="eastAsia"/>
        </w:rPr>
        <w:t>对</w:t>
      </w:r>
      <w:r>
        <w:t>象</w:t>
      </w:r>
    </w:p>
    <w:p w14:paraId="54F7CABD" w14:textId="77777777" w:rsidR="00933EF0" w:rsidRDefault="00933EF0"/>
    <w:p w14:paraId="1B44EE30" w14:textId="29851522" w:rsidR="00125ED6" w:rsidRDefault="00933EF0">
      <w:pPr>
        <w:rPr>
          <w:rFonts w:ascii="새굴림" w:eastAsia="새굴림" w:hAnsi="새굴림" w:cs="새굴림"/>
        </w:rPr>
      </w:pPr>
      <w:r>
        <w:t>1. jQuery 事件注</w:t>
      </w:r>
      <w:r>
        <w:rPr>
          <w:rFonts w:ascii="새굴림" w:eastAsia="새굴림" w:hAnsi="새굴림" w:cs="새굴림" w:hint="eastAsia"/>
        </w:rPr>
        <w:t>册</w:t>
      </w:r>
    </w:p>
    <w:p w14:paraId="02C6488D" w14:textId="77777777" w:rsidR="002C0C6C" w:rsidRPr="002C0C6C" w:rsidRDefault="00082F93">
      <w:pPr>
        <w:rPr>
          <w:color w:val="FF0000"/>
        </w:rPr>
      </w:pPr>
      <w:r>
        <w:rPr>
          <w:rFonts w:ascii="새굴림" w:eastAsia="새굴림" w:hAnsi="새굴림" w:cs="새굴림" w:hint="eastAsia"/>
        </w:rPr>
        <w:t>语</w:t>
      </w:r>
      <w:r>
        <w:rPr>
          <w:rFonts w:ascii="맑은 고딕" w:eastAsia="맑은 고딕" w:hAnsi="맑은 고딕" w:cs="맑은 고딕" w:hint="eastAsia"/>
        </w:rPr>
        <w:t>法</w:t>
      </w:r>
      <w:r>
        <w:t>：</w:t>
      </w:r>
      <w:r w:rsidR="002C0C6C" w:rsidRPr="002C0C6C">
        <w:rPr>
          <w:color w:val="FF0000"/>
        </w:rPr>
        <w:t xml:space="preserve">element.事件(function(){}) </w:t>
      </w:r>
    </w:p>
    <w:p w14:paraId="71888E9E" w14:textId="0BD9F8CE" w:rsidR="00AD7DF3" w:rsidRPr="002C0C6C" w:rsidRDefault="002C0C6C" w:rsidP="002C0C6C">
      <w:pPr>
        <w:ind w:firstLineChars="300" w:firstLine="600"/>
        <w:rPr>
          <w:color w:val="FF0000"/>
        </w:rPr>
      </w:pPr>
      <w:r w:rsidRPr="002C0C6C">
        <w:rPr>
          <w:color w:val="FF0000"/>
        </w:rPr>
        <w:t>$(“div”).click(function(){ 事件</w:t>
      </w:r>
      <w:r w:rsidRPr="002C0C6C">
        <w:rPr>
          <w:rFonts w:ascii="새굴림" w:eastAsia="새굴림" w:hAnsi="새굴림" w:cs="새굴림" w:hint="eastAsia"/>
          <w:color w:val="FF0000"/>
        </w:rPr>
        <w:t>处</w:t>
      </w:r>
      <w:r w:rsidRPr="002C0C6C">
        <w:rPr>
          <w:rFonts w:ascii="맑은 고딕" w:eastAsia="맑은 고딕" w:hAnsi="맑은 고딕" w:cs="맑은 고딕" w:hint="eastAsia"/>
          <w:color w:val="FF0000"/>
        </w:rPr>
        <w:t>理程序</w:t>
      </w:r>
      <w:r w:rsidRPr="002C0C6C">
        <w:rPr>
          <w:color w:val="FF0000"/>
        </w:rPr>
        <w:t xml:space="preserve"> })</w:t>
      </w:r>
    </w:p>
    <w:p w14:paraId="442AB76D" w14:textId="66BA767A" w:rsidR="002C0C6C" w:rsidRDefault="002C0C6C" w:rsidP="002C0C6C">
      <w:r>
        <w:t>其他事件和原生基本一致。比如mouseover、</w:t>
      </w:r>
      <w:proofErr w:type="spellStart"/>
      <w:r>
        <w:t>mouseout</w:t>
      </w:r>
      <w:proofErr w:type="spellEnd"/>
      <w:r>
        <w:t>、blur、focus、change、</w:t>
      </w:r>
      <w:proofErr w:type="spellStart"/>
      <w:r>
        <w:t>keydown</w:t>
      </w:r>
      <w:proofErr w:type="spellEnd"/>
      <w:r>
        <w:t>、</w:t>
      </w:r>
      <w:proofErr w:type="spellStart"/>
      <w:r>
        <w:t>keyup</w:t>
      </w:r>
      <w:proofErr w:type="spellEnd"/>
      <w:r>
        <w:t>、resize、scroll 等</w:t>
      </w:r>
    </w:p>
    <w:p w14:paraId="1A6022C7" w14:textId="7522FAD1" w:rsidR="0099402E" w:rsidRDefault="0099402E" w:rsidP="002C0C6C"/>
    <w:p w14:paraId="59FD0B8D" w14:textId="3F3C946A" w:rsidR="0099402E" w:rsidRDefault="0099402E" w:rsidP="002C0C6C">
      <w:r>
        <w:t>2. jQuery 事件</w:t>
      </w:r>
      <w:r>
        <w:rPr>
          <w:rFonts w:ascii="새굴림" w:eastAsia="새굴림" w:hAnsi="새굴림" w:cs="새굴림" w:hint="eastAsia"/>
        </w:rPr>
        <w:t>处</w:t>
      </w:r>
      <w:r>
        <w:t>理</w:t>
      </w:r>
    </w:p>
    <w:p w14:paraId="12167AA8" w14:textId="70DC2C7C" w:rsidR="0099402E" w:rsidRDefault="0099402E" w:rsidP="002C0C6C">
      <w:r>
        <w:t>2.1 事件</w:t>
      </w:r>
      <w:r>
        <w:rPr>
          <w:rFonts w:ascii="새굴림" w:eastAsia="새굴림" w:hAnsi="새굴림" w:cs="새굴림" w:hint="eastAsia"/>
        </w:rPr>
        <w:t>处</w:t>
      </w:r>
      <w:r>
        <w:rPr>
          <w:rFonts w:ascii="맑은 고딕" w:eastAsia="맑은 고딕" w:hAnsi="맑은 고딕" w:cs="맑은 고딕" w:hint="eastAsia"/>
        </w:rPr>
        <w:t>理</w:t>
      </w:r>
      <w:r>
        <w:t xml:space="preserve"> on() </w:t>
      </w:r>
      <w:r>
        <w:rPr>
          <w:rFonts w:ascii="새굴림" w:eastAsia="새굴림" w:hAnsi="새굴림" w:cs="새굴림" w:hint="eastAsia"/>
        </w:rPr>
        <w:t>绑</w:t>
      </w:r>
      <w:r>
        <w:rPr>
          <w:rFonts w:ascii="맑은 고딕" w:eastAsia="맑은 고딕" w:hAnsi="맑은 고딕" w:cs="맑은 고딕" w:hint="eastAsia"/>
        </w:rPr>
        <w:t>定事</w:t>
      </w:r>
      <w:r>
        <w:t>件</w:t>
      </w:r>
    </w:p>
    <w:p w14:paraId="49A38C74" w14:textId="3A2E2EE8" w:rsidR="0099402E" w:rsidRDefault="0099402E" w:rsidP="002C0C6C">
      <w:pPr>
        <w:rPr>
          <w:rFonts w:ascii="새굴림" w:eastAsia="DengXian" w:hAnsi="새굴림" w:cs="새굴림"/>
          <w:lang w:eastAsia="zh-CN"/>
        </w:rPr>
      </w:pPr>
      <w:r w:rsidRPr="00A06C91">
        <w:rPr>
          <w:b/>
          <w:bCs/>
          <w:lang w:eastAsia="zh-CN"/>
        </w:rPr>
        <w:t>on()</w:t>
      </w:r>
      <w:r>
        <w:rPr>
          <w:lang w:eastAsia="zh-CN"/>
        </w:rPr>
        <w:t xml:space="preserve"> 方法在匹配元素上</w:t>
      </w:r>
      <w:r w:rsidRPr="00A06C9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绑</w:t>
      </w:r>
      <w:r w:rsidRPr="00A06C9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定一</w:t>
      </w:r>
      <w:r w:rsidRPr="00A06C9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个</w:t>
      </w:r>
      <w:r w:rsidRPr="00A06C9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或多</w:t>
      </w:r>
      <w:r w:rsidRPr="00A06C9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个</w:t>
      </w:r>
      <w:r w:rsidRPr="00A06C9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事件的事件</w:t>
      </w:r>
      <w:r w:rsidRPr="00A06C9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处</w:t>
      </w:r>
      <w:r w:rsidRPr="00A06C9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理函</w:t>
      </w:r>
      <w:r w:rsidRPr="00A06C9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</w:t>
      </w:r>
    </w:p>
    <w:p w14:paraId="18CA4B48" w14:textId="17D38179" w:rsidR="0099402E" w:rsidRDefault="0099402E" w:rsidP="002C0C6C">
      <w:r>
        <w:rPr>
          <w:rFonts w:ascii="새굴림" w:eastAsia="새굴림" w:hAnsi="새굴림" w:cs="새굴림" w:hint="eastAsia"/>
        </w:rPr>
        <w:t>语</w:t>
      </w:r>
      <w:r>
        <w:rPr>
          <w:rFonts w:ascii="맑은 고딕" w:eastAsia="맑은 고딕" w:hAnsi="맑은 고딕" w:cs="맑은 고딕" w:hint="eastAsia"/>
        </w:rPr>
        <w:t>法</w:t>
      </w:r>
      <w:r>
        <w:t>：</w:t>
      </w:r>
      <w:proofErr w:type="spellStart"/>
      <w:r w:rsidRPr="00B872C7">
        <w:rPr>
          <w:color w:val="FF0000"/>
        </w:rPr>
        <w:t>element.on</w:t>
      </w:r>
      <w:proofErr w:type="spellEnd"/>
      <w:r w:rsidRPr="00B872C7">
        <w:rPr>
          <w:color w:val="FF0000"/>
        </w:rPr>
        <w:t>(events,[selector],</w:t>
      </w:r>
      <w:proofErr w:type="spellStart"/>
      <w:r w:rsidRPr="00B872C7">
        <w:rPr>
          <w:color w:val="FF0000"/>
        </w:rPr>
        <w:t>fn</w:t>
      </w:r>
      <w:proofErr w:type="spellEnd"/>
      <w:r w:rsidRPr="00B872C7">
        <w:rPr>
          <w:color w:val="FF0000"/>
        </w:rPr>
        <w:t>)</w:t>
      </w:r>
    </w:p>
    <w:p w14:paraId="23C629A9" w14:textId="62DE4885" w:rsidR="00973427" w:rsidRDefault="008F5764" w:rsidP="002C0C6C">
      <w:r>
        <w:rPr>
          <w:rFonts w:ascii="DengXian" w:eastAsia="DengXian" w:hAnsi="DengXian" w:hint="eastAsia"/>
          <w:lang w:eastAsia="zh-CN"/>
        </w:rPr>
        <w:t>（</w:t>
      </w:r>
      <w:r w:rsidR="00973427">
        <w:t>1</w:t>
      </w:r>
      <w:r>
        <w:rPr>
          <w:rFonts w:ascii="DengXian" w:eastAsia="DengXian" w:hAnsi="DengXian" w:hint="eastAsia"/>
          <w:lang w:eastAsia="zh-CN"/>
        </w:rPr>
        <w:t>）</w:t>
      </w:r>
      <w:r w:rsidR="00973427">
        <w:t>. events:一</w:t>
      </w:r>
      <w:r w:rsidR="00973427">
        <w:rPr>
          <w:rFonts w:ascii="새굴림" w:eastAsia="새굴림" w:hAnsi="새굴림" w:cs="새굴림" w:hint="eastAsia"/>
        </w:rPr>
        <w:t>个</w:t>
      </w:r>
      <w:r w:rsidR="00973427">
        <w:rPr>
          <w:rFonts w:ascii="맑은 고딕" w:eastAsia="맑은 고딕" w:hAnsi="맑은 고딕" w:cs="맑은 고딕" w:hint="eastAsia"/>
        </w:rPr>
        <w:t>或多</w:t>
      </w:r>
      <w:r w:rsidR="00973427">
        <w:rPr>
          <w:rFonts w:ascii="새굴림" w:eastAsia="새굴림" w:hAnsi="새굴림" w:cs="새굴림" w:hint="eastAsia"/>
        </w:rPr>
        <w:t>个</w:t>
      </w:r>
      <w:r w:rsidR="00973427">
        <w:rPr>
          <w:rFonts w:ascii="맑은 고딕" w:eastAsia="맑은 고딕" w:hAnsi="맑은 고딕" w:cs="맑은 고딕" w:hint="eastAsia"/>
        </w:rPr>
        <w:t>用空格分隔的事件</w:t>
      </w:r>
      <w:r w:rsidR="00973427">
        <w:rPr>
          <w:rFonts w:ascii="새굴림" w:eastAsia="새굴림" w:hAnsi="새굴림" w:cs="새굴림" w:hint="eastAsia"/>
        </w:rPr>
        <w:t>类</w:t>
      </w:r>
      <w:r w:rsidR="00973427">
        <w:rPr>
          <w:rFonts w:ascii="맑은 고딕" w:eastAsia="맑은 고딕" w:hAnsi="맑은 고딕" w:cs="맑은 고딕" w:hint="eastAsia"/>
        </w:rPr>
        <w:t>型，如</w:t>
      </w:r>
      <w:r w:rsidR="00973427">
        <w:t>"click"或"</w:t>
      </w:r>
      <w:proofErr w:type="spellStart"/>
      <w:r w:rsidR="00973427">
        <w:t>keydown</w:t>
      </w:r>
      <w:proofErr w:type="spellEnd"/>
      <w:r w:rsidR="00973427">
        <w:t xml:space="preserve">" 。 </w:t>
      </w:r>
    </w:p>
    <w:p w14:paraId="17F6ED97" w14:textId="5D43F4A6" w:rsidR="00973427" w:rsidRDefault="008F5764" w:rsidP="002C0C6C">
      <w:pPr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（2）.</w:t>
      </w:r>
      <w:r w:rsidR="00973427">
        <w:rPr>
          <w:lang w:eastAsia="zh-CN"/>
        </w:rPr>
        <w:t xml:space="preserve"> selector: 元素的子元素</w:t>
      </w:r>
      <w:r w:rsidR="00973427">
        <w:rPr>
          <w:rFonts w:ascii="새굴림" w:eastAsia="새굴림" w:hAnsi="새굴림" w:cs="새굴림" w:hint="eastAsia"/>
          <w:lang w:eastAsia="zh-CN"/>
        </w:rPr>
        <w:t>选择</w:t>
      </w:r>
      <w:r w:rsidR="00973427">
        <w:rPr>
          <w:rFonts w:ascii="맑은 고딕" w:eastAsia="맑은 고딕" w:hAnsi="맑은 고딕" w:cs="맑은 고딕" w:hint="eastAsia"/>
          <w:lang w:eastAsia="zh-CN"/>
        </w:rPr>
        <w:t>器</w:t>
      </w:r>
      <w:r w:rsidR="00973427">
        <w:rPr>
          <w:lang w:eastAsia="zh-CN"/>
        </w:rPr>
        <w:t xml:space="preserve"> 。 </w:t>
      </w:r>
    </w:p>
    <w:p w14:paraId="3F093537" w14:textId="5F4B44D0" w:rsidR="0044158D" w:rsidRPr="0044158D" w:rsidRDefault="008F5764" w:rsidP="002C0C6C">
      <w:pPr>
        <w:rPr>
          <w:rFonts w:eastAsia="DengXian" w:hint="eastAsia"/>
          <w:lang w:eastAsia="zh-CN"/>
        </w:rPr>
      </w:pPr>
      <w:r>
        <w:rPr>
          <w:rFonts w:ascii="DengXian" w:eastAsia="DengXian" w:hAnsi="DengXian" w:hint="eastAsia"/>
          <w:lang w:eastAsia="zh-CN"/>
        </w:rPr>
        <w:t>（</w:t>
      </w:r>
      <w:r w:rsidR="00973427">
        <w:rPr>
          <w:lang w:eastAsia="zh-CN"/>
        </w:rPr>
        <w:t>3</w:t>
      </w:r>
      <w:r>
        <w:rPr>
          <w:rFonts w:ascii="DengXian" w:eastAsia="DengXian" w:hAnsi="DengXian" w:hint="eastAsia"/>
          <w:lang w:eastAsia="zh-CN"/>
        </w:rPr>
        <w:t>）</w:t>
      </w:r>
      <w:r w:rsidR="00973427">
        <w:rPr>
          <w:lang w:eastAsia="zh-CN"/>
        </w:rPr>
        <w:t>. f</w:t>
      </w:r>
      <w:proofErr w:type="spellStart"/>
      <w:r w:rsidR="00973427">
        <w:rPr>
          <w:lang w:eastAsia="zh-CN"/>
        </w:rPr>
        <w:t>n</w:t>
      </w:r>
      <w:proofErr w:type="spellEnd"/>
      <w:r w:rsidR="00973427">
        <w:rPr>
          <w:lang w:eastAsia="zh-CN"/>
        </w:rPr>
        <w:t>:回</w:t>
      </w:r>
      <w:r w:rsidR="00973427">
        <w:rPr>
          <w:rFonts w:ascii="새굴림" w:eastAsia="새굴림" w:hAnsi="새굴림" w:cs="새굴림" w:hint="eastAsia"/>
          <w:lang w:eastAsia="zh-CN"/>
        </w:rPr>
        <w:t>调</w:t>
      </w:r>
      <w:r w:rsidR="00973427">
        <w:rPr>
          <w:rFonts w:ascii="맑은 고딕" w:eastAsia="맑은 고딕" w:hAnsi="맑은 고딕" w:cs="맑은 고딕" w:hint="eastAsia"/>
          <w:lang w:eastAsia="zh-CN"/>
        </w:rPr>
        <w:t>函</w:t>
      </w:r>
      <w:r w:rsidR="00973427">
        <w:rPr>
          <w:rFonts w:ascii="새굴림" w:eastAsia="새굴림" w:hAnsi="새굴림" w:cs="새굴림" w:hint="eastAsia"/>
          <w:lang w:eastAsia="zh-CN"/>
        </w:rPr>
        <w:t>数</w:t>
      </w:r>
      <w:r w:rsidR="00973427">
        <w:rPr>
          <w:lang w:eastAsia="zh-CN"/>
        </w:rPr>
        <w:t xml:space="preserve"> 即</w:t>
      </w:r>
      <w:r w:rsidR="00973427">
        <w:rPr>
          <w:rFonts w:ascii="새굴림" w:eastAsia="새굴림" w:hAnsi="새굴림" w:cs="새굴림" w:hint="eastAsia"/>
          <w:lang w:eastAsia="zh-CN"/>
        </w:rPr>
        <w:t>绑</w:t>
      </w:r>
      <w:r w:rsidR="00973427">
        <w:rPr>
          <w:rFonts w:ascii="맑은 고딕" w:eastAsia="맑은 고딕" w:hAnsi="맑은 고딕" w:cs="맑은 고딕" w:hint="eastAsia"/>
          <w:lang w:eastAsia="zh-CN"/>
        </w:rPr>
        <w:t>定在元素身上的</w:t>
      </w:r>
      <w:r w:rsidR="00973427">
        <w:rPr>
          <w:rFonts w:ascii="새굴림" w:eastAsia="새굴림" w:hAnsi="새굴림" w:cs="새굴림" w:hint="eastAsia"/>
          <w:lang w:eastAsia="zh-CN"/>
        </w:rPr>
        <w:t>侦</w:t>
      </w:r>
      <w:r w:rsidR="00973427">
        <w:rPr>
          <w:rFonts w:ascii="맑은 고딕" w:eastAsia="맑은 고딕" w:hAnsi="맑은 고딕" w:cs="맑은 고딕" w:hint="eastAsia"/>
          <w:lang w:eastAsia="zh-CN"/>
        </w:rPr>
        <w:t>听函</w:t>
      </w:r>
      <w:r w:rsidR="00973427">
        <w:rPr>
          <w:rFonts w:ascii="새굴림" w:eastAsia="새굴림" w:hAnsi="새굴림" w:cs="새굴림" w:hint="eastAsia"/>
          <w:lang w:eastAsia="zh-CN"/>
        </w:rPr>
        <w:t>数</w:t>
      </w:r>
      <w:r w:rsidR="00973427">
        <w:rPr>
          <w:lang w:eastAsia="zh-CN"/>
        </w:rPr>
        <w:t>。</w:t>
      </w:r>
    </w:p>
    <w:p w14:paraId="3082F8C4" w14:textId="5D5EEDC0" w:rsidR="00B872C7" w:rsidRPr="00265D2C" w:rsidRDefault="00B872C7" w:rsidP="002C0C6C">
      <w:pPr>
        <w:rPr>
          <w:b/>
          <w:bCs/>
          <w:color w:val="FF0000"/>
          <w:lang w:eastAsia="zh-CN"/>
        </w:rPr>
      </w:pPr>
      <w:r w:rsidRPr="00265D2C">
        <w:rPr>
          <w:b/>
          <w:bCs/>
          <w:color w:val="FF0000"/>
          <w:lang w:eastAsia="zh-CN"/>
        </w:rPr>
        <w:t>on() 方法</w:t>
      </w:r>
      <w:r w:rsidRPr="00265D2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优势</w:t>
      </w:r>
      <w:r w:rsidRPr="00265D2C">
        <w:rPr>
          <w:b/>
          <w:bCs/>
          <w:color w:val="FF0000"/>
          <w:lang w:eastAsia="zh-CN"/>
        </w:rPr>
        <w:t>1：</w:t>
      </w:r>
    </w:p>
    <w:p w14:paraId="1DD3D2F7" w14:textId="322737B9" w:rsidR="00B872C7" w:rsidRPr="0044158D" w:rsidRDefault="000E01F3" w:rsidP="002C0C6C">
      <w:pPr>
        <w:rPr>
          <w:rFonts w:ascii="맑은 고딕" w:eastAsia="DengXian" w:hAnsi="맑은 고딕" w:cs="맑은 고딕"/>
          <w:b/>
          <w:bCs/>
          <w:lang w:eastAsia="zh-CN"/>
        </w:rPr>
      </w:pPr>
      <w:r w:rsidRPr="0044158D">
        <w:rPr>
          <w:b/>
          <w:bCs/>
          <w:lang w:eastAsia="zh-CN"/>
        </w:rPr>
        <w:t>可以</w:t>
      </w:r>
      <w:r w:rsidRPr="0044158D">
        <w:rPr>
          <w:rFonts w:ascii="새굴림" w:eastAsia="새굴림" w:hAnsi="새굴림" w:cs="새굴림" w:hint="eastAsia"/>
          <w:b/>
          <w:bCs/>
          <w:lang w:eastAsia="zh-CN"/>
        </w:rPr>
        <w:t>绑</w:t>
      </w:r>
      <w:r w:rsidRPr="0044158D">
        <w:rPr>
          <w:rFonts w:ascii="맑은 고딕" w:eastAsia="맑은 고딕" w:hAnsi="맑은 고딕" w:cs="맑은 고딕" w:hint="eastAsia"/>
          <w:b/>
          <w:bCs/>
          <w:lang w:eastAsia="zh-CN"/>
        </w:rPr>
        <w:t>定多</w:t>
      </w:r>
      <w:r w:rsidRPr="0044158D">
        <w:rPr>
          <w:rFonts w:ascii="새굴림" w:eastAsia="새굴림" w:hAnsi="새굴림" w:cs="새굴림" w:hint="eastAsia"/>
          <w:b/>
          <w:bCs/>
          <w:lang w:eastAsia="zh-CN"/>
        </w:rPr>
        <w:t>个</w:t>
      </w:r>
      <w:r w:rsidRPr="0044158D">
        <w:rPr>
          <w:rFonts w:ascii="맑은 고딕" w:eastAsia="맑은 고딕" w:hAnsi="맑은 고딕" w:cs="맑은 고딕" w:hint="eastAsia"/>
          <w:b/>
          <w:bCs/>
          <w:lang w:eastAsia="zh-CN"/>
        </w:rPr>
        <w:t>事件，多</w:t>
      </w:r>
      <w:r w:rsidRPr="0044158D">
        <w:rPr>
          <w:rFonts w:ascii="새굴림" w:eastAsia="새굴림" w:hAnsi="새굴림" w:cs="새굴림" w:hint="eastAsia"/>
          <w:b/>
          <w:bCs/>
          <w:lang w:eastAsia="zh-CN"/>
        </w:rPr>
        <w:t>个处</w:t>
      </w:r>
      <w:r w:rsidRPr="0044158D">
        <w:rPr>
          <w:rFonts w:ascii="맑은 고딕" w:eastAsia="맑은 고딕" w:hAnsi="맑은 고딕" w:cs="맑은 고딕" w:hint="eastAsia"/>
          <w:b/>
          <w:bCs/>
          <w:lang w:eastAsia="zh-CN"/>
        </w:rPr>
        <w:t>理事件</w:t>
      </w:r>
      <w:r w:rsidRPr="0044158D">
        <w:rPr>
          <w:rFonts w:ascii="새굴림" w:eastAsia="새굴림" w:hAnsi="새굴림" w:cs="새굴림" w:hint="eastAsia"/>
          <w:b/>
          <w:bCs/>
          <w:lang w:eastAsia="zh-CN"/>
        </w:rPr>
        <w:t>处</w:t>
      </w:r>
      <w:r w:rsidRPr="0044158D">
        <w:rPr>
          <w:rFonts w:ascii="맑은 고딕" w:eastAsia="맑은 고딕" w:hAnsi="맑은 고딕" w:cs="맑은 고딕" w:hint="eastAsia"/>
          <w:b/>
          <w:bCs/>
          <w:lang w:eastAsia="zh-CN"/>
        </w:rPr>
        <w:t>理程序。</w:t>
      </w:r>
    </w:p>
    <w:p w14:paraId="2D8AE51D" w14:textId="77777777" w:rsidR="000E01F3" w:rsidRDefault="000E01F3" w:rsidP="002C0C6C">
      <w:r>
        <w:rPr>
          <w:noProof/>
        </w:rPr>
        <w:drawing>
          <wp:inline distT="0" distB="0" distL="0" distR="0" wp14:anchorId="497927C4" wp14:editId="66A730A4">
            <wp:extent cx="206692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716D" w14:textId="2484B3F5" w:rsidR="000E01F3" w:rsidRPr="003C0DB7" w:rsidRDefault="00265D2C" w:rsidP="002C0C6C">
      <w:pPr>
        <w:rPr>
          <w:rFonts w:eastAsia="DengXian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-</w:t>
      </w:r>
      <w:r>
        <w:rPr>
          <w:b/>
          <w:bCs/>
          <w:color w:val="FF0000"/>
          <w:lang w:eastAsia="zh-CN"/>
        </w:rPr>
        <w:t>-</w:t>
      </w:r>
      <w:r w:rsidRPr="00265D2C">
        <w:rPr>
          <w:b/>
          <w:bCs/>
          <w:color w:val="FF0000"/>
        </w:rPr>
        <w:sym w:font="Wingdings" w:char="F0E0"/>
      </w:r>
      <w:r w:rsidR="000E01F3" w:rsidRPr="003C0DB7">
        <w:rPr>
          <w:b/>
          <w:bCs/>
          <w:color w:val="FF0000"/>
          <w:lang w:eastAsia="zh-CN"/>
        </w:rPr>
        <w:t>如果事件</w:t>
      </w:r>
      <w:r w:rsidR="000E01F3" w:rsidRPr="003C0DB7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处</w:t>
      </w:r>
      <w:r w:rsidR="000E01F3" w:rsidRPr="003C0DB7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理程序相</w:t>
      </w:r>
      <w:r w:rsidR="000E01F3" w:rsidRPr="003C0DB7">
        <w:rPr>
          <w:b/>
          <w:bCs/>
          <w:color w:val="FF0000"/>
          <w:lang w:eastAsia="zh-CN"/>
        </w:rPr>
        <w:t>同</w:t>
      </w:r>
    </w:p>
    <w:p w14:paraId="53A3F0DB" w14:textId="535BE164" w:rsidR="0044158D" w:rsidRDefault="00087A0B" w:rsidP="0044158D">
      <w:pPr>
        <w:ind w:firstLineChars="100" w:firstLine="200"/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408C51B4" wp14:editId="14BE614B">
            <wp:extent cx="351472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5B03" w14:textId="254A952D" w:rsidR="00087A0B" w:rsidRPr="0043081F" w:rsidRDefault="00442056" w:rsidP="002C0C6C">
      <w:pPr>
        <w:rPr>
          <w:b/>
          <w:bCs/>
          <w:color w:val="FF0000"/>
          <w:lang w:eastAsia="zh-CN"/>
        </w:rPr>
      </w:pPr>
      <w:r w:rsidRPr="0043081F">
        <w:rPr>
          <w:b/>
          <w:bCs/>
          <w:color w:val="FF0000"/>
          <w:lang w:eastAsia="zh-CN"/>
        </w:rPr>
        <w:t>on() 方法</w:t>
      </w:r>
      <w:r w:rsidRPr="0043081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优势</w:t>
      </w:r>
      <w:r w:rsidRPr="0043081F">
        <w:rPr>
          <w:b/>
          <w:bCs/>
          <w:color w:val="FF0000"/>
          <w:lang w:eastAsia="zh-CN"/>
        </w:rPr>
        <w:t>2：</w:t>
      </w:r>
    </w:p>
    <w:p w14:paraId="39499C0A" w14:textId="5CC82CA9" w:rsidR="00442056" w:rsidRDefault="00442056" w:rsidP="002C0C6C">
      <w:pPr>
        <w:rPr>
          <w:rFonts w:eastAsia="DengXian"/>
          <w:lang w:eastAsia="zh-CN"/>
        </w:rPr>
      </w:pPr>
      <w:r>
        <w:rPr>
          <w:lang w:eastAsia="zh-CN"/>
        </w:rPr>
        <w:t>可以</w:t>
      </w:r>
      <w:r w:rsidRPr="00442056">
        <w:rPr>
          <w:b/>
          <w:bCs/>
          <w:color w:val="FF0000"/>
          <w:lang w:eastAsia="zh-CN"/>
        </w:rPr>
        <w:t>事件委派</w:t>
      </w:r>
      <w:r>
        <w:rPr>
          <w:lang w:eastAsia="zh-CN"/>
        </w:rPr>
        <w:t>操作 。事件委派的定</w:t>
      </w:r>
      <w:r>
        <w:rPr>
          <w:rFonts w:ascii="새굴림" w:eastAsia="새굴림" w:hAnsi="새굴림" w:cs="새굴림" w:hint="eastAsia"/>
          <w:lang w:eastAsia="zh-CN"/>
        </w:rPr>
        <w:t>义</w:t>
      </w:r>
      <w:r>
        <w:rPr>
          <w:rFonts w:ascii="맑은 고딕" w:eastAsia="맑은 고딕" w:hAnsi="맑은 고딕" w:cs="맑은 고딕" w:hint="eastAsia"/>
          <w:lang w:eastAsia="zh-CN"/>
        </w:rPr>
        <w:t>就是，</w:t>
      </w:r>
      <w:r w:rsidRPr="00442056">
        <w:rPr>
          <w:rFonts w:ascii="맑은 고딕" w:eastAsia="맑은 고딕" w:hAnsi="맑은 고딕" w:cs="맑은 고딕" w:hint="eastAsia"/>
          <w:color w:val="FF0000"/>
          <w:lang w:eastAsia="zh-CN"/>
        </w:rPr>
        <w:t>把原</w:t>
      </w:r>
      <w:r w:rsidRPr="00442056">
        <w:rPr>
          <w:rFonts w:ascii="새굴림" w:eastAsia="새굴림" w:hAnsi="새굴림" w:cs="새굴림" w:hint="eastAsia"/>
          <w:color w:val="FF0000"/>
          <w:lang w:eastAsia="zh-CN"/>
        </w:rPr>
        <w:t>来</w:t>
      </w:r>
      <w:r w:rsidRPr="00442056">
        <w:rPr>
          <w:rFonts w:ascii="맑은 고딕" w:eastAsia="맑은 고딕" w:hAnsi="맑은 고딕" w:cs="맑은 고딕" w:hint="eastAsia"/>
          <w:color w:val="FF0000"/>
          <w:lang w:eastAsia="zh-CN"/>
        </w:rPr>
        <w:t>加</w:t>
      </w:r>
      <w:r w:rsidRPr="00442056">
        <w:rPr>
          <w:rFonts w:ascii="새굴림" w:eastAsia="새굴림" w:hAnsi="새굴림" w:cs="새굴림" w:hint="eastAsia"/>
          <w:color w:val="FF0000"/>
          <w:lang w:eastAsia="zh-CN"/>
        </w:rPr>
        <w:t>给</w:t>
      </w:r>
      <w:r w:rsidRPr="00442056">
        <w:rPr>
          <w:rFonts w:ascii="맑은 고딕" w:eastAsia="맑은 고딕" w:hAnsi="맑은 고딕" w:cs="맑은 고딕" w:hint="eastAsia"/>
          <w:color w:val="FF0000"/>
          <w:lang w:eastAsia="zh-CN"/>
        </w:rPr>
        <w:t>子元素身上的事件</w:t>
      </w:r>
      <w:r w:rsidRPr="00442056">
        <w:rPr>
          <w:rFonts w:ascii="새굴림" w:eastAsia="새굴림" w:hAnsi="새굴림" w:cs="새굴림" w:hint="eastAsia"/>
          <w:color w:val="FF0000"/>
          <w:lang w:eastAsia="zh-CN"/>
        </w:rPr>
        <w:t>绑</w:t>
      </w:r>
      <w:r w:rsidRPr="00442056">
        <w:rPr>
          <w:rFonts w:ascii="맑은 고딕" w:eastAsia="맑은 고딕" w:hAnsi="맑은 고딕" w:cs="맑은 고딕" w:hint="eastAsia"/>
          <w:color w:val="FF0000"/>
          <w:lang w:eastAsia="zh-CN"/>
        </w:rPr>
        <w:t>定在父元素身上</w:t>
      </w:r>
      <w:r>
        <w:rPr>
          <w:rFonts w:ascii="맑은 고딕" w:eastAsia="맑은 고딕" w:hAnsi="맑은 고딕" w:cs="맑은 고딕" w:hint="eastAsia"/>
          <w:lang w:eastAsia="zh-CN"/>
        </w:rPr>
        <w:t>，就是把</w:t>
      </w:r>
      <w:r>
        <w:rPr>
          <w:rFonts w:ascii="맑은 고딕" w:eastAsia="맑은 고딕" w:hAnsi="맑은 고딕" w:cs="맑은 고딕" w:hint="eastAsia"/>
          <w:lang w:eastAsia="zh-CN"/>
        </w:rPr>
        <w:lastRenderedPageBreak/>
        <w:t>事件委派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rFonts w:ascii="맑은 고딕" w:eastAsia="맑은 고딕" w:hAnsi="맑은 고딕" w:cs="맑은 고딕" w:hint="eastAsia"/>
          <w:lang w:eastAsia="zh-CN"/>
        </w:rPr>
        <w:t>父元</w:t>
      </w:r>
      <w:r>
        <w:rPr>
          <w:lang w:eastAsia="zh-CN"/>
        </w:rPr>
        <w:t>素</w:t>
      </w:r>
    </w:p>
    <w:p w14:paraId="06663AEC" w14:textId="1321FF3B" w:rsidR="00442056" w:rsidRPr="00442056" w:rsidRDefault="00442056" w:rsidP="002C0C6C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1A49430B" wp14:editId="479642FB">
            <wp:extent cx="225742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7309" w14:textId="1B235623" w:rsidR="00B872C7" w:rsidRDefault="00442056" w:rsidP="002C0C6C">
      <w:r>
        <w:t>在此之前有bind(), live() delegate()等方法</w:t>
      </w:r>
      <w:r>
        <w:rPr>
          <w:rFonts w:ascii="새굴림" w:eastAsia="새굴림" w:hAnsi="새굴림" w:cs="새굴림" w:hint="eastAsia"/>
        </w:rPr>
        <w:t>来处</w:t>
      </w:r>
      <w:r>
        <w:rPr>
          <w:rFonts w:ascii="맑은 고딕" w:eastAsia="맑은 고딕" w:hAnsi="맑은 고딕" w:cs="맑은 고딕" w:hint="eastAsia"/>
        </w:rPr>
        <w:t>理事件</w:t>
      </w:r>
      <w:r>
        <w:rPr>
          <w:rFonts w:ascii="새굴림" w:eastAsia="새굴림" w:hAnsi="새굴림" w:cs="새굴림" w:hint="eastAsia"/>
        </w:rPr>
        <w:t>绑</w:t>
      </w:r>
      <w:r>
        <w:rPr>
          <w:rFonts w:ascii="맑은 고딕" w:eastAsia="맑은 고딕" w:hAnsi="맑은 고딕" w:cs="맑은 고딕" w:hint="eastAsia"/>
        </w:rPr>
        <w:t>定或者事件委派，最新版本的</w:t>
      </w:r>
      <w:r>
        <w:rPr>
          <w:rFonts w:ascii="새굴림" w:eastAsia="새굴림" w:hAnsi="새굴림" w:cs="새굴림" w:hint="eastAsia"/>
        </w:rPr>
        <w:t>请</w:t>
      </w:r>
      <w:r>
        <w:rPr>
          <w:rFonts w:ascii="맑은 고딕" w:eastAsia="맑은 고딕" w:hAnsi="맑은 고딕" w:cs="맑은 고딕" w:hint="eastAsia"/>
        </w:rPr>
        <w:t>用</w:t>
      </w:r>
      <w:r>
        <w:t>on替代他</w:t>
      </w:r>
      <w:r>
        <w:rPr>
          <w:rFonts w:ascii="새굴림" w:eastAsia="새굴림" w:hAnsi="새굴림" w:cs="새굴림" w:hint="eastAsia"/>
        </w:rPr>
        <w:t>们</w:t>
      </w:r>
      <w:r>
        <w:t>。</w:t>
      </w:r>
    </w:p>
    <w:p w14:paraId="35AC447F" w14:textId="1779A2B9" w:rsidR="00442056" w:rsidRPr="00B43B51" w:rsidRDefault="00442056" w:rsidP="002C0C6C">
      <w:pPr>
        <w:rPr>
          <w:rFonts w:eastAsia="DengXian" w:hint="eastAsia"/>
          <w:b/>
          <w:bCs/>
          <w:color w:val="FF0000"/>
          <w:lang w:eastAsia="zh-CN"/>
        </w:rPr>
      </w:pPr>
      <w:r w:rsidRPr="0043081F">
        <w:rPr>
          <w:b/>
          <w:bCs/>
          <w:color w:val="FF0000"/>
          <w:lang w:eastAsia="zh-CN"/>
        </w:rPr>
        <w:t>on() 方法</w:t>
      </w:r>
      <w:r w:rsidRPr="0043081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优势</w:t>
      </w:r>
      <w:r w:rsidRPr="0043081F">
        <w:rPr>
          <w:b/>
          <w:bCs/>
          <w:color w:val="FF0000"/>
          <w:lang w:eastAsia="zh-CN"/>
        </w:rPr>
        <w:t>3：</w:t>
      </w:r>
      <w:r w:rsidR="00B43B51">
        <w:rPr>
          <w:rFonts w:hint="eastAsia"/>
          <w:b/>
          <w:bCs/>
          <w:color w:val="FF0000"/>
          <w:lang w:eastAsia="zh-CN"/>
        </w:rPr>
        <w:t xml:space="preserve"> </w:t>
      </w:r>
      <w:r w:rsidR="00B43B51">
        <w:rPr>
          <w:b/>
          <w:bCs/>
          <w:color w:val="FF0000"/>
          <w:lang w:eastAsia="zh-CN"/>
        </w:rPr>
        <w:t xml:space="preserve"> </w:t>
      </w:r>
    </w:p>
    <w:p w14:paraId="38A3B9A4" w14:textId="53156DB5" w:rsidR="00442056" w:rsidRPr="005C6BA2" w:rsidRDefault="00442056" w:rsidP="002C0C6C">
      <w:pPr>
        <w:rPr>
          <w:rFonts w:hint="eastAsia"/>
        </w:rPr>
      </w:pPr>
      <w:r w:rsidRPr="00B43B51">
        <w:rPr>
          <w:rFonts w:ascii="새굴림" w:eastAsia="새굴림" w:hAnsi="새굴림" w:cs="새굴림" w:hint="eastAsia"/>
          <w:b/>
          <w:bCs/>
          <w:lang w:eastAsia="zh-CN"/>
        </w:rPr>
        <w:t>动态创</w:t>
      </w:r>
      <w:r w:rsidRPr="00B43B51">
        <w:rPr>
          <w:rFonts w:ascii="맑은 고딕" w:eastAsia="맑은 고딕" w:hAnsi="맑은 고딕" w:cs="맑은 고딕" w:hint="eastAsia"/>
          <w:b/>
          <w:bCs/>
          <w:lang w:eastAsia="zh-CN"/>
        </w:rPr>
        <w:t>建的元素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F460CD">
        <w:rPr>
          <w:b/>
          <w:bCs/>
          <w:color w:val="FF0000"/>
          <w:u w:val="single"/>
          <w:lang w:eastAsia="zh-CN"/>
        </w:rPr>
        <w:t xml:space="preserve">click() </w:t>
      </w:r>
      <w:r w:rsidRPr="00F460CD">
        <w:rPr>
          <w:rFonts w:ascii="새굴림" w:eastAsia="새굴림" w:hAnsi="새굴림" w:cs="새굴림" w:hint="eastAsia"/>
          <w:b/>
          <w:bCs/>
          <w:color w:val="FF0000"/>
          <w:u w:val="single"/>
          <w:lang w:eastAsia="zh-CN"/>
        </w:rPr>
        <w:t>没</w:t>
      </w:r>
      <w:r w:rsidRPr="00F460CD">
        <w:rPr>
          <w:rFonts w:ascii="맑은 고딕" w:eastAsia="맑은 고딕" w:hAnsi="맑은 고딕" w:cs="맑은 고딕" w:hint="eastAsia"/>
          <w:b/>
          <w:bCs/>
          <w:color w:val="FF0000"/>
          <w:u w:val="single"/>
          <w:lang w:eastAsia="zh-CN"/>
        </w:rPr>
        <w:t>有</w:t>
      </w:r>
      <w:r w:rsidRPr="00F460CD">
        <w:rPr>
          <w:rFonts w:ascii="새굴림" w:eastAsia="새굴림" w:hAnsi="새굴림" w:cs="새굴림" w:hint="eastAsia"/>
          <w:b/>
          <w:bCs/>
          <w:color w:val="FF0000"/>
          <w:u w:val="single"/>
          <w:lang w:eastAsia="zh-CN"/>
        </w:rPr>
        <w:t>办</w:t>
      </w:r>
      <w:r w:rsidRPr="00F460CD">
        <w:rPr>
          <w:rFonts w:ascii="맑은 고딕" w:eastAsia="맑은 고딕" w:hAnsi="맑은 고딕" w:cs="맑은 고딕" w:hint="eastAsia"/>
          <w:b/>
          <w:bCs/>
          <w:color w:val="FF0000"/>
          <w:u w:val="single"/>
          <w:lang w:eastAsia="zh-CN"/>
        </w:rPr>
        <w:t>法</w:t>
      </w:r>
      <w:r w:rsidRPr="00F460CD">
        <w:rPr>
          <w:rFonts w:ascii="새굴림" w:eastAsia="새굴림" w:hAnsi="새굴림" w:cs="새굴림" w:hint="eastAsia"/>
          <w:b/>
          <w:bCs/>
          <w:color w:val="FF0000"/>
          <w:u w:val="single"/>
          <w:lang w:eastAsia="zh-CN"/>
        </w:rPr>
        <w:t>绑</w:t>
      </w:r>
      <w:r w:rsidRPr="00F460CD">
        <w:rPr>
          <w:rFonts w:ascii="맑은 고딕" w:eastAsia="맑은 고딕" w:hAnsi="맑은 고딕" w:cs="맑은 고딕" w:hint="eastAsia"/>
          <w:b/>
          <w:bCs/>
          <w:color w:val="FF0000"/>
          <w:u w:val="single"/>
          <w:lang w:eastAsia="zh-CN"/>
        </w:rPr>
        <w:t>定事件，</w:t>
      </w:r>
      <w:r w:rsidRPr="00F460CD">
        <w:rPr>
          <w:b/>
          <w:bCs/>
          <w:color w:val="FF0000"/>
          <w:u w:val="single"/>
          <w:lang w:eastAsia="zh-CN"/>
        </w:rPr>
        <w:t xml:space="preserve"> on() 可以</w:t>
      </w:r>
      <w:r w:rsidRPr="00F460CD">
        <w:rPr>
          <w:rFonts w:ascii="새굴림" w:eastAsia="새굴림" w:hAnsi="새굴림" w:cs="새굴림" w:hint="eastAsia"/>
          <w:b/>
          <w:bCs/>
          <w:color w:val="FF0000"/>
          <w:u w:val="single"/>
          <w:lang w:eastAsia="zh-CN"/>
        </w:rPr>
        <w:t>给动态</w:t>
      </w:r>
      <w:r w:rsidRPr="00F460CD">
        <w:rPr>
          <w:rFonts w:ascii="맑은 고딕" w:eastAsia="맑은 고딕" w:hAnsi="맑은 고딕" w:cs="맑은 고딕" w:hint="eastAsia"/>
          <w:b/>
          <w:bCs/>
          <w:color w:val="FF0000"/>
          <w:u w:val="single"/>
          <w:lang w:eastAsia="zh-CN"/>
        </w:rPr>
        <w:t>生成的元素</w:t>
      </w:r>
      <w:r w:rsidRPr="00F460CD">
        <w:rPr>
          <w:rFonts w:ascii="새굴림" w:eastAsia="새굴림" w:hAnsi="새굴림" w:cs="새굴림" w:hint="eastAsia"/>
          <w:b/>
          <w:bCs/>
          <w:color w:val="FF0000"/>
          <w:u w:val="single"/>
          <w:lang w:eastAsia="zh-CN"/>
        </w:rPr>
        <w:t>绑</w:t>
      </w:r>
      <w:r w:rsidRPr="00F460CD">
        <w:rPr>
          <w:rFonts w:ascii="맑은 고딕" w:eastAsia="맑은 고딕" w:hAnsi="맑은 고딕" w:cs="맑은 고딕" w:hint="eastAsia"/>
          <w:b/>
          <w:bCs/>
          <w:color w:val="FF0000"/>
          <w:u w:val="single"/>
          <w:lang w:eastAsia="zh-CN"/>
        </w:rPr>
        <w:t>定事</w:t>
      </w:r>
      <w:r w:rsidRPr="00F460CD">
        <w:rPr>
          <w:b/>
          <w:bCs/>
          <w:color w:val="FF0000"/>
          <w:u w:val="single"/>
          <w:lang w:eastAsia="zh-CN"/>
        </w:rPr>
        <w:t>件</w:t>
      </w:r>
      <w:r w:rsidR="002529E5">
        <w:rPr>
          <w:rFonts w:ascii="DengXian" w:eastAsia="DengXian" w:hAnsi="DengXian" w:hint="eastAsia"/>
          <w:b/>
          <w:bCs/>
          <w:color w:val="FF0000"/>
          <w:u w:val="single"/>
          <w:lang w:eastAsia="zh-CN"/>
        </w:rPr>
        <w:t>，</w:t>
      </w:r>
      <w:r w:rsidR="002529E5">
        <w:rPr>
          <w:rFonts w:ascii="DengXian" w:eastAsia="DengXian" w:hAnsi="DengXian" w:cs="새굴림" w:hint="eastAsia"/>
          <w:b/>
          <w:bCs/>
          <w:color w:val="FF0000"/>
          <w:u w:val="single"/>
          <w:lang w:eastAsia="zh-CN"/>
        </w:rPr>
        <w:t>给父元素添加事件，子元素也可以用；on</w:t>
      </w:r>
      <w:r w:rsidR="002529E5">
        <w:rPr>
          <w:rFonts w:ascii="DengXian" w:eastAsia="DengXian" w:hAnsi="DengXian" w:cs="새굴림"/>
          <w:b/>
          <w:bCs/>
          <w:color w:val="FF0000"/>
          <w:u w:val="single"/>
          <w:lang w:eastAsia="zh-CN"/>
        </w:rPr>
        <w:t xml:space="preserve"> ()</w:t>
      </w:r>
    </w:p>
    <w:p w14:paraId="196E9E08" w14:textId="203451C1" w:rsidR="002B7A22" w:rsidRDefault="00442056" w:rsidP="002C0C6C">
      <w:pPr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4D0033B6" wp14:editId="17869BA6">
            <wp:extent cx="2828925" cy="46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1FE9C" wp14:editId="70CEFF6F">
            <wp:extent cx="3009900" cy="28020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272" cy="28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0713" w14:paraId="3A568FFE" w14:textId="77777777" w:rsidTr="00FD7052">
        <w:trPr>
          <w:trHeight w:val="1966"/>
        </w:trPr>
        <w:tc>
          <w:tcPr>
            <w:tcW w:w="9016" w:type="dxa"/>
          </w:tcPr>
          <w:p w14:paraId="37B5C716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&lt;!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DOCTYPE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D705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html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3A36956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FD705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lang</w:t>
            </w:r>
            <w:proofErr w:type="spellEnd"/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en</w:t>
            </w:r>
            <w:proofErr w:type="spellEnd"/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F0CF9FC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6FDF080B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A44837B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D705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charset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"UTF-8"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174FEB2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D705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"viewport"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D705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content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"width=device-width, initial-scale=1.0"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05BB38D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D705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http-</w:t>
            </w:r>
            <w:proofErr w:type="spellStart"/>
            <w:r w:rsidRPr="00FD705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equiv</w:t>
            </w:r>
            <w:proofErr w:type="spellEnd"/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"X-UA-Compatible"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D705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content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ie</w:t>
            </w:r>
            <w:proofErr w:type="spellEnd"/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=edge"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9040D99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Document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B8A9D91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FCBAE99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D705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div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73F60523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FD705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100px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402FFCBC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height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FD705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100px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BFF9D3B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background-color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pink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83F873F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6834592C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3B4DCC4B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FD705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.current</w:t>
            </w:r>
            <w:proofErr w:type="gramEnd"/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32A334E2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background-color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purple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A30A190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76B2D485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58FEFE5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FD705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proofErr w:type="spellEnd"/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"jquery.min.js"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DF30E84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080AE21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53A4E91A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88F5E5D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F240069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33081E8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</w:t>
            </w:r>
            <w:r w:rsidRPr="00FD7052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们</w:t>
            </w:r>
            <w:r w:rsidRPr="00FD7052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都是好孩子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6F458E1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</w:t>
            </w:r>
            <w:r w:rsidRPr="00FD7052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们</w:t>
            </w:r>
            <w:r w:rsidRPr="00FD7052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都是好孩子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702810A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</w:t>
            </w:r>
            <w:r w:rsidRPr="00FD7052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们</w:t>
            </w:r>
            <w:r w:rsidRPr="00FD7052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都是好孩子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61D132F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</w:t>
            </w:r>
            <w:r w:rsidRPr="00FD7052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们</w:t>
            </w:r>
            <w:r w:rsidRPr="00FD7052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都是好孩子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475AE8B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</w:t>
            </w:r>
            <w:r w:rsidRPr="00FD7052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们</w:t>
            </w:r>
            <w:r w:rsidRPr="00FD7052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都是好孩子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1B5D45F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7A14475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ol</w:t>
            </w:r>
            <w:proofErr w:type="spellEnd"/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0CC37C3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258405F7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proofErr w:type="spellStart"/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ol</w:t>
            </w:r>
            <w:proofErr w:type="spellEnd"/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4E58B34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51A25C2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D705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57272B1D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</w:t>
            </w:r>
            <w:r w:rsidRPr="00FD705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单个</w:t>
            </w:r>
            <w:r w:rsidRPr="00FD705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事件注</w:t>
            </w:r>
            <w:r w:rsidRPr="00FD7052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册</w:t>
            </w:r>
          </w:p>
          <w:p w14:paraId="14ADD4C0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$("div"</w:t>
            </w:r>
            <w:proofErr w:type="gram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).click</w:t>
            </w:r>
            <w:proofErr w:type="gram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(function() {</w:t>
            </w:r>
          </w:p>
          <w:p w14:paraId="6BC77BBA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$(this).</w:t>
            </w:r>
            <w:proofErr w:type="spellStart"/>
            <w:proofErr w:type="gram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css</w:t>
            </w:r>
            <w:proofErr w:type="spell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</w:t>
            </w:r>
            <w:proofErr w:type="gram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"background", "purple");</w:t>
            </w:r>
          </w:p>
          <w:p w14:paraId="5EE26E54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});</w:t>
            </w:r>
          </w:p>
          <w:p w14:paraId="2FAF6BC0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$("div"</w:t>
            </w:r>
            <w:proofErr w:type="gram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</w:t>
            </w:r>
            <w:proofErr w:type="spell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mouseenter</w:t>
            </w:r>
            <w:proofErr w:type="spellEnd"/>
            <w:proofErr w:type="gram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(function() {</w:t>
            </w:r>
          </w:p>
          <w:p w14:paraId="77C5796A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$(this).</w:t>
            </w:r>
            <w:proofErr w:type="spellStart"/>
            <w:proofErr w:type="gram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css</w:t>
            </w:r>
            <w:proofErr w:type="spell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</w:t>
            </w:r>
            <w:proofErr w:type="gram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"background", "</w:t>
            </w:r>
            <w:proofErr w:type="spell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skyblue</w:t>
            </w:r>
            <w:proofErr w:type="spell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");</w:t>
            </w:r>
          </w:p>
          <w:p w14:paraId="6DCFE173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});</w:t>
            </w:r>
          </w:p>
          <w:p w14:paraId="5B08E20D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7ED4EE80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事件</w:t>
            </w:r>
            <w:r w:rsidRPr="00FD705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处</w:t>
            </w:r>
            <w:r w:rsidRPr="00FD705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理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on</w:t>
            </w:r>
          </w:p>
          <w:p w14:paraId="49CEA647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(1) on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可以</w:t>
            </w:r>
            <w:r w:rsidRPr="00FD705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绑</w:t>
            </w:r>
            <w:r w:rsidRPr="00FD705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定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1</w:t>
            </w:r>
            <w:r w:rsidRPr="00FD705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FD705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或者多</w:t>
            </w:r>
            <w:r w:rsidRPr="00FD705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FD705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事件</w:t>
            </w:r>
            <w:r w:rsidRPr="00FD705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处</w:t>
            </w:r>
            <w:r w:rsidRPr="00FD705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理程序</w:t>
            </w:r>
          </w:p>
          <w:p w14:paraId="17CDBC59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$("div"</w:t>
            </w:r>
            <w:proofErr w:type="gram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).on</w:t>
            </w:r>
            <w:proofErr w:type="gram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({</w:t>
            </w:r>
          </w:p>
          <w:p w14:paraId="4ABF71E8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</w:t>
            </w:r>
            <w:proofErr w:type="spell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mouseenter</w:t>
            </w:r>
            <w:proofErr w:type="spell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: </w:t>
            </w:r>
            <w:proofErr w:type="gram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function(</w:t>
            </w:r>
            <w:proofErr w:type="gram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 {</w:t>
            </w:r>
          </w:p>
          <w:p w14:paraId="2D81A760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    $(this).</w:t>
            </w:r>
            <w:proofErr w:type="spellStart"/>
            <w:proofErr w:type="gram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css</w:t>
            </w:r>
            <w:proofErr w:type="spell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</w:t>
            </w:r>
            <w:proofErr w:type="gram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"background", "</w:t>
            </w:r>
            <w:proofErr w:type="spell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skyblue</w:t>
            </w:r>
            <w:proofErr w:type="spell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");</w:t>
            </w:r>
          </w:p>
          <w:p w14:paraId="61FEDC66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},</w:t>
            </w:r>
          </w:p>
          <w:p w14:paraId="095A1CAF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click: </w:t>
            </w:r>
            <w:proofErr w:type="gram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function(</w:t>
            </w:r>
            <w:proofErr w:type="gram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 {</w:t>
            </w:r>
          </w:p>
          <w:p w14:paraId="610B2111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    $(this).</w:t>
            </w:r>
            <w:proofErr w:type="spellStart"/>
            <w:proofErr w:type="gram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css</w:t>
            </w:r>
            <w:proofErr w:type="spell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</w:t>
            </w:r>
            <w:proofErr w:type="gram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"background", "purple");</w:t>
            </w:r>
          </w:p>
          <w:p w14:paraId="03006B90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},</w:t>
            </w:r>
          </w:p>
          <w:p w14:paraId="422B1362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</w:t>
            </w:r>
            <w:proofErr w:type="spell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mouseleave</w:t>
            </w:r>
            <w:proofErr w:type="spell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: </w:t>
            </w:r>
            <w:proofErr w:type="gram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function(</w:t>
            </w:r>
            <w:proofErr w:type="gram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 {</w:t>
            </w:r>
          </w:p>
          <w:p w14:paraId="0993668E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    $(this).</w:t>
            </w:r>
            <w:proofErr w:type="spellStart"/>
            <w:proofErr w:type="gram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css</w:t>
            </w:r>
            <w:proofErr w:type="spell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</w:t>
            </w:r>
            <w:proofErr w:type="gram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"background", "blue");</w:t>
            </w:r>
          </w:p>
          <w:p w14:paraId="76D218CB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}</w:t>
            </w:r>
          </w:p>
          <w:p w14:paraId="750E2153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});</w:t>
            </w:r>
          </w:p>
          <w:p w14:paraId="3A21577A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proofErr w:type="gramStart"/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FD705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on</w:t>
            </w:r>
            <w:proofErr w:type="gramEnd"/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mouseenter</w:t>
            </w:r>
            <w:proofErr w:type="spellEnd"/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 </w:t>
            </w:r>
            <w:proofErr w:type="spellStart"/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mouseleave</w:t>
            </w:r>
            <w:proofErr w:type="spellEnd"/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2C25B392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FD705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FD705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toggleClass</w:t>
            </w:r>
            <w:proofErr w:type="spellEnd"/>
            <w:proofErr w:type="gramEnd"/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"current"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D66B01F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});</w:t>
            </w:r>
          </w:p>
          <w:p w14:paraId="277F6510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(2) on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可以</w:t>
            </w:r>
            <w:r w:rsidRPr="00FD705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实现</w:t>
            </w:r>
            <w:r w:rsidRPr="00FD705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事件委托（委派）</w:t>
            </w:r>
          </w:p>
          <w:p w14:paraId="5D54DB72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$("ul li"</w:t>
            </w:r>
            <w:proofErr w:type="gram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).click</w:t>
            </w:r>
            <w:proofErr w:type="gram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();</w:t>
            </w:r>
          </w:p>
          <w:p w14:paraId="1B738CF1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"ul"</w:t>
            </w:r>
            <w:proofErr w:type="gramStart"/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FD705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on</w:t>
            </w:r>
            <w:proofErr w:type="gramEnd"/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"click"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"li"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3AF2BBF0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gramStart"/>
            <w:r w:rsidRPr="00FD705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FD705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11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D20BD7B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});</w:t>
            </w:r>
          </w:p>
          <w:p w14:paraId="3C11E29D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click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是</w:t>
            </w:r>
            <w:r w:rsidRPr="00FD705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绑</w:t>
            </w:r>
            <w:r w:rsidRPr="00FD705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定在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ul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身上的，但是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FD705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触发</w:t>
            </w:r>
            <w:r w:rsidRPr="00FD705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</w:t>
            </w:r>
            <w:r w:rsidRPr="00FD705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FD705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象是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ul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里面的小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li</w:t>
            </w:r>
          </w:p>
          <w:p w14:paraId="152F6D17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(3) on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可以</w:t>
            </w:r>
            <w:r w:rsidRPr="00FD705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给</w:t>
            </w:r>
            <w:r w:rsidRPr="00FD705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未</w:t>
            </w:r>
            <w:r w:rsidRPr="00FD705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来动态创</w:t>
            </w:r>
            <w:r w:rsidRPr="00FD705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建的元素</w:t>
            </w:r>
            <w:r w:rsidRPr="00FD705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绑</w:t>
            </w:r>
            <w:r w:rsidRPr="00FD705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定事件</w:t>
            </w:r>
          </w:p>
          <w:p w14:paraId="5778CCD7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</w:t>
            </w:r>
            <w:proofErr w:type="spell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ol</w:t>
            </w:r>
            <w:proofErr w:type="spell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li"</w:t>
            </w:r>
            <w:proofErr w:type="gram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).click</w:t>
            </w:r>
            <w:proofErr w:type="gram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(function() {</w:t>
            </w:r>
          </w:p>
          <w:p w14:paraId="50574ADE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</w:t>
            </w:r>
            <w:proofErr w:type="gramStart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alert(</w:t>
            </w:r>
            <w:proofErr w:type="gramEnd"/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11);</w:t>
            </w:r>
          </w:p>
          <w:p w14:paraId="3FDFFCAB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})</w:t>
            </w:r>
          </w:p>
          <w:p w14:paraId="0EECF3AE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ol</w:t>
            </w:r>
            <w:proofErr w:type="spellEnd"/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gramStart"/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FD705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on</w:t>
            </w:r>
            <w:proofErr w:type="gramEnd"/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"click"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"li"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334D1F98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gramStart"/>
            <w:r w:rsidRPr="00FD705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FD705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11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0C1EBB4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1A7C17EF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D705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FD705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"&lt;li&gt;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我是后</w:t>
            </w:r>
            <w:r w:rsidRPr="00FD7052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来创</w:t>
            </w:r>
            <w:r w:rsidRPr="00FD7052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建的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&lt;/li&gt;"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5AEE080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D705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ol</w:t>
            </w:r>
            <w:proofErr w:type="spellEnd"/>
            <w:r w:rsidRPr="00FD705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gramStart"/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FD705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append</w:t>
            </w:r>
            <w:proofErr w:type="gramEnd"/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D705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</w:t>
            </w: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0E75C93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06D75796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E47C35A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21E0D76" w14:textId="77777777" w:rsidR="00FD7052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6FFC3A54" w14:textId="7FA26962" w:rsidR="00880713" w:rsidRPr="00FD7052" w:rsidRDefault="00FD7052" w:rsidP="00FD70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D705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FD705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5F0C90B7" w14:textId="77777777" w:rsidR="0068183D" w:rsidRDefault="0068183D" w:rsidP="0068183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【案例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】发布微博案例</w:t>
      </w:r>
    </w:p>
    <w:p w14:paraId="0018B246" w14:textId="77777777" w:rsidR="0068183D" w:rsidRDefault="0068183D" w:rsidP="0068183D">
      <w:pPr>
        <w:rPr>
          <w:rFonts w:eastAsia="DengXian"/>
          <w:lang w:eastAsia="zh-CN"/>
        </w:rPr>
      </w:pPr>
      <w:r>
        <w:rPr>
          <w:lang w:eastAsia="zh-CN"/>
        </w:rPr>
        <w:t>① 点</w:t>
      </w:r>
      <w:r>
        <w:rPr>
          <w:rFonts w:ascii="새굴림" w:eastAsia="새굴림" w:hAnsi="새굴림" w:cs="새굴림" w:hint="eastAsia"/>
          <w:lang w:eastAsia="zh-CN"/>
        </w:rPr>
        <w:t>击发</w:t>
      </w:r>
      <w:r>
        <w:rPr>
          <w:rFonts w:ascii="맑은 고딕" w:eastAsia="맑은 고딕" w:hAnsi="맑은 고딕" w:cs="맑은 고딕" w:hint="eastAsia"/>
          <w:lang w:eastAsia="zh-CN"/>
        </w:rPr>
        <w:t>布按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动态创</w:t>
      </w:r>
      <w:r>
        <w:rPr>
          <w:rFonts w:ascii="맑은 고딕" w:eastAsia="맑은 고딕" w:hAnsi="맑은 고딕" w:cs="맑은 고딕" w:hint="eastAsia"/>
          <w:lang w:eastAsia="zh-CN"/>
        </w:rPr>
        <w:t>建一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小</w:t>
      </w:r>
      <w:r>
        <w:rPr>
          <w:lang w:eastAsia="zh-CN"/>
        </w:rPr>
        <w:t>li，放入文本框的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容和</w:t>
      </w:r>
      <w:r>
        <w:rPr>
          <w:rFonts w:ascii="새굴림" w:eastAsia="새굴림" w:hAnsi="새굴림" w:cs="새굴림" w:hint="eastAsia"/>
          <w:lang w:eastAsia="zh-CN"/>
        </w:rPr>
        <w:t>删</w:t>
      </w:r>
      <w:r>
        <w:rPr>
          <w:rFonts w:ascii="맑은 고딕" w:eastAsia="맑은 고딕" w:hAnsi="맑은 고딕" w:cs="맑은 고딕" w:hint="eastAsia"/>
          <w:lang w:eastAsia="zh-CN"/>
        </w:rPr>
        <w:t>除按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并</w:t>
      </w:r>
      <w:r>
        <w:rPr>
          <w:rFonts w:ascii="맑은 고딕" w:eastAsia="맑은 고딕" w:hAnsi="맑은 고딕" w:cs="맑은 고딕" w:hint="eastAsia"/>
          <w:lang w:eastAsia="zh-CN"/>
        </w:rPr>
        <w:t>且添加到</w:t>
      </w:r>
      <w:r>
        <w:rPr>
          <w:lang w:eastAsia="zh-CN"/>
        </w:rPr>
        <w:t>ul 中。</w:t>
      </w:r>
    </w:p>
    <w:p w14:paraId="7009AD98" w14:textId="34B9BEA9" w:rsidR="00237A57" w:rsidRDefault="0068183D" w:rsidP="0068183D">
      <w:pPr>
        <w:rPr>
          <w:rFonts w:eastAsia="DengXian"/>
          <w:lang w:eastAsia="zh-CN"/>
        </w:rPr>
      </w:pPr>
      <w:r>
        <w:rPr>
          <w:lang w:eastAsia="zh-CN"/>
        </w:rPr>
        <w:t>② 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删</w:t>
      </w:r>
      <w:r>
        <w:rPr>
          <w:rFonts w:ascii="맑은 고딕" w:eastAsia="맑은 고딕" w:hAnsi="맑은 고딕" w:cs="맑은 고딕" w:hint="eastAsia"/>
          <w:lang w:eastAsia="zh-CN"/>
        </w:rPr>
        <w:t>除按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，可以</w:t>
      </w:r>
      <w:r>
        <w:rPr>
          <w:rFonts w:ascii="새굴림" w:eastAsia="새굴림" w:hAnsi="새굴림" w:cs="새굴림" w:hint="eastAsia"/>
          <w:lang w:eastAsia="zh-CN"/>
        </w:rPr>
        <w:t>删</w:t>
      </w:r>
      <w:r>
        <w:rPr>
          <w:rFonts w:ascii="맑은 고딕" w:eastAsia="맑은 고딕" w:hAnsi="맑은 고딕" w:cs="맑은 고딕" w:hint="eastAsia"/>
          <w:lang w:eastAsia="zh-CN"/>
        </w:rPr>
        <w:t>除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前的微博留言</w:t>
      </w:r>
      <w:r>
        <w:rPr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6350" w14:paraId="003FBE88" w14:textId="77777777" w:rsidTr="00866350">
        <w:tc>
          <w:tcPr>
            <w:tcW w:w="9016" w:type="dxa"/>
          </w:tcPr>
          <w:p w14:paraId="4C5761C5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&lt;!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DOCTYPE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html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F4E8E05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3AB2C49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28CEB786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lang</w:t>
            </w:r>
            <w:proofErr w:type="spellEnd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en</w:t>
            </w:r>
            <w:proofErr w:type="spellEnd"/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D6362B4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charset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"UTF-8"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8CE50C3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DFCF33F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C0CB0C0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*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2DE568C7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margin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4F16884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padding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</w:p>
          <w:p w14:paraId="4C438212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54E1B884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727080D5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866350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ul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610B6642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list-style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none</w:t>
            </w:r>
          </w:p>
          <w:p w14:paraId="0D5EEDFC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0DDCA7A1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65177F1D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866350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.box</w:t>
            </w:r>
            <w:proofErr w:type="gramEnd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51745B25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600px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77D96B96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margin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100px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auto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B014ED4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border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1px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solid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#000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C3A063D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padding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20px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490E294D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3F535254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7A8A34CF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r w:rsidRPr="00866350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textarea</w:t>
            </w:r>
            <w:proofErr w:type="spellEnd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2318D04D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450px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9FBF16B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height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160px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1694860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outline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none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F0A4EAF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resize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none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979782D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34041FB4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1D410F90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866350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ul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63FED29D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450px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41E2BFEE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padding-left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80px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2E9E0B5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515E5206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2A7D9AF4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r w:rsidRPr="00866350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ul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li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2FAE5643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line-height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25px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4E301717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border-bottom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1px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dashed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#cccccc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5F2A386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none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878212C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639D787D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2B2435A5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866350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input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272AB370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float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right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C32A7E1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2E5F3490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15703947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866350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ul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li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a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0D521EC8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float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right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27384CC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44BA4B0B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9DDC308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proofErr w:type="spellEnd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"jquery.min.js"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B8FE22D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9E48AC7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86635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3FACB123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点</w:t>
            </w:r>
            <w:r w:rsidRPr="0086635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击发</w:t>
            </w:r>
            <w:r w:rsidRPr="0086635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布按</w:t>
            </w:r>
            <w:r w:rsidRPr="0086635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钮</w:t>
            </w:r>
            <w:r w:rsidRPr="0086635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，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86635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动态创</w:t>
            </w:r>
            <w:r w:rsidRPr="0086635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建一</w:t>
            </w:r>
            <w:r w:rsidRPr="0086635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86635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小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li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，放入文本框的</w:t>
            </w:r>
            <w:r w:rsidRPr="0086635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内</w:t>
            </w:r>
            <w:r w:rsidRPr="0086635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容和</w:t>
            </w:r>
            <w:r w:rsidRPr="0086635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删</w:t>
            </w:r>
            <w:r w:rsidRPr="0086635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除按</w:t>
            </w:r>
            <w:r w:rsidRPr="0086635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钮</w:t>
            </w:r>
            <w:r w:rsidRPr="0086635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，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86635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并</w:t>
            </w:r>
            <w:r w:rsidRPr="0086635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且添加到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ul 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中</w:t>
            </w:r>
          </w:p>
          <w:p w14:paraId="5F145212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</w:t>
            </w:r>
            <w:proofErr w:type="spellStart"/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btn</w:t>
            </w:r>
            <w:proofErr w:type="spellEnd"/>
            <w:proofErr w:type="gramEnd"/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86635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on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"click"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299D6BE2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86635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"&lt;li&gt;&lt;/li&gt;"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74093CC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86635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html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6635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".txt"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86635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val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+ 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"&lt;a href='javascript:;'&gt; </w:t>
            </w:r>
            <w:r w:rsidRPr="00866350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删</w:t>
            </w:r>
            <w:r w:rsidRPr="00866350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除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&lt;/a&gt;"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372B2A8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86635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"ul"</w:t>
            </w:r>
            <w:proofErr w:type="gramStart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86635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prepend</w:t>
            </w:r>
            <w:proofErr w:type="gramEnd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23C9DB1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proofErr w:type="gramStart"/>
            <w:r w:rsidRPr="0086635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slideDown</w:t>
            </w:r>
            <w:proofErr w:type="spellEnd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A7A4DCA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86635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".txt"</w:t>
            </w:r>
            <w:proofErr w:type="gramStart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86635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val</w:t>
            </w:r>
            <w:proofErr w:type="spellEnd"/>
            <w:proofErr w:type="gramEnd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1072AF4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3B07CB0D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350587AB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点</w:t>
            </w:r>
            <w:r w:rsidRPr="0086635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击</w:t>
            </w:r>
            <w:r w:rsidRPr="0086635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</w:t>
            </w:r>
            <w:r w:rsidRPr="0086635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删</w:t>
            </w:r>
            <w:r w:rsidRPr="0086635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除按</w:t>
            </w:r>
            <w:r w:rsidRPr="0086635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钮</w:t>
            </w:r>
            <w:r w:rsidRPr="0086635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，可以</w:t>
            </w:r>
            <w:r w:rsidRPr="0086635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删</w:t>
            </w:r>
            <w:r w:rsidRPr="0086635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</w:t>
            </w:r>
            <w:r w:rsidRPr="0086635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86635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前的微博留言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li</w:t>
            </w:r>
          </w:p>
          <w:p w14:paraId="30326BB6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$("ul a").click(function() {  // 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此</w:t>
            </w:r>
            <w:r w:rsidRPr="0086635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86635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click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不能</w:t>
            </w:r>
            <w:r w:rsidRPr="0086635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给动态创</w:t>
            </w:r>
            <w:r w:rsidRPr="0086635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建的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a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添加事件</w:t>
            </w:r>
          </w:p>
          <w:p w14:paraId="195AEEA0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</w:t>
            </w:r>
            <w:proofErr w:type="gramStart"/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alert(</w:t>
            </w:r>
            <w:proofErr w:type="gramEnd"/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11);</w:t>
            </w:r>
          </w:p>
          <w:p w14:paraId="50812ADE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})</w:t>
            </w:r>
          </w:p>
          <w:p w14:paraId="06567014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on</w:t>
            </w:r>
            <w:r w:rsidRPr="0086635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可以</w:t>
            </w:r>
            <w:r w:rsidRPr="0086635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给动态创</w:t>
            </w:r>
            <w:r w:rsidRPr="0086635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建的元素</w:t>
            </w:r>
            <w:r w:rsidRPr="0086635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绑</w:t>
            </w:r>
            <w:r w:rsidRPr="0086635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定事件</w:t>
            </w:r>
          </w:p>
          <w:p w14:paraId="3D16522F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6635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"ul"</w:t>
            </w:r>
            <w:proofErr w:type="gramStart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86635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on</w:t>
            </w:r>
            <w:proofErr w:type="gramEnd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"click"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"a"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1C5BA147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86635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86635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parent</w:t>
            </w:r>
            <w:proofErr w:type="gramEnd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().</w:t>
            </w:r>
            <w:proofErr w:type="spellStart"/>
            <w:r w:rsidRPr="0086635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slideUp</w:t>
            </w:r>
            <w:proofErr w:type="spellEnd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0246F039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86635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86635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remove</w:t>
            </w:r>
            <w:proofErr w:type="gramEnd"/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767A5C7F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});</w:t>
            </w:r>
          </w:p>
          <w:p w14:paraId="4F3B7145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36753BA9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4A7E82D5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726E074F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21B4B0D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C1AF42F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61168D56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938FA21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"box"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id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weibo</w:t>
            </w:r>
            <w:proofErr w:type="spellEnd"/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9E08E51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微博</w:t>
            </w:r>
            <w:r w:rsidRPr="00866350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发</w:t>
            </w:r>
            <w:r w:rsidRPr="00866350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布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6C09A76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textarea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"txt"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cols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"30"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rows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"10"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textarea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5F25CF5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6635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btn</w:t>
            </w:r>
            <w:proofErr w:type="spellEnd"/>
            <w:r w:rsidRPr="0086635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866350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发</w:t>
            </w:r>
            <w:r w:rsidRPr="00866350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布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DE516C4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8A74F79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5A08896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AA49BBD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7F772CF" w14:textId="77777777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30672694" w14:textId="19EA090F" w:rsidR="00866350" w:rsidRPr="00866350" w:rsidRDefault="00866350" w:rsidP="0086635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86635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86635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54D431CF" w14:textId="77777777" w:rsidR="00866350" w:rsidRPr="00866350" w:rsidRDefault="00866350" w:rsidP="0068183D">
      <w:pPr>
        <w:rPr>
          <w:rFonts w:eastAsia="DengXian" w:hint="eastAsia"/>
          <w:lang w:eastAsia="zh-CN"/>
        </w:rPr>
      </w:pPr>
    </w:p>
    <w:p w14:paraId="52DC0DDC" w14:textId="77777777" w:rsidR="0068183D" w:rsidRDefault="0068183D" w:rsidP="002C0C6C">
      <w:pPr>
        <w:rPr>
          <w:rFonts w:eastAsia="DengXian" w:hint="eastAsia"/>
          <w:lang w:eastAsia="zh-CN"/>
        </w:rPr>
      </w:pPr>
    </w:p>
    <w:p w14:paraId="27156DA5" w14:textId="77777777" w:rsidR="00237A57" w:rsidRDefault="00237A57" w:rsidP="002C0C6C">
      <w:r>
        <w:t>2.2 事件</w:t>
      </w:r>
      <w:r>
        <w:rPr>
          <w:rFonts w:ascii="새굴림" w:eastAsia="새굴림" w:hAnsi="새굴림" w:cs="새굴림" w:hint="eastAsia"/>
        </w:rPr>
        <w:t>处</w:t>
      </w:r>
      <w:r>
        <w:rPr>
          <w:rFonts w:ascii="맑은 고딕" w:eastAsia="맑은 고딕" w:hAnsi="맑은 고딕" w:cs="맑은 고딕" w:hint="eastAsia"/>
        </w:rPr>
        <w:t>理</w:t>
      </w:r>
      <w:r>
        <w:t xml:space="preserve"> off() 解</w:t>
      </w:r>
      <w:r>
        <w:rPr>
          <w:rFonts w:ascii="새굴림" w:eastAsia="새굴림" w:hAnsi="새굴림" w:cs="새굴림" w:hint="eastAsia"/>
        </w:rPr>
        <w:t>绑</w:t>
      </w:r>
      <w:r>
        <w:rPr>
          <w:rFonts w:ascii="맑은 고딕" w:eastAsia="맑은 고딕" w:hAnsi="맑은 고딕" w:cs="맑은 고딕" w:hint="eastAsia"/>
        </w:rPr>
        <w:t>事</w:t>
      </w:r>
      <w:r>
        <w:t>件</w:t>
      </w:r>
    </w:p>
    <w:p w14:paraId="742F1577" w14:textId="7C1C16F9" w:rsidR="00237A57" w:rsidRPr="00D40B6E" w:rsidRDefault="00237A57" w:rsidP="002C0C6C">
      <w:pPr>
        <w:rPr>
          <w:b/>
          <w:bCs/>
        </w:rPr>
      </w:pPr>
      <w:r w:rsidRPr="00D40B6E">
        <w:rPr>
          <w:b/>
          <w:bCs/>
        </w:rPr>
        <w:t>off() 方法可以</w:t>
      </w:r>
      <w:r w:rsidRPr="006C7040">
        <w:rPr>
          <w:b/>
          <w:bCs/>
          <w:color w:val="FF0000"/>
        </w:rPr>
        <w:t>移除通</w:t>
      </w:r>
      <w:r w:rsidRPr="006C7040">
        <w:rPr>
          <w:rFonts w:ascii="새굴림" w:eastAsia="새굴림" w:hAnsi="새굴림" w:cs="새굴림" w:hint="eastAsia"/>
          <w:b/>
          <w:bCs/>
          <w:color w:val="FF0000"/>
        </w:rPr>
        <w:t>过</w:t>
      </w:r>
      <w:r w:rsidRPr="006C7040">
        <w:rPr>
          <w:b/>
          <w:bCs/>
          <w:color w:val="FF0000"/>
        </w:rPr>
        <w:t xml:space="preserve"> </w:t>
      </w:r>
      <w:r w:rsidRPr="00927D62">
        <w:rPr>
          <w:b/>
          <w:bCs/>
          <w:color w:val="FF0000"/>
        </w:rPr>
        <w:t xml:space="preserve">on() </w:t>
      </w:r>
      <w:r w:rsidRPr="00D40B6E">
        <w:rPr>
          <w:b/>
          <w:bCs/>
        </w:rPr>
        <w:t>方法添加的事件</w:t>
      </w:r>
      <w:r w:rsidRPr="00D40B6E">
        <w:rPr>
          <w:rFonts w:ascii="새굴림" w:eastAsia="새굴림" w:hAnsi="새굴림" w:cs="새굴림" w:hint="eastAsia"/>
          <w:b/>
          <w:bCs/>
        </w:rPr>
        <w:t>处</w:t>
      </w:r>
      <w:r w:rsidRPr="00D40B6E">
        <w:rPr>
          <w:rFonts w:ascii="맑은 고딕" w:eastAsia="맑은 고딕" w:hAnsi="맑은 고딕" w:cs="맑은 고딕" w:hint="eastAsia"/>
          <w:b/>
          <w:bCs/>
        </w:rPr>
        <w:t>理程</w:t>
      </w:r>
      <w:r w:rsidRPr="00D40B6E">
        <w:rPr>
          <w:b/>
          <w:bCs/>
        </w:rPr>
        <w:t>序</w:t>
      </w:r>
    </w:p>
    <w:p w14:paraId="5CAA4BF6" w14:textId="70F1F9D3" w:rsidR="00237A57" w:rsidRDefault="00BB0FD2" w:rsidP="002C0C6C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B951ECE" wp14:editId="57C9BA03">
            <wp:extent cx="4695825" cy="76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7522" w14:textId="663E9A0A" w:rsidR="00CD2FFB" w:rsidRPr="00CD2FFB" w:rsidRDefault="00215C1A" w:rsidP="002C0C6C">
      <w:pPr>
        <w:rPr>
          <w:rFonts w:ascii="DengXian" w:eastAsia="DengXian" w:hAnsi="DengXian" w:hint="eastAsia"/>
          <w:b/>
          <w:bCs/>
          <w:lang w:eastAsia="zh-CN"/>
        </w:rPr>
      </w:pPr>
      <w:r w:rsidRPr="00A1309E">
        <w:rPr>
          <w:b/>
          <w:bCs/>
          <w:lang w:eastAsia="zh-CN"/>
        </w:rPr>
        <w:t>如果有的事件</w:t>
      </w:r>
      <w:r w:rsidRPr="00A1309E">
        <w:rPr>
          <w:b/>
          <w:bCs/>
          <w:color w:val="FF0000"/>
          <w:lang w:eastAsia="zh-CN"/>
        </w:rPr>
        <w:t>只想</w:t>
      </w:r>
      <w:r w:rsidRPr="00A1309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触发</w:t>
      </w:r>
      <w:r w:rsidRPr="00A1309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一次，</w:t>
      </w:r>
      <w:r w:rsidRPr="00A1309E">
        <w:rPr>
          <w:b/>
          <w:bCs/>
          <w:color w:val="FF0000"/>
          <w:lang w:eastAsia="zh-CN"/>
        </w:rPr>
        <w:t xml:space="preserve"> </w:t>
      </w:r>
      <w:r w:rsidRPr="00A1309E">
        <w:rPr>
          <w:b/>
          <w:bCs/>
          <w:lang w:eastAsia="zh-CN"/>
        </w:rPr>
        <w:t xml:space="preserve">可以使用 </w:t>
      </w:r>
      <w:r w:rsidRPr="00A1309E">
        <w:rPr>
          <w:b/>
          <w:bCs/>
          <w:color w:val="FF0000"/>
          <w:lang w:eastAsia="zh-CN"/>
        </w:rPr>
        <w:t xml:space="preserve">one() </w:t>
      </w:r>
      <w:r w:rsidRPr="00A1309E">
        <w:rPr>
          <w:rFonts w:ascii="새굴림" w:eastAsia="새굴림" w:hAnsi="새굴림" w:cs="새굴림" w:hint="eastAsia"/>
          <w:b/>
          <w:bCs/>
          <w:lang w:eastAsia="zh-CN"/>
        </w:rPr>
        <w:t>来绑</w:t>
      </w:r>
      <w:r w:rsidRPr="00A1309E">
        <w:rPr>
          <w:rFonts w:ascii="맑은 고딕" w:eastAsia="맑은 고딕" w:hAnsi="맑은 고딕" w:cs="맑은 고딕" w:hint="eastAsia"/>
          <w:b/>
          <w:bCs/>
          <w:lang w:eastAsia="zh-CN"/>
        </w:rPr>
        <w:t>定事件</w:t>
      </w:r>
      <w:r w:rsidRPr="00A1309E">
        <w:rPr>
          <w:b/>
          <w:bCs/>
          <w:lang w:eastAsia="zh-CN"/>
        </w:rPr>
        <w:t>。</w:t>
      </w:r>
      <w:r w:rsidR="00DB0234">
        <w:rPr>
          <w:rFonts w:ascii="DengXian" w:eastAsia="DengXian" w:hAnsi="DengXian" w:hint="eastAsia"/>
          <w:b/>
          <w:bCs/>
          <w:lang w:eastAsia="zh-CN"/>
        </w:rPr>
        <w:t>只想让这个事件点击一次</w:t>
      </w:r>
      <w:r w:rsidR="006A7E9E">
        <w:rPr>
          <w:rFonts w:ascii="DengXian" w:eastAsia="DengXian" w:hAnsi="DengXian" w:hint="eastAsia"/>
          <w:b/>
          <w:bCs/>
          <w:lang w:eastAsia="zh-CN"/>
        </w:rPr>
        <w:t>，某的事件只想在某种特殊情况下，才能停止</w:t>
      </w:r>
      <w:r w:rsidR="00E6536F">
        <w:rPr>
          <w:rFonts w:ascii="DengXian" w:eastAsia="DengXian" w:hAnsi="DengXian" w:hint="eastAsia"/>
          <w:b/>
          <w:bCs/>
          <w:lang w:eastAsia="zh-CN"/>
        </w:rPr>
        <w:t>用off</w:t>
      </w:r>
      <w:r w:rsidR="00E6536F">
        <w:rPr>
          <w:rFonts w:ascii="DengXian" w:eastAsia="DengXian" w:hAnsi="DengXian"/>
          <w:b/>
          <w:bCs/>
          <w:lang w:eastAsia="zh-CN"/>
        </w:rPr>
        <w:t>()</w:t>
      </w:r>
    </w:p>
    <w:p w14:paraId="01915FBE" w14:textId="24170C60" w:rsidR="00215C1A" w:rsidRDefault="00DB0234" w:rsidP="002C0C6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</w:p>
    <w:p w14:paraId="4487C629" w14:textId="5D4FCFE7" w:rsidR="00785399" w:rsidRDefault="00785399" w:rsidP="002C0C6C">
      <w:pPr>
        <w:rPr>
          <w:lang w:eastAsia="zh-CN"/>
        </w:rPr>
      </w:pPr>
      <w:r>
        <w:rPr>
          <w:lang w:eastAsia="zh-CN"/>
        </w:rPr>
        <w:t>2.3 自</w:t>
      </w:r>
      <w:r>
        <w:rPr>
          <w:rFonts w:ascii="새굴림" w:eastAsia="새굴림" w:hAnsi="새굴림" w:cs="새굴림" w:hint="eastAsia"/>
          <w:lang w:eastAsia="zh-CN"/>
        </w:rPr>
        <w:t>动触发</w:t>
      </w:r>
      <w:r>
        <w:rPr>
          <w:rFonts w:ascii="맑은 고딕" w:eastAsia="맑은 고딕" w:hAnsi="맑은 고딕" w:cs="맑은 고딕" w:hint="eastAsia"/>
          <w:lang w:eastAsia="zh-CN"/>
        </w:rPr>
        <w:t>事件</w:t>
      </w:r>
      <w:r>
        <w:rPr>
          <w:lang w:eastAsia="zh-CN"/>
        </w:rPr>
        <w:t xml:space="preserve"> trigger()</w:t>
      </w:r>
    </w:p>
    <w:p w14:paraId="59E7B373" w14:textId="565AF8FB" w:rsidR="00785399" w:rsidRDefault="00785399" w:rsidP="002C0C6C">
      <w:pPr>
        <w:rPr>
          <w:rFonts w:eastAsia="DengXian"/>
          <w:lang w:eastAsia="zh-CN"/>
        </w:rPr>
      </w:pPr>
      <w:r>
        <w:rPr>
          <w:lang w:eastAsia="zh-CN"/>
        </w:rPr>
        <w:t>有些事件希望自</w:t>
      </w:r>
      <w:r>
        <w:rPr>
          <w:rFonts w:ascii="새굴림" w:eastAsia="새굴림" w:hAnsi="새굴림" w:cs="새굴림" w:hint="eastAsia"/>
          <w:lang w:eastAsia="zh-CN"/>
        </w:rPr>
        <w:t>动触发</w:t>
      </w:r>
      <w:r>
        <w:rPr>
          <w:lang w:eastAsia="zh-CN"/>
        </w:rPr>
        <w:t>, 比如</w:t>
      </w:r>
      <w:r w:rsidRPr="00BE733B">
        <w:rPr>
          <w:rFonts w:ascii="새굴림" w:eastAsia="새굴림" w:hAnsi="새굴림" w:cs="새굴림" w:hint="eastAsia"/>
          <w:color w:val="FF0000"/>
          <w:lang w:eastAsia="zh-CN"/>
        </w:rPr>
        <w:t>轮</w:t>
      </w:r>
      <w:r w:rsidRPr="00BE733B">
        <w:rPr>
          <w:rFonts w:ascii="맑은 고딕" w:eastAsia="맑은 고딕" w:hAnsi="맑은 고딕" w:cs="맑은 고딕" w:hint="eastAsia"/>
          <w:color w:val="FF0000"/>
          <w:lang w:eastAsia="zh-CN"/>
        </w:rPr>
        <w:t>播</w:t>
      </w:r>
      <w:r w:rsidRPr="00BE733B">
        <w:rPr>
          <w:rFonts w:ascii="새굴림" w:eastAsia="새굴림" w:hAnsi="새굴림" w:cs="새굴림" w:hint="eastAsia"/>
          <w:color w:val="FF0000"/>
          <w:lang w:eastAsia="zh-CN"/>
        </w:rPr>
        <w:t>图</w:t>
      </w:r>
      <w:r w:rsidRPr="00BE733B">
        <w:rPr>
          <w:rFonts w:ascii="맑은 고딕" w:eastAsia="맑은 고딕" w:hAnsi="맑은 고딕" w:cs="맑은 고딕" w:hint="eastAsia"/>
          <w:color w:val="FF0000"/>
          <w:lang w:eastAsia="zh-CN"/>
        </w:rPr>
        <w:t>自</w:t>
      </w:r>
      <w:r w:rsidRPr="00BE733B">
        <w:rPr>
          <w:rFonts w:ascii="새굴림" w:eastAsia="새굴림" w:hAnsi="새굴림" w:cs="새굴림" w:hint="eastAsia"/>
          <w:color w:val="FF0000"/>
          <w:lang w:eastAsia="zh-CN"/>
        </w:rPr>
        <w:t>动</w:t>
      </w:r>
      <w:r w:rsidRPr="00BE733B">
        <w:rPr>
          <w:rFonts w:ascii="맑은 고딕" w:eastAsia="맑은 고딕" w:hAnsi="맑은 고딕" w:cs="맑은 고딕" w:hint="eastAsia"/>
          <w:color w:val="FF0000"/>
          <w:lang w:eastAsia="zh-CN"/>
        </w:rPr>
        <w:t>播放功能跟点</w:t>
      </w:r>
      <w:r w:rsidRPr="00BE733B">
        <w:rPr>
          <w:rFonts w:ascii="새굴림" w:eastAsia="새굴림" w:hAnsi="새굴림" w:cs="새굴림" w:hint="eastAsia"/>
          <w:color w:val="FF0000"/>
          <w:lang w:eastAsia="zh-CN"/>
        </w:rPr>
        <w:t>击</w:t>
      </w:r>
      <w:r w:rsidRPr="00BE733B">
        <w:rPr>
          <w:rFonts w:ascii="맑은 고딕" w:eastAsia="맑은 고딕" w:hAnsi="맑은 고딕" w:cs="맑은 고딕" w:hint="eastAsia"/>
          <w:color w:val="FF0000"/>
          <w:lang w:eastAsia="zh-CN"/>
        </w:rPr>
        <w:t>右</w:t>
      </w:r>
      <w:r w:rsidRPr="00BE733B">
        <w:rPr>
          <w:rFonts w:ascii="새굴림" w:eastAsia="새굴림" w:hAnsi="새굴림" w:cs="새굴림" w:hint="eastAsia"/>
          <w:color w:val="FF0000"/>
          <w:lang w:eastAsia="zh-CN"/>
        </w:rPr>
        <w:t>侧</w:t>
      </w:r>
      <w:r w:rsidRPr="00BE733B">
        <w:rPr>
          <w:rFonts w:ascii="맑은 고딕" w:eastAsia="맑은 고딕" w:hAnsi="맑은 고딕" w:cs="맑은 고딕" w:hint="eastAsia"/>
          <w:color w:val="FF0000"/>
          <w:lang w:eastAsia="zh-CN"/>
        </w:rPr>
        <w:t>按</w:t>
      </w:r>
      <w:r w:rsidRPr="00BE733B">
        <w:rPr>
          <w:rFonts w:ascii="새굴림" w:eastAsia="새굴림" w:hAnsi="새굴림" w:cs="새굴림" w:hint="eastAsia"/>
          <w:color w:val="FF0000"/>
          <w:lang w:eastAsia="zh-CN"/>
        </w:rPr>
        <w:t>钮</w:t>
      </w:r>
      <w:r w:rsidRPr="00BE733B">
        <w:rPr>
          <w:rFonts w:ascii="맑은 고딕" w:eastAsia="맑은 고딕" w:hAnsi="맑은 고딕" w:cs="맑은 고딕" w:hint="eastAsia"/>
          <w:color w:val="FF0000"/>
          <w:lang w:eastAsia="zh-CN"/>
        </w:rPr>
        <w:t>一致</w:t>
      </w:r>
      <w:r>
        <w:rPr>
          <w:rFonts w:ascii="맑은 고딕" w:eastAsia="맑은 고딕" w:hAnsi="맑은 고딕" w:cs="맑은 고딕" w:hint="eastAsia"/>
          <w:lang w:eastAsia="zh-CN"/>
        </w:rPr>
        <w:t>。可以利用定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器自</w:t>
      </w:r>
      <w:r>
        <w:rPr>
          <w:rFonts w:ascii="새굴림" w:eastAsia="새굴림" w:hAnsi="새굴림" w:cs="새굴림" w:hint="eastAsia"/>
          <w:lang w:eastAsia="zh-CN"/>
        </w:rPr>
        <w:t>动触发</w:t>
      </w:r>
      <w:r>
        <w:rPr>
          <w:rFonts w:ascii="맑은 고딕" w:eastAsia="맑은 고딕" w:hAnsi="맑은 고딕" w:cs="맑은 고딕" w:hint="eastAsia"/>
          <w:lang w:eastAsia="zh-CN"/>
        </w:rPr>
        <w:t>右</w:t>
      </w:r>
      <w:r>
        <w:rPr>
          <w:rFonts w:ascii="새굴림" w:eastAsia="새굴림" w:hAnsi="새굴림" w:cs="새굴림" w:hint="eastAsia"/>
          <w:lang w:eastAsia="zh-CN"/>
        </w:rPr>
        <w:t>侧</w:t>
      </w:r>
      <w:r>
        <w:rPr>
          <w:rFonts w:ascii="맑은 고딕" w:eastAsia="맑은 고딕" w:hAnsi="맑은 고딕" w:cs="맑은 고딕" w:hint="eastAsia"/>
          <w:lang w:eastAsia="zh-CN"/>
        </w:rPr>
        <w:t>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事件，不必鼠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lang w:eastAsia="zh-CN"/>
        </w:rPr>
        <w:t xml:space="preserve"> 点</w:t>
      </w:r>
      <w:r>
        <w:rPr>
          <w:rFonts w:ascii="새굴림" w:eastAsia="새굴림" w:hAnsi="새굴림" w:cs="새굴림" w:hint="eastAsia"/>
          <w:lang w:eastAsia="zh-CN"/>
        </w:rPr>
        <w:t>击触发</w:t>
      </w:r>
      <w:r>
        <w:rPr>
          <w:lang w:eastAsia="zh-CN"/>
        </w:rPr>
        <w:t>。</w:t>
      </w:r>
    </w:p>
    <w:p w14:paraId="7B0E8C8C" w14:textId="1BBD94D3" w:rsidR="00785399" w:rsidRDefault="00785399" w:rsidP="002C0C6C">
      <w:proofErr w:type="spellStart"/>
      <w:r w:rsidRPr="00785399">
        <w:rPr>
          <w:color w:val="FF0000"/>
        </w:rPr>
        <w:t>element.click</w:t>
      </w:r>
      <w:proofErr w:type="spellEnd"/>
      <w:r w:rsidRPr="00785399">
        <w:rPr>
          <w:color w:val="FF0000"/>
        </w:rPr>
        <w:t xml:space="preserve">() </w:t>
      </w:r>
      <w:r>
        <w:t>// 第一</w:t>
      </w:r>
      <w:r>
        <w:rPr>
          <w:rFonts w:ascii="새굴림" w:eastAsia="새굴림" w:hAnsi="새굴림" w:cs="새굴림" w:hint="eastAsia"/>
        </w:rPr>
        <w:t>种简写</w:t>
      </w:r>
      <w:r>
        <w:rPr>
          <w:rFonts w:ascii="맑은 고딕" w:eastAsia="맑은 고딕" w:hAnsi="맑은 고딕" w:cs="맑은 고딕" w:hint="eastAsia"/>
        </w:rPr>
        <w:t>形</w:t>
      </w:r>
      <w:r>
        <w:t>式</w:t>
      </w:r>
    </w:p>
    <w:p w14:paraId="53031C32" w14:textId="6ECE3BCA" w:rsidR="00785399" w:rsidRDefault="00785399" w:rsidP="002C0C6C">
      <w:proofErr w:type="spellStart"/>
      <w:r w:rsidRPr="00785399">
        <w:rPr>
          <w:color w:val="FF0000"/>
        </w:rPr>
        <w:t>element.trigger</w:t>
      </w:r>
      <w:proofErr w:type="spellEnd"/>
      <w:r w:rsidRPr="00785399">
        <w:rPr>
          <w:color w:val="FF0000"/>
        </w:rPr>
        <w:t xml:space="preserve">("type") </w:t>
      </w:r>
      <w:r>
        <w:t>// 第二</w:t>
      </w:r>
      <w:r>
        <w:rPr>
          <w:rFonts w:ascii="새굴림" w:eastAsia="새굴림" w:hAnsi="새굴림" w:cs="새굴림" w:hint="eastAsia"/>
        </w:rPr>
        <w:t>种</w:t>
      </w:r>
      <w:r>
        <w:rPr>
          <w:rFonts w:ascii="맑은 고딕" w:eastAsia="맑은 고딕" w:hAnsi="맑은 고딕" w:cs="맑은 고딕" w:hint="eastAsia"/>
        </w:rPr>
        <w:t>自</w:t>
      </w:r>
      <w:r>
        <w:rPr>
          <w:rFonts w:ascii="새굴림" w:eastAsia="새굴림" w:hAnsi="새굴림" w:cs="새굴림" w:hint="eastAsia"/>
        </w:rPr>
        <w:t>动触发</w:t>
      </w:r>
      <w:r>
        <w:rPr>
          <w:rFonts w:ascii="맑은 고딕" w:eastAsia="맑은 고딕" w:hAnsi="맑은 고딕" w:cs="맑은 고딕" w:hint="eastAsia"/>
        </w:rPr>
        <w:t>模</w:t>
      </w:r>
      <w:r>
        <w:t>式</w:t>
      </w:r>
    </w:p>
    <w:p w14:paraId="66D61879" w14:textId="77777777" w:rsidR="00BE733B" w:rsidRPr="001B7794" w:rsidRDefault="00BE733B" w:rsidP="002C0C6C">
      <w:r w:rsidRPr="001B7794">
        <w:t>$("p"</w:t>
      </w:r>
      <w:proofErr w:type="gramStart"/>
      <w:r w:rsidRPr="001B7794">
        <w:t>).on</w:t>
      </w:r>
      <w:proofErr w:type="gramEnd"/>
      <w:r w:rsidRPr="001B7794">
        <w:t xml:space="preserve">("click", function () { alert("hi~"); }); </w:t>
      </w:r>
    </w:p>
    <w:p w14:paraId="78D89FC0" w14:textId="3E75C8ED" w:rsidR="00BE733B" w:rsidRDefault="00BE733B" w:rsidP="002C0C6C">
      <w:pPr>
        <w:rPr>
          <w:rFonts w:ascii="새굴림" w:eastAsia="새굴림" w:hAnsi="새굴림" w:cs="새굴림"/>
        </w:rPr>
      </w:pPr>
      <w:r w:rsidRPr="001B7794">
        <w:t xml:space="preserve">$("p").trigger("click"); </w:t>
      </w:r>
      <w:r>
        <w:t>// 此</w:t>
      </w:r>
      <w:r>
        <w:rPr>
          <w:rFonts w:ascii="새굴림" w:eastAsia="새굴림" w:hAnsi="새굴림" w:cs="새굴림" w:hint="eastAsia"/>
        </w:rPr>
        <w:t>时</w:t>
      </w:r>
      <w:r>
        <w:rPr>
          <w:rFonts w:ascii="맑은 고딕" w:eastAsia="맑은 고딕" w:hAnsi="맑은 고딕" w:cs="맑은 고딕" w:hint="eastAsia"/>
        </w:rPr>
        <w:t>自</w:t>
      </w:r>
      <w:r>
        <w:rPr>
          <w:rFonts w:ascii="새굴림" w:eastAsia="새굴림" w:hAnsi="새굴림" w:cs="새굴림" w:hint="eastAsia"/>
        </w:rPr>
        <w:t>动触发</w:t>
      </w:r>
      <w:r>
        <w:rPr>
          <w:rFonts w:ascii="맑은 고딕" w:eastAsia="맑은 고딕" w:hAnsi="맑은 고딕" w:cs="맑은 고딕" w:hint="eastAsia"/>
        </w:rPr>
        <w:t>点</w:t>
      </w:r>
      <w:r>
        <w:rPr>
          <w:rFonts w:ascii="새굴림" w:eastAsia="새굴림" w:hAnsi="새굴림" w:cs="새굴림" w:hint="eastAsia"/>
        </w:rPr>
        <w:t>击</w:t>
      </w:r>
      <w:r>
        <w:rPr>
          <w:rFonts w:ascii="맑은 고딕" w:eastAsia="맑은 고딕" w:hAnsi="맑은 고딕" w:cs="맑은 고딕" w:hint="eastAsia"/>
        </w:rPr>
        <w:t>事件，不需要鼠</w:t>
      </w:r>
      <w:r>
        <w:rPr>
          <w:rFonts w:ascii="새굴림" w:eastAsia="새굴림" w:hAnsi="새굴림" w:cs="새굴림" w:hint="eastAsia"/>
        </w:rPr>
        <w:t>标</w:t>
      </w:r>
      <w:r>
        <w:rPr>
          <w:rFonts w:ascii="맑은 고딕" w:eastAsia="맑은 고딕" w:hAnsi="맑은 고딕" w:cs="맑은 고딕" w:hint="eastAsia"/>
        </w:rPr>
        <w:t>点</w:t>
      </w:r>
      <w:r>
        <w:rPr>
          <w:rFonts w:ascii="새굴림" w:eastAsia="새굴림" w:hAnsi="새굴림" w:cs="새굴림" w:hint="eastAsia"/>
        </w:rPr>
        <w:t>击</w:t>
      </w:r>
    </w:p>
    <w:p w14:paraId="47AA0650" w14:textId="10BB2CFA" w:rsidR="00BE733B" w:rsidRDefault="00BE733B" w:rsidP="002C0C6C">
      <w:proofErr w:type="spellStart"/>
      <w:r w:rsidRPr="00BE733B">
        <w:rPr>
          <w:color w:val="FF0000"/>
        </w:rPr>
        <w:t>element.triggerHandler</w:t>
      </w:r>
      <w:proofErr w:type="spellEnd"/>
      <w:r w:rsidRPr="00BE733B">
        <w:rPr>
          <w:color w:val="FF0000"/>
        </w:rPr>
        <w:t xml:space="preserve">(type) </w:t>
      </w:r>
      <w:r>
        <w:t>// 第三</w:t>
      </w:r>
      <w:r>
        <w:rPr>
          <w:rFonts w:ascii="새굴림" w:eastAsia="새굴림" w:hAnsi="새굴림" w:cs="새굴림" w:hint="eastAsia"/>
        </w:rPr>
        <w:t>种</w:t>
      </w:r>
      <w:r>
        <w:rPr>
          <w:rFonts w:ascii="맑은 고딕" w:eastAsia="맑은 고딕" w:hAnsi="맑은 고딕" w:cs="맑은 고딕" w:hint="eastAsia"/>
        </w:rPr>
        <w:t>自</w:t>
      </w:r>
      <w:r>
        <w:rPr>
          <w:rFonts w:ascii="새굴림" w:eastAsia="새굴림" w:hAnsi="새굴림" w:cs="새굴림" w:hint="eastAsia"/>
        </w:rPr>
        <w:t>动触发</w:t>
      </w:r>
      <w:r>
        <w:rPr>
          <w:rFonts w:ascii="맑은 고딕" w:eastAsia="맑은 고딕" w:hAnsi="맑은 고딕" w:cs="맑은 고딕" w:hint="eastAsia"/>
        </w:rPr>
        <w:t>模</w:t>
      </w:r>
      <w:r>
        <w:t>式</w:t>
      </w:r>
    </w:p>
    <w:p w14:paraId="77B932CE" w14:textId="601F45E3" w:rsidR="005A1DB3" w:rsidRDefault="005A1DB3" w:rsidP="002C0C6C">
      <w:pPr>
        <w:rPr>
          <w:lang w:eastAsia="zh-CN"/>
        </w:rPr>
      </w:pPr>
      <w:r>
        <w:rPr>
          <w:lang w:eastAsia="zh-CN"/>
        </w:rPr>
        <w:t>triggerHandler</w:t>
      </w:r>
      <w:r w:rsidR="00507BE5">
        <w:rPr>
          <w:lang w:eastAsia="zh-CN"/>
        </w:rPr>
        <w:t xml:space="preserve"> </w:t>
      </w:r>
      <w:r w:rsidRPr="00507BE5">
        <w:rPr>
          <w:b/>
          <w:bCs/>
          <w:color w:val="FF0000"/>
          <w:lang w:eastAsia="zh-CN"/>
        </w:rPr>
        <w:t>模式不</w:t>
      </w:r>
      <w:r w:rsidRPr="00507BE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会触发</w:t>
      </w:r>
      <w:r w:rsidRPr="00507BE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元素的默</w:t>
      </w:r>
      <w:r w:rsidRPr="00507BE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认</w:t>
      </w:r>
      <w:r w:rsidRPr="00507BE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行</w:t>
      </w:r>
      <w:r w:rsidRPr="00507BE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为</w:t>
      </w:r>
      <w:r w:rsidR="00C14FD4">
        <w:rPr>
          <w:rFonts w:ascii="DengXian" w:eastAsia="DengXian" w:hAnsi="DengXian" w:cs="새굴림" w:hint="eastAsia"/>
          <w:b/>
          <w:bCs/>
          <w:color w:val="FF0000"/>
          <w:lang w:eastAsia="zh-CN"/>
        </w:rPr>
        <w:t>（</w:t>
      </w:r>
      <w:r w:rsidR="005F06A0">
        <w:rPr>
          <w:rFonts w:ascii="새굴림" w:eastAsia="DengXian" w:hAnsi="새굴림" w:cs="새굴림" w:hint="eastAsia"/>
          <w:b/>
          <w:bCs/>
          <w:color w:val="FF0000"/>
          <w:lang w:eastAsia="zh-CN"/>
        </w:rPr>
        <w:t>表单</w:t>
      </w:r>
      <w:r w:rsidR="00FA6A8A">
        <w:rPr>
          <w:rFonts w:ascii="새굴림" w:eastAsia="DengXian" w:hAnsi="새굴림" w:cs="새굴림" w:hint="eastAsia"/>
          <w:b/>
          <w:bCs/>
          <w:color w:val="FF0000"/>
          <w:lang w:eastAsia="zh-CN"/>
        </w:rPr>
        <w:t>获得焦点</w:t>
      </w:r>
      <w:r w:rsidR="00EB18BF">
        <w:rPr>
          <w:rFonts w:ascii="새굴림" w:eastAsia="DengXian" w:hAnsi="새굴림" w:cs="새굴림" w:hint="eastAsia"/>
          <w:b/>
          <w:bCs/>
          <w:color w:val="FF0000"/>
          <w:lang w:eastAsia="zh-CN"/>
        </w:rPr>
        <w:t>不会</w:t>
      </w:r>
      <w:r w:rsidR="00FA6A8A">
        <w:rPr>
          <w:rFonts w:ascii="새굴림" w:eastAsia="DengXian" w:hAnsi="새굴림" w:cs="새굴림" w:hint="eastAsia"/>
          <w:b/>
          <w:bCs/>
          <w:color w:val="FF0000"/>
          <w:lang w:eastAsia="zh-CN"/>
        </w:rPr>
        <w:t>光标闪烁</w:t>
      </w:r>
      <w:r w:rsidR="005F06A0">
        <w:rPr>
          <w:rFonts w:ascii="새굴림" w:eastAsia="DengXian" w:hAnsi="새굴림" w:cs="새굴림"/>
          <w:b/>
          <w:bCs/>
          <w:color w:val="FF0000"/>
          <w:lang w:eastAsia="zh-CN"/>
        </w:rPr>
        <w:t>)</w:t>
      </w:r>
      <w:r w:rsidRPr="00507BE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是和前面</w:t>
      </w:r>
      <w:r>
        <w:rPr>
          <w:rFonts w:ascii="새굴림" w:eastAsia="새굴림" w:hAnsi="새굴림" w:cs="새굴림" w:hint="eastAsia"/>
          <w:lang w:eastAsia="zh-CN"/>
        </w:rPr>
        <w:t>两种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区别</w:t>
      </w:r>
      <w:r>
        <w:rPr>
          <w:lang w:eastAsia="zh-CN"/>
        </w:rPr>
        <w:t>。</w:t>
      </w:r>
    </w:p>
    <w:p w14:paraId="69EAF4FC" w14:textId="2D96D206" w:rsidR="005A1DB3" w:rsidRPr="00AD016A" w:rsidRDefault="00AD016A" w:rsidP="002C0C6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</w:p>
    <w:p w14:paraId="0BF9381B" w14:textId="51E894C7" w:rsidR="005A1DB3" w:rsidRDefault="005A1DB3" w:rsidP="002C0C6C">
      <w:pPr>
        <w:rPr>
          <w:lang w:eastAsia="zh-CN"/>
        </w:rPr>
      </w:pPr>
      <w:r>
        <w:rPr>
          <w:lang w:eastAsia="zh-CN"/>
        </w:rPr>
        <w:t>3. jQuery 事件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lang w:eastAsia="zh-CN"/>
        </w:rPr>
        <w:t>象</w:t>
      </w:r>
    </w:p>
    <w:p w14:paraId="6D0B6CBE" w14:textId="43C77A46" w:rsidR="005A1DB3" w:rsidRDefault="005A1DB3" w:rsidP="002C0C6C">
      <w:pPr>
        <w:rPr>
          <w:rFonts w:eastAsia="DengXian"/>
          <w:lang w:eastAsia="zh-CN"/>
        </w:rPr>
      </w:pPr>
      <w:r>
        <w:rPr>
          <w:lang w:eastAsia="zh-CN"/>
        </w:rPr>
        <w:t>事件被</w:t>
      </w:r>
      <w:r>
        <w:rPr>
          <w:rFonts w:ascii="새굴림" w:eastAsia="새굴림" w:hAnsi="새굴림" w:cs="새굴림" w:hint="eastAsia"/>
          <w:lang w:eastAsia="zh-CN"/>
        </w:rPr>
        <w:t>触发</w:t>
      </w:r>
      <w:r>
        <w:rPr>
          <w:rFonts w:ascii="맑은 고딕" w:eastAsia="맑은 고딕" w:hAnsi="맑은 고딕" w:cs="맑은 고딕" w:hint="eastAsia"/>
          <w:lang w:eastAsia="zh-CN"/>
        </w:rPr>
        <w:t>，就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有事件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象的</w:t>
      </w:r>
      <w:r>
        <w:rPr>
          <w:rFonts w:ascii="새굴림" w:eastAsia="새굴림" w:hAnsi="새굴림" w:cs="새굴림" w:hint="eastAsia"/>
          <w:lang w:eastAsia="zh-CN"/>
        </w:rPr>
        <w:t>产</w:t>
      </w:r>
      <w:r>
        <w:rPr>
          <w:rFonts w:ascii="맑은 고딕" w:eastAsia="맑은 고딕" w:hAnsi="맑은 고딕" w:cs="맑은 고딕" w:hint="eastAsia"/>
          <w:lang w:eastAsia="zh-CN"/>
        </w:rPr>
        <w:t>生</w:t>
      </w:r>
      <w:r>
        <w:rPr>
          <w:lang w:eastAsia="zh-CN"/>
        </w:rPr>
        <w:t>。</w:t>
      </w:r>
    </w:p>
    <w:p w14:paraId="3FDC1A52" w14:textId="56AABA34" w:rsidR="005A1DB3" w:rsidRPr="00717C1F" w:rsidRDefault="005A1DB3" w:rsidP="002C0C6C">
      <w:pPr>
        <w:rPr>
          <w:b/>
          <w:bCs/>
          <w:color w:val="FF0000"/>
        </w:rPr>
      </w:pPr>
      <w:proofErr w:type="spellStart"/>
      <w:proofErr w:type="gramStart"/>
      <w:r w:rsidRPr="00717C1F">
        <w:rPr>
          <w:b/>
          <w:bCs/>
          <w:color w:val="FF0000"/>
        </w:rPr>
        <w:t>element.on</w:t>
      </w:r>
      <w:proofErr w:type="spellEnd"/>
      <w:proofErr w:type="gramEnd"/>
      <w:r w:rsidRPr="00717C1F">
        <w:rPr>
          <w:b/>
          <w:bCs/>
          <w:color w:val="FF0000"/>
        </w:rPr>
        <w:t>(events,[selector],function(event) {})</w:t>
      </w:r>
    </w:p>
    <w:p w14:paraId="21AB7787" w14:textId="77777777" w:rsidR="005A1DB3" w:rsidRDefault="005A1DB3" w:rsidP="002C0C6C">
      <w:r>
        <w:t>阻止默</w:t>
      </w:r>
      <w:r>
        <w:rPr>
          <w:rFonts w:ascii="새굴림" w:eastAsia="새굴림" w:hAnsi="새굴림" w:cs="새굴림" w:hint="eastAsia"/>
        </w:rPr>
        <w:t>认</w:t>
      </w:r>
      <w:r>
        <w:rPr>
          <w:rFonts w:ascii="맑은 고딕" w:eastAsia="맑은 고딕" w:hAnsi="맑은 고딕" w:cs="맑은 고딕" w:hint="eastAsia"/>
        </w:rPr>
        <w:t>行</w:t>
      </w:r>
      <w:r>
        <w:rPr>
          <w:rFonts w:ascii="새굴림" w:eastAsia="새굴림" w:hAnsi="새굴림" w:cs="새굴림" w:hint="eastAsia"/>
        </w:rPr>
        <w:t>为</w:t>
      </w:r>
      <w:r>
        <w:rPr>
          <w:rFonts w:ascii="맑은 고딕" w:eastAsia="맑은 고딕" w:hAnsi="맑은 고딕" w:cs="맑은 고딕" w:hint="eastAsia"/>
        </w:rPr>
        <w:t>：</w:t>
      </w:r>
      <w:proofErr w:type="spellStart"/>
      <w:r w:rsidRPr="00413285">
        <w:rPr>
          <w:color w:val="FF0000"/>
        </w:rPr>
        <w:t>event.preventDefault</w:t>
      </w:r>
      <w:proofErr w:type="spellEnd"/>
      <w:r w:rsidRPr="00413285">
        <w:rPr>
          <w:color w:val="FF0000"/>
        </w:rPr>
        <w:t xml:space="preserve">() 或者 </w:t>
      </w:r>
      <w:r w:rsidRPr="00457DBA">
        <w:rPr>
          <w:b/>
          <w:bCs/>
          <w:color w:val="FF0000"/>
        </w:rPr>
        <w:t>return false</w:t>
      </w:r>
      <w:r w:rsidRPr="00413285">
        <w:rPr>
          <w:color w:val="FF0000"/>
        </w:rPr>
        <w:t xml:space="preserve"> </w:t>
      </w:r>
    </w:p>
    <w:p w14:paraId="6EB63082" w14:textId="4186764C" w:rsidR="005A1DB3" w:rsidRDefault="005A1DB3" w:rsidP="002C0C6C">
      <w:r>
        <w:lastRenderedPageBreak/>
        <w:t xml:space="preserve">阻止冒泡： </w:t>
      </w:r>
      <w:proofErr w:type="spellStart"/>
      <w:r w:rsidRPr="00C760C0">
        <w:rPr>
          <w:b/>
          <w:bCs/>
          <w:color w:val="FF0000"/>
        </w:rPr>
        <w:t>event.stopPropagation</w:t>
      </w:r>
      <w:proofErr w:type="spellEnd"/>
      <w:r w:rsidRPr="00C760C0">
        <w:rPr>
          <w:b/>
          <w:bCs/>
          <w:color w:val="FF0000"/>
        </w:rPr>
        <w:t>()</w:t>
      </w:r>
    </w:p>
    <w:p w14:paraId="5E751108" w14:textId="77777777" w:rsidR="004C215E" w:rsidRPr="005A1DB3" w:rsidRDefault="004C215E" w:rsidP="002C0C6C">
      <w:pPr>
        <w:rPr>
          <w:rFonts w:eastAsia="DengXian"/>
          <w:lang w:eastAsia="zh-CN"/>
        </w:rPr>
      </w:pPr>
    </w:p>
    <w:sectPr w:rsidR="004C215E" w:rsidRPr="005A1DB3" w:rsidSect="00A67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4F"/>
    <w:rsid w:val="00082F93"/>
    <w:rsid w:val="00087A0B"/>
    <w:rsid w:val="000E01F3"/>
    <w:rsid w:val="00125ED6"/>
    <w:rsid w:val="001B7794"/>
    <w:rsid w:val="001D6E59"/>
    <w:rsid w:val="00215C1A"/>
    <w:rsid w:val="00237A57"/>
    <w:rsid w:val="002529E5"/>
    <w:rsid w:val="00265D2C"/>
    <w:rsid w:val="002B7A22"/>
    <w:rsid w:val="002C0C6C"/>
    <w:rsid w:val="002E7F74"/>
    <w:rsid w:val="003277BD"/>
    <w:rsid w:val="003C0DB7"/>
    <w:rsid w:val="00413285"/>
    <w:rsid w:val="0043081F"/>
    <w:rsid w:val="0044158D"/>
    <w:rsid w:val="00442056"/>
    <w:rsid w:val="00457DBA"/>
    <w:rsid w:val="004C215E"/>
    <w:rsid w:val="00507BE5"/>
    <w:rsid w:val="0052489B"/>
    <w:rsid w:val="005A1DB3"/>
    <w:rsid w:val="005C6BA2"/>
    <w:rsid w:val="005F06A0"/>
    <w:rsid w:val="0068183D"/>
    <w:rsid w:val="006A7E9E"/>
    <w:rsid w:val="006C7040"/>
    <w:rsid w:val="006D1641"/>
    <w:rsid w:val="00717C1F"/>
    <w:rsid w:val="00785399"/>
    <w:rsid w:val="00866350"/>
    <w:rsid w:val="00880713"/>
    <w:rsid w:val="008F5764"/>
    <w:rsid w:val="00927D62"/>
    <w:rsid w:val="00933EF0"/>
    <w:rsid w:val="00973427"/>
    <w:rsid w:val="0099402E"/>
    <w:rsid w:val="009940FC"/>
    <w:rsid w:val="009B5C4F"/>
    <w:rsid w:val="00A06C91"/>
    <w:rsid w:val="00A1309E"/>
    <w:rsid w:val="00A678BC"/>
    <w:rsid w:val="00AB3EB0"/>
    <w:rsid w:val="00AD016A"/>
    <w:rsid w:val="00AD7DF3"/>
    <w:rsid w:val="00B43B51"/>
    <w:rsid w:val="00B872C7"/>
    <w:rsid w:val="00BB0FD2"/>
    <w:rsid w:val="00BE733B"/>
    <w:rsid w:val="00C14FD4"/>
    <w:rsid w:val="00C760C0"/>
    <w:rsid w:val="00CD2FFB"/>
    <w:rsid w:val="00D40B6E"/>
    <w:rsid w:val="00D714ED"/>
    <w:rsid w:val="00DB0234"/>
    <w:rsid w:val="00E6536F"/>
    <w:rsid w:val="00EB18BF"/>
    <w:rsid w:val="00F460CD"/>
    <w:rsid w:val="00F94D51"/>
    <w:rsid w:val="00FA6A8A"/>
    <w:rsid w:val="00FD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2B3F"/>
  <w15:chartTrackingRefBased/>
  <w15:docId w15:val="{1B289E75-F629-4356-B686-DC73A25D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DF3"/>
    <w:pPr>
      <w:ind w:leftChars="400" w:left="800"/>
    </w:pPr>
  </w:style>
  <w:style w:type="table" w:styleId="TableGrid">
    <w:name w:val="Table Grid"/>
    <w:basedOn w:val="TableNormal"/>
    <w:uiPriority w:val="39"/>
    <w:rsid w:val="00880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1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luojin243638@gmail.com</dc:creator>
  <cp:keywords/>
  <dc:description/>
  <cp:lastModifiedBy>luojin243638@gmail.com</cp:lastModifiedBy>
  <cp:revision>59</cp:revision>
  <dcterms:created xsi:type="dcterms:W3CDTF">2020-09-02T02:10:00Z</dcterms:created>
  <dcterms:modified xsi:type="dcterms:W3CDTF">2020-09-13T02:30:00Z</dcterms:modified>
</cp:coreProperties>
</file>