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r>
        <w:rPr>
          <w:rFonts w:hint="eastAsia" w:eastAsia="黑体"/>
          <w:sz w:val="36"/>
        </w:rPr>
        <w:t>重庆大学本科学生实验项目任务书</w:t>
      </w:r>
    </w:p>
    <w:tbl>
      <w:tblPr>
        <w:tblStyle w:val="4"/>
        <w:tblW w:w="0" w:type="auto"/>
        <w:tblInd w:w="28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521"/>
        <w:gridCol w:w="2415"/>
        <w:gridCol w:w="537"/>
        <w:gridCol w:w="734"/>
        <w:gridCol w:w="356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1521"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实验题目</w:t>
            </w:r>
          </w:p>
        </w:tc>
        <w:tc>
          <w:tcPr>
            <w:tcW w:w="7251" w:type="dxa"/>
            <w:gridSpan w:val="4"/>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二叉树的应用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1521"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实验时间</w:t>
            </w:r>
          </w:p>
        </w:tc>
        <w:tc>
          <w:tcPr>
            <w:tcW w:w="2415" w:type="dxa"/>
            <w:tcBorders>
              <w:top w:val="single" w:color="auto" w:sz="4" w:space="0"/>
              <w:left w:val="single" w:color="auto" w:sz="4" w:space="0"/>
              <w:bottom w:val="single" w:color="auto" w:sz="4" w:space="0"/>
              <w:right w:val="single" w:color="auto" w:sz="4" w:space="0"/>
            </w:tcBorders>
            <w:vAlign w:val="center"/>
          </w:tcPr>
          <w:p>
            <w:pPr>
              <w:overflowPunct w:val="0"/>
              <w:rPr>
                <w:rFonts w:hint="default"/>
                <w:sz w:val="24"/>
                <w:lang w:val="en-US" w:eastAsia="zh-CN"/>
              </w:rPr>
            </w:pPr>
            <w:r>
              <w:rPr>
                <w:rFonts w:hint="eastAsia"/>
                <w:sz w:val="24"/>
                <w:lang w:val="en-US" w:eastAsia="zh-CN"/>
              </w:rPr>
              <w:t>2021.11.25</w:t>
            </w:r>
          </w:p>
        </w:tc>
        <w:tc>
          <w:tcPr>
            <w:tcW w:w="1271" w:type="dxa"/>
            <w:gridSpan w:val="2"/>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实验地点</w:t>
            </w:r>
          </w:p>
        </w:tc>
        <w:tc>
          <w:tcPr>
            <w:tcW w:w="3565" w:type="dxa"/>
            <w:tcBorders>
              <w:top w:val="single" w:color="auto" w:sz="4" w:space="0"/>
              <w:left w:val="single" w:color="auto" w:sz="4" w:space="0"/>
              <w:bottom w:val="single" w:color="auto" w:sz="4" w:space="0"/>
              <w:right w:val="single" w:color="auto" w:sz="4" w:space="0"/>
            </w:tcBorders>
            <w:vAlign w:val="center"/>
          </w:tcPr>
          <w:p>
            <w:pPr>
              <w:jc w:val="left"/>
              <w:rPr>
                <w:rFonts w:hint="default" w:eastAsia="宋体"/>
                <w:sz w:val="24"/>
                <w:lang w:val="en-US" w:eastAsia="zh-CN"/>
              </w:rPr>
            </w:pPr>
            <w:r>
              <w:rPr>
                <w:rFonts w:hint="eastAsia"/>
                <w:sz w:val="24"/>
                <w:lang w:val="en-US" w:eastAsia="zh-CN"/>
              </w:rPr>
              <w:t>DS1404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1521"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实验性质</w:t>
            </w:r>
          </w:p>
        </w:tc>
        <w:tc>
          <w:tcPr>
            <w:tcW w:w="7251" w:type="dxa"/>
            <w:gridSpan w:val="4"/>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 xml:space="preserve">□验证性  </w:t>
            </w:r>
            <w:r>
              <w:rPr>
                <w:rFonts w:hint="eastAsia"/>
                <w:szCs w:val="21"/>
              </w:rPr>
              <w:t>√</w:t>
            </w:r>
            <w:r>
              <w:rPr>
                <w:rFonts w:hint="eastAsia"/>
                <w:sz w:val="24"/>
              </w:rPr>
              <w:t>设计性  □综合性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056" w:hRule="atLeast"/>
        </w:trPr>
        <w:tc>
          <w:tcPr>
            <w:tcW w:w="8772" w:type="dxa"/>
            <w:gridSpan w:val="5"/>
            <w:tcBorders>
              <w:top w:val="single" w:color="auto" w:sz="4" w:space="0"/>
              <w:left w:val="single" w:color="auto" w:sz="4" w:space="0"/>
              <w:bottom w:val="single" w:color="auto" w:sz="4" w:space="0"/>
              <w:right w:val="single" w:color="auto" w:sz="4" w:space="0"/>
            </w:tcBorders>
          </w:tcPr>
          <w:p>
            <w:pPr>
              <w:spacing w:line="400" w:lineRule="exact"/>
              <w:ind w:left="420" w:hanging="420" w:hangingChars="175"/>
              <w:rPr>
                <w:sz w:val="24"/>
              </w:rPr>
            </w:pPr>
            <w:r>
              <w:rPr>
                <w:sz w:val="24"/>
              </w:rPr>
              <w:t>实验目的</w:t>
            </w:r>
          </w:p>
          <w:p>
            <w:pPr>
              <w:spacing w:line="400" w:lineRule="exact"/>
              <w:ind w:left="420" w:leftChars="200"/>
              <w:rPr>
                <w:sz w:val="24"/>
                <w:szCs w:val="24"/>
              </w:rPr>
            </w:pPr>
            <w:r>
              <w:rPr>
                <w:sz w:val="24"/>
              </w:rPr>
              <w:t>1.</w:t>
            </w:r>
            <w:r>
              <w:rPr>
                <w:sz w:val="24"/>
                <w:szCs w:val="24"/>
              </w:rPr>
              <w:t xml:space="preserve"> </w:t>
            </w:r>
            <w:r>
              <w:rPr>
                <w:rFonts w:hint="eastAsia"/>
                <w:sz w:val="24"/>
                <w:szCs w:val="24"/>
              </w:rPr>
              <w:t>学习并掌握</w:t>
            </w:r>
            <w:r>
              <w:rPr>
                <w:sz w:val="24"/>
                <w:szCs w:val="24"/>
              </w:rPr>
              <w:t>二叉树</w:t>
            </w:r>
            <w:r>
              <w:rPr>
                <w:rFonts w:hint="eastAsia"/>
                <w:sz w:val="24"/>
                <w:szCs w:val="24"/>
              </w:rPr>
              <w:t>数据</w:t>
            </w:r>
            <w:r>
              <w:rPr>
                <w:sz w:val="24"/>
                <w:szCs w:val="24"/>
              </w:rPr>
              <w:t>结构及实现方法，</w:t>
            </w:r>
            <w:r>
              <w:rPr>
                <w:rFonts w:hint="eastAsia"/>
                <w:sz w:val="24"/>
                <w:szCs w:val="24"/>
              </w:rPr>
              <w:t>掌握</w:t>
            </w:r>
            <w:r>
              <w:rPr>
                <w:sz w:val="24"/>
                <w:szCs w:val="24"/>
              </w:rPr>
              <w:t>树的遍历方法。</w:t>
            </w:r>
          </w:p>
          <w:p>
            <w:pPr>
              <w:spacing w:line="400" w:lineRule="exact"/>
              <w:ind w:left="420" w:leftChars="200"/>
              <w:rPr>
                <w:sz w:val="24"/>
              </w:rPr>
            </w:pPr>
            <w:r>
              <w:rPr>
                <w:sz w:val="24"/>
              </w:rPr>
              <w:t xml:space="preserve">2. </w:t>
            </w:r>
            <w:r>
              <w:rPr>
                <w:rFonts w:hint="eastAsia"/>
                <w:sz w:val="24"/>
              </w:rPr>
              <w:t>熟练掌握二叉检索树（BST）的基本操作及其应用</w:t>
            </w:r>
            <w:r>
              <w:rPr>
                <w:sz w:val="24"/>
              </w:rPr>
              <w:t>。</w:t>
            </w:r>
          </w:p>
          <w:p>
            <w:pPr>
              <w:spacing w:line="400" w:lineRule="exact"/>
              <w:ind w:left="420" w:leftChars="200"/>
              <w:rPr>
                <w:rFonts w:hAnsi="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545" w:hRule="atLeast"/>
        </w:trPr>
        <w:tc>
          <w:tcPr>
            <w:tcW w:w="8772" w:type="dxa"/>
            <w:gridSpan w:val="5"/>
            <w:tcBorders>
              <w:top w:val="single" w:color="auto" w:sz="4" w:space="0"/>
              <w:left w:val="single" w:color="auto" w:sz="4" w:space="0"/>
              <w:bottom w:val="single" w:color="auto" w:sz="4" w:space="0"/>
              <w:right w:val="single" w:color="auto" w:sz="4" w:space="0"/>
            </w:tcBorders>
          </w:tcPr>
          <w:p>
            <w:pPr>
              <w:rPr>
                <w:rFonts w:ascii="宋体" w:hAnsi="宋体"/>
                <w:sz w:val="24"/>
              </w:rPr>
            </w:pPr>
            <w:r>
              <w:rPr>
                <w:rFonts w:hint="eastAsia" w:ascii="宋体" w:hAnsi="宋体"/>
                <w:sz w:val="24"/>
              </w:rPr>
              <w:t>实验内容：</w:t>
            </w:r>
          </w:p>
          <w:p>
            <w:pPr>
              <w:numPr>
                <w:ilvl w:val="0"/>
                <w:numId w:val="1"/>
              </w:numPr>
              <w:spacing w:line="400" w:lineRule="exact"/>
              <w:rPr>
                <w:sz w:val="24"/>
              </w:rPr>
            </w:pPr>
            <w:r>
              <w:rPr>
                <w:rFonts w:hint="eastAsia"/>
                <w:sz w:val="24"/>
              </w:rPr>
              <w:t>利用BST实现一个城市数据库：每个数据库结点包括城市名称和以整数x与y表示的城市坐标，根据城市名称组织该BST；</w:t>
            </w:r>
          </w:p>
          <w:p>
            <w:pPr>
              <w:numPr>
                <w:ilvl w:val="0"/>
                <w:numId w:val="1"/>
              </w:numPr>
              <w:spacing w:line="400" w:lineRule="exact"/>
              <w:rPr>
                <w:sz w:val="24"/>
              </w:rPr>
            </w:pPr>
            <w:r>
              <w:rPr>
                <w:rFonts w:hint="eastAsia"/>
                <w:sz w:val="24"/>
              </w:rPr>
              <w:t>在该数据库上实现按城市名称进行的插入、删除和检索；</w:t>
            </w:r>
          </w:p>
          <w:p>
            <w:pPr>
              <w:numPr>
                <w:ilvl w:val="0"/>
                <w:numId w:val="1"/>
              </w:numPr>
              <w:spacing w:line="400" w:lineRule="exact"/>
              <w:rPr>
                <w:sz w:val="24"/>
              </w:rPr>
            </w:pPr>
            <w:r>
              <w:rPr>
                <w:rFonts w:hint="eastAsia"/>
                <w:sz w:val="24"/>
              </w:rPr>
              <w:t>打印出以指定字母打头的所有城市记录；</w:t>
            </w:r>
          </w:p>
          <w:p>
            <w:pPr>
              <w:numPr>
                <w:ilvl w:val="0"/>
                <w:numId w:val="1"/>
              </w:numPr>
              <w:spacing w:line="400" w:lineRule="exact"/>
              <w:rPr>
                <w:sz w:val="24"/>
              </w:rPr>
            </w:pPr>
            <w:r>
              <w:rPr>
                <w:rFonts w:hint="eastAsia"/>
                <w:sz w:val="24"/>
              </w:rPr>
              <w:t>打印出与指定点的距离在给定值之内的所有城市记录；</w:t>
            </w:r>
          </w:p>
          <w:p>
            <w:pPr>
              <w:numPr>
                <w:ilvl w:val="0"/>
                <w:numId w:val="1"/>
              </w:numPr>
              <w:spacing w:line="400" w:lineRule="exact"/>
              <w:rPr>
                <w:sz w:val="24"/>
              </w:rPr>
            </w:pPr>
            <w:r>
              <w:rPr>
                <w:sz w:val="24"/>
              </w:rPr>
              <w:t>最后提交完整的</w:t>
            </w:r>
            <w:r>
              <w:rPr>
                <w:rFonts w:hint="eastAsia"/>
                <w:sz w:val="24"/>
              </w:rPr>
              <w:t>实验</w:t>
            </w:r>
            <w:r>
              <w:rPr>
                <w:sz w:val="24"/>
              </w:rPr>
              <w:t>报告和</w:t>
            </w:r>
            <w:r>
              <w:rPr>
                <w:rFonts w:hint="eastAsia"/>
                <w:sz w:val="24"/>
              </w:rPr>
              <w:t>源程序。</w:t>
            </w:r>
          </w:p>
          <w:p>
            <w:pPr>
              <w:spacing w:line="320" w:lineRule="exact"/>
              <w:rPr>
                <w:rFonts w:hAnsi="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52" w:hRule="atLeast"/>
        </w:trPr>
        <w:tc>
          <w:tcPr>
            <w:tcW w:w="8772" w:type="dxa"/>
            <w:gridSpan w:val="5"/>
            <w:tcBorders>
              <w:top w:val="single" w:color="auto" w:sz="4" w:space="0"/>
              <w:left w:val="single" w:color="auto" w:sz="4" w:space="0"/>
              <w:bottom w:val="single" w:color="auto" w:sz="4" w:space="0"/>
              <w:right w:val="single" w:color="auto" w:sz="4" w:space="0"/>
            </w:tcBorders>
          </w:tcPr>
          <w:p>
            <w:pPr>
              <w:rPr>
                <w:rFonts w:ascii="宋体" w:hAnsi="宋体"/>
                <w:sz w:val="24"/>
              </w:rPr>
            </w:pPr>
            <w:r>
              <w:rPr>
                <w:rFonts w:hint="eastAsia" w:ascii="宋体" w:hAnsi="宋体"/>
                <w:sz w:val="24"/>
              </w:rPr>
              <w:t>参考资料：</w:t>
            </w:r>
          </w:p>
          <w:p>
            <w:pPr>
              <w:numPr>
                <w:ilvl w:val="0"/>
                <w:numId w:val="2"/>
              </w:numPr>
              <w:tabs>
                <w:tab w:val="left" w:pos="279"/>
                <w:tab w:val="clear" w:pos="720"/>
              </w:tabs>
              <w:spacing w:line="240" w:lineRule="atLeast"/>
              <w:ind w:left="279" w:hanging="283"/>
            </w:pPr>
            <w:r>
              <w:t>Data Structures and Algorithm Analysis (C++ Version)</w:t>
            </w:r>
            <w:r>
              <w:rPr>
                <w:rFonts w:hint="eastAsia"/>
              </w:rPr>
              <w:t xml:space="preserve">  </w:t>
            </w:r>
            <w:r>
              <w:t>Clifford A. Shaffer</w:t>
            </w:r>
          </w:p>
          <w:p>
            <w:pPr>
              <w:numPr>
                <w:ilvl w:val="1"/>
                <w:numId w:val="3"/>
              </w:numPr>
              <w:tabs>
                <w:tab w:val="left" w:pos="279"/>
                <w:tab w:val="clear" w:pos="1440"/>
              </w:tabs>
              <w:ind w:left="279" w:hanging="283"/>
            </w:pPr>
            <w:r>
              <w:t>Data Structure and Algorithm Analysis in C++ (Third Edition)</w:t>
            </w:r>
            <w:r>
              <w:rPr>
                <w:rFonts w:hint="eastAsia"/>
              </w:rPr>
              <w:t>，</w:t>
            </w:r>
            <w:r>
              <w:t>Mark Allen Weiss</w:t>
            </w:r>
            <w:r>
              <w:rPr>
                <w:rFonts w:hint="eastAsia"/>
              </w:rPr>
              <w:t xml:space="preserve">， </w:t>
            </w:r>
            <w:r>
              <w:t xml:space="preserve">Pearson Education, 2006. </w:t>
            </w:r>
          </w:p>
          <w:p>
            <w:pPr>
              <w:numPr>
                <w:ilvl w:val="1"/>
                <w:numId w:val="3"/>
              </w:numPr>
              <w:tabs>
                <w:tab w:val="left" w:pos="279"/>
                <w:tab w:val="clear" w:pos="1440"/>
              </w:tabs>
              <w:ind w:left="279" w:hanging="283"/>
            </w:pPr>
            <w:r>
              <w:t>Data Structures, Algorithms, and Applications in C++</w:t>
            </w:r>
            <w:r>
              <w:rPr>
                <w:rFonts w:hint="eastAsia"/>
              </w:rPr>
              <w:t>，</w:t>
            </w:r>
            <w:r>
              <w:t>Sartaj Sahni</w:t>
            </w:r>
            <w:r>
              <w:rPr>
                <w:rFonts w:hint="eastAsia"/>
              </w:rPr>
              <w:t xml:space="preserve">， </w:t>
            </w:r>
            <w:r>
              <w:t xml:space="preserve">McGraw-Hill, 1998. </w:t>
            </w:r>
          </w:p>
          <w:p>
            <w:pPr>
              <w:numPr>
                <w:ilvl w:val="1"/>
                <w:numId w:val="3"/>
              </w:numPr>
              <w:tabs>
                <w:tab w:val="left" w:pos="279"/>
                <w:tab w:val="clear" w:pos="1440"/>
              </w:tabs>
              <w:ind w:left="279" w:hanging="283"/>
            </w:pPr>
            <w:r>
              <w:rPr>
                <w:rFonts w:hint="eastAsia"/>
              </w:rPr>
              <w:t xml:space="preserve">《数据结构（ </w:t>
            </w:r>
            <w:r>
              <w:t xml:space="preserve">C </w:t>
            </w:r>
            <w:r>
              <w:rPr>
                <w:rFonts w:hint="eastAsia"/>
              </w:rPr>
              <w:t>语言版）》，严蔚敏，吴伟民编著，清华大学出版社，</w:t>
            </w:r>
            <w:r>
              <w:t>2007</w:t>
            </w:r>
            <w:r>
              <w:rPr>
                <w:rFonts w:hint="eastAsia"/>
              </w:rPr>
              <w:t>年第</w:t>
            </w:r>
            <w:r>
              <w:t>1</w:t>
            </w:r>
            <w:r>
              <w:rPr>
                <w:rFonts w:hint="eastAsia"/>
              </w:rPr>
              <w:t>版</w:t>
            </w:r>
            <w: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54" w:hRule="atLeast"/>
        </w:trPr>
        <w:tc>
          <w:tcPr>
            <w:tcW w:w="4473" w:type="dxa"/>
            <w:gridSpan w:val="3"/>
            <w:tcBorders>
              <w:top w:val="single" w:color="auto" w:sz="4" w:space="0"/>
              <w:left w:val="single" w:color="auto" w:sz="4" w:space="0"/>
              <w:bottom w:val="single" w:color="auto" w:sz="4" w:space="0"/>
              <w:right w:val="single" w:color="auto" w:sz="4" w:space="0"/>
            </w:tcBorders>
            <w:vAlign w:val="bottom"/>
          </w:tcPr>
          <w:p>
            <w:pPr>
              <w:rPr>
                <w:rFonts w:ascii="宋体" w:hAnsi="宋体"/>
                <w:sz w:val="24"/>
              </w:rPr>
            </w:pPr>
            <w:r>
              <w:rPr>
                <w:rFonts w:hint="eastAsia" w:ascii="宋体" w:hAnsi="宋体"/>
                <w:sz w:val="24"/>
              </w:rPr>
              <w:t>任务下达日期</w:t>
            </w:r>
            <w:r>
              <w:rPr>
                <w:rFonts w:ascii="宋体" w:hAnsi="宋体"/>
                <w:sz w:val="24"/>
                <w:u w:val="single"/>
              </w:rPr>
              <w:t xml:space="preserve">  </w:t>
            </w:r>
            <w:r>
              <w:rPr>
                <w:rFonts w:hint="eastAsia" w:ascii="宋体" w:hAnsi="宋体"/>
                <w:sz w:val="24"/>
                <w:u w:val="single"/>
              </w:rPr>
              <w:t>20</w:t>
            </w:r>
            <w:r>
              <w:rPr>
                <w:rFonts w:ascii="宋体" w:hAnsi="宋体"/>
                <w:sz w:val="24"/>
                <w:u w:val="single"/>
              </w:rPr>
              <w:t xml:space="preserve">21 </w:t>
            </w:r>
            <w:r>
              <w:rPr>
                <w:rFonts w:hint="eastAsia" w:ascii="宋体" w:hAnsi="宋体"/>
                <w:sz w:val="24"/>
              </w:rPr>
              <w:t>年</w:t>
            </w:r>
            <w:r>
              <w:rPr>
                <w:rFonts w:ascii="宋体" w:hAnsi="宋体"/>
                <w:sz w:val="24"/>
                <w:u w:val="single"/>
              </w:rPr>
              <w:t xml:space="preserve"> 11</w:t>
            </w:r>
            <w:r>
              <w:rPr>
                <w:rFonts w:hint="eastAsia" w:ascii="宋体" w:hAnsi="宋体"/>
                <w:sz w:val="24"/>
              </w:rPr>
              <w:t>月</w:t>
            </w:r>
            <w:r>
              <w:rPr>
                <w:rFonts w:ascii="宋体" w:hAnsi="宋体"/>
                <w:sz w:val="24"/>
                <w:u w:val="single"/>
              </w:rPr>
              <w:t xml:space="preserve">  22 </w:t>
            </w:r>
            <w:r>
              <w:rPr>
                <w:rFonts w:hint="eastAsia" w:ascii="宋体" w:hAnsi="宋体"/>
                <w:sz w:val="24"/>
              </w:rPr>
              <w:t>日</w:t>
            </w:r>
          </w:p>
        </w:tc>
        <w:tc>
          <w:tcPr>
            <w:tcW w:w="4299" w:type="dxa"/>
            <w:gridSpan w:val="2"/>
            <w:tcBorders>
              <w:top w:val="single" w:color="auto" w:sz="4" w:space="0"/>
              <w:left w:val="single" w:color="auto" w:sz="4" w:space="0"/>
              <w:bottom w:val="single" w:color="auto" w:sz="4" w:space="0"/>
              <w:right w:val="single" w:color="auto" w:sz="4" w:space="0"/>
            </w:tcBorders>
            <w:vAlign w:val="bottom"/>
          </w:tcPr>
          <w:p>
            <w:pPr>
              <w:wordWrap w:val="0"/>
              <w:ind w:right="105" w:rightChars="50"/>
              <w:rPr>
                <w:rFonts w:ascii="宋体" w:hAnsi="宋体"/>
                <w:sz w:val="24"/>
              </w:rPr>
            </w:pPr>
            <w:r>
              <w:rPr>
                <w:rFonts w:hint="eastAsia" w:ascii="宋体" w:hAnsi="宋体"/>
                <w:sz w:val="24"/>
              </w:rPr>
              <w:t>完成日期</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u w:val="single"/>
                <w:lang w:val="en-US" w:eastAsia="zh-CN"/>
              </w:rPr>
              <w:t>2021</w:t>
            </w:r>
            <w:r>
              <w:rPr>
                <w:rFonts w:ascii="宋体" w:hAnsi="宋体"/>
                <w:sz w:val="24"/>
                <w:u w:val="single"/>
              </w:rPr>
              <w:t xml:space="preserve">  </w:t>
            </w:r>
            <w:r>
              <w:rPr>
                <w:rFonts w:hint="eastAsia" w:ascii="宋体" w:hAnsi="宋体"/>
                <w:sz w:val="24"/>
              </w:rPr>
              <w:t>年</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u w:val="single"/>
                <w:lang w:val="en-US" w:eastAsia="zh-CN"/>
              </w:rPr>
              <w:t>11</w:t>
            </w:r>
            <w:r>
              <w:rPr>
                <w:rFonts w:hint="eastAsia" w:ascii="宋体" w:hAnsi="宋体"/>
                <w:sz w:val="24"/>
              </w:rPr>
              <w:t>月</w:t>
            </w:r>
            <w:r>
              <w:rPr>
                <w:rFonts w:ascii="宋体" w:hAnsi="宋体"/>
                <w:sz w:val="24"/>
                <w:u w:val="single"/>
              </w:rPr>
              <w:t xml:space="preserve"> </w:t>
            </w:r>
            <w:r>
              <w:rPr>
                <w:rFonts w:hint="eastAsia" w:ascii="宋体" w:hAnsi="宋体"/>
                <w:sz w:val="24"/>
                <w:u w:val="single"/>
                <w:lang w:val="en-US" w:eastAsia="zh-CN"/>
              </w:rPr>
              <w:t>25</w:t>
            </w:r>
            <w:r>
              <w:rPr>
                <w:rFonts w:ascii="宋体" w:hAnsi="宋体"/>
                <w:sz w:val="24"/>
                <w:u w:val="single"/>
              </w:rPr>
              <w:t xml:space="preserve"> </w:t>
            </w:r>
            <w:r>
              <w:rPr>
                <w:rFonts w:hint="eastAsia" w:ascii="宋体" w:hAnsi="宋体"/>
                <w:sz w:val="24"/>
              </w:rPr>
              <w:t>日</w:t>
            </w:r>
          </w:p>
        </w:tc>
      </w:tr>
    </w:tbl>
    <w:p>
      <w:pPr>
        <w:spacing w:line="400" w:lineRule="exact"/>
      </w:pPr>
      <w:r>
        <w:rPr>
          <w:rFonts w:hint="eastAsia" w:eastAsia="黑体"/>
        </w:rPr>
        <w:t>说明：</w:t>
      </w:r>
      <w:r>
        <w:rPr>
          <w:rFonts w:hint="eastAsia"/>
        </w:rPr>
        <w:t>学院、专业、年级均填全称，如：计算机学院、计算机科学与技术、201</w:t>
      </w:r>
      <w:r>
        <w:t>7</w:t>
      </w:r>
      <w:r>
        <w:rPr>
          <w:rFonts w:hint="eastAsia"/>
        </w:rPr>
        <w:t>。</w:t>
      </w:r>
    </w:p>
    <w:p>
      <w:pPr>
        <w:rPr>
          <w:sz w:val="28"/>
          <w:szCs w:val="28"/>
        </w:rPr>
      </w:pPr>
    </w:p>
    <w:p>
      <w:pPr>
        <w:rPr>
          <w:sz w:val="28"/>
          <w:szCs w:val="28"/>
        </w:rPr>
        <w:sectPr>
          <w:headerReference r:id="rId3" w:type="default"/>
          <w:footerReference r:id="rId4" w:type="default"/>
          <w:footerReference r:id="rId5" w:type="even"/>
          <w:pgSz w:w="11906" w:h="16838"/>
          <w:pgMar w:top="1418" w:right="1531" w:bottom="1474" w:left="1531" w:header="851" w:footer="851" w:gutter="0"/>
          <w:cols w:space="425" w:num="1"/>
          <w:docGrid w:type="lines" w:linePitch="312" w:charSpace="0"/>
        </w:sectPr>
      </w:pPr>
      <w:r>
        <w:rPr>
          <w:rFonts w:hint="eastAsia"/>
          <w:sz w:val="28"/>
          <w:szCs w:val="28"/>
        </w:rPr>
        <w:t>实验报告模板见下页：</w:t>
      </w:r>
    </w:p>
    <w:p>
      <w:pPr>
        <w:jc w:val="center"/>
        <w:rPr>
          <w:rFonts w:ascii="黑体" w:eastAsia="黑体"/>
          <w:b/>
          <w:sz w:val="32"/>
        </w:rPr>
      </w:pPr>
      <w:r>
        <w:rPr>
          <w:rFonts w:hint="eastAsia" w:ascii="黑体" w:eastAsia="黑体"/>
          <w:b/>
          <w:sz w:val="32"/>
        </w:rPr>
        <w:t>《（课程名称）》实验报告</w:t>
      </w:r>
    </w:p>
    <w:p>
      <w:pPr>
        <w:jc w:val="right"/>
      </w:pPr>
    </w:p>
    <w:tbl>
      <w:tblPr>
        <w:tblStyle w:val="4"/>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717"/>
        <w:gridCol w:w="1312"/>
        <w:gridCol w:w="1365"/>
        <w:gridCol w:w="1008"/>
        <w:gridCol w:w="851"/>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980" w:type="dxa"/>
            <w:gridSpan w:val="2"/>
            <w:vAlign w:val="center"/>
          </w:tcPr>
          <w:p>
            <w:pPr>
              <w:spacing w:line="480" w:lineRule="exact"/>
              <w:ind w:left="-42" w:right="-51"/>
              <w:jc w:val="center"/>
              <w:rPr>
                <w:rFonts w:ascii="宋体" w:hAnsi="宋体"/>
                <w:b/>
              </w:rPr>
            </w:pPr>
            <w:r>
              <w:rPr>
                <w:rFonts w:hint="eastAsia" w:ascii="宋体" w:hAnsi="宋体"/>
                <w:b/>
              </w:rPr>
              <w:t>年级、专业、班级</w:t>
            </w:r>
          </w:p>
        </w:tc>
        <w:tc>
          <w:tcPr>
            <w:tcW w:w="3685" w:type="dxa"/>
            <w:gridSpan w:val="3"/>
            <w:vAlign w:val="center"/>
          </w:tcPr>
          <w:p>
            <w:pPr>
              <w:spacing w:line="480" w:lineRule="exact"/>
              <w:ind w:right="-51"/>
              <w:jc w:val="center"/>
              <w:rPr>
                <w:rFonts w:hint="default" w:ascii="宋体" w:hAnsi="宋体" w:eastAsia="宋体"/>
                <w:b/>
                <w:lang w:val="en-US" w:eastAsia="zh-CN"/>
              </w:rPr>
            </w:pPr>
            <w:r>
              <w:rPr>
                <w:rFonts w:hint="eastAsia" w:ascii="宋体" w:hAnsi="宋体"/>
                <w:b/>
                <w:lang w:val="en-US" w:eastAsia="zh-CN"/>
              </w:rPr>
              <w:t>2020级计算机科学与技术卓越一班</w:t>
            </w:r>
          </w:p>
        </w:tc>
        <w:tc>
          <w:tcPr>
            <w:tcW w:w="851" w:type="dxa"/>
            <w:vAlign w:val="center"/>
          </w:tcPr>
          <w:p>
            <w:pPr>
              <w:spacing w:line="480" w:lineRule="exact"/>
              <w:ind w:right="-51"/>
              <w:jc w:val="center"/>
              <w:rPr>
                <w:rFonts w:ascii="宋体" w:hAnsi="宋体"/>
                <w:b/>
              </w:rPr>
            </w:pPr>
            <w:r>
              <w:rPr>
                <w:rFonts w:hint="eastAsia" w:ascii="宋体" w:hAnsi="宋体"/>
                <w:b/>
              </w:rPr>
              <w:t>姓名</w:t>
            </w:r>
          </w:p>
        </w:tc>
        <w:tc>
          <w:tcPr>
            <w:tcW w:w="1864" w:type="dxa"/>
            <w:vAlign w:val="center"/>
          </w:tcPr>
          <w:p>
            <w:pPr>
              <w:spacing w:line="480" w:lineRule="exact"/>
              <w:ind w:right="-51"/>
              <w:jc w:val="center"/>
              <w:rPr>
                <w:rFonts w:hint="eastAsia" w:ascii="宋体" w:hAnsi="宋体" w:eastAsia="宋体"/>
                <w:b/>
                <w:lang w:val="en-US" w:eastAsia="zh-CN"/>
              </w:rPr>
            </w:pPr>
            <w:r>
              <w:rPr>
                <w:rFonts w:hint="eastAsia" w:ascii="宋体" w:hAnsi="宋体"/>
                <w:b/>
                <w:lang w:val="en-US" w:eastAsia="zh-CN"/>
              </w:rPr>
              <w:t>孙莹莹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pPr>
              <w:spacing w:line="480" w:lineRule="exact"/>
              <w:ind w:left="-42" w:right="-51"/>
              <w:jc w:val="center"/>
              <w:rPr>
                <w:rFonts w:ascii="宋体" w:hAnsi="宋体"/>
                <w:b/>
              </w:rPr>
            </w:pPr>
            <w:r>
              <w:rPr>
                <w:rFonts w:hint="eastAsia" w:ascii="宋体" w:hAnsi="宋体"/>
                <w:b/>
              </w:rPr>
              <w:t>实验题目</w:t>
            </w:r>
          </w:p>
        </w:tc>
        <w:tc>
          <w:tcPr>
            <w:tcW w:w="7117" w:type="dxa"/>
            <w:gridSpan w:val="6"/>
            <w:vAlign w:val="center"/>
          </w:tcPr>
          <w:p>
            <w:pPr>
              <w:tabs>
                <w:tab w:val="left" w:pos="754"/>
              </w:tabs>
              <w:spacing w:line="480" w:lineRule="exact"/>
              <w:ind w:right="-51"/>
              <w:jc w:val="left"/>
              <w:rPr>
                <w:rFonts w:hint="eastAsia" w:ascii="宋体" w:hAnsi="宋体" w:eastAsia="宋体"/>
                <w:b/>
                <w:sz w:val="28"/>
                <w:szCs w:val="28"/>
                <w:lang w:eastAsia="zh-CN"/>
              </w:rPr>
            </w:pPr>
            <w:r>
              <w:rPr>
                <w:rFonts w:hint="eastAsia" w:ascii="宋体" w:hAnsi="宋体"/>
                <w:b/>
                <w:sz w:val="28"/>
                <w:szCs w:val="28"/>
                <w:lang w:eastAsia="zh-CN"/>
              </w:rPr>
              <w:tab/>
            </w:r>
            <w:r>
              <w:rPr>
                <w:rFonts w:hint="eastAsia" w:ascii="宋体" w:hAnsi="宋体"/>
                <w:sz w:val="24"/>
                <w:szCs w:val="24"/>
              </w:rPr>
              <w:t>二叉树的应用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实验时间</w:t>
            </w:r>
          </w:p>
        </w:tc>
        <w:tc>
          <w:tcPr>
            <w:tcW w:w="2029" w:type="dxa"/>
            <w:gridSpan w:val="2"/>
            <w:vAlign w:val="center"/>
          </w:tcPr>
          <w:p>
            <w:pPr>
              <w:spacing w:line="400" w:lineRule="exact"/>
              <w:ind w:left="-40" w:right="-51"/>
              <w:rPr>
                <w:rFonts w:hint="default" w:ascii="宋体" w:hAnsi="宋体" w:eastAsia="宋体"/>
                <w:b/>
                <w:lang w:val="en-US" w:eastAsia="zh-CN"/>
              </w:rPr>
            </w:pPr>
            <w:r>
              <w:rPr>
                <w:rFonts w:hint="eastAsia" w:ascii="宋体" w:hAnsi="宋体"/>
                <w:b/>
              </w:rPr>
              <w:t xml:space="preserve"> </w:t>
            </w:r>
            <w:r>
              <w:rPr>
                <w:rFonts w:hint="eastAsia" w:ascii="宋体" w:hAnsi="宋体"/>
                <w:b/>
                <w:lang w:val="en-US" w:eastAsia="zh-CN"/>
              </w:rPr>
              <w:t>2021.11.25</w:t>
            </w:r>
          </w:p>
        </w:tc>
        <w:tc>
          <w:tcPr>
            <w:tcW w:w="1365" w:type="dxa"/>
            <w:vAlign w:val="center"/>
          </w:tcPr>
          <w:p>
            <w:pPr>
              <w:spacing w:line="400" w:lineRule="exact"/>
              <w:ind w:left="-40" w:right="-51"/>
              <w:jc w:val="center"/>
              <w:rPr>
                <w:rFonts w:ascii="宋体" w:hAnsi="宋体"/>
                <w:b/>
              </w:rPr>
            </w:pPr>
            <w:r>
              <w:rPr>
                <w:rFonts w:hint="eastAsia" w:ascii="宋体" w:hAnsi="宋体"/>
                <w:b/>
              </w:rPr>
              <w:t>实验地点</w:t>
            </w:r>
          </w:p>
        </w:tc>
        <w:tc>
          <w:tcPr>
            <w:tcW w:w="3723" w:type="dxa"/>
            <w:gridSpan w:val="3"/>
            <w:vAlign w:val="center"/>
          </w:tcPr>
          <w:p>
            <w:pPr>
              <w:spacing w:line="400" w:lineRule="exact"/>
              <w:ind w:left="-40" w:right="-51"/>
              <w:jc w:val="center"/>
              <w:rPr>
                <w:rFonts w:hint="default" w:ascii="宋体" w:hAnsi="宋体" w:eastAsia="宋体"/>
                <w:b/>
                <w:lang w:val="en-US" w:eastAsia="zh-CN"/>
              </w:rPr>
            </w:pPr>
            <w:r>
              <w:rPr>
                <w:rFonts w:hint="eastAsia" w:ascii="宋体" w:hAnsi="宋体"/>
                <w:b/>
                <w:lang w:val="en-US" w:eastAsia="zh-CN"/>
              </w:rPr>
              <w:t>DS4104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实验成绩</w:t>
            </w:r>
          </w:p>
        </w:tc>
        <w:tc>
          <w:tcPr>
            <w:tcW w:w="2029" w:type="dxa"/>
            <w:gridSpan w:val="2"/>
            <w:vAlign w:val="center"/>
          </w:tcPr>
          <w:p>
            <w:pPr>
              <w:spacing w:line="480" w:lineRule="exact"/>
              <w:ind w:left="-42" w:leftChars="-20" w:right="171" w:firstLine="211" w:firstLineChars="100"/>
              <w:rPr>
                <w:rFonts w:ascii="宋体" w:hAnsi="宋体"/>
                <w:b/>
              </w:rPr>
            </w:pPr>
          </w:p>
        </w:tc>
        <w:tc>
          <w:tcPr>
            <w:tcW w:w="1365" w:type="dxa"/>
            <w:vAlign w:val="center"/>
          </w:tcPr>
          <w:p>
            <w:pPr>
              <w:spacing w:line="480" w:lineRule="exact"/>
              <w:ind w:left="-42" w:leftChars="-20" w:right="171"/>
              <w:jc w:val="center"/>
              <w:rPr>
                <w:rFonts w:ascii="宋体" w:hAnsi="宋体"/>
                <w:b/>
              </w:rPr>
            </w:pPr>
            <w:r>
              <w:rPr>
                <w:rFonts w:hint="eastAsia" w:ascii="宋体" w:hAnsi="宋体"/>
                <w:b/>
              </w:rPr>
              <w:t xml:space="preserve"> 实验性质</w:t>
            </w:r>
          </w:p>
        </w:tc>
        <w:tc>
          <w:tcPr>
            <w:tcW w:w="3723" w:type="dxa"/>
            <w:gridSpan w:val="3"/>
            <w:vAlign w:val="center"/>
          </w:tcPr>
          <w:p>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ascii="宋体" w:hAnsi="宋体"/>
                <w:b/>
                <w:sz w:val="24"/>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ascii="黑体" w:eastAsia="黑体"/>
                <w:sz w:val="24"/>
                <w:szCs w:val="24"/>
              </w:rPr>
            </w:pPr>
            <w:r>
              <w:rPr>
                <w:rFonts w:hint="eastAsia" w:ascii="黑体" w:eastAsia="黑体"/>
                <w:sz w:val="24"/>
                <w:szCs w:val="24"/>
              </w:rPr>
              <w:t>教师评价：</w:t>
            </w:r>
          </w:p>
          <w:p>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pPr>
              <w:spacing w:line="480" w:lineRule="exact"/>
              <w:ind w:right="-51"/>
              <w:rPr>
                <w:rFonts w:ascii="楷体_GB2312" w:eastAsia="楷体_GB2312"/>
              </w:rPr>
            </w:pPr>
            <w:r>
              <w:rPr>
                <w:rFonts w:hint="eastAsia" w:ascii="楷体_GB2312" w:eastAsia="楷体_GB2312"/>
              </w:rPr>
              <w:t>其他：</w:t>
            </w:r>
          </w:p>
          <w:p>
            <w:pPr>
              <w:spacing w:line="480" w:lineRule="exact"/>
              <w:ind w:right="-51"/>
              <w:rPr>
                <w:rFonts w:ascii="宋体"/>
              </w:rPr>
            </w:pPr>
            <w:r>
              <w:rPr>
                <w:rFonts w:hint="eastAsia" w:ascii="宋体"/>
              </w:rPr>
              <w:t xml:space="preserve">                                          评价教师签名：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eastAsia="黑体"/>
                <w:bCs/>
                <w:sz w:val="24"/>
              </w:rPr>
            </w:pPr>
            <w:r>
              <w:rPr>
                <w:rFonts w:hint="eastAsia" w:eastAsia="黑体"/>
                <w:bCs/>
                <w:sz w:val="24"/>
              </w:rPr>
              <w:t>一、实验目的</w:t>
            </w:r>
          </w:p>
          <w:p>
            <w:pPr>
              <w:spacing w:line="400" w:lineRule="exact"/>
              <w:ind w:left="420" w:leftChars="200"/>
              <w:rPr>
                <w:sz w:val="24"/>
                <w:szCs w:val="24"/>
              </w:rPr>
            </w:pPr>
            <w:r>
              <w:rPr>
                <w:sz w:val="24"/>
              </w:rPr>
              <w:t>1.</w:t>
            </w:r>
            <w:r>
              <w:rPr>
                <w:sz w:val="24"/>
                <w:szCs w:val="24"/>
              </w:rPr>
              <w:t xml:space="preserve"> </w:t>
            </w:r>
            <w:r>
              <w:rPr>
                <w:rFonts w:hint="eastAsia"/>
                <w:sz w:val="24"/>
                <w:szCs w:val="24"/>
              </w:rPr>
              <w:t>学习并掌握</w:t>
            </w:r>
            <w:r>
              <w:rPr>
                <w:sz w:val="24"/>
                <w:szCs w:val="24"/>
              </w:rPr>
              <w:t>二叉树</w:t>
            </w:r>
            <w:r>
              <w:rPr>
                <w:rFonts w:hint="eastAsia"/>
                <w:sz w:val="24"/>
                <w:szCs w:val="24"/>
              </w:rPr>
              <w:t>数据</w:t>
            </w:r>
            <w:r>
              <w:rPr>
                <w:sz w:val="24"/>
                <w:szCs w:val="24"/>
              </w:rPr>
              <w:t>结构及实现方法，</w:t>
            </w:r>
            <w:r>
              <w:rPr>
                <w:rFonts w:hint="eastAsia"/>
                <w:sz w:val="24"/>
                <w:szCs w:val="24"/>
              </w:rPr>
              <w:t>掌握</w:t>
            </w:r>
            <w:r>
              <w:rPr>
                <w:sz w:val="24"/>
                <w:szCs w:val="24"/>
              </w:rPr>
              <w:t>树的遍历方法。</w:t>
            </w:r>
          </w:p>
          <w:p>
            <w:pPr>
              <w:spacing w:line="400" w:lineRule="exact"/>
              <w:ind w:left="420" w:leftChars="200"/>
              <w:rPr>
                <w:sz w:val="24"/>
              </w:rPr>
            </w:pPr>
            <w:r>
              <w:rPr>
                <w:sz w:val="24"/>
              </w:rPr>
              <w:t xml:space="preserve">2. </w:t>
            </w:r>
            <w:r>
              <w:rPr>
                <w:rFonts w:hint="eastAsia"/>
                <w:sz w:val="24"/>
              </w:rPr>
              <w:t>熟练掌握二叉检索树（BST）的基本操作及其应用</w:t>
            </w:r>
            <w:r>
              <w:rPr>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8380" w:type="dxa"/>
            <w:gridSpan w:val="7"/>
            <w:tcMar>
              <w:top w:w="57" w:type="dxa"/>
              <w:left w:w="142" w:type="dxa"/>
              <w:bottom w:w="57" w:type="dxa"/>
              <w:right w:w="567" w:type="dxa"/>
            </w:tcMar>
          </w:tcPr>
          <w:p>
            <w:pPr>
              <w:tabs>
                <w:tab w:val="left" w:pos="1140"/>
              </w:tabs>
              <w:rPr>
                <w:rFonts w:eastAsia="黑体"/>
                <w:bCs/>
                <w:sz w:val="24"/>
              </w:rPr>
            </w:pPr>
            <w:r>
              <w:rPr>
                <w:rFonts w:hint="eastAsia" w:eastAsia="黑体"/>
                <w:bCs/>
                <w:sz w:val="24"/>
              </w:rPr>
              <w:t>二、实验项目内容</w:t>
            </w:r>
          </w:p>
          <w:p>
            <w:pPr>
              <w:tabs>
                <w:tab w:val="left" w:pos="0"/>
              </w:tabs>
              <w:rPr>
                <w:rFonts w:eastAsia="黑体"/>
                <w:b/>
              </w:rPr>
            </w:pPr>
          </w:p>
          <w:p>
            <w:pPr>
              <w:numPr>
                <w:ilvl w:val="0"/>
                <w:numId w:val="1"/>
              </w:numPr>
              <w:spacing w:line="400" w:lineRule="exact"/>
              <w:rPr>
                <w:sz w:val="24"/>
              </w:rPr>
            </w:pPr>
            <w:r>
              <w:rPr>
                <w:rFonts w:hint="eastAsia"/>
                <w:sz w:val="24"/>
              </w:rPr>
              <w:t>利用BST实现一个城市数据库：每个数据库结点包括城市名称和以整数x与y表示的城市坐标，根据城市名称组织该BST；</w:t>
            </w:r>
          </w:p>
          <w:p>
            <w:pPr>
              <w:numPr>
                <w:ilvl w:val="0"/>
                <w:numId w:val="1"/>
              </w:numPr>
              <w:spacing w:line="400" w:lineRule="exact"/>
              <w:rPr>
                <w:sz w:val="24"/>
              </w:rPr>
            </w:pPr>
            <w:r>
              <w:rPr>
                <w:rFonts w:hint="eastAsia"/>
                <w:sz w:val="24"/>
              </w:rPr>
              <w:t>在该数据库上实现按城市名称进行的插入、删除和检索；</w:t>
            </w:r>
          </w:p>
          <w:p>
            <w:pPr>
              <w:numPr>
                <w:ilvl w:val="0"/>
                <w:numId w:val="1"/>
              </w:numPr>
              <w:spacing w:line="400" w:lineRule="exact"/>
              <w:rPr>
                <w:sz w:val="24"/>
              </w:rPr>
            </w:pPr>
            <w:r>
              <w:rPr>
                <w:rFonts w:hint="eastAsia"/>
                <w:sz w:val="24"/>
              </w:rPr>
              <w:t>打印出以指定字母打头的所有城市记录；</w:t>
            </w:r>
          </w:p>
          <w:p>
            <w:pPr>
              <w:numPr>
                <w:ilvl w:val="0"/>
                <w:numId w:val="1"/>
              </w:numPr>
              <w:spacing w:line="400" w:lineRule="exact"/>
              <w:rPr>
                <w:sz w:val="24"/>
              </w:rPr>
            </w:pPr>
            <w:r>
              <w:rPr>
                <w:rFonts w:hint="eastAsia"/>
                <w:sz w:val="24"/>
              </w:rPr>
              <w:t>打印出与指定点的距离在给定值之内的所有城市记录；</w:t>
            </w:r>
          </w:p>
          <w:p>
            <w:pPr>
              <w:tabs>
                <w:tab w:val="left" w:pos="0"/>
              </w:tabs>
              <w:rPr>
                <w:rFonts w:eastAsia="黑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pPr>
              <w:numPr>
                <w:ilvl w:val="0"/>
                <w:numId w:val="4"/>
              </w:numPr>
              <w:tabs>
                <w:tab w:val="left" w:pos="1140"/>
              </w:tabs>
              <w:rPr>
                <w:rFonts w:hint="eastAsia" w:eastAsia="黑体"/>
                <w:bCs/>
                <w:sz w:val="24"/>
              </w:rPr>
            </w:pPr>
            <w:r>
              <w:rPr>
                <w:rFonts w:hint="eastAsia" w:eastAsia="黑体"/>
                <w:bCs/>
                <w:sz w:val="24"/>
              </w:rPr>
              <w:t>实验过程或算法（源程序）</w:t>
            </w:r>
          </w:p>
          <w:p>
            <w:pPr>
              <w:numPr>
                <w:ilvl w:val="0"/>
                <w:numId w:val="5"/>
              </w:numPr>
              <w:tabs>
                <w:tab w:val="left" w:pos="1140"/>
                <w:tab w:val="clear" w:pos="312"/>
              </w:tabs>
              <w:rPr>
                <w:rFonts w:hint="eastAsia" w:eastAsia="黑体"/>
                <w:bCs/>
                <w:sz w:val="24"/>
                <w:lang w:val="en-US" w:eastAsia="zh-CN"/>
              </w:rPr>
            </w:pPr>
            <w:r>
              <w:rPr>
                <w:rFonts w:hint="eastAsia" w:eastAsia="黑体"/>
                <w:bCs/>
                <w:sz w:val="24"/>
                <w:lang w:val="en-US" w:eastAsia="zh-CN"/>
              </w:rPr>
              <w:t>设计思路</w:t>
            </w:r>
          </w:p>
          <w:p>
            <w:pPr>
              <w:numPr>
                <w:ilvl w:val="0"/>
                <w:numId w:val="6"/>
              </w:numPr>
              <w:tabs>
                <w:tab w:val="left" w:pos="1140"/>
              </w:tabs>
              <w:ind w:left="0" w:leftChars="0" w:firstLine="480" w:firstLineChars="200"/>
              <w:rPr>
                <w:rFonts w:hint="default" w:eastAsia="黑体"/>
                <w:bCs/>
                <w:sz w:val="24"/>
                <w:lang w:val="en-US" w:eastAsia="zh-CN"/>
              </w:rPr>
            </w:pPr>
            <w:r>
              <w:rPr>
                <w:rFonts w:hint="eastAsia" w:eastAsia="黑体"/>
                <w:bCs/>
                <w:sz w:val="24"/>
                <w:lang w:val="en-US" w:eastAsia="zh-CN"/>
              </w:rPr>
              <w:t>首先实现二叉树的结点类BSTNode</w:t>
            </w:r>
          </w:p>
          <w:p>
            <w:pPr>
              <w:numPr>
                <w:ilvl w:val="0"/>
                <w:numId w:val="0"/>
              </w:numPr>
              <w:tabs>
                <w:tab w:val="left" w:pos="1140"/>
              </w:tabs>
              <w:rPr>
                <w:rFonts w:hint="default" w:eastAsia="黑体"/>
                <w:bCs/>
                <w:sz w:val="24"/>
                <w:lang w:val="en-US" w:eastAsia="zh-CN"/>
              </w:rPr>
            </w:pPr>
            <w:r>
              <w:rPr>
                <w:rFonts w:hint="eastAsia" w:eastAsia="黑体"/>
                <w:bCs/>
                <w:sz w:val="24"/>
                <w:lang w:val="en-US" w:eastAsia="zh-CN"/>
              </w:rPr>
              <w:t>有成员函数结点的键（key)（用于检索）、值(it)，左右子结点(lc,rc)。成员函数则包括查找及修改键、值(key(),element(),setKey(),setelement())，查找及修改左右子结点(left(),right(),setLeft(),setRight())，判断是否为叶节点(isLeaf())。</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template</w:t>
            </w:r>
            <w:r>
              <w:rPr>
                <w:rFonts w:hint="default" w:ascii="Consolas" w:hAnsi="Consolas" w:eastAsia="Consolas" w:cs="Consolas"/>
                <w:b w:val="0"/>
                <w:bCs w:val="0"/>
                <w:color w:val="D4D4D4"/>
                <w:kern w:val="0"/>
                <w:sz w:val="14"/>
                <w:szCs w:val="14"/>
                <w:shd w:val="clear" w:fill="1E1E1E"/>
                <w:lang w:val="en-US" w:eastAsia="zh-CN" w:bidi="ar"/>
              </w:rPr>
              <w:t xml:space="preserve"> &lt;</w:t>
            </w:r>
            <w:r>
              <w:rPr>
                <w:rFonts w:hint="default" w:ascii="Consolas" w:hAnsi="Consolas" w:eastAsia="Consolas" w:cs="Consolas"/>
                <w:b w:val="0"/>
                <w:bCs w:val="0"/>
                <w:color w:val="569CD6"/>
                <w:kern w:val="0"/>
                <w:sz w:val="14"/>
                <w:szCs w:val="14"/>
                <w:shd w:val="clear" w:fill="1E1E1E"/>
                <w:lang w:val="en-US" w:eastAsia="zh-CN" w:bidi="ar"/>
              </w:rPr>
              <w:t>typename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private: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//node's key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//node's value;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lc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//node's leftchild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//node's rightchild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public: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lc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nullptr</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nullptr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nullptr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default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Destructor</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element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//get value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setElement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it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//set value</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//get key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//set key</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inline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//find leftchild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setLeft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lc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//set leftchild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inline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//find rightchild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setRight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//set rightchild</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bool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isLeaf</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&amp;&amp; (</w:t>
            </w:r>
            <w:r>
              <w:rPr>
                <w:rFonts w:hint="default" w:ascii="Consolas" w:hAnsi="Consolas" w:eastAsia="Consolas" w:cs="Consolas"/>
                <w:b w:val="0"/>
                <w:bCs w:val="0"/>
                <w:color w:val="9CDCFE"/>
                <w:kern w:val="0"/>
                <w:sz w:val="14"/>
                <w:szCs w:val="14"/>
                <w:shd w:val="clear" w:fill="1E1E1E"/>
                <w:lang w:val="en-US" w:eastAsia="zh-CN" w:bidi="ar"/>
              </w:rPr>
              <w:t>rc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//whether is leaf</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pacing w:after="240" w:afterAutospacing="0"/>
              <w:jc w:val="left"/>
            </w:pPr>
          </w:p>
          <w:p>
            <w:pPr>
              <w:keepNext w:val="0"/>
              <w:keepLines w:val="0"/>
              <w:widowControl/>
              <w:numPr>
                <w:ilvl w:val="0"/>
                <w:numId w:val="6"/>
              </w:numPr>
              <w:suppressLineNumbers w:val="0"/>
              <w:spacing w:after="240" w:afterAutospacing="0"/>
              <w:ind w:left="0" w:leftChars="0" w:firstLine="400" w:firstLineChars="0"/>
              <w:jc w:val="left"/>
              <w:rPr>
                <w:rFonts w:hint="eastAsia" w:ascii="黑体" w:hAnsi="黑体" w:eastAsia="黑体" w:cs="黑体"/>
                <w:sz w:val="24"/>
                <w:szCs w:val="28"/>
              </w:rPr>
            </w:pPr>
            <w:r>
              <w:rPr>
                <w:rFonts w:hint="eastAsia" w:ascii="黑体" w:hAnsi="黑体" w:eastAsia="黑体" w:cs="黑体"/>
                <w:sz w:val="24"/>
                <w:szCs w:val="28"/>
                <w:lang w:val="en-US" w:eastAsia="zh-CN"/>
              </w:rPr>
              <w:t>实现BST树类</w:t>
            </w:r>
          </w:p>
          <w:p>
            <w:pPr>
              <w:keepNext w:val="0"/>
              <w:keepLines w:val="0"/>
              <w:widowControl/>
              <w:numPr>
                <w:ilvl w:val="0"/>
                <w:numId w:val="0"/>
              </w:numPr>
              <w:suppressLineNumbers w:val="0"/>
              <w:spacing w:after="240" w:afterAutospacing="0"/>
              <w:jc w:val="left"/>
              <w:rPr>
                <w:rFonts w:hint="eastAsia" w:ascii="黑体" w:hAnsi="黑体" w:eastAsia="黑体" w:cs="黑体"/>
                <w:sz w:val="24"/>
                <w:szCs w:val="28"/>
              </w:rPr>
            </w:pPr>
            <w:r>
              <w:rPr>
                <w:rFonts w:hint="eastAsia" w:ascii="黑体" w:hAnsi="黑体" w:eastAsia="黑体" w:cs="黑体"/>
                <w:sz w:val="24"/>
                <w:szCs w:val="28"/>
                <w:lang w:val="en-US" w:eastAsia="zh-CN"/>
              </w:rPr>
              <w:t>有成员根节点（root)及结点个数(nodecount)，成员函数则包括执行插入(insert)，删除(remove)，查找（find),中序遍历输出(print),树的结点个数（size),清空(clear)操作的函数。</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template</w:t>
            </w:r>
            <w:r>
              <w:rPr>
                <w:rFonts w:hint="default" w:ascii="Consolas" w:hAnsi="Consolas" w:eastAsia="Consolas" w:cs="Consolas"/>
                <w:b w:val="0"/>
                <w:bCs w:val="0"/>
                <w:color w:val="D4D4D4"/>
                <w:kern w:val="0"/>
                <w:sz w:val="14"/>
                <w:szCs w:val="14"/>
                <w:shd w:val="clear" w:fill="1E1E1E"/>
                <w:lang w:val="en-US" w:eastAsia="zh-CN" w:bidi="ar"/>
              </w:rPr>
              <w:t xml:space="preserve"> &lt;</w:t>
            </w:r>
            <w:r>
              <w:rPr>
                <w:rFonts w:hint="default" w:ascii="Consolas" w:hAnsi="Consolas" w:eastAsia="Consolas" w:cs="Consolas"/>
                <w:b w:val="0"/>
                <w:bCs w:val="0"/>
                <w:color w:val="569CD6"/>
                <w:kern w:val="0"/>
                <w:sz w:val="14"/>
                <w:szCs w:val="14"/>
                <w:shd w:val="clear" w:fill="1E1E1E"/>
                <w:lang w:val="en-US" w:eastAsia="zh-CN" w:bidi="ar"/>
              </w:rPr>
              <w:t>typename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private: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//the root of BST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nodecount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//number of nodes in BST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clearhelp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//delete root and it's descendents</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clearhelp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clearhelp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delete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inserthelp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setLeft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inserthelp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setRight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inserthelp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getmin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getmin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deletemin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setLeft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deletemin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removehelp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setLeft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removehelp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setRight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removehelp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 </w:t>
            </w:r>
            <w:r>
              <w:rPr>
                <w:rFonts w:hint="default" w:ascii="Consolas" w:hAnsi="Consolas" w:eastAsia="Consolas" w:cs="Consolas"/>
                <w:b w:val="0"/>
                <w:bCs w:val="0"/>
                <w:color w:val="9CDCFE"/>
                <w:kern w:val="0"/>
                <w:sz w:val="14"/>
                <w:szCs w:val="14"/>
                <w:shd w:val="clear" w:fill="1E1E1E"/>
                <w:lang w:val="en-US" w:eastAsia="zh-CN" w:bidi="ar"/>
              </w:rPr>
              <w:t>temp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delete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temp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delete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temp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 </w:t>
            </w:r>
            <w:r>
              <w:rPr>
                <w:rFonts w:hint="default" w:ascii="Consolas" w:hAnsi="Consolas" w:eastAsia="Consolas" w:cs="Consolas"/>
                <w:b w:val="0"/>
                <w:bCs w:val="0"/>
                <w:color w:val="9CDCFE"/>
                <w:kern w:val="0"/>
                <w:sz w:val="14"/>
                <w:szCs w:val="14"/>
                <w:shd w:val="clear" w:fill="1E1E1E"/>
                <w:lang w:val="en-US" w:eastAsia="zh-CN" w:bidi="ar"/>
              </w:rPr>
              <w:t>temp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getmin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setElement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temp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element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setKey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temp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setRight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deletemin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delete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temp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findhelp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findhelp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findhelp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element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6A9955"/>
                <w:kern w:val="0"/>
                <w:sz w:val="14"/>
                <w:szCs w:val="14"/>
                <w:shd w:val="clear" w:fill="1E1E1E"/>
                <w:lang w:val="en-US" w:eastAsia="zh-CN" w:bidi="ar"/>
              </w:rPr>
              <w:t xml:space="preserve">  //中序输出</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nullptr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Empty tree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Do left subtree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//for (int i = 0; i &lt; level; i++)     // Indent to level</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cout &lt;&lt;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&lt;&lt;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&lt;&lt; </w:t>
            </w:r>
            <w:r>
              <w:rPr>
                <w:rFonts w:hint="default" w:ascii="Consolas" w:hAnsi="Consolas" w:eastAsia="Consolas" w:cs="Consolas"/>
                <w:b w:val="0"/>
                <w:bCs w:val="0"/>
                <w:color w:val="DCDCAA"/>
                <w:kern w:val="0"/>
                <w:sz w:val="14"/>
                <w:szCs w:val="14"/>
                <w:shd w:val="clear" w:fill="1E1E1E"/>
                <w:lang w:val="en-US" w:eastAsia="zh-CN" w:bidi="ar"/>
              </w:rPr>
              <w:t>endl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Print node value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Do right subtree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public: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nodecount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clearhelp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clear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clearhelp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nodecount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insert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inserthelp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nodecount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remove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temp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findhelp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temp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removehelp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nodecount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temp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find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findhelp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&gt;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getroot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size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nodecount</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"The BST is empty"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endl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printhelp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root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numPr>
                <w:ilvl w:val="0"/>
                <w:numId w:val="0"/>
              </w:numPr>
              <w:suppressLineNumbers w:val="0"/>
              <w:spacing w:after="240" w:afterAutospacing="0"/>
              <w:jc w:val="left"/>
              <w:rPr>
                <w:rFonts w:hint="eastAsia" w:ascii="黑体" w:hAnsi="黑体" w:eastAsia="黑体" w:cs="黑体"/>
                <w:sz w:val="24"/>
                <w:szCs w:val="28"/>
              </w:rPr>
            </w:pPr>
          </w:p>
          <w:p>
            <w:pPr>
              <w:keepNext w:val="0"/>
              <w:keepLines w:val="0"/>
              <w:widowControl/>
              <w:numPr>
                <w:ilvl w:val="0"/>
                <w:numId w:val="6"/>
              </w:numPr>
              <w:suppressLineNumbers w:val="0"/>
              <w:spacing w:after="240" w:afterAutospacing="0"/>
              <w:ind w:left="0" w:leftChars="0" w:firstLine="400" w:firstLineChars="0"/>
              <w:jc w:val="left"/>
              <w:rPr>
                <w:rFonts w:hint="eastAsia" w:ascii="黑体" w:hAnsi="黑体" w:eastAsia="黑体" w:cs="黑体"/>
                <w:sz w:val="24"/>
                <w:szCs w:val="28"/>
              </w:rPr>
            </w:pPr>
            <w:r>
              <w:rPr>
                <w:rFonts w:hint="eastAsia" w:ascii="黑体" w:hAnsi="黑体" w:eastAsia="黑体" w:cs="黑体"/>
                <w:sz w:val="24"/>
                <w:szCs w:val="28"/>
                <w:lang w:val="en-US" w:eastAsia="zh-CN"/>
              </w:rPr>
              <w:t>实现坐标类（Location)</w:t>
            </w:r>
          </w:p>
          <w:p>
            <w:pPr>
              <w:keepNext w:val="0"/>
              <w:keepLines w:val="0"/>
              <w:widowControl/>
              <w:numPr>
                <w:ilvl w:val="0"/>
                <w:numId w:val="0"/>
              </w:numPr>
              <w:suppressLineNumbers w:val="0"/>
              <w:spacing w:after="240" w:afterAutospacing="0"/>
              <w:jc w:val="left"/>
              <w:rPr>
                <w:rFonts w:hint="eastAsia" w:ascii="黑体" w:hAnsi="黑体" w:eastAsia="黑体" w:cs="黑体"/>
                <w:sz w:val="24"/>
                <w:szCs w:val="28"/>
              </w:rPr>
            </w:pPr>
            <w:r>
              <w:rPr>
                <w:rFonts w:hint="eastAsia" w:ascii="黑体" w:hAnsi="黑体" w:eastAsia="黑体" w:cs="黑体"/>
                <w:sz w:val="24"/>
                <w:szCs w:val="28"/>
                <w:lang w:val="en-US" w:eastAsia="zh-CN"/>
              </w:rPr>
              <w:t>包括成员横坐标（x),纵坐标(y),该坐标是否有效(isNull),成员函数则重载了！=符号（因为在BST的实现中需要用到！=，因此需要重载）,返回x的值(getx()),返回y的值(gety())，及重载输出&lt;&lt;。</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Location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public: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bool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isNull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Location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nullptr_t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nullptr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0x3f3f3f3f</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0x3f3f3f3f</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isNull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true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explicit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Location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xlo</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ylo</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xlo</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ylo</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isNull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bool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operator!=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Location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isNull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getx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gety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重载输出*/</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friend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ostream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CDCAA"/>
                <w:kern w:val="0"/>
                <w:sz w:val="14"/>
                <w:szCs w:val="14"/>
                <w:shd w:val="clear" w:fill="1E1E1E"/>
                <w:lang w:val="en-US" w:eastAsia="zh-CN" w:bidi="ar"/>
              </w:rPr>
              <w:t>operator&lt;&lt;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ostream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Location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4EC9B0"/>
                <w:kern w:val="0"/>
                <w:sz w:val="14"/>
                <w:szCs w:val="14"/>
                <w:shd w:val="clear" w:fill="1E1E1E"/>
                <w:lang w:val="en-US" w:eastAsia="zh-CN" w:bidi="ar"/>
              </w:rPr>
              <w:t>ostream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CDCAA"/>
                <w:kern w:val="0"/>
                <w:sz w:val="14"/>
                <w:szCs w:val="14"/>
                <w:shd w:val="clear" w:fill="1E1E1E"/>
                <w:lang w:val="en-US" w:eastAsia="zh-CN" w:bidi="ar"/>
              </w:rPr>
              <w:t>operator&lt;&lt;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ostream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Location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 "</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out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numPr>
                <w:ilvl w:val="0"/>
                <w:numId w:val="0"/>
              </w:numPr>
              <w:suppressLineNumbers w:val="0"/>
              <w:spacing w:after="240" w:afterAutospacing="0"/>
              <w:jc w:val="left"/>
              <w:rPr>
                <w:rFonts w:hint="eastAsia" w:ascii="黑体" w:hAnsi="黑体" w:eastAsia="黑体" w:cs="黑体"/>
                <w:sz w:val="24"/>
                <w:szCs w:val="28"/>
              </w:rPr>
            </w:pPr>
          </w:p>
          <w:p>
            <w:pPr>
              <w:keepNext w:val="0"/>
              <w:keepLines w:val="0"/>
              <w:widowControl/>
              <w:numPr>
                <w:ilvl w:val="0"/>
                <w:numId w:val="6"/>
              </w:numPr>
              <w:suppressLineNumbers w:val="0"/>
              <w:spacing w:after="240" w:afterAutospacing="0"/>
              <w:ind w:left="0" w:leftChars="0" w:firstLine="400" w:firstLineChars="0"/>
              <w:jc w:val="left"/>
              <w:rPr>
                <w:rFonts w:hint="eastAsia" w:ascii="黑体" w:hAnsi="黑体" w:eastAsia="黑体" w:cs="黑体"/>
                <w:sz w:val="24"/>
                <w:szCs w:val="28"/>
              </w:rPr>
            </w:pPr>
            <w:r>
              <w:rPr>
                <w:rFonts w:hint="eastAsia" w:ascii="黑体" w:hAnsi="黑体" w:eastAsia="黑体" w:cs="黑体"/>
                <w:sz w:val="24"/>
                <w:szCs w:val="28"/>
                <w:lang w:val="en-US" w:eastAsia="zh-CN"/>
              </w:rPr>
              <w:t>建立城市数据库</w:t>
            </w:r>
          </w:p>
          <w:p>
            <w:pPr>
              <w:keepNext w:val="0"/>
              <w:keepLines w:val="0"/>
              <w:widowControl/>
              <w:numPr>
                <w:ilvl w:val="0"/>
                <w:numId w:val="0"/>
              </w:numPr>
              <w:suppressLineNumbers w:val="0"/>
              <w:spacing w:after="240" w:afterAutospacing="0"/>
              <w:jc w:val="left"/>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用BST&lt;string,Location&gt;去建立以城市名为key,城市坐标为it的二叉树。成员函数包括插入(insert),按首字母检索(printCaptital()),按距离检索(printDistance()),及命令执行函数(runCmd（））。</w:t>
            </w:r>
          </w:p>
          <w:p>
            <w:pPr>
              <w:keepNext w:val="0"/>
              <w:keepLines w:val="0"/>
              <w:widowControl/>
              <w:numPr>
                <w:ilvl w:val="0"/>
                <w:numId w:val="0"/>
              </w:numPr>
              <w:suppressLineNumbers w:val="0"/>
              <w:spacing w:after="240" w:afterAutospacing="0"/>
              <w:jc w:val="left"/>
              <w:rPr>
                <w:rFonts w:hint="default" w:ascii="黑体" w:hAnsi="黑体" w:eastAsia="黑体" w:cs="黑体"/>
                <w:sz w:val="24"/>
                <w:szCs w:val="28"/>
                <w:lang w:val="en-US" w:eastAsia="zh-CN"/>
              </w:rPr>
            </w:pPr>
            <w:r>
              <w:rPr>
                <w:rFonts w:hint="eastAsia" w:ascii="黑体" w:hAnsi="黑体" w:eastAsia="黑体" w:cs="黑体"/>
                <w:sz w:val="24"/>
                <w:szCs w:val="28"/>
                <w:lang w:val="en-US" w:eastAsia="zh-CN"/>
              </w:rPr>
              <w:t>其中首字母检索及距离检索思路大致相同，都是使用递归方法，先检索根结点的左子树，再检索根，然后检索根节点的右子树，如果符合要求就输出该节点的名称及坐标。这样可以保证是升序输出。</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CityDB</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private: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Location</w:t>
            </w:r>
            <w:r>
              <w:rPr>
                <w:rFonts w:hint="default" w:ascii="Consolas" w:hAnsi="Consolas" w:eastAsia="Consolas" w:cs="Consolas"/>
                <w:b w:val="0"/>
                <w:bCs w:val="0"/>
                <w:color w:val="D4D4D4"/>
                <w:kern w:val="0"/>
                <w:sz w:val="14"/>
                <w:szCs w:val="14"/>
                <w:shd w:val="clear" w:fill="1E1E1E"/>
                <w:lang w:val="en-US" w:eastAsia="zh-CN" w:bidi="ar"/>
              </w:rPr>
              <w:t>&gt; *</w:t>
            </w:r>
            <w:r>
              <w:rPr>
                <w:rFonts w:hint="default" w:ascii="Consolas" w:hAnsi="Consolas" w:eastAsia="Consolas" w:cs="Consolas"/>
                <w:b w:val="0"/>
                <w:bCs w:val="0"/>
                <w:color w:val="9CDCFE"/>
                <w:kern w:val="0"/>
                <w:sz w:val="14"/>
                <w:szCs w:val="14"/>
                <w:shd w:val="clear" w:fill="1E1E1E"/>
                <w:lang w:val="en-US" w:eastAsia="zh-CN" w:bidi="ar"/>
              </w:rPr>
              <w:t>database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public: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CityDB</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database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586C0"/>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Location</w:t>
            </w:r>
            <w:r>
              <w:rPr>
                <w:rFonts w:hint="default" w:ascii="Consolas" w:hAnsi="Consolas" w:eastAsia="Consolas" w:cs="Consolas"/>
                <w:b w:val="0"/>
                <w:bCs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~CityDB</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delete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database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insert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number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lox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loy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9CDCFE"/>
                <w:kern w:val="0"/>
                <w:sz w:val="14"/>
                <w:szCs w:val="14"/>
                <w:shd w:val="clear" w:fill="1E1E1E"/>
                <w:lang w:val="en-US" w:eastAsia="zh-CN" w:bidi="ar"/>
              </w:rPr>
              <w:t>number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lox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loy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database</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insert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Location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lox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loy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runCmd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cmd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"cmd"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cmd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"remove"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xml:space="preserve"> //remove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strBuffer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strBuffer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database</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remove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strBuffer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cmd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"insert"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xml:space="preserve"> //insert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insert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cmd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"selectKey"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xml:space="preserve"> //select key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printCaptital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database</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getroot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cmd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"selectLocation"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dis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dis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printDistance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database</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getroot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dis</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cmd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"print"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database</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print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cerr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"command is unvailable"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cmd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endl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printCaptital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Location</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//检索首字母</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printCaptital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CDCAA"/>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 "</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element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getx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 "</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element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gety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endl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printCaptital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printDistance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BSTNode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Location</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dis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//检索距离</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printDistance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dis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pow</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element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getx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pow</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element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gety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9CDCFE"/>
                <w:kern w:val="0"/>
                <w:sz w:val="14"/>
                <w:szCs w:val="14"/>
                <w:shd w:val="clear" w:fill="1E1E1E"/>
                <w:lang w:val="en-US" w:eastAsia="zh-CN" w:bidi="ar"/>
              </w:rPr>
              <w:t>dis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dis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 "</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element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getx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 "</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element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gety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endl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printDistance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bst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dis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numPr>
                <w:ilvl w:val="0"/>
                <w:numId w:val="6"/>
              </w:numPr>
              <w:tabs>
                <w:tab w:val="left" w:pos="1140"/>
              </w:tabs>
              <w:ind w:left="0" w:leftChars="0" w:firstLine="400" w:firstLineChars="0"/>
              <w:rPr>
                <w:rFonts w:hint="default" w:eastAsia="黑体"/>
                <w:bCs/>
                <w:sz w:val="24"/>
                <w:lang w:val="en-US" w:eastAsia="zh-CN"/>
              </w:rPr>
            </w:pPr>
            <w:r>
              <w:rPr>
                <w:rFonts w:hint="eastAsia" w:eastAsia="黑体"/>
                <w:bCs/>
                <w:sz w:val="24"/>
                <w:lang w:val="en-US" w:eastAsia="zh-CN"/>
              </w:rPr>
              <w:t>main函数实现</w:t>
            </w:r>
          </w:p>
          <w:p>
            <w:pPr>
              <w:numPr>
                <w:ilvl w:val="0"/>
                <w:numId w:val="0"/>
              </w:numPr>
              <w:tabs>
                <w:tab w:val="left" w:pos="1140"/>
              </w:tabs>
              <w:rPr>
                <w:rFonts w:hint="default" w:eastAsia="黑体"/>
                <w:bCs/>
                <w:sz w:val="24"/>
                <w:lang w:val="en-US" w:eastAsia="zh-CN"/>
              </w:rPr>
            </w:pPr>
            <w:r>
              <w:rPr>
                <w:rFonts w:hint="eastAsia" w:eastAsia="黑体"/>
                <w:bCs/>
                <w:sz w:val="24"/>
                <w:lang w:val="en-US" w:eastAsia="zh-CN"/>
              </w:rPr>
              <w:t>main函数建立了一个城市数据库，按题目要求实现插入、删除、检索、输出等操作</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main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CityDB</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mycity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mycity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insert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cin</w:t>
            </w:r>
            <w:r>
              <w:rPr>
                <w:rFonts w:hint="default" w:ascii="Consolas" w:hAnsi="Consolas" w:eastAsia="Consolas" w:cs="Consolas"/>
                <w:b w:val="0"/>
                <w:bCs w:val="0"/>
                <w:color w:val="DCDCAA"/>
                <w:kern w:val="0"/>
                <w:sz w:val="14"/>
                <w:szCs w:val="14"/>
                <w:shd w:val="clear" w:fill="1E1E1E"/>
                <w:lang w:val="en-US" w:eastAsia="zh-CN" w:bidi="ar"/>
              </w:rPr>
              <w:t>&gt;&gt;</w:t>
            </w:r>
            <w:r>
              <w:rPr>
                <w:rFonts w:hint="default" w:ascii="Consolas" w:hAnsi="Consolas" w:eastAsia="Consolas" w:cs="Consolas"/>
                <w:b w:val="0"/>
                <w:bCs w:val="0"/>
                <w:color w:val="9CDCFE"/>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mycity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runCmd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"insert"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mycity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runCmd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"remove"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break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mycity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runCmd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"print"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mycity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runCmd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"selectKey"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mycity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runCmd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"selectLocation"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system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"pause"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numPr>
                <w:ilvl w:val="0"/>
                <w:numId w:val="0"/>
              </w:numPr>
              <w:tabs>
                <w:tab w:val="left" w:pos="1140"/>
              </w:tabs>
              <w:rPr>
                <w:rFonts w:hint="default" w:eastAsia="黑体"/>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5" w:hRule="atLeast"/>
          <w:jc w:val="center"/>
        </w:trPr>
        <w:tc>
          <w:tcPr>
            <w:tcW w:w="8380" w:type="dxa"/>
            <w:gridSpan w:val="7"/>
            <w:tcBorders>
              <w:bottom w:val="single" w:color="auto" w:sz="4" w:space="0"/>
            </w:tcBorders>
            <w:tcMar>
              <w:top w:w="57" w:type="dxa"/>
              <w:left w:w="142" w:type="dxa"/>
              <w:bottom w:w="57" w:type="dxa"/>
              <w:right w:w="567" w:type="dxa"/>
            </w:tcMar>
          </w:tcPr>
          <w:p>
            <w:pPr>
              <w:numPr>
                <w:ilvl w:val="0"/>
                <w:numId w:val="4"/>
              </w:numPr>
              <w:tabs>
                <w:tab w:val="left" w:pos="1140"/>
              </w:tabs>
              <w:ind w:left="0" w:leftChars="0" w:firstLine="0" w:firstLineChars="0"/>
              <w:rPr>
                <w:rFonts w:hint="eastAsia" w:eastAsia="黑体"/>
                <w:bCs/>
                <w:sz w:val="24"/>
              </w:rPr>
            </w:pPr>
            <w:r>
              <w:rPr>
                <w:rFonts w:hint="eastAsia" w:eastAsia="黑体"/>
                <w:bCs/>
                <w:sz w:val="24"/>
              </w:rPr>
              <w:t>实验结果及分析和（或）源程序调试过程</w:t>
            </w:r>
          </w:p>
          <w:p>
            <w:pPr>
              <w:numPr>
                <w:ilvl w:val="0"/>
                <w:numId w:val="7"/>
              </w:numPr>
              <w:tabs>
                <w:tab w:val="left" w:pos="1140"/>
                <w:tab w:val="clear" w:pos="312"/>
              </w:tabs>
              <w:ind w:leftChars="0"/>
              <w:rPr>
                <w:rFonts w:hint="eastAsia" w:eastAsia="黑体"/>
                <w:bCs/>
                <w:sz w:val="24"/>
                <w:lang w:val="en-US" w:eastAsia="zh-CN"/>
              </w:rPr>
            </w:pPr>
            <w:r>
              <w:rPr>
                <w:rFonts w:hint="eastAsia" w:eastAsia="黑体"/>
                <w:bCs/>
                <w:sz w:val="24"/>
                <w:lang w:val="en-US" w:eastAsia="zh-CN"/>
              </w:rPr>
              <w:t>实验结果</w:t>
            </w:r>
          </w:p>
          <w:p>
            <w:pPr>
              <w:numPr>
                <w:ilvl w:val="0"/>
                <w:numId w:val="0"/>
              </w:numPr>
              <w:tabs>
                <w:tab w:val="left" w:pos="1140"/>
              </w:tabs>
            </w:pPr>
            <w:r>
              <w:drawing>
                <wp:inline distT="0" distB="0" distL="114300" distR="114300">
                  <wp:extent cx="1852295" cy="3858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1852295" cy="3858895"/>
                          </a:xfrm>
                          <a:prstGeom prst="rect">
                            <a:avLst/>
                          </a:prstGeom>
                          <a:noFill/>
                          <a:ln>
                            <a:noFill/>
                          </a:ln>
                        </pic:spPr>
                      </pic:pic>
                    </a:graphicData>
                  </a:graphic>
                </wp:inline>
              </w:drawing>
            </w:r>
          </w:p>
          <w:p>
            <w:pPr>
              <w:numPr>
                <w:ilvl w:val="0"/>
                <w:numId w:val="0"/>
              </w:numPr>
              <w:tabs>
                <w:tab w:val="left" w:pos="1140"/>
              </w:tabs>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由图，可以实现实验要求</w:t>
            </w:r>
          </w:p>
          <w:p>
            <w:pPr>
              <w:numPr>
                <w:ilvl w:val="0"/>
                <w:numId w:val="0"/>
              </w:numPr>
              <w:tabs>
                <w:tab w:val="left" w:pos="1140"/>
              </w:tabs>
              <w:rPr>
                <w:rFonts w:hint="eastAsia" w:ascii="黑体" w:hAnsi="黑体" w:eastAsia="黑体" w:cs="黑体"/>
                <w:sz w:val="24"/>
                <w:szCs w:val="28"/>
                <w:lang w:val="en-US" w:eastAsia="zh-CN"/>
              </w:rPr>
            </w:pPr>
          </w:p>
          <w:p>
            <w:pPr>
              <w:numPr>
                <w:ilvl w:val="0"/>
                <w:numId w:val="0"/>
              </w:numPr>
              <w:tabs>
                <w:tab w:val="left" w:pos="1140"/>
              </w:tabs>
              <w:rPr>
                <w:rFonts w:hint="eastAsia" w:ascii="黑体" w:hAnsi="黑体" w:eastAsia="黑体" w:cs="黑体"/>
                <w:sz w:val="24"/>
                <w:szCs w:val="28"/>
                <w:lang w:val="en-US" w:eastAsia="zh-CN"/>
              </w:rPr>
            </w:pPr>
          </w:p>
          <w:p>
            <w:pPr>
              <w:numPr>
                <w:ilvl w:val="0"/>
                <w:numId w:val="7"/>
              </w:numPr>
              <w:tabs>
                <w:tab w:val="left" w:pos="1140"/>
                <w:tab w:val="clear" w:pos="312"/>
              </w:tabs>
              <w:ind w:left="0" w:leftChars="0" w:firstLine="0" w:firstLineChars="0"/>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调试过程</w:t>
            </w:r>
          </w:p>
          <w:p>
            <w:pPr>
              <w:numPr>
                <w:ilvl w:val="0"/>
                <w:numId w:val="0"/>
              </w:numPr>
              <w:tabs>
                <w:tab w:val="left" w:pos="1140"/>
              </w:tabs>
              <w:ind w:leftChars="0"/>
              <w:rPr>
                <w:rFonts w:hint="default" w:ascii="黑体" w:hAnsi="黑体" w:eastAsia="黑体" w:cs="黑体"/>
                <w:sz w:val="24"/>
                <w:szCs w:val="28"/>
                <w:lang w:val="en-US" w:eastAsia="zh-CN"/>
              </w:rPr>
            </w:pPr>
            <w:r>
              <w:rPr>
                <w:rFonts w:hint="eastAsia" w:ascii="黑体" w:hAnsi="黑体" w:eastAsia="黑体" w:cs="黑体"/>
                <w:sz w:val="24"/>
                <w:szCs w:val="28"/>
                <w:lang w:val="en-US" w:eastAsia="zh-CN"/>
              </w:rPr>
              <w:t>一开始Location类没有实现重载!=，然后发现BST中的!=会报错，于是重载后程序正常。</w:t>
            </w:r>
          </w:p>
        </w:tc>
      </w:tr>
    </w:tbl>
    <w:p/>
    <w:p>
      <w:r>
        <w:rPr>
          <w:rFonts w:hint="eastAsia"/>
        </w:rPr>
        <w:t>备注：</w:t>
      </w:r>
    </w:p>
    <w:p>
      <w:pPr>
        <w:rPr>
          <w:rFonts w:ascii="宋体" w:hAnsi="宋体"/>
          <w:bCs/>
          <w:sz w:val="24"/>
          <w:szCs w:val="24"/>
        </w:rPr>
      </w:pPr>
      <w:r>
        <w:rPr>
          <w:rFonts w:hint="eastAsia"/>
        </w:rPr>
        <w:t>1、</w:t>
      </w:r>
      <w:r>
        <w:rPr>
          <w:rFonts w:hint="eastAsia" w:ascii="宋体" w:hAnsi="宋体"/>
          <w:sz w:val="24"/>
          <w:szCs w:val="24"/>
        </w:rPr>
        <w:t>教师在布置需撰写实验报告的实验前，应先将报告书上的“实验题目”、“实验性质”、“实验目的”、“</w:t>
      </w:r>
      <w:r>
        <w:rPr>
          <w:rFonts w:hint="eastAsia" w:ascii="宋体" w:hAnsi="宋体"/>
          <w:bCs/>
          <w:sz w:val="24"/>
          <w:szCs w:val="24"/>
        </w:rPr>
        <w:t>实验项目内容”等项目填写完成，然后再下发给学生。</w:t>
      </w:r>
    </w:p>
    <w:p>
      <w:pPr>
        <w:spacing w:line="360" w:lineRule="auto"/>
        <w:rPr>
          <w:rFonts w:ascii="宋体" w:hAnsi="宋体"/>
          <w:bCs/>
          <w:sz w:val="24"/>
          <w:szCs w:val="24"/>
        </w:rPr>
      </w:pPr>
      <w:r>
        <w:rPr>
          <w:rFonts w:hint="eastAsia"/>
        </w:rPr>
        <w:t>2、</w:t>
      </w:r>
      <w:r>
        <w:rPr>
          <w:rFonts w:hint="eastAsia" w:ascii="宋体" w:hAnsi="宋体"/>
          <w:bCs/>
          <w:sz w:val="24"/>
          <w:szCs w:val="24"/>
        </w:rPr>
        <w:t>教师在布置需撰写报告的实验项目时，应告知学生提交实验报告的最后期限。</w:t>
      </w:r>
    </w:p>
    <w:p>
      <w:pPr>
        <w:spacing w:line="360" w:lineRule="auto"/>
        <w:rPr>
          <w:rFonts w:ascii="宋体" w:hAnsi="宋体"/>
          <w:sz w:val="24"/>
          <w:szCs w:val="24"/>
        </w:rPr>
      </w:pPr>
      <w:r>
        <w:rPr>
          <w:rFonts w:hint="eastAsia" w:ascii="宋体" w:hAnsi="宋体"/>
          <w:sz w:val="24"/>
          <w:szCs w:val="24"/>
        </w:rPr>
        <w:t>3、学生应按照要求正确地撰写实验报告：</w:t>
      </w:r>
    </w:p>
    <w:p>
      <w:pPr>
        <w:numPr>
          <w:ilvl w:val="1"/>
          <w:numId w:val="8"/>
        </w:numPr>
        <w:spacing w:line="360" w:lineRule="auto"/>
        <w:rPr>
          <w:rFonts w:ascii="宋体" w:hAnsi="宋体"/>
          <w:sz w:val="24"/>
          <w:szCs w:val="24"/>
        </w:rPr>
      </w:pPr>
      <w:r>
        <w:rPr>
          <w:rFonts w:hint="eastAsia" w:ascii="宋体" w:hAnsi="宋体"/>
          <w:sz w:val="24"/>
          <w:szCs w:val="24"/>
        </w:rPr>
        <w:t>在实验报告上正确地填写“实验时间”、“实验地点”</w:t>
      </w:r>
      <w:r>
        <w:rPr>
          <w:rFonts w:hint="eastAsia" w:ascii="宋体" w:hAnsi="宋体"/>
          <w:bCs/>
          <w:sz w:val="24"/>
          <w:szCs w:val="24"/>
        </w:rPr>
        <w:t>等栏目。</w:t>
      </w:r>
    </w:p>
    <w:p>
      <w:pPr>
        <w:numPr>
          <w:ilvl w:val="1"/>
          <w:numId w:val="8"/>
        </w:numPr>
        <w:spacing w:line="360" w:lineRule="auto"/>
        <w:rPr>
          <w:rFonts w:ascii="宋体" w:hAnsi="宋体"/>
          <w:sz w:val="24"/>
          <w:szCs w:val="24"/>
        </w:rPr>
      </w:pPr>
      <w:r>
        <w:rPr>
          <w:rFonts w:hint="eastAsia" w:ascii="宋体" w:hAnsi="宋体"/>
          <w:sz w:val="24"/>
          <w:szCs w:val="24"/>
        </w:rPr>
        <w:t>将实验所涉及的源程序文件内容（实验操作步骤或者算法）填写在“</w:t>
      </w:r>
      <w:r>
        <w:rPr>
          <w:rFonts w:hint="eastAsia" w:eastAsia="黑体"/>
          <w:bCs/>
          <w:sz w:val="24"/>
        </w:rPr>
        <w:t>实验过程或算法（源程序）</w:t>
      </w:r>
      <w:r>
        <w:rPr>
          <w:rFonts w:hint="eastAsia" w:ascii="宋体" w:hAnsi="宋体"/>
          <w:bCs/>
          <w:sz w:val="24"/>
          <w:szCs w:val="24"/>
        </w:rPr>
        <w:t>”栏目中。</w:t>
      </w:r>
    </w:p>
    <w:p>
      <w:pPr>
        <w:numPr>
          <w:ilvl w:val="1"/>
          <w:numId w:val="8"/>
        </w:numPr>
        <w:spacing w:line="360" w:lineRule="auto"/>
        <w:rPr>
          <w:rFonts w:ascii="宋体" w:hAnsi="宋体"/>
          <w:sz w:val="24"/>
          <w:szCs w:val="24"/>
        </w:rPr>
      </w:pPr>
      <w:r>
        <w:rPr>
          <w:rFonts w:hint="eastAsia" w:ascii="宋体" w:hAnsi="宋体"/>
          <w:sz w:val="24"/>
          <w:szCs w:val="24"/>
        </w:rPr>
        <w:t>将实验所涉及源程序调试过程（输入数据和输出结果）或者实验的分析内容填写在“</w:t>
      </w:r>
      <w:r>
        <w:rPr>
          <w:rFonts w:hint="eastAsia" w:eastAsia="黑体"/>
          <w:bCs/>
          <w:sz w:val="24"/>
        </w:rPr>
        <w:t>实验结果及分析和（或）源程序调试过程</w:t>
      </w:r>
      <w:r>
        <w:rPr>
          <w:rFonts w:hint="eastAsia" w:ascii="宋体" w:hAnsi="宋体"/>
          <w:sz w:val="24"/>
          <w:szCs w:val="24"/>
        </w:rPr>
        <w:t>”栏目中。</w:t>
      </w:r>
    </w:p>
    <w:p>
      <w:pPr>
        <w:numPr>
          <w:ilvl w:val="1"/>
          <w:numId w:val="8"/>
        </w:numPr>
        <w:spacing w:line="360" w:lineRule="auto"/>
        <w:rPr>
          <w:rFonts w:ascii="宋体" w:hAnsi="宋体"/>
          <w:sz w:val="24"/>
          <w:szCs w:val="24"/>
        </w:rPr>
      </w:pPr>
      <w:r>
        <w:rPr>
          <w:rFonts w:hint="eastAsia" w:ascii="宋体" w:hAnsi="宋体"/>
          <w:sz w:val="24"/>
          <w:szCs w:val="24"/>
        </w:rPr>
        <w:t>在实验报告页脚的“报告创建时间：”处插入完成实验报告时的日期和时间。</w:t>
      </w:r>
    </w:p>
    <w:p>
      <w:pPr>
        <w:numPr>
          <w:ilvl w:val="1"/>
          <w:numId w:val="8"/>
        </w:numPr>
        <w:spacing w:line="360" w:lineRule="auto"/>
        <w:rPr>
          <w:rFonts w:ascii="宋体" w:hAnsi="宋体"/>
          <w:sz w:val="24"/>
          <w:szCs w:val="24"/>
        </w:rPr>
      </w:pPr>
      <w:r>
        <w:rPr>
          <w:rFonts w:hint="eastAsia"/>
          <w:sz w:val="24"/>
          <w:szCs w:val="24"/>
        </w:rPr>
        <w:t>学生将每个实验完成后，按实验要求的文件名通过网络提交（上载）到指定的服务器所规定的共享文件夹中。每个实验一个电子文档，如果实验中有多个电子文档（如源程序或图形等），则用WinRAR压缩成一个压缩包文档提交，压缩包文件名同实验报告文件名（见下条）。</w:t>
      </w:r>
    </w:p>
    <w:p>
      <w:pPr>
        <w:numPr>
          <w:ilvl w:val="1"/>
          <w:numId w:val="8"/>
        </w:numPr>
        <w:spacing w:line="360" w:lineRule="auto"/>
        <w:rPr>
          <w:rFonts w:ascii="宋体" w:hAnsi="宋体"/>
          <w:sz w:val="24"/>
          <w:szCs w:val="24"/>
        </w:rPr>
      </w:pPr>
      <w:r>
        <w:rPr>
          <w:rFonts w:hint="eastAsia"/>
          <w:sz w:val="24"/>
          <w:szCs w:val="24"/>
        </w:rPr>
        <w:t>提交的实验报告电子文档命名为：“年级（两位数字不要“级”字）专业（缩写：计算机科学与技术专业（计科）、网络工程专业（网络）、信息安全专业（信息）、物联网工程（物联网））班级（两位数字）学号（八位数字）姓名实验序号（一位数字）．doc。如学号为20115676、年级为2011级、专业为“计算机科学与技术”专业、班级为“02班”、姓名为“王宇”的学生，完成的第一次实验命名为： 11计科02班20115676王宇1．</w:t>
      </w:r>
      <w:r>
        <w:rPr>
          <w:sz w:val="24"/>
          <w:szCs w:val="24"/>
        </w:rPr>
        <w:t>D</w:t>
      </w:r>
      <w:r>
        <w:rPr>
          <w:rFonts w:hint="eastAsia"/>
          <w:sz w:val="24"/>
          <w:szCs w:val="24"/>
        </w:rPr>
        <w:t>oc，以后几次实验的报告名称以此类推。</w:t>
      </w:r>
    </w:p>
    <w:p>
      <w:pPr>
        <w:spacing w:line="360" w:lineRule="auto"/>
        <w:rPr>
          <w:rFonts w:ascii="宋体" w:hAnsi="宋体"/>
          <w:sz w:val="24"/>
          <w:szCs w:val="24"/>
        </w:rPr>
      </w:pPr>
      <w:r>
        <w:rPr>
          <w:rFonts w:hint="eastAsia" w:ascii="宋体" w:hAnsi="宋体"/>
          <w:sz w:val="24"/>
          <w:szCs w:val="24"/>
        </w:rPr>
        <w:t>4、教师（或助教）在评价学生实验时，应根据其提交的其他实验相关资料（例如源程序文件等）对实验报告进行仔细评价。评价后应完成的项目有:</w:t>
      </w:r>
    </w:p>
    <w:p>
      <w:pPr>
        <w:numPr>
          <w:ilvl w:val="0"/>
          <w:numId w:val="9"/>
        </w:numPr>
        <w:spacing w:line="360" w:lineRule="auto"/>
        <w:rPr>
          <w:rFonts w:ascii="宋体" w:hAnsi="宋体"/>
          <w:sz w:val="24"/>
          <w:szCs w:val="24"/>
        </w:rPr>
      </w:pPr>
      <w:r>
        <w:rPr>
          <w:rFonts w:hint="eastAsia" w:ascii="宋体" w:hAnsi="宋体"/>
          <w:sz w:val="24"/>
          <w:szCs w:val="24"/>
        </w:rPr>
        <w:t>在“成绩</w:t>
      </w:r>
      <w:r>
        <w:rPr>
          <w:rFonts w:ascii="宋体" w:hAnsi="宋体"/>
          <w:sz w:val="24"/>
          <w:szCs w:val="24"/>
        </w:rPr>
        <w:t>”</w:t>
      </w:r>
      <w:r>
        <w:rPr>
          <w:rFonts w:hint="eastAsia" w:ascii="宋体" w:hAnsi="宋体"/>
          <w:sz w:val="24"/>
          <w:szCs w:val="24"/>
        </w:rPr>
        <w:t>栏中填写实验成绩。每个项目的实验成绩按照总分10评分。</w:t>
      </w:r>
    </w:p>
    <w:p>
      <w:pPr>
        <w:numPr>
          <w:ilvl w:val="0"/>
          <w:numId w:val="9"/>
        </w:numPr>
        <w:spacing w:line="360" w:lineRule="auto"/>
        <w:rPr>
          <w:rFonts w:ascii="宋体" w:hAnsi="宋体"/>
          <w:sz w:val="24"/>
          <w:szCs w:val="24"/>
        </w:rPr>
      </w:pPr>
      <w:r>
        <w:rPr>
          <w:rFonts w:hint="eastAsia" w:ascii="宋体" w:hAnsi="宋体"/>
          <w:sz w:val="24"/>
          <w:szCs w:val="24"/>
        </w:rPr>
        <w:t>在“教师评价”栏中用符号标注评价项目结果（用√表示正确，用×表示错误，用≈表示</w:t>
      </w:r>
      <w:r>
        <w:rPr>
          <w:rFonts w:hint="eastAsia" w:ascii="宋体" w:hAnsi="宋体"/>
          <w:sz w:val="24"/>
          <w:szCs w:val="24"/>
        </w:rPr>
        <w:tab/>
      </w:r>
      <w:r>
        <w:rPr>
          <w:rFonts w:hint="eastAsia" w:ascii="宋体" w:hAnsi="宋体"/>
          <w:sz w:val="24"/>
          <w:szCs w:val="24"/>
        </w:rPr>
        <w:t>半对半错）。</w:t>
      </w:r>
    </w:p>
    <w:p>
      <w:pPr>
        <w:numPr>
          <w:ilvl w:val="0"/>
          <w:numId w:val="9"/>
        </w:numPr>
        <w:spacing w:line="360" w:lineRule="auto"/>
        <w:rPr>
          <w:sz w:val="24"/>
          <w:szCs w:val="24"/>
        </w:rPr>
      </w:pPr>
      <w:r>
        <w:rPr>
          <w:rFonts w:hint="eastAsia" w:ascii="宋体" w:hAnsi="宋体"/>
          <w:sz w:val="24"/>
          <w:szCs w:val="24"/>
        </w:rPr>
        <w:t>在“教师评价”栏中“评价教师签名”填写评价教师（或助教）姓名。将评价后的实验报告转换为PDF格式文件归档。</w:t>
      </w:r>
    </w:p>
    <w:p>
      <w:pPr>
        <w:numPr>
          <w:ilvl w:val="0"/>
          <w:numId w:val="9"/>
        </w:numPr>
        <w:spacing w:line="360" w:lineRule="auto"/>
        <w:rPr>
          <w:sz w:val="24"/>
          <w:szCs w:val="24"/>
        </w:rPr>
      </w:pPr>
      <w:r>
        <w:rPr>
          <w:rFonts w:hint="eastAsia"/>
          <w:sz w:val="24"/>
          <w:szCs w:val="24"/>
        </w:rPr>
        <w:t>课程实验环节结束后，任课教师将自己教学班的实验报告文件夹进行清理。在提交文件夹中，文件总数为实验次数×教学班学生人数（如，教学班人数为90人，实验项目为5，其文件数为：90×5=450）。任课教师一定要认真清理，总数相符，否则学生该实验项目不能得分。最后将学生提交的实验报告刻光盘连同实验成绩一起放入试卷袋存档。</w:t>
      </w:r>
    </w:p>
    <w:p>
      <w:pPr>
        <w:rPr>
          <w:sz w:val="24"/>
          <w:szCs w:val="24"/>
        </w:rPr>
      </w:pPr>
    </w:p>
    <w:p>
      <w:pPr>
        <w:spacing w:line="600" w:lineRule="auto"/>
        <w:jc w:val="center"/>
        <w:rPr>
          <w:sz w:val="24"/>
        </w:rPr>
      </w:pPr>
    </w:p>
    <w:sectPr>
      <w:headerReference r:id="rId6" w:type="first"/>
      <w:footerReference r:id="rId9" w:type="first"/>
      <w:footerReference r:id="rId7" w:type="default"/>
      <w:footerReference r:id="rId8" w:type="even"/>
      <w:pgSz w:w="10433" w:h="14742"/>
      <w:pgMar w:top="1134" w:right="1588" w:bottom="1134" w:left="1588" w:header="85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2"/>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eastAsia="zh-CN"/>
      </w:rPr>
    </w:pPr>
    <w:r>
      <w:rPr>
        <w:rFonts w:hint="eastAsia"/>
      </w:rPr>
      <w:t>报告创建时间：</w:t>
    </w:r>
    <w:r>
      <w:rPr>
        <w:rFonts w:hint="eastAsia"/>
        <w:lang w:val="en-US" w:eastAsia="zh-CN"/>
      </w:rPr>
      <w:t>2021.11.25</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C72404"/>
    <w:multiLevelType w:val="singleLevel"/>
    <w:tmpl w:val="B5C72404"/>
    <w:lvl w:ilvl="0" w:tentative="0">
      <w:start w:val="1"/>
      <w:numFmt w:val="decimal"/>
      <w:lvlText w:val="%1."/>
      <w:lvlJc w:val="left"/>
      <w:pPr>
        <w:tabs>
          <w:tab w:val="left" w:pos="312"/>
        </w:tabs>
      </w:pPr>
    </w:lvl>
  </w:abstractNum>
  <w:abstractNum w:abstractNumId="1">
    <w:nsid w:val="D92E3A9E"/>
    <w:multiLevelType w:val="singleLevel"/>
    <w:tmpl w:val="D92E3A9E"/>
    <w:lvl w:ilvl="0" w:tentative="0">
      <w:start w:val="3"/>
      <w:numFmt w:val="chineseCounting"/>
      <w:suff w:val="nothing"/>
      <w:lvlText w:val="%1、"/>
      <w:lvlJc w:val="left"/>
      <w:rPr>
        <w:rFonts w:hint="eastAsia"/>
      </w:rPr>
    </w:lvl>
  </w:abstractNum>
  <w:abstractNum w:abstractNumId="2">
    <w:nsid w:val="21C99E10"/>
    <w:multiLevelType w:val="singleLevel"/>
    <w:tmpl w:val="21C99E10"/>
    <w:lvl w:ilvl="0" w:tentative="0">
      <w:start w:val="1"/>
      <w:numFmt w:val="decimalEnclosedCircleChinese"/>
      <w:suff w:val="nothing"/>
      <w:lvlText w:val="%1　"/>
      <w:lvlJc w:val="left"/>
      <w:pPr>
        <w:ind w:left="0" w:firstLine="400"/>
      </w:pPr>
      <w:rPr>
        <w:rFonts w:hint="eastAsia"/>
      </w:rPr>
    </w:lvl>
  </w:abstractNum>
  <w:abstractNum w:abstractNumId="3">
    <w:nsid w:val="2EA23F7E"/>
    <w:multiLevelType w:val="multilevel"/>
    <w:tmpl w:val="2EA23F7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37C5441"/>
    <w:multiLevelType w:val="multilevel"/>
    <w:tmpl w:val="337C544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400D780A"/>
    <w:multiLevelType w:val="multilevel"/>
    <w:tmpl w:val="400D780A"/>
    <w:lvl w:ilvl="0" w:tentative="0">
      <w:start w:val="1"/>
      <w:numFmt w:val="decimal"/>
      <w:lvlText w:val="%1."/>
      <w:lvlJc w:val="left"/>
      <w:pPr>
        <w:ind w:left="780" w:hanging="360"/>
      </w:pPr>
      <w:rPr>
        <w:rFonts w:hint="default"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1226717"/>
    <w:multiLevelType w:val="multilevel"/>
    <w:tmpl w:val="41226717"/>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5C102FD"/>
    <w:multiLevelType w:val="singleLevel"/>
    <w:tmpl w:val="55C102FD"/>
    <w:lvl w:ilvl="0" w:tentative="0">
      <w:start w:val="1"/>
      <w:numFmt w:val="decimal"/>
      <w:lvlText w:val="%1."/>
      <w:lvlJc w:val="left"/>
      <w:pPr>
        <w:tabs>
          <w:tab w:val="left" w:pos="312"/>
        </w:tabs>
      </w:pPr>
    </w:lvl>
  </w:abstractNum>
  <w:abstractNum w:abstractNumId="8">
    <w:nsid w:val="5BDB21DF"/>
    <w:multiLevelType w:val="multilevel"/>
    <w:tmpl w:val="5BDB21D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4"/>
  </w:num>
  <w:num w:numId="3">
    <w:abstractNumId w:val="8"/>
  </w:num>
  <w:num w:numId="4">
    <w:abstractNumId w:val="1"/>
  </w:num>
  <w:num w:numId="5">
    <w:abstractNumId w:val="7"/>
  </w:num>
  <w:num w:numId="6">
    <w:abstractNumId w:val="2"/>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3B"/>
    <w:rsid w:val="00015DAA"/>
    <w:rsid w:val="00043C66"/>
    <w:rsid w:val="00066C0C"/>
    <w:rsid w:val="00086D76"/>
    <w:rsid w:val="001205E2"/>
    <w:rsid w:val="0012218D"/>
    <w:rsid w:val="00136D99"/>
    <w:rsid w:val="00175E57"/>
    <w:rsid w:val="001836C1"/>
    <w:rsid w:val="001C74BF"/>
    <w:rsid w:val="001E7F74"/>
    <w:rsid w:val="00230692"/>
    <w:rsid w:val="00252A18"/>
    <w:rsid w:val="002B47C1"/>
    <w:rsid w:val="002C6179"/>
    <w:rsid w:val="002E3674"/>
    <w:rsid w:val="00330E91"/>
    <w:rsid w:val="0038755E"/>
    <w:rsid w:val="003E607B"/>
    <w:rsid w:val="004135E7"/>
    <w:rsid w:val="00460860"/>
    <w:rsid w:val="0048646B"/>
    <w:rsid w:val="0050306F"/>
    <w:rsid w:val="005164A1"/>
    <w:rsid w:val="00517B34"/>
    <w:rsid w:val="005429D8"/>
    <w:rsid w:val="00544E31"/>
    <w:rsid w:val="00557EF0"/>
    <w:rsid w:val="00572D75"/>
    <w:rsid w:val="005A14D7"/>
    <w:rsid w:val="00652A24"/>
    <w:rsid w:val="0069041A"/>
    <w:rsid w:val="00691B49"/>
    <w:rsid w:val="00692A09"/>
    <w:rsid w:val="006E582F"/>
    <w:rsid w:val="006E59E6"/>
    <w:rsid w:val="006F247B"/>
    <w:rsid w:val="00733B3B"/>
    <w:rsid w:val="00740F76"/>
    <w:rsid w:val="007A1FB5"/>
    <w:rsid w:val="007A4E26"/>
    <w:rsid w:val="007B4142"/>
    <w:rsid w:val="007C162C"/>
    <w:rsid w:val="00802842"/>
    <w:rsid w:val="00836FF1"/>
    <w:rsid w:val="008B08E5"/>
    <w:rsid w:val="00940AEF"/>
    <w:rsid w:val="009426D4"/>
    <w:rsid w:val="00981490"/>
    <w:rsid w:val="009967BE"/>
    <w:rsid w:val="009D61AD"/>
    <w:rsid w:val="009E616B"/>
    <w:rsid w:val="009F4A35"/>
    <w:rsid w:val="009F51D2"/>
    <w:rsid w:val="00A02632"/>
    <w:rsid w:val="00A0363A"/>
    <w:rsid w:val="00A371B5"/>
    <w:rsid w:val="00A86C4B"/>
    <w:rsid w:val="00AD321B"/>
    <w:rsid w:val="00AE2ECD"/>
    <w:rsid w:val="00AE30AB"/>
    <w:rsid w:val="00AE36FE"/>
    <w:rsid w:val="00B671C5"/>
    <w:rsid w:val="00B8645B"/>
    <w:rsid w:val="00BA58D7"/>
    <w:rsid w:val="00BB204E"/>
    <w:rsid w:val="00BB56C9"/>
    <w:rsid w:val="00BD7798"/>
    <w:rsid w:val="00C41B29"/>
    <w:rsid w:val="00C47C5D"/>
    <w:rsid w:val="00C978CB"/>
    <w:rsid w:val="00CB6460"/>
    <w:rsid w:val="00CC571A"/>
    <w:rsid w:val="00CD3D3E"/>
    <w:rsid w:val="00CE09E4"/>
    <w:rsid w:val="00CF1B29"/>
    <w:rsid w:val="00CF7768"/>
    <w:rsid w:val="00D44698"/>
    <w:rsid w:val="00D8540A"/>
    <w:rsid w:val="00D91025"/>
    <w:rsid w:val="00DD047F"/>
    <w:rsid w:val="00E455A3"/>
    <w:rsid w:val="00E56CF4"/>
    <w:rsid w:val="00E8585D"/>
    <w:rsid w:val="00E878FC"/>
    <w:rsid w:val="00E958CD"/>
    <w:rsid w:val="00FD5BFB"/>
    <w:rsid w:val="1950056D"/>
    <w:rsid w:val="7A491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kern w:val="0"/>
      <w:sz w:val="18"/>
      <w:szCs w:val="18"/>
      <w:lang w:val="zh-CN" w:eastAsia="zh-CN"/>
    </w:rPr>
  </w:style>
  <w:style w:type="paragraph" w:styleId="3">
    <w:name w:val="header"/>
    <w:basedOn w:val="1"/>
    <w:link w:val="9"/>
    <w:unhideWhenUsed/>
    <w:uiPriority w:val="0"/>
    <w:pPr>
      <w:pBdr>
        <w:bottom w:val="single" w:color="auto" w:sz="6" w:space="1"/>
      </w:pBdr>
      <w:tabs>
        <w:tab w:val="center" w:pos="4153"/>
        <w:tab w:val="right" w:pos="8306"/>
      </w:tabs>
      <w:snapToGrid w:val="0"/>
      <w:jc w:val="center"/>
    </w:pPr>
    <w:rPr>
      <w:sz w:val="18"/>
      <w:szCs w:val="18"/>
      <w:lang w:val="zh-CN" w:eastAsia="zh-CN"/>
    </w:rPr>
  </w:style>
  <w:style w:type="table" w:styleId="5">
    <w:name w:val="Table Grid"/>
    <w:basedOn w:val="4"/>
    <w:uiPriority w:val="59"/>
    <w:rPr>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uiPriority w:val="0"/>
  </w:style>
  <w:style w:type="character" w:customStyle="1" w:styleId="8">
    <w:name w:val="页脚 字符"/>
    <w:link w:val="2"/>
    <w:uiPriority w:val="99"/>
    <w:rPr>
      <w:rFonts w:ascii="Calibri" w:hAnsi="Calibri" w:eastAsia="宋体" w:cs="Times New Roman"/>
      <w:sz w:val="18"/>
      <w:szCs w:val="18"/>
    </w:rPr>
  </w:style>
  <w:style w:type="character" w:customStyle="1" w:styleId="9">
    <w:name w:val="页眉 字符"/>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300</Words>
  <Characters>1715</Characters>
  <Lines>14</Lines>
  <Paragraphs>4</Paragraphs>
  <TotalTime>26</TotalTime>
  <ScaleCrop>false</ScaleCrop>
  <LinksUpToDate>false</LinksUpToDate>
  <CharactersWithSpaces>2011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2018-11-27T13:40:00Z</dcterms:created>
  <dc:creator>李杰</dc:creator>
  <cp:lastModifiedBy>LUY</cp:lastModifiedBy>
  <dcterms:modified xsi:type="dcterms:W3CDTF">2021-11-27T08:13:57Z</dcterms:modified>
  <dc:title>重庆大学实验报告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08F556E932C448CAAAC59CB81F065AAF</vt:lpwstr>
  </property>
</Properties>
</file>