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921" w:right="320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概括题【概括原因】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w:drawing>
          <wp:inline distT="0" distB="0" distL="0" distR="0">
            <wp:extent cx="6406457" cy="2864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457" cy="2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1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5"/>
          <w:sz w:val="24"/>
        </w:rPr>
        <w:t>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给定资料2”，分析W县能够做好绿色发展的原因。（20分</w:t>
      </w:r>
      <w:r>
        <w:rPr>
          <w:rFonts w:ascii="Microsoft JhengHei" w:hAnsi="Microsoft JhengHei" w:eastAsia="Microsoft JhengHei"/>
          <w:b/>
          <w:spacing w:val="-10"/>
          <w:w w:val="95"/>
          <w:sz w:val="24"/>
        </w:rPr>
        <w:t>）</w:t>
      </w:r>
    </w:p>
    <w:p>
      <w:pPr>
        <w:spacing w:before="13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132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全面，准确，有条理；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130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字数不超过250</w:t>
      </w:r>
      <w:r>
        <w:rPr>
          <w:rFonts w:ascii="Microsoft JhengHei" w:eastAsia="Microsoft JhengHei"/>
          <w:b/>
          <w:spacing w:val="-7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2"/>
        <w:rPr>
          <w:rFonts w:ascii="Microsoft JhengHei"/>
          <w:b/>
          <w:sz w:val="14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before="209"/>
        <w:ind w:left="581"/>
      </w:pPr>
      <w:r>
        <w:rPr/>
        <w:t>在H市西北角，依山傍水的W</w:t>
      </w:r>
      <w:r>
        <w:rPr>
          <w:spacing w:val="-1"/>
        </w:rPr>
        <w:t>县，是全市唯一没有工业园区的县。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381" w:lineRule="auto" w:before="1"/>
        <w:ind w:left="101" w:right="117" w:firstLine="480"/>
      </w:pPr>
      <w:r>
        <w:rPr>
          <w:spacing w:val="-2"/>
          <w:w w:val="35"/>
        </w:rPr>
        <w:t>“</w:t>
      </w:r>
      <w:r>
        <w:rPr/>
        <w:t>没选择，有时是最好的选择，对</w:t>
      </w:r>
      <w:r>
        <w:rPr>
          <w:spacing w:val="-2"/>
          <w:w w:val="182"/>
        </w:rPr>
        <w:t>W</w:t>
      </w:r>
      <w:r>
        <w:rPr/>
        <w:t>县发展来说正是如此。</w:t>
      </w:r>
      <w:r>
        <w:rPr>
          <w:w w:val="35"/>
        </w:rPr>
        <w:t>”</w:t>
      </w:r>
      <w:r>
        <w:rPr/>
        <w:t>县委蓝书记对</w:t>
      </w:r>
      <w:r>
        <w:rPr>
          <w:spacing w:val="-2"/>
          <w:w w:val="182"/>
        </w:rPr>
        <w:t>W</w:t>
      </w:r>
      <w:r>
        <w:rPr/>
        <w:t>县的情况有清醒</w:t>
      </w:r>
      <w:r>
        <w:rPr/>
        <w:t> 认识，</w:t>
      </w:r>
      <w:r>
        <w:rPr>
          <w:spacing w:val="-2"/>
          <w:w w:val="35"/>
        </w:rPr>
        <w:t>“</w:t>
      </w:r>
      <w:r>
        <w:rPr/>
        <w:t>土地资源的受限、空间发展的制约，决定了</w:t>
      </w:r>
      <w:r>
        <w:rPr>
          <w:spacing w:val="-2"/>
          <w:w w:val="182"/>
        </w:rPr>
        <w:t>W</w:t>
      </w:r>
      <w:r>
        <w:rPr/>
        <w:t>县不能走</w:t>
      </w:r>
      <w:r>
        <w:rPr>
          <w:spacing w:val="2"/>
          <w:w w:val="22"/>
        </w:rPr>
        <w:t>‘</w:t>
      </w:r>
      <w:r>
        <w:rPr/>
        <w:t>工业兴县</w:t>
      </w:r>
      <w:r>
        <w:rPr>
          <w:spacing w:val="-1"/>
          <w:w w:val="22"/>
        </w:rPr>
        <w:t>’</w:t>
      </w:r>
      <w:r>
        <w:rPr>
          <w:spacing w:val="-2"/>
        </w:rPr>
        <w:t>的道路，只能另辟蹊径，</w:t>
      </w:r>
      <w:r>
        <w:rPr/>
        <w:t>一门心思探索</w:t>
      </w:r>
      <w:r>
        <w:rPr>
          <w:spacing w:val="-1"/>
          <w:w w:val="22"/>
        </w:rPr>
        <w:t>‘</w:t>
      </w:r>
      <w:r>
        <w:rPr/>
        <w:t>依山傍水</w:t>
      </w:r>
      <w:r>
        <w:rPr>
          <w:spacing w:val="-1"/>
          <w:w w:val="22"/>
        </w:rPr>
        <w:t>’</w:t>
      </w:r>
      <w:r>
        <w:rPr/>
        <w:t>绿色发展的路径。</w:t>
      </w:r>
      <w:r>
        <w:rPr>
          <w:w w:val="35"/>
        </w:rPr>
        <w:t>”</w:t>
      </w:r>
    </w:p>
    <w:p>
      <w:pPr>
        <w:pStyle w:val="BodyText"/>
        <w:spacing w:line="379" w:lineRule="auto" w:before="81"/>
        <w:ind w:left="101" w:right="387" w:firstLine="480"/>
      </w:pPr>
      <w:r>
        <w:rPr/>
        <w:t>近几年，</w:t>
      </w:r>
      <w:r>
        <w:rPr>
          <w:spacing w:val="-2"/>
          <w:w w:val="182"/>
        </w:rPr>
        <w:t>W</w:t>
      </w:r>
      <w:r>
        <w:rPr/>
        <w:t>县根据省市发展规划，结合美丽城镇建设要求，扎实推进城乡风貌样板区试点建设。优美的生态环境吸引了大量游客，旅游产值年均超亿元，接待人次年均超</w:t>
      </w:r>
      <w:r>
        <w:rPr>
          <w:w w:val="105"/>
        </w:rPr>
        <w:t>10</w:t>
      </w:r>
      <w:r>
        <w:rPr>
          <w:spacing w:val="-2"/>
          <w:w w:val="105"/>
        </w:rPr>
        <w:t>0</w:t>
      </w:r>
      <w:r>
        <w:rPr>
          <w:spacing w:val="-4"/>
        </w:rPr>
        <w:t>万，旅游过</w:t>
      </w:r>
      <w:r>
        <w:rPr/>
        <w:t>夜人次年均突破</w:t>
      </w:r>
      <w:r>
        <w:rPr>
          <w:w w:val="105"/>
        </w:rPr>
        <w:t>11</w:t>
      </w:r>
      <w:r>
        <w:rPr>
          <w:w w:val="43"/>
        </w:rPr>
        <w:t>.</w:t>
      </w:r>
      <w:r>
        <w:rPr>
          <w:spacing w:val="-5"/>
          <w:w w:val="105"/>
        </w:rPr>
        <w:t>8</w:t>
      </w:r>
      <w:r>
        <w:rPr/>
        <w:t>万。</w:t>
      </w:r>
      <w:r>
        <w:rPr>
          <w:spacing w:val="1"/>
          <w:w w:val="182"/>
        </w:rPr>
        <w:t>W</w:t>
      </w:r>
      <w:r>
        <w:rPr/>
        <w:t>县获得</w:t>
      </w:r>
      <w:r>
        <w:rPr>
          <w:spacing w:val="-2"/>
          <w:w w:val="35"/>
        </w:rPr>
        <w:t>“</w:t>
      </w:r>
      <w:r>
        <w:rPr/>
        <w:t>全国旅游百强县</w:t>
      </w:r>
      <w:r>
        <w:rPr>
          <w:w w:val="35"/>
        </w:rPr>
        <w:t>”</w:t>
      </w:r>
      <w:r>
        <w:rPr/>
        <w:t>等多项国字号荣誉。</w:t>
      </w:r>
    </w:p>
    <w:p>
      <w:pPr>
        <w:pStyle w:val="BodyText"/>
        <w:spacing w:line="379" w:lineRule="auto" w:before="90"/>
        <w:ind w:left="101" w:right="339" w:firstLine="480"/>
      </w:pPr>
      <w:r>
        <w:rPr/>
        <w:t>在</w:t>
      </w:r>
      <w:r>
        <w:rPr>
          <w:spacing w:val="-2"/>
          <w:w w:val="182"/>
        </w:rPr>
        <w:t>W</w:t>
      </w:r>
      <w:r>
        <w:rPr/>
        <w:t>县房车露营公园，深耕户外领域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/>
        <w:t>多年的老徐见证了一次行业热潮。以</w:t>
      </w:r>
      <w:r>
        <w:rPr>
          <w:w w:val="105"/>
        </w:rPr>
        <w:t>202</w:t>
      </w:r>
      <w:r>
        <w:rPr>
          <w:spacing w:val="-2"/>
          <w:w w:val="105"/>
        </w:rPr>
        <w:t>1</w:t>
      </w:r>
      <w:r>
        <w:rPr/>
        <w:t>年</w:t>
      </w:r>
      <w:r>
        <w:rPr>
          <w:spacing w:val="1"/>
          <w:w w:val="35"/>
        </w:rPr>
        <w:t>“</w:t>
      </w:r>
      <w:r>
        <w:rPr/>
        <w:t>五一</w:t>
      </w:r>
      <w:r>
        <w:rPr>
          <w:spacing w:val="-2"/>
          <w:w w:val="35"/>
        </w:rPr>
        <w:t>”</w:t>
      </w:r>
      <w:r>
        <w:rPr>
          <w:spacing w:val="-13"/>
        </w:rPr>
        <w:t>小</w:t>
      </w:r>
      <w:r>
        <w:rPr/>
        <w:t>长假为例，</w:t>
      </w:r>
      <w:r>
        <w:rPr>
          <w:spacing w:val="-2"/>
          <w:w w:val="105"/>
        </w:rPr>
        <w:t>5</w:t>
      </w:r>
      <w:r>
        <w:rPr/>
        <w:t>天营业额近</w:t>
      </w:r>
      <w:r>
        <w:rPr>
          <w:w w:val="105"/>
        </w:rPr>
        <w:t>50</w:t>
      </w:r>
      <w:r>
        <w:rPr/>
        <w:t>万元，比</w:t>
      </w:r>
      <w:r>
        <w:rPr>
          <w:w w:val="105"/>
        </w:rPr>
        <w:t>20</w:t>
      </w:r>
      <w:r>
        <w:rPr>
          <w:spacing w:val="-2"/>
          <w:w w:val="105"/>
        </w:rPr>
        <w:t>20</w:t>
      </w:r>
      <w:r>
        <w:rPr/>
        <w:t>年同期增长近</w:t>
      </w:r>
      <w:r>
        <w:rPr>
          <w:w w:val="105"/>
        </w:rPr>
        <w:t>5</w:t>
      </w:r>
      <w:r>
        <w:rPr/>
        <w:t>倍。</w:t>
      </w:r>
      <w:r>
        <w:rPr>
          <w:spacing w:val="-2"/>
          <w:w w:val="35"/>
        </w:rPr>
        <w:t>“</w:t>
      </w:r>
      <w:r>
        <w:rPr/>
        <w:t>热潮</w:t>
      </w:r>
      <w:r>
        <w:rPr>
          <w:w w:val="35"/>
        </w:rPr>
        <w:t>”</w:t>
      </w:r>
      <w:r>
        <w:rPr/>
        <w:t>不是一夜之间🎧现的，而是来自长久的铺垫和布局。</w:t>
      </w:r>
    </w:p>
    <w:p>
      <w:pPr>
        <w:pStyle w:val="BodyText"/>
        <w:spacing w:line="379" w:lineRule="auto" w:before="88"/>
        <w:ind w:left="101" w:right="216" w:firstLine="480"/>
      </w:pPr>
      <w:r>
        <w:rPr>
          <w:spacing w:val="-2"/>
        </w:rPr>
        <w:t>W县拥有丰富的旅游资源，户外旅游是W县精心打造的金名片。2014年W县引进了占地约</w:t>
      </w:r>
      <w:r>
        <w:rPr>
          <w:spacing w:val="80"/>
          <w:w w:val="150"/>
        </w:rPr>
        <w:t>  </w:t>
      </w:r>
      <w:r>
        <w:rPr>
          <w:spacing w:val="-2"/>
          <w:w w:val="95"/>
        </w:rPr>
        <w:t>800亩的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野天堂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项目。此后，山地摩托、滑翔伞等项目纷纷落地，最具代表性的是民宿的发展。</w:t>
      </w:r>
      <w:r>
        <w:rPr>
          <w:spacing w:val="80"/>
        </w:rPr>
        <w:t>  </w:t>
      </w:r>
      <w:r>
        <w:rPr>
          <w:spacing w:val="-2"/>
        </w:rPr>
        <w:t>W县是H市民宿起步最早、数量最多的县，民宿（农家乐）近千家，占H市近40%，2021年接待</w:t>
      </w:r>
      <w:r>
        <w:rPr>
          <w:spacing w:val="80"/>
          <w:w w:val="150"/>
        </w:rPr>
        <w:t>  </w:t>
      </w:r>
      <w:r>
        <w:rPr>
          <w:spacing w:val="-2"/>
        </w:rPr>
        <w:t>游客730余万人次，带动旅游消费30多亿元。</w:t>
      </w:r>
    </w:p>
    <w:p>
      <w:pPr>
        <w:pStyle w:val="BodyText"/>
        <w:spacing w:line="379" w:lineRule="auto" w:before="92"/>
        <w:ind w:left="101" w:right="372" w:firstLine="480"/>
      </w:pPr>
      <w:r>
        <w:rPr>
          <w:spacing w:val="-2"/>
          <w:w w:val="35"/>
        </w:rPr>
        <w:t>“</w:t>
      </w:r>
      <w:r>
        <w:rPr/>
        <w:t>盘活民宿的</w:t>
      </w:r>
      <w:r>
        <w:rPr>
          <w:spacing w:val="-1"/>
          <w:w w:val="22"/>
        </w:rPr>
        <w:t>‘</w:t>
      </w:r>
      <w:r>
        <w:rPr/>
        <w:t>非假日</w:t>
      </w:r>
      <w:r>
        <w:rPr>
          <w:spacing w:val="-1"/>
          <w:w w:val="22"/>
        </w:rPr>
        <w:t>’</w:t>
      </w:r>
      <w:r>
        <w:rPr/>
        <w:t>经济，是</w:t>
      </w:r>
      <w:r>
        <w:rPr>
          <w:spacing w:val="1"/>
          <w:w w:val="182"/>
        </w:rPr>
        <w:t>W</w:t>
      </w:r>
      <w:r>
        <w:rPr/>
        <w:t>县的重要探索。</w:t>
      </w:r>
      <w:r>
        <w:rPr>
          <w:spacing w:val="-2"/>
          <w:w w:val="35"/>
        </w:rPr>
        <w:t>”</w:t>
      </w:r>
      <w:r>
        <w:rPr/>
        <w:t>蓝书记介绍，去年开始，时光信息科技有限公司等企业在</w:t>
      </w:r>
      <w:r>
        <w:rPr>
          <w:spacing w:val="-2"/>
          <w:w w:val="182"/>
        </w:rPr>
        <w:t>W</w:t>
      </w:r>
      <w:r>
        <w:rPr/>
        <w:t>县试行</w:t>
      </w:r>
      <w:r>
        <w:rPr>
          <w:spacing w:val="-2"/>
          <w:w w:val="35"/>
        </w:rPr>
        <w:t>“</w:t>
      </w:r>
      <w:r>
        <w:rPr/>
        <w:t>卫星办公</w:t>
      </w:r>
      <w:r>
        <w:rPr>
          <w:w w:val="35"/>
        </w:rPr>
        <w:t>”</w:t>
      </w:r>
      <w:r>
        <w:rPr/>
        <w:t>。这些企业依靠信息网络等技术手段，将设立在县里的办公点与位于城市的总部连接起来。县里首推</w:t>
      </w:r>
      <w:r>
        <w:rPr>
          <w:w w:val="105"/>
        </w:rPr>
        <w:t>13</w:t>
      </w:r>
      <w:r>
        <w:rPr>
          <w:spacing w:val="-2"/>
          <w:w w:val="105"/>
        </w:rPr>
        <w:t>6</w:t>
      </w:r>
      <w:r>
        <w:rPr/>
        <w:t>家精品特色民宿开展</w:t>
      </w:r>
      <w:r>
        <w:rPr>
          <w:spacing w:val="-2"/>
          <w:w w:val="35"/>
        </w:rPr>
        <w:t>“</w:t>
      </w:r>
      <w:r>
        <w:rPr/>
        <w:t>卫星办公</w:t>
      </w:r>
      <w:r>
        <w:rPr>
          <w:w w:val="35"/>
        </w:rPr>
        <w:t>”</w:t>
      </w:r>
      <w:r>
        <w:rPr/>
        <w:t>试点。</w:t>
      </w:r>
      <w:r>
        <w:rPr>
          <w:spacing w:val="-2"/>
          <w:w w:val="35"/>
        </w:rPr>
        <w:t>“</w:t>
      </w:r>
      <w:r>
        <w:rPr>
          <w:spacing w:val="-3"/>
        </w:rPr>
        <w:t>卫星办公提</w:t>
      </w:r>
      <w:r>
        <w:rPr/>
        <w:t>高了我们平时的入住率，成了很多科技企业</w:t>
      </w:r>
      <w:r>
        <w:rPr>
          <w:spacing w:val="-1"/>
          <w:w w:val="22"/>
        </w:rPr>
        <w:t>‘</w:t>
      </w:r>
      <w:r>
        <w:rPr/>
        <w:t>闭关</w:t>
      </w:r>
      <w:r>
        <w:rPr>
          <w:spacing w:val="-1"/>
          <w:w w:val="22"/>
        </w:rPr>
        <w:t>’</w:t>
      </w:r>
      <w:r>
        <w:rPr/>
        <w:t>的选择。</w:t>
      </w:r>
      <w:r>
        <w:rPr>
          <w:spacing w:val="-1"/>
          <w:w w:val="35"/>
        </w:rPr>
        <w:t>”“</w:t>
      </w:r>
      <w:r>
        <w:rPr/>
        <w:t>竹</w:t>
      </w:r>
      <w:r>
        <w:rPr>
          <w:w w:val="21"/>
        </w:rPr>
        <w:t>·</w:t>
      </w:r>
      <w:r>
        <w:rPr/>
        <w:t>窗</w:t>
      </w:r>
      <w:r>
        <w:rPr>
          <w:w w:val="35"/>
        </w:rPr>
        <w:t>”</w:t>
      </w:r>
      <w:r>
        <w:rPr/>
        <w:t>民宿刘老板说。</w:t>
      </w:r>
    </w:p>
    <w:p>
      <w:pPr>
        <w:pStyle w:val="BodyText"/>
        <w:spacing w:line="381" w:lineRule="auto" w:before="89"/>
        <w:ind w:left="101" w:right="509" w:firstLine="480"/>
      </w:pPr>
      <w:r>
        <w:rPr>
          <w:spacing w:val="-2"/>
        </w:rPr>
        <w:t>2021年</w:t>
      </w:r>
      <w:r>
        <w:rPr>
          <w:spacing w:val="-2"/>
          <w:w w:val="120"/>
        </w:rPr>
        <w:t>，W</w:t>
      </w:r>
      <w:r>
        <w:rPr>
          <w:spacing w:val="-2"/>
        </w:rPr>
        <w:t>县成立县域产业运营公司，对16个全域景区村镇实施资源整合和市场化运作，</w:t>
      </w:r>
      <w:r>
        <w:rPr>
          <w:spacing w:val="-1"/>
        </w:rPr>
        <w:t>打造组织领航、镇企合作、群众参与的农文旅融合发展新模式，推动乡村旅游、生态农业、民</w:t>
      </w:r>
    </w:p>
    <w:p>
      <w:pPr>
        <w:spacing w:after="0" w:line="381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79" w:lineRule="auto" w:before="55"/>
        <w:ind w:left="101" w:right="717"/>
      </w:pPr>
      <w:r>
        <w:rPr/>
        <w:drawing>
          <wp:anchor distT="0" distB="0" distL="0" distR="0" allowOverlap="1" layoutInCell="1" locked="0" behindDoc="1" simplePos="0" relativeHeight="48748185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宿农家乐等特色经济快速发展。截至2022年底该公司已实现营收1900万元，带动农户营收超 7500万元。</w:t>
      </w:r>
    </w:p>
    <w:p>
      <w:pPr>
        <w:pStyle w:val="BodyText"/>
        <w:spacing w:line="379" w:lineRule="auto" w:before="89"/>
        <w:ind w:left="101" w:right="411" w:firstLine="480"/>
        <w:jc w:val="both"/>
      </w:pPr>
      <w:r>
        <w:rPr>
          <w:spacing w:val="-2"/>
          <w:w w:val="75"/>
        </w:rPr>
        <w:t>“</w:t>
      </w:r>
      <w:r>
        <w:rPr>
          <w:spacing w:val="-2"/>
        </w:rPr>
        <w:t>蜜梨是我们县域发展的法宝。</w:t>
      </w:r>
      <w:r>
        <w:rPr>
          <w:spacing w:val="-2"/>
          <w:w w:val="75"/>
        </w:rPr>
        <w:t>”</w:t>
      </w:r>
      <w:r>
        <w:rPr>
          <w:spacing w:val="-2"/>
        </w:rPr>
        <w:t>山水果业陈总说。不久前，H市第十九届蜜梨生活节在W</w:t>
      </w:r>
      <w:r>
        <w:rPr>
          <w:spacing w:val="-2"/>
        </w:rPr>
        <w:t>县</w:t>
      </w:r>
      <w:r>
        <w:rPr>
          <w:spacing w:val="-2"/>
        </w:rPr>
        <w:t>举办，W县利用地方高校资源，与Z大学开展产学研合作的全省首个蜜梨科技小院发布成果：通过</w:t>
      </w:r>
      <w:r>
        <w:rPr>
          <w:spacing w:val="-2"/>
          <w:w w:val="75"/>
        </w:rPr>
        <w:t>“</w:t>
      </w:r>
      <w:r>
        <w:rPr>
          <w:spacing w:val="-2"/>
        </w:rPr>
        <w:t>梨—羊—草</w:t>
      </w:r>
      <w:r>
        <w:rPr>
          <w:spacing w:val="-2"/>
          <w:w w:val="75"/>
        </w:rPr>
        <w:t>”</w:t>
      </w:r>
      <w:r>
        <w:rPr>
          <w:spacing w:val="-2"/>
        </w:rPr>
        <w:t>种养结合模式、水肥一体化技术，不仅实现绿色生产，而且增产12%至23%。</w:t>
      </w:r>
    </w:p>
    <w:p>
      <w:pPr>
        <w:pStyle w:val="BodyText"/>
        <w:spacing w:line="379" w:lineRule="auto" w:before="88"/>
        <w:ind w:left="101" w:right="363" w:firstLine="480"/>
      </w:pPr>
      <w:r>
        <w:rPr>
          <w:spacing w:val="-2"/>
          <w:w w:val="182"/>
        </w:rPr>
        <w:t>W</w:t>
      </w:r>
      <w:r>
        <w:rPr/>
        <w:t>县近年来积极发挥果农合作社引领作用，打造共富工坊，在龙头企业带领下，</w:t>
      </w:r>
      <w:r>
        <w:rPr>
          <w:w w:val="105"/>
        </w:rPr>
        <w:t>202</w:t>
      </w:r>
      <w:r>
        <w:rPr>
          <w:spacing w:val="-2"/>
          <w:w w:val="105"/>
        </w:rPr>
        <w:t>1</w:t>
      </w:r>
      <w:r>
        <w:rPr/>
        <w:t>年全县蜜梨栽培面积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多万亩，产量</w:t>
      </w:r>
      <w:r>
        <w:rPr>
          <w:w w:val="105"/>
        </w:rPr>
        <w:t>1</w:t>
      </w:r>
      <w:r>
        <w:rPr>
          <w:spacing w:val="-2"/>
          <w:w w:val="105"/>
        </w:rPr>
        <w:t>5</w:t>
      </w:r>
      <w:r>
        <w:rPr/>
        <w:t>万吨，产值</w:t>
      </w:r>
      <w:r>
        <w:rPr>
          <w:w w:val="105"/>
        </w:rPr>
        <w:t>28</w:t>
      </w:r>
      <w:r>
        <w:rPr/>
        <w:t>亿元，带动了</w:t>
      </w:r>
      <w:r>
        <w:rPr>
          <w:spacing w:val="-2"/>
          <w:w w:val="105"/>
        </w:rPr>
        <w:t>3</w:t>
      </w:r>
      <w:r>
        <w:rPr>
          <w:spacing w:val="-1"/>
        </w:rPr>
        <w:t>万多农户增收致富，蜜梨获评国</w:t>
      </w:r>
      <w:r>
        <w:rPr/>
        <w:t>家农产品地理标志。</w:t>
      </w:r>
    </w:p>
    <w:p>
      <w:pPr>
        <w:pStyle w:val="BodyText"/>
        <w:spacing w:line="381" w:lineRule="auto" w:before="88"/>
        <w:ind w:left="101" w:right="357" w:firstLine="480"/>
      </w:pPr>
      <w:r>
        <w:rPr>
          <w:spacing w:val="-2"/>
          <w:w w:val="35"/>
        </w:rPr>
        <w:t>“</w:t>
      </w:r>
      <w:r>
        <w:rPr/>
        <w:t>企业奋力腾飞，我们保驾护航。当好企业</w:t>
      </w:r>
      <w:r>
        <w:rPr>
          <w:spacing w:val="-1"/>
          <w:w w:val="22"/>
        </w:rPr>
        <w:t>‘</w:t>
      </w:r>
      <w:r>
        <w:rPr/>
        <w:t>娘家人</w:t>
      </w:r>
      <w:r>
        <w:rPr>
          <w:spacing w:val="-1"/>
          <w:w w:val="22"/>
        </w:rPr>
        <w:t>’</w:t>
      </w:r>
      <w:r>
        <w:rPr/>
        <w:t>，是</w:t>
      </w:r>
      <w:r>
        <w:rPr>
          <w:spacing w:val="1"/>
          <w:w w:val="182"/>
        </w:rPr>
        <w:t>W</w:t>
      </w:r>
      <w:r>
        <w:rPr/>
        <w:t>县做好产业服务的宗旨。</w:t>
      </w:r>
      <w:r>
        <w:rPr>
          <w:spacing w:val="-2"/>
          <w:w w:val="35"/>
        </w:rPr>
        <w:t>”</w:t>
      </w:r>
      <w:r>
        <w:rPr/>
        <w:t>蓝书记介绍。</w:t>
      </w:r>
      <w:r>
        <w:rPr>
          <w:spacing w:val="-2"/>
          <w:w w:val="35"/>
        </w:rPr>
        <w:t>“</w:t>
      </w:r>
      <w:r>
        <w:rPr/>
        <w:t>县里组织了留抵退税政策专场解读会，一对一回答问题，解了企业燃眉之急。</w:t>
      </w:r>
      <w:r>
        <w:rPr>
          <w:w w:val="35"/>
        </w:rPr>
        <w:t>”</w:t>
      </w:r>
      <w:r>
        <w:rPr>
          <w:spacing w:val="-5"/>
        </w:rPr>
        <w:t>山水果业</w:t>
      </w:r>
      <w:r>
        <w:rPr/>
        <w:t>陈总每次参加</w:t>
      </w:r>
      <w:r>
        <w:rPr>
          <w:spacing w:val="-2"/>
          <w:w w:val="35"/>
        </w:rPr>
        <w:t>“</w:t>
      </w:r>
      <w:r>
        <w:rPr/>
        <w:t>亲清</w:t>
      </w:r>
      <w:r>
        <w:rPr>
          <w:w w:val="35"/>
        </w:rPr>
        <w:t>”</w:t>
      </w:r>
      <w:r>
        <w:rPr/>
        <w:t>助企活动，都有新的收获。</w:t>
      </w:r>
    </w:p>
    <w:p>
      <w:pPr>
        <w:pStyle w:val="BodyText"/>
        <w:spacing w:line="379" w:lineRule="auto" w:before="81"/>
        <w:ind w:left="101" w:right="502" w:firstLine="480"/>
      </w:pPr>
      <w:r>
        <w:rPr>
          <w:spacing w:val="-2"/>
        </w:rPr>
        <w:t>今年以来，助企纾困工作专班开展服务指导70余次，帮助企业解决问题50余个；深入解读</w:t>
      </w:r>
      <w:r>
        <w:rPr>
          <w:spacing w:val="-2"/>
          <w:w w:val="95"/>
        </w:rPr>
        <w:t>惠企稳企政策；搭建商会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老底子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助企平台、双创园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新主角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助企平台，护航新老企业齐飞。</w:t>
      </w:r>
    </w:p>
    <w:p>
      <w:pPr>
        <w:pStyle w:val="BodyText"/>
        <w:spacing w:line="379" w:lineRule="auto" w:before="89"/>
        <w:ind w:left="101" w:right="513" w:firstLine="480"/>
      </w:pPr>
      <w:r>
        <w:rPr/>
        <w:t>在最近刚举行的</w:t>
      </w:r>
      <w:r>
        <w:rPr>
          <w:spacing w:val="-2"/>
          <w:w w:val="35"/>
        </w:rPr>
        <w:t>“</w:t>
      </w:r>
      <w:r>
        <w:rPr/>
        <w:t>亲清</w:t>
      </w:r>
      <w:r>
        <w:rPr>
          <w:w w:val="35"/>
        </w:rPr>
        <w:t>”</w:t>
      </w:r>
      <w:r>
        <w:rPr/>
        <w:t>助企活动上，蓝书记说：</w:t>
      </w:r>
      <w:r>
        <w:rPr>
          <w:spacing w:val="-2"/>
          <w:w w:val="35"/>
        </w:rPr>
        <w:t>“</w:t>
      </w:r>
      <w:r>
        <w:rPr>
          <w:spacing w:val="-1"/>
        </w:rPr>
        <w:t>我们依山傍水，因地制宜，写好了绿色发</w:t>
      </w:r>
      <w:r>
        <w:rPr/>
        <w:t>展这篇大文章。</w:t>
      </w:r>
      <w:r>
        <w:rPr>
          <w:w w:val="35"/>
        </w:rPr>
        <w:t>”</w:t>
      </w:r>
    </w:p>
    <w:p>
      <w:pPr>
        <w:spacing w:after="0" w:line="379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28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209"/>
        <w:ind w:left="101"/>
      </w:pPr>
      <w:r>
        <w:rPr>
          <w:spacing w:val="-1"/>
        </w:rPr>
        <w:t>干部认识清醒，因地制宜探索绿色发展路径。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推进试点建设。根据发展规划，结合美丽城镇建设要求，建设城乡风貌样板区，优化生态环境。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长久铺垫布局户外领域。精心打造户外旅游金名片，引进新项目。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盘活民宿非假日经济。与企业合作开展卫星办公试点，提高入住率。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379" w:lineRule="auto" w:before="0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成立县域产业运营公司。实施资源整合和市场化运作，打造农文旅融合发展新模式，推动特色经济发展。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87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打造特色产品。与高校开展产学研合作发布成果；发挥合作社作用打造共富工坊。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做好产业服务。设立工作专班开展服务指导，深入解读政策，搭建助企平台，护航新老企业。</w:t>
      </w:r>
    </w:p>
    <w:p>
      <w:pPr>
        <w:pStyle w:val="BodyText"/>
      </w:pPr>
    </w:p>
    <w:p>
      <w:pPr>
        <w:pStyle w:val="BodyText"/>
        <w:spacing w:before="2"/>
        <w:rPr>
          <w:sz w:val="35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6"/>
        <w:rPr>
          <w:rFonts w:ascii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963751</wp:posOffset>
            </wp:positionH>
            <wp:positionV relativeFrom="paragraph">
              <wp:posOffset>253039</wp:posOffset>
            </wp:positionV>
            <wp:extent cx="5885883" cy="45171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883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0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66"/>
        <w:ind w:left="101"/>
      </w:pPr>
      <w:r>
        <w:rPr/>
        <w:drawing>
          <wp:anchor distT="0" distB="0" distL="0" distR="0" allowOverlap="1" layoutInCell="1" locked="0" behindDoc="1" simplePos="0" relativeHeight="487483392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</w:t>
      </w:r>
      <w:r>
        <w:rPr>
          <w:spacing w:val="-2"/>
        </w:rPr>
        <w:t>、本节课复盘：</w:t>
      </w:r>
    </w:p>
    <w:p>
      <w:pPr>
        <w:pStyle w:val="BodyText"/>
        <w:spacing w:before="12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z w:val="24"/>
        </w:rPr>
        <w:t>粗读定逻辑定前置词（粗读并不会耽误您的作答时间</w:t>
      </w:r>
      <w:r>
        <w:rPr>
          <w:spacing w:val="-10"/>
          <w:sz w:val="24"/>
        </w:rPr>
        <w:t>）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pacing w:val="-2"/>
          <w:sz w:val="24"/>
        </w:rPr>
        <w:t>精读定内容定关键词</w:t>
      </w: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pacing w:val="-1"/>
          <w:sz w:val="24"/>
        </w:rPr>
        <w:t>学会总宏观、中观、微观三个维度盘点材料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429" w:lineRule="auto"/>
        <w:ind w:left="101" w:right="8561"/>
      </w:pPr>
      <w:r>
        <w:rPr>
          <w:spacing w:val="-2"/>
        </w:rPr>
        <w:t>2、本节课复盘：字数缩写技巧：</w:t>
      </w:r>
    </w:p>
    <w:p>
      <w:pPr>
        <w:pStyle w:val="ListParagraph"/>
        <w:numPr>
          <w:ilvl w:val="0"/>
          <w:numId w:val="4"/>
        </w:numPr>
        <w:tabs>
          <w:tab w:pos="340" w:val="left" w:leader="none"/>
        </w:tabs>
        <w:spacing w:line="240" w:lineRule="auto" w:before="1" w:after="0"/>
        <w:ind w:left="340" w:right="0" w:hanging="239"/>
        <w:jc w:val="left"/>
        <w:rPr>
          <w:sz w:val="24"/>
        </w:rPr>
      </w:pPr>
      <w:r>
        <w:rPr>
          <w:spacing w:val="-2"/>
          <w:sz w:val="24"/>
        </w:rPr>
        <w:t>保留动词+事情即可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pacing w:val="-1"/>
          <w:sz w:val="24"/>
        </w:rPr>
        <w:t>故事性材料和总结性表述保留总结性表述即可</w:t>
      </w: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340" w:val="left" w:leader="none"/>
        </w:tabs>
        <w:spacing w:line="240" w:lineRule="auto" w:before="1" w:after="0"/>
        <w:ind w:left="340" w:right="0" w:hanging="239"/>
        <w:jc w:val="left"/>
        <w:rPr>
          <w:sz w:val="24"/>
        </w:rPr>
      </w:pPr>
      <w:r>
        <w:rPr>
          <w:spacing w:val="-1"/>
          <w:sz w:val="24"/>
        </w:rPr>
        <w:t>一级目录、二级目录、三级目录保留一级目录和二级目录即可</w:t>
      </w: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pacing w:val="-2"/>
          <w:sz w:val="24"/>
        </w:rPr>
        <w:t>学会合并动词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40" w:val="left" w:leader="none"/>
        </w:tabs>
        <w:spacing w:line="240" w:lineRule="auto" w:before="0" w:after="0"/>
        <w:ind w:left="340" w:right="0" w:hanging="239"/>
        <w:jc w:val="left"/>
        <w:rPr>
          <w:sz w:val="24"/>
        </w:rPr>
      </w:pPr>
      <w:r>
        <w:rPr>
          <w:spacing w:val="-3"/>
          <w:sz w:val="24"/>
        </w:rPr>
        <w:t>保大弃小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429" w:lineRule="auto"/>
        <w:ind w:left="101" w:right="6512"/>
      </w:pPr>
      <w:r>
        <w:rPr>
          <w:spacing w:val="-2"/>
        </w:rPr>
        <w:t>一、整体段落逻辑关系（材料全文</w:t>
      </w:r>
      <w:r>
        <w:rPr>
          <w:spacing w:val="-2"/>
        </w:rPr>
        <w:t>）</w:t>
      </w:r>
      <w:r>
        <w:rPr>
          <w:spacing w:val="-2"/>
        </w:rPr>
        <w:t>总分逻辑+顺承递进逻辑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2" w:lineRule="auto" w:before="1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首段：点明W县先天区位条件+现实发展制约，抛出放弃工业、走绿色发展核心发展定位，是全文总起、定基调，奠定全篇发展思路根基。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2" w:lineRule="auto" w:before="89" w:after="0"/>
        <w:ind w:left="101" w:right="608" w:firstLine="0"/>
        <w:jc w:val="left"/>
        <w:rPr>
          <w:sz w:val="24"/>
        </w:rPr>
      </w:pPr>
      <w:r>
        <w:rPr>
          <w:spacing w:val="-2"/>
          <w:sz w:val="24"/>
        </w:rPr>
        <w:t>第二段：依托上级规划开展生态风貌建设，依托生态优势催生文旅流量，属于夯实生态根基，转化生态红利，承接发展定位落地。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2" w:lineRule="auto" w:before="89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第三至五段：属于文旅产业深耕升级，从长期业态布局→民宿产业壮大→创新卫星办公盘活闲置资源，是文旅产业由粗放走向精细的纵向递进。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2" w:lineRule="auto" w:before="89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第六段：从单一文旅拓展到全域资源整合，构建农文旅融合发展模式，实现产业范围横向拓</w:t>
      </w:r>
      <w:r>
        <w:rPr>
          <w:spacing w:val="-6"/>
          <w:sz w:val="24"/>
        </w:rPr>
        <w:t>展。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4" w:lineRule="auto" w:before="89" w:after="0"/>
        <w:ind w:left="101" w:right="490" w:firstLine="0"/>
        <w:jc w:val="left"/>
        <w:rPr>
          <w:sz w:val="24"/>
        </w:rPr>
      </w:pPr>
      <w:r>
        <w:rPr>
          <w:spacing w:val="-2"/>
          <w:sz w:val="24"/>
        </w:rPr>
        <w:t>第七至八段：转向特色生态农业发展，产学研赋能+合作社抱团发展，补齐绿色农业板块，完善绿色产业体系。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364" w:lineRule="auto" w:before="83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第九至十段：政务服务兜底保障，出台惠企政策、组建专班、搭建平台，为所有绿色产业保驾护航，属于发展保障层面。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240" w:lineRule="auto" w:before="82" w:after="0"/>
        <w:ind w:left="463" w:right="0" w:hanging="362"/>
        <w:jc w:val="left"/>
        <w:rPr>
          <w:sz w:val="24"/>
        </w:rPr>
      </w:pPr>
      <w:r>
        <w:rPr>
          <w:spacing w:val="-1"/>
          <w:sz w:val="24"/>
        </w:rPr>
        <w:t>尾段：领导总结升华，呼应开篇因地制宜、绿色发展主旨，首尾闭环收束。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67"/>
        <w:ind w:left="101"/>
      </w:pPr>
      <w:r>
        <w:rPr/>
        <w:drawing>
          <wp:anchor distT="0" distB="0" distL="0" distR="0" allowOverlap="1" layoutInCell="1" locked="0" behindDoc="1" simplePos="0" relativeHeight="487483904">
            <wp:simplePos x="0" y="0"/>
            <wp:positionH relativeFrom="page">
              <wp:posOffset>685800</wp:posOffset>
            </wp:positionH>
            <wp:positionV relativeFrom="paragraph">
              <wp:posOffset>-172719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段间核心逻辑链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364" w:lineRule="auto"/>
        <w:ind w:left="101" w:right="490"/>
      </w:pPr>
      <w:r>
        <w:rPr>
          <w:spacing w:val="-2"/>
        </w:rPr>
        <w:t>先天条件制约→确立绿色发展思路→筑牢生态环境基底→深耕文旅多元业态→整合资源融合发展→做强特色生态农业→优化政务营商环境→实现全域绿色高质量发展</w:t>
      </w:r>
    </w:p>
    <w:p>
      <w:pPr>
        <w:pStyle w:val="BodyText"/>
        <w:spacing w:line="432" w:lineRule="auto" w:before="83"/>
        <w:ind w:left="101" w:right="8079"/>
      </w:pPr>
      <w:r>
        <w:rPr>
          <w:spacing w:val="-2"/>
        </w:rPr>
        <w:t>二、答案的整体逻辑</w:t>
      </w:r>
      <w:r>
        <w:rPr>
          <w:spacing w:val="-1"/>
        </w:rPr>
        <w:t>总起句+并列分点逻辑</w:t>
      </w:r>
    </w:p>
    <w:p>
      <w:pPr>
        <w:pStyle w:val="ListParagraph"/>
        <w:numPr>
          <w:ilvl w:val="0"/>
          <w:numId w:val="6"/>
        </w:numPr>
        <w:tabs>
          <w:tab w:pos="463" w:val="left" w:leader="none"/>
        </w:tabs>
        <w:spacing w:line="302" w:lineRule="exact" w:before="0" w:after="0"/>
        <w:ind w:left="463" w:right="0" w:hanging="362"/>
        <w:jc w:val="left"/>
        <w:rPr>
          <w:sz w:val="24"/>
        </w:rPr>
      </w:pPr>
      <w:r>
        <w:rPr>
          <w:spacing w:val="-1"/>
          <w:sz w:val="24"/>
        </w:rPr>
        <w:t>开头总起：思想认知层面总括原因，统领全部要点。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463" w:val="left" w:leader="none"/>
        </w:tabs>
        <w:spacing w:line="364" w:lineRule="auto" w:before="0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六条答案要点为平行并列关系，从生态建设、文旅布局、业态创新、资源整合、农业发展、政务服务六个不同维度罗列原因，无明显先后递进，属于多维度并列作答。</w:t>
      </w:r>
    </w:p>
    <w:p>
      <w:pPr>
        <w:pStyle w:val="BodyText"/>
        <w:spacing w:before="83"/>
        <w:ind w:left="101"/>
      </w:pPr>
      <w:r>
        <w:rPr>
          <w:spacing w:val="-1"/>
        </w:rPr>
        <w:t>三、答案内部逐点逻辑解析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01"/>
      </w:pPr>
      <w:r>
        <w:rPr>
          <w:spacing w:val="-1"/>
        </w:rPr>
        <w:t>总起句：干部认识清醒，因地制宜探索绿色发展路径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64" w:lineRule="auto"/>
        <w:ind w:left="101" w:right="490"/>
      </w:pPr>
      <w:r>
        <w:rPr>
          <w:spacing w:val="-2"/>
        </w:rPr>
        <w:t>内部逻辑：思想认知→发展思路，先点明主观思想优势，再引出正确发展方向，是顶层思想层</w:t>
      </w:r>
      <w:r>
        <w:rPr>
          <w:spacing w:val="-4"/>
        </w:rPr>
        <w:t>面内因。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3" w:after="0"/>
        <w:ind w:left="463" w:right="0" w:hanging="362"/>
        <w:jc w:val="left"/>
        <w:rPr>
          <w:sz w:val="24"/>
        </w:rPr>
      </w:pPr>
      <w:r>
        <w:rPr>
          <w:spacing w:val="-2"/>
          <w:sz w:val="24"/>
        </w:rPr>
        <w:t>推进试点建设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62" w:lineRule="auto"/>
        <w:ind w:left="101" w:right="489"/>
      </w:pPr>
      <w:r>
        <w:rPr>
          <w:spacing w:val="-2"/>
        </w:rPr>
        <w:t>内部逻辑：遵循上级规划+结合本地建设要求→落地风貌试点→优化生态环境，属于政策承接+生态筑基的因果逻辑。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9" w:after="0"/>
        <w:ind w:left="463" w:right="0" w:hanging="362"/>
        <w:jc w:val="left"/>
        <w:rPr>
          <w:sz w:val="24"/>
        </w:rPr>
      </w:pPr>
      <w:r>
        <w:rPr>
          <w:spacing w:val="-1"/>
          <w:sz w:val="24"/>
        </w:rPr>
        <w:t>长久铺垫布局户外领域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364" w:lineRule="auto" w:before="1"/>
        <w:ind w:left="101" w:right="490"/>
      </w:pPr>
      <w:r>
        <w:rPr>
          <w:spacing w:val="-2"/>
        </w:rPr>
        <w:t>内部逻辑：依托本地旅游资源→定位户外旅游名片→持续引进多元文旅项目，依托资源禀赋进行产业长期布局，属于资源赋能产业逻辑。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2" w:after="0"/>
        <w:ind w:left="463" w:right="0" w:hanging="362"/>
        <w:jc w:val="left"/>
        <w:rPr>
          <w:sz w:val="24"/>
        </w:rPr>
      </w:pPr>
      <w:r>
        <w:rPr>
          <w:spacing w:val="-2"/>
          <w:sz w:val="24"/>
        </w:rPr>
        <w:t>盘活民宿非假日经济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62" w:lineRule="auto"/>
        <w:ind w:left="101" w:right="490"/>
      </w:pPr>
      <w:r>
        <w:rPr>
          <w:spacing w:val="-2"/>
        </w:rPr>
        <w:t>内部逻辑：发现民宿发展短板→创新推出卫星办公模式→提升民宿经营效益，属于发现问题—创新举措—取得成效逻辑。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9" w:after="0"/>
        <w:ind w:left="463" w:right="0" w:hanging="362"/>
        <w:jc w:val="left"/>
        <w:rPr>
          <w:sz w:val="24"/>
        </w:rPr>
      </w:pPr>
      <w:r>
        <w:rPr>
          <w:spacing w:val="-1"/>
          <w:sz w:val="24"/>
        </w:rPr>
        <w:t>成立县域产业运营公司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62" w:lineRule="auto"/>
        <w:ind w:left="101" w:right="368"/>
      </w:pPr>
      <w:r>
        <w:rPr>
          <w:spacing w:val="-2"/>
        </w:rPr>
        <w:t>内部逻辑：组建专门运营主体→整合全域资源+市场化运营→构建融合发展新模式→带动特色产业壮大，主体搭建→资源统筹→模式创新→产业赋能。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9" w:after="0"/>
        <w:ind w:left="463" w:right="0" w:hanging="362"/>
        <w:jc w:val="left"/>
        <w:rPr>
          <w:sz w:val="24"/>
        </w:rPr>
      </w:pPr>
      <w:r>
        <w:rPr>
          <w:spacing w:val="-2"/>
          <w:sz w:val="24"/>
        </w:rPr>
        <w:t>打造特色产品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62" w:lineRule="auto" w:before="67"/>
        <w:ind w:left="101" w:right="490"/>
      </w:pPr>
      <w:r>
        <w:rPr/>
        <w:drawing>
          <wp:anchor distT="0" distB="0" distL="0" distR="0" allowOverlap="1" layoutInCell="1" locked="0" behindDoc="1" simplePos="0" relativeHeight="487484416">
            <wp:simplePos x="0" y="0"/>
            <wp:positionH relativeFrom="page">
              <wp:posOffset>685800</wp:posOffset>
            </wp:positionH>
            <wp:positionV relativeFrom="paragraph">
              <wp:posOffset>-172719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内部逻辑：借力高校科研资源→产学研融合实现技术提质→依托合作社与龙头企业→抱团发展壮大特色农业产业，科技赋能+组织带动双向逻辑。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89" w:after="0"/>
        <w:ind w:left="463" w:right="0" w:hanging="362"/>
        <w:jc w:val="left"/>
        <w:rPr>
          <w:sz w:val="24"/>
        </w:rPr>
      </w:pPr>
      <w:r>
        <w:rPr>
          <w:spacing w:val="-2"/>
          <w:sz w:val="24"/>
        </w:rPr>
        <w:t>做好产业服务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364" w:lineRule="auto"/>
        <w:ind w:left="101" w:right="490"/>
      </w:pPr>
      <w:r>
        <w:rPr>
          <w:spacing w:val="-2"/>
        </w:rPr>
        <w:t>内部逻辑：组建专职服务队伍→下沉一线纾困解难→宣讲落实惠企政策→搭建多元服务平台→护航产业稳定发展，队伍建设+政策落实+平台搭建层层递进的服务保障逻辑。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32"/>
        </w:rPr>
      </w:pPr>
    </w:p>
    <w:p>
      <w:pPr>
        <w:spacing w:line="364" w:lineRule="auto" w:before="0"/>
        <w:ind w:left="101" w:right="466" w:firstLine="600"/>
        <w:jc w:val="left"/>
        <w:rPr>
          <w:sz w:val="30"/>
        </w:rPr>
      </w:pPr>
      <w:r>
        <w:rPr>
          <w:spacing w:val="-2"/>
          <w:sz w:val="30"/>
        </w:rPr>
        <w:t>看到一段很温柔治愈的话："我突然意识到自己真的很好，因为我永远</w:t>
      </w:r>
      <w:r>
        <w:rPr>
          <w:spacing w:val="-1"/>
          <w:sz w:val="30"/>
        </w:rPr>
        <w:t>乐观，坚强勇敢，即便遇到难过的事，也只是晚上哭一哭颓废。但是，我还</w:t>
      </w:r>
    </w:p>
    <w:p>
      <w:pPr>
        <w:spacing w:line="364" w:lineRule="auto" w:before="0"/>
        <w:ind w:left="101" w:right="166" w:firstLine="0"/>
        <w:jc w:val="left"/>
        <w:rPr>
          <w:sz w:val="30"/>
        </w:rPr>
      </w:pPr>
      <w:r>
        <w:rPr>
          <w:spacing w:val="-2"/>
          <w:sz w:val="30"/>
        </w:rPr>
        <w:t>是依旧热爱所有，我依旧敢与生活顶撞，敢在逆境里撒野，直面生活的污水，永远乐意为新的一轮月亮和日落欢呼。"</w:t>
      </w:r>
    </w:p>
    <w:p>
      <w:pPr>
        <w:spacing w:line="362" w:lineRule="auto" w:before="83"/>
        <w:ind w:left="101" w:right="466" w:firstLine="600"/>
        <w:jc w:val="left"/>
        <w:rPr>
          <w:sz w:val="30"/>
        </w:rPr>
      </w:pPr>
      <w:r>
        <w:rPr>
          <w:spacing w:val="-2"/>
          <w:sz w:val="30"/>
        </w:rPr>
        <w:t>每个人的一生中总会有那么一段难熬的岁月，我们所遇到的事，好坏都是相对的。</w:t>
      </w:r>
    </w:p>
    <w:p>
      <w:pPr>
        <w:spacing w:line="364" w:lineRule="auto" w:before="89"/>
        <w:ind w:left="101" w:right="466" w:firstLine="600"/>
        <w:jc w:val="left"/>
        <w:rPr>
          <w:sz w:val="30"/>
        </w:rPr>
      </w:pPr>
      <w:r>
        <w:rPr>
          <w:spacing w:val="-2"/>
          <w:sz w:val="30"/>
        </w:rPr>
        <w:t>好事并非一定好，坏事也不是绝对的坏。我们不需要因为一时的不顺觉得沮丧，也不能觉得一路走下来太顺心而得意忘形。</w:t>
      </w:r>
    </w:p>
    <w:p>
      <w:pPr>
        <w:spacing w:line="364" w:lineRule="auto" w:before="82"/>
        <w:ind w:left="101" w:right="466" w:firstLine="600"/>
        <w:jc w:val="both"/>
        <w:rPr>
          <w:sz w:val="30"/>
        </w:rPr>
      </w:pPr>
      <w:r>
        <w:rPr>
          <w:spacing w:val="-2"/>
          <w:sz w:val="30"/>
        </w:rPr>
        <w:t>谁的生活不是一地鸡毛，大家都是普通人，过好自己就好。钱没了可以再挣，工作没了也可以再找，朋友没了可以再交，爱情没了可以再遇，人生本来就一无所有，何惧从头再来。</w:t>
      </w:r>
    </w:p>
    <w:p>
      <w:pPr>
        <w:spacing w:line="417" w:lineRule="auto" w:before="83"/>
        <w:ind w:left="701" w:right="1966" w:firstLine="0"/>
        <w:jc w:val="left"/>
        <w:rPr>
          <w:sz w:val="30"/>
        </w:rPr>
      </w:pPr>
      <w:r>
        <w:rPr>
          <w:spacing w:val="-2"/>
          <w:sz w:val="30"/>
        </w:rPr>
        <w:t>山有顶峰，湖有彼岸，在人生漫漫长途中，万物皆有回转。请你相信，一切终有回报。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3616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464" w:hanging="36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61" w:hanging="36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62" w:hanging="3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3" w:hanging="3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65" w:hanging="3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66" w:hanging="3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67" w:hanging="3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68" w:hanging="363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4" w:hanging="36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61" w:hanging="36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62" w:hanging="3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3" w:hanging="3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65" w:hanging="3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66" w:hanging="3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67" w:hanging="3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68" w:hanging="36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1" w:hanging="36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36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3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3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3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3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3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36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5" w:hanging="244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4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5" w:hanging="244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9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7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4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2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7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20" w:hanging="613"/>
      </w:pPr>
      <w:rPr>
        <w:rFonts w:hint="default"/>
        <w:lang w:val="en-US" w:eastAsia="zh-CN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 w:hanging="362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2026-06-24T09:40:21Z</dcterms:created>
  <dcterms:modified xsi:type="dcterms:W3CDTF">2026-06-24T09:40:21Z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D:20260516164338+08'00'</vt:lpwstr>
  </property>
</Properties>
</file>