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803" w:right="314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分析题【词句理解2】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288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给定资料4”，谈谈你对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体检式监管、服务型执法</w:t>
      </w:r>
      <w:r>
        <w:rPr>
          <w:rFonts w:ascii="Microsoft JhengHei" w:hAnsi="Microsoft JhengHei" w:eastAsia="Microsoft JhengHei"/>
          <w:b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w w:val="95"/>
          <w:sz w:val="24"/>
        </w:rPr>
        <w:t>这一执法新模式的理解和认识。</w:t>
      </w:r>
      <w:r>
        <w:rPr>
          <w:rFonts w:ascii="Microsoft JhengHei" w:hAnsi="Microsoft JhengHei" w:eastAsia="Microsoft JhengHei"/>
          <w:b/>
          <w:spacing w:val="-5"/>
          <w:w w:val="95"/>
          <w:sz w:val="24"/>
        </w:rPr>
        <w:t>（15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要求：观点正确，分析透彻。篇幅300</w:t>
      </w:r>
      <w:r>
        <w:rPr>
          <w:rFonts w:ascii="Microsoft JhengHei" w:eastAsia="Microsoft JhengHei"/>
          <w:b/>
          <w:spacing w:val="-4"/>
          <w:sz w:val="24"/>
        </w:rPr>
        <w:t>字左右。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材料四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6" w:lineRule="auto"/>
        <w:ind w:left="101" w:right="453" w:firstLine="278"/>
      </w:pPr>
      <w:r>
        <w:rPr/>
        <w:t>被执法查处、责令限期整改的企业，反而给执法者送去锦旗和感谢信，你说意外不意外？今年</w:t>
      </w:r>
      <w:r>
        <w:rPr>
          <w:spacing w:val="-2"/>
          <w:w w:val="105"/>
        </w:rPr>
        <w:t>5</w:t>
      </w:r>
      <w:r>
        <w:rPr/>
        <w:t>月，</w:t>
      </w:r>
      <w:r>
        <w:rPr>
          <w:spacing w:val="-2"/>
          <w:w w:val="92"/>
        </w:rPr>
        <w:t>L</w:t>
      </w:r>
      <w:r>
        <w:rPr/>
        <w:t>区市场监管局在一次特种设备例行检查中发现，</w:t>
      </w:r>
      <w:r>
        <w:rPr>
          <w:w w:val="115"/>
        </w:rPr>
        <w:t>R</w:t>
      </w:r>
      <w:r>
        <w:rPr>
          <w:spacing w:val="-2"/>
        </w:rPr>
        <w:t>公司有一处天然气管道未注册，被抓</w:t>
      </w:r>
      <w:r>
        <w:rPr/>
        <w:t>了</w:t>
      </w:r>
      <w:r>
        <w:rPr>
          <w:spacing w:val="-2"/>
          <w:w w:val="35"/>
        </w:rPr>
        <w:t>“</w:t>
      </w:r>
      <w:r>
        <w:rPr/>
        <w:t>现行</w:t>
      </w:r>
      <w:r>
        <w:rPr>
          <w:w w:val="35"/>
        </w:rPr>
        <w:t>”</w:t>
      </w:r>
      <w:r>
        <w:rPr/>
        <w:t>，执法人员当场🎧具了责令限期整改通知书。不过，其后的整改过程却一波三折，</w:t>
      </w:r>
      <w:r>
        <w:rPr>
          <w:spacing w:val="-2"/>
          <w:w w:val="92"/>
        </w:rPr>
        <w:t>L</w:t>
      </w:r>
      <w:r>
        <w:rPr/>
        <w:t>区</w:t>
      </w:r>
      <w:r>
        <w:rPr/>
        <w:t>市场监管局执法人员也深度</w:t>
      </w:r>
      <w:r>
        <w:rPr>
          <w:spacing w:val="-2"/>
          <w:w w:val="35"/>
        </w:rPr>
        <w:t>“</w:t>
      </w:r>
      <w:r>
        <w:rPr/>
        <w:t>卷了进去</w:t>
      </w:r>
      <w:r>
        <w:rPr>
          <w:w w:val="35"/>
        </w:rPr>
        <w:t>”</w:t>
      </w:r>
      <w:r>
        <w:rPr/>
        <w:t>。</w:t>
      </w:r>
    </w:p>
    <w:p>
      <w:pPr>
        <w:pStyle w:val="BodyText"/>
        <w:spacing w:line="508" w:lineRule="auto" w:before="4"/>
        <w:ind w:left="101" w:right="346" w:firstLine="278"/>
      </w:pPr>
      <w:r>
        <w:rPr>
          <w:spacing w:val="-2"/>
          <w:w w:val="75"/>
        </w:rPr>
        <w:t>“</w:t>
      </w:r>
      <w:r>
        <w:rPr>
          <w:spacing w:val="-2"/>
        </w:rPr>
        <w:t>本来是一个环保升级的好项目，谁知道负责施工的公司在项目竣工验收时，把天然气管道注册这项工作给遗漏了。</w:t>
      </w:r>
      <w:r>
        <w:rPr>
          <w:spacing w:val="-2"/>
          <w:w w:val="75"/>
        </w:rPr>
        <w:t>”</w:t>
      </w:r>
      <w:r>
        <w:rPr>
          <w:spacing w:val="-2"/>
        </w:rPr>
        <w:t>谈起被查处的经历，R公司蒋经理很是懊恼。2019年，R公司投资9000</w:t>
      </w:r>
      <w:r>
        <w:rPr>
          <w:spacing w:val="-2"/>
        </w:rPr>
        <w:t>万</w:t>
      </w:r>
      <w:r>
        <w:rPr>
          <w:spacing w:val="-2"/>
        </w:rPr>
        <w:t>元推动设备环保升级，把生产尾气处理方式由活性炭吸附改为效果更好、更清洁的天然气燃烧。</w:t>
      </w:r>
      <w:r>
        <w:rPr>
          <w:spacing w:val="-2"/>
        </w:rPr>
        <w:t>这项改造进行得很顺利，当年就成功投用。在之后的生产中，这处天然气管道一切正常，公司</w:t>
      </w:r>
      <w:r>
        <w:rPr>
          <w:spacing w:val="40"/>
        </w:rPr>
        <w:t> </w:t>
      </w:r>
      <w:r>
        <w:rPr>
          <w:spacing w:val="-2"/>
        </w:rPr>
        <w:t>每年还定期请相关检测机构对其进行检测，均未发现问题。没想到，该处天然气管道竟然是个</w:t>
      </w:r>
      <w:r>
        <w:rPr>
          <w:spacing w:val="-2"/>
          <w:w w:val="75"/>
        </w:rPr>
        <w:t>“</w:t>
      </w:r>
      <w:r>
        <w:rPr>
          <w:spacing w:val="-2"/>
        </w:rPr>
        <w:t>黑户</w:t>
      </w:r>
      <w:r>
        <w:rPr>
          <w:spacing w:val="-2"/>
          <w:w w:val="75"/>
        </w:rPr>
        <w:t>”，</w:t>
      </w:r>
      <w:r>
        <w:rPr>
          <w:spacing w:val="-2"/>
        </w:rPr>
        <w:t>没有按照规定在市场监管局注册。按照有关法规，区市场监管局给予其责令30日内限期整改的通知，若逾期未改，将处以1万至10万元罚款。</w:t>
      </w:r>
    </w:p>
    <w:p>
      <w:pPr>
        <w:pStyle w:val="BodyText"/>
        <w:spacing w:line="506" w:lineRule="auto"/>
        <w:ind w:left="101" w:right="502" w:firstLine="278"/>
      </w:pPr>
      <w:r>
        <w:rPr/>
        <w:t>然而，整改刚刚开始，蒋经理就傻眼了：由于天然气管道施工单位内部发生变更，当时的天然气管道设计图纸、施工材料和人员都找不到了。</w:t>
      </w:r>
      <w:r>
        <w:rPr>
          <w:spacing w:val="-2"/>
          <w:w w:val="35"/>
        </w:rPr>
        <w:t>“</w:t>
      </w:r>
      <w:r>
        <w:rPr>
          <w:spacing w:val="-1"/>
        </w:rPr>
        <w:t>这可怎么办？被罚款不说，关键是遭遇处罚</w:t>
      </w:r>
      <w:r>
        <w:rPr/>
        <w:t>会给企业信用留下污点。幸亏这次市场监管部门的例行检查发现了这个问题，要不然我们还不知道呢！</w:t>
      </w:r>
      <w:r>
        <w:rPr>
          <w:spacing w:val="-2"/>
          <w:w w:val="35"/>
        </w:rPr>
        <w:t>”</w:t>
      </w:r>
      <w:r>
        <w:rPr>
          <w:spacing w:val="-1"/>
        </w:rPr>
        <w:t>蒋经理说，公司每年与某知名大型跨国公司有近千万元订单合作，跨国公司选择合作</w:t>
      </w:r>
    </w:p>
    <w:p>
      <w:pPr>
        <w:spacing w:after="0" w:line="506" w:lineRule="auto"/>
        <w:sectPr>
          <w:footerReference w:type="default" r:id="rId7"/>
          <w:pgSz w:w="11910" w:h="16840"/>
          <w:pgMar w:footer="1202" w:header="0" w:top="1200" w:bottom="1400" w:left="880" w:right="50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502"/>
      </w:pPr>
      <w:r>
        <w:rPr/>
        <w:drawing>
          <wp:anchor distT="0" distB="0" distL="0" distR="0" allowOverlap="1" layoutInCell="1" locked="0" behindDoc="1" simplePos="0" relativeHeight="48748339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对象非常看重企业信用，一旦企业信用有了污点，很可能会被踢🎧供应商名单。</w:t>
      </w:r>
      <w:r>
        <w:rPr>
          <w:spacing w:val="-2"/>
          <w:w w:val="35"/>
        </w:rPr>
        <w:t>“</w:t>
      </w:r>
      <w:r>
        <w:rPr>
          <w:spacing w:val="-3"/>
        </w:rPr>
        <w:t>当时我能够想</w:t>
      </w:r>
      <w:r>
        <w:rPr/>
        <w:t>到的唯一办法，就是向市场监管部门求助，希望他们能帮忙解决这个难题。</w:t>
      </w:r>
      <w:r>
        <w:rPr>
          <w:w w:val="35"/>
        </w:rPr>
        <w:t>”</w:t>
      </w:r>
    </w:p>
    <w:p>
      <w:pPr>
        <w:pStyle w:val="BodyText"/>
        <w:spacing w:line="508" w:lineRule="auto"/>
        <w:ind w:left="101" w:right="449" w:firstLine="278"/>
      </w:pPr>
      <w:r>
        <w:rPr/>
        <w:t>得知这一情况后，</w:t>
      </w:r>
      <w:r>
        <w:rPr>
          <w:spacing w:val="1"/>
          <w:w w:val="92"/>
        </w:rPr>
        <w:t>L</w:t>
      </w:r>
      <w:r>
        <w:rPr/>
        <w:t>区市场监管局立即选派有经验的执法人员前往</w:t>
      </w:r>
      <w:r>
        <w:rPr>
          <w:spacing w:val="-2"/>
          <w:w w:val="115"/>
        </w:rPr>
        <w:t>R</w:t>
      </w:r>
      <w:r>
        <w:rPr/>
        <w:t>公司。根据完善整改所需的材料做🎧妥善安排：区市场监管局给天然气管道施工单位发函，要求他们全力配合查找当时的施工资料；执法人员和</w:t>
      </w:r>
      <w:r>
        <w:rPr>
          <w:spacing w:val="-2"/>
          <w:w w:val="115"/>
        </w:rPr>
        <w:t>R</w:t>
      </w:r>
      <w:r>
        <w:rPr>
          <w:spacing w:val="-1"/>
        </w:rPr>
        <w:t>公司的人员一起，到天然气管道检测机构调取检测记录；对实在找不</w:t>
      </w:r>
      <w:r>
        <w:rPr/>
        <w:t>到的材料，执法人员则指导如何进行补充。经过这一番</w:t>
      </w:r>
      <w:r>
        <w:rPr>
          <w:spacing w:val="-2"/>
          <w:w w:val="35"/>
        </w:rPr>
        <w:t>“</w:t>
      </w:r>
      <w:r>
        <w:rPr/>
        <w:t>贴身紧逼</w:t>
      </w:r>
      <w:r>
        <w:rPr>
          <w:w w:val="35"/>
        </w:rPr>
        <w:t>”</w:t>
      </w:r>
      <w:r>
        <w:rPr/>
        <w:t>的帮忙，</w:t>
      </w:r>
      <w:r>
        <w:rPr>
          <w:spacing w:val="-2"/>
          <w:w w:val="115"/>
        </w:rPr>
        <w:t>R</w:t>
      </w:r>
      <w:r>
        <w:rPr/>
        <w:t>公司在规定期限内补齐了材料，完成了天然气管道注册，不仅免于罚款，还避免了因信用🎧现污点损失订单。</w:t>
      </w:r>
      <w:r>
        <w:rPr>
          <w:spacing w:val="-2"/>
          <w:w w:val="35"/>
        </w:rPr>
        <w:t>“</w:t>
      </w:r>
      <w:r>
        <w:rPr/>
        <w:t>通</w:t>
      </w:r>
      <w:r>
        <w:rPr/>
        <w:t>过这件事，我们切身感受到，他们既是执法者，更是</w:t>
      </w:r>
      <w:r>
        <w:rPr>
          <w:spacing w:val="-1"/>
          <w:w w:val="22"/>
        </w:rPr>
        <w:t>‘</w:t>
      </w:r>
      <w:r>
        <w:rPr/>
        <w:t>服务员</w:t>
      </w:r>
      <w:r>
        <w:rPr>
          <w:spacing w:val="-1"/>
          <w:w w:val="22"/>
        </w:rPr>
        <w:t>’</w:t>
      </w:r>
      <w:r>
        <w:rPr/>
        <w:t>。</w:t>
      </w:r>
      <w:r>
        <w:rPr>
          <w:spacing w:val="-2"/>
          <w:w w:val="35"/>
        </w:rPr>
        <w:t>”</w:t>
      </w:r>
      <w:r>
        <w:rPr/>
        <w:t>蒋经理对此赞不绝口。</w:t>
      </w:r>
    </w:p>
    <w:p>
      <w:pPr>
        <w:pStyle w:val="BodyText"/>
        <w:spacing w:line="508" w:lineRule="auto"/>
        <w:ind w:left="101" w:right="597" w:firstLine="278"/>
      </w:pPr>
      <w:r>
        <w:rPr/>
        <w:t>贴心服务为企业，热情高效办实事。</w:t>
      </w:r>
      <w:r>
        <w:rPr>
          <w:w w:val="35"/>
        </w:rPr>
        <w:t>“</w:t>
      </w:r>
      <w:r>
        <w:rPr>
          <w:spacing w:val="-1"/>
          <w:w w:val="22"/>
        </w:rPr>
        <w:t>‘</w:t>
      </w:r>
      <w:r>
        <w:rPr/>
        <w:t>体检式监管、服务型执法</w:t>
      </w:r>
      <w:r>
        <w:rPr>
          <w:spacing w:val="-1"/>
          <w:w w:val="22"/>
        </w:rPr>
        <w:t>’</w:t>
      </w:r>
      <w:r>
        <w:rPr>
          <w:spacing w:val="-2"/>
        </w:rPr>
        <w:t>是我们推行的执法新模式，</w:t>
      </w:r>
      <w:r>
        <w:rPr/>
        <w:t>其目的是为了更好地帮助企业健康发展。</w:t>
      </w:r>
      <w:r>
        <w:rPr>
          <w:spacing w:val="-2"/>
          <w:w w:val="35"/>
        </w:rPr>
        <w:t>”</w:t>
      </w:r>
      <w:r>
        <w:rPr>
          <w:spacing w:val="-2"/>
          <w:w w:val="92"/>
        </w:rPr>
        <w:t>L</w:t>
      </w:r>
      <w:r>
        <w:rPr/>
        <w:t>区市场监管局负责人说。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3904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spacing w:line="508" w:lineRule="auto"/>
        <w:ind w:left="101" w:right="477"/>
      </w:pPr>
      <w:r>
        <w:rPr>
          <w:spacing w:val="-2"/>
        </w:rPr>
        <w:t>该模式是L区推行的执法新模式，让监管部门既是执法者，又是服务员，获得了企业认可，值得</w:t>
      </w:r>
      <w:r>
        <w:rPr>
          <w:spacing w:val="-4"/>
        </w:rPr>
        <w:t>推广。</w:t>
      </w:r>
    </w:p>
    <w:p>
      <w:pPr>
        <w:pStyle w:val="BodyText"/>
        <w:spacing w:line="508" w:lineRule="auto" w:before="81"/>
        <w:ind w:left="101" w:right="586"/>
      </w:pPr>
      <w:r>
        <w:rPr>
          <w:spacing w:val="-2"/>
        </w:rPr>
        <w:t>体检式监管是指帮企业发现问题：通过例行检查发现企业存在的问题，当场🎧具责令限期整改通知书，明确若逾期未改将处以罚款。</w:t>
      </w:r>
    </w:p>
    <w:p>
      <w:pPr>
        <w:pStyle w:val="BodyText"/>
        <w:spacing w:line="506" w:lineRule="auto" w:before="81"/>
        <w:ind w:left="101" w:right="346"/>
      </w:pPr>
      <w:r>
        <w:rPr>
          <w:spacing w:val="-2"/>
        </w:rPr>
        <w:t>服务型执法是指帮企业解决问题：得知企业情况后，立即选派有经验的执法人员前往企业，根</w:t>
      </w:r>
      <w:r>
        <w:rPr>
          <w:spacing w:val="40"/>
        </w:rPr>
        <w:t> </w:t>
      </w:r>
      <w:r>
        <w:rPr>
          <w:spacing w:val="-2"/>
        </w:rPr>
        <w:t>据完善整改所需的材料作🎧妥善安排：给相关施工单位发函，要求全力配合找🎧当时施工资料；和企业人员共同到相关检测机构调取检测记录；对找不到的材料指导如何进行补充。让企业在</w:t>
      </w:r>
      <w:r>
        <w:rPr>
          <w:spacing w:val="40"/>
        </w:rPr>
        <w:t> </w:t>
      </w:r>
      <w:r>
        <w:rPr>
          <w:spacing w:val="-2"/>
        </w:rPr>
        <w:t>规定期限内补齐材料，完成注册，免于罚款，避免因信用🎧现污点损失订单。</w:t>
      </w:r>
    </w:p>
    <w:p>
      <w:pPr>
        <w:pStyle w:val="BodyText"/>
        <w:spacing w:before="88"/>
        <w:ind w:left="101"/>
      </w:pPr>
      <w:r>
        <w:rPr>
          <w:spacing w:val="-1"/>
        </w:rPr>
        <w:t>因此，推行该模式既能贴心服务为企业，又能热情高效办实事，从而帮助企业健康发展。</w:t>
      </w:r>
    </w:p>
    <w:p>
      <w:pPr>
        <w:spacing w:after="0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492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1"/>
        <w:rPr>
          <w:rFonts w:ascii="Microsoft JhengHei"/>
          <w:b/>
          <w:sz w:val="25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860993</wp:posOffset>
            </wp:positionH>
            <wp:positionV relativeFrom="paragraph">
              <wp:posOffset>307853</wp:posOffset>
            </wp:positionV>
            <wp:extent cx="6290696" cy="553821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696" cy="553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5"/>
        </w:rPr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85440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一、全文各自然段段落间整体逻辑关系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429"/>
      </w:pPr>
      <w:r>
        <w:rPr/>
        <w:t>本篇是典型案例型申论材料，以具体事件叙事</w:t>
      </w:r>
      <w:r>
        <w:rPr>
          <w:spacing w:val="-2"/>
          <w:w w:val="133"/>
        </w:rPr>
        <w:t>+</w:t>
      </w:r>
      <w:r>
        <w:rPr>
          <w:spacing w:val="-1"/>
        </w:rPr>
        <w:t>工作模式提炼为核心，整体呈现层层递进的逻辑</w:t>
      </w:r>
      <w:r>
        <w:rPr/>
        <w:t>脉络，融合承接、转折、因果、升华等关系，完整遵循「抛🎧事件→剖析问题→凸显矛盾→解决问题→提炼主旨」的写作思路。</w:t>
      </w:r>
    </w:p>
    <w:p>
      <w:pPr>
        <w:pStyle w:val="BodyText"/>
        <w:spacing w:line="508" w:lineRule="auto" w:before="80"/>
        <w:ind w:left="101" w:right="586"/>
      </w:pPr>
      <w:r>
        <w:rPr>
          <w:spacing w:val="-2"/>
        </w:rPr>
        <w:t>五段材料环环相扣，前四段讲述完整执法服务案例，最后一段由个案拔高到执法理念与工作模式，具体段间衔接如下：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78" w:after="0"/>
        <w:ind w:left="342" w:right="0" w:hanging="241"/>
        <w:jc w:val="left"/>
        <w:rPr>
          <w:sz w:val="24"/>
        </w:rPr>
      </w:pPr>
      <w:r>
        <w:rPr>
          <w:sz w:val="24"/>
        </w:rPr>
        <w:t>第1段→第2</w:t>
      </w:r>
      <w:r>
        <w:rPr>
          <w:spacing w:val="-2"/>
          <w:sz w:val="24"/>
        </w:rPr>
        <w:t>段：承接关系</w:t>
      </w:r>
    </w:p>
    <w:p>
      <w:pPr>
        <w:pStyle w:val="BodyText"/>
        <w:spacing w:before="7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首段抛</w:t>
      </w:r>
      <w:r>
        <w:rPr>
          <w:w w:val="90"/>
        </w:rPr>
        <w:t>🎧“</w:t>
      </w:r>
      <w:r>
        <w:rPr>
          <w:w w:val="95"/>
        </w:rPr>
        <w:t>企业被查处却送锦旗</w:t>
      </w:r>
      <w:r>
        <w:rPr>
          <w:w w:val="65"/>
        </w:rPr>
        <w:t>”</w:t>
      </w:r>
      <w:r>
        <w:rPr>
          <w:spacing w:val="-1"/>
          <w:w w:val="95"/>
        </w:rPr>
        <w:t>的反差事件，交代监管检查发现违规、下达整改通知，并埋下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508" w:lineRule="auto"/>
        <w:ind w:left="101" w:right="177"/>
      </w:pPr>
      <w:r>
        <w:rPr>
          <w:spacing w:val="-2"/>
          <w:w w:val="35"/>
        </w:rPr>
        <w:t>“</w:t>
      </w:r>
      <w:r>
        <w:rPr/>
        <w:t>整改一波三折</w:t>
      </w:r>
      <w:r>
        <w:rPr>
          <w:w w:val="35"/>
        </w:rPr>
        <w:t>”</w:t>
      </w:r>
      <w:r>
        <w:rPr>
          <w:spacing w:val="-1"/>
        </w:rPr>
        <w:t>的伏笔；第二段顺势承接，回溯违规成因、项目背景，补充执法依据与处罚规则，</w:t>
      </w:r>
      <w:r>
        <w:rPr/>
        <w:t>解释</w:t>
      </w:r>
      <w:r>
        <w:rPr>
          <w:spacing w:val="-2"/>
          <w:w w:val="35"/>
        </w:rPr>
        <w:t>“</w:t>
      </w:r>
      <w:r>
        <w:rPr/>
        <w:t>为何查处、为何要求整改</w:t>
      </w:r>
      <w:r>
        <w:rPr>
          <w:w w:val="35"/>
        </w:rPr>
        <w:t>”</w:t>
      </w:r>
      <w:r>
        <w:rPr/>
        <w:t>。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第2段→第3</w:t>
      </w:r>
      <w:r>
        <w:rPr>
          <w:spacing w:val="-2"/>
          <w:sz w:val="24"/>
        </w:rPr>
        <w:t>段：转折+递进关系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586"/>
      </w:pPr>
      <w:r>
        <w:rPr>
          <w:spacing w:val="-2"/>
        </w:rPr>
        <w:t>第二段明确整改要求与处罚风险，第三段以转折引🎧新矛盾：企业整改遭遇客观阻碍，同时放大风险（信用受损、丢失大额订单），让矛盾进一步激化，为后文</w:t>
      </w:r>
      <w:r>
        <w:rPr>
          <w:spacing w:val="-2"/>
          <w:w w:val="75"/>
        </w:rPr>
        <w:t>“</w:t>
      </w:r>
      <w:r>
        <w:rPr>
          <w:spacing w:val="-2"/>
        </w:rPr>
        <w:t>服务帮扶</w:t>
      </w:r>
      <w:r>
        <w:rPr>
          <w:spacing w:val="-2"/>
          <w:w w:val="75"/>
        </w:rPr>
        <w:t>”</w:t>
      </w:r>
      <w:r>
        <w:rPr>
          <w:spacing w:val="-2"/>
        </w:rPr>
        <w:t>做铺垫。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第3段→第4</w:t>
      </w:r>
      <w:r>
        <w:rPr>
          <w:spacing w:val="-2"/>
          <w:sz w:val="24"/>
        </w:rPr>
        <w:t>段：因果+顺承关系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417"/>
      </w:pPr>
      <w:r>
        <w:rPr/>
        <w:t>因企业陷入整改困境并主动求助，监管部门随即开展帮扶行动，属于</w:t>
      </w:r>
      <w:r>
        <w:rPr>
          <w:spacing w:val="-2"/>
          <w:w w:val="35"/>
        </w:rPr>
        <w:t>“</w:t>
      </w:r>
      <w:r>
        <w:rPr/>
        <w:t>🎧现问题—解决问题</w:t>
      </w:r>
      <w:r>
        <w:rPr>
          <w:w w:val="35"/>
        </w:rPr>
        <w:t>”</w:t>
      </w:r>
      <w:r>
        <w:rPr>
          <w:spacing w:val="-9"/>
        </w:rPr>
        <w:t>的因</w:t>
      </w:r>
      <w:r>
        <w:rPr/>
        <w:t>果逻辑，顺着叙事脉络呈现具体处置过程。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第4段→第5</w:t>
      </w:r>
      <w:r>
        <w:rPr>
          <w:spacing w:val="-2"/>
          <w:sz w:val="24"/>
        </w:rPr>
        <w:t>段：总结升华关系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08" w:lineRule="auto"/>
        <w:ind w:left="101" w:right="257"/>
      </w:pPr>
      <w:r>
        <w:rPr/>
        <w:t>第四段完整展示</w:t>
      </w:r>
      <w:r>
        <w:rPr>
          <w:spacing w:val="-2"/>
          <w:w w:val="35"/>
        </w:rPr>
        <w:t>“</w:t>
      </w:r>
      <w:r>
        <w:rPr/>
        <w:t>监管</w:t>
      </w:r>
      <w:r>
        <w:rPr>
          <w:w w:val="133"/>
        </w:rPr>
        <w:t>+</w:t>
      </w:r>
      <w:r>
        <w:rPr/>
        <w:t>服务</w:t>
      </w:r>
      <w:r>
        <w:rPr>
          <w:spacing w:val="-2"/>
          <w:w w:val="35"/>
        </w:rPr>
        <w:t>”</w:t>
      </w:r>
      <w:r>
        <w:rPr/>
        <w:t>的全过程与实际成效，第五段跳🎧</w:t>
      </w:r>
      <w:r>
        <w:rPr>
          <w:spacing w:val="-1"/>
        </w:rPr>
        <w:t>具体案例，正式命名体检式监管、</w:t>
      </w:r>
      <w:r>
        <w:rPr/>
        <w:t>服务型执法新模式，点明推行目的，由具体事例上升到工作理念，收束全文。</w:t>
      </w:r>
    </w:p>
    <w:p>
      <w:pPr>
        <w:pStyle w:val="BodyText"/>
        <w:spacing w:before="81"/>
        <w:ind w:left="101"/>
      </w:pPr>
      <w:r>
        <w:rPr>
          <w:spacing w:val="-1"/>
        </w:rPr>
        <w:t>二、各自然段段落内部句间逻辑关系</w:t>
      </w:r>
    </w:p>
    <w:p>
      <w:pPr>
        <w:spacing w:after="0"/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826"/>
      </w:pPr>
      <w:r>
        <w:rPr/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逐段拆解句与句、层与层的逻辑（含逻辑类型：总分、转折、顺承、并列、因果、解释说明</w:t>
      </w:r>
      <w:r>
        <w:rPr>
          <w:spacing w:val="-4"/>
        </w:rPr>
        <w:t>等）：</w:t>
      </w:r>
    </w:p>
    <w:p>
      <w:pPr>
        <w:pStyle w:val="BodyText"/>
        <w:spacing w:before="81"/>
        <w:ind w:left="101"/>
      </w:pPr>
      <w:r>
        <w:rPr/>
        <w:t>第1</w:t>
      </w:r>
      <w:r>
        <w:rPr>
          <w:spacing w:val="-4"/>
        </w:rPr>
        <w:t>自然段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spacing w:val="-1"/>
        </w:rPr>
        <w:t>原文：被执法查处、责令限期整改的企业，反而给执法者送去锦旗和感谢信，你说意外不意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506" w:lineRule="auto"/>
        <w:ind w:left="101" w:right="213"/>
      </w:pPr>
      <w:r>
        <w:rPr>
          <w:spacing w:val="-2"/>
        </w:rPr>
        <w:t>外？今年5月，L区市场监管局在一次特种设备例行检查中发现，R公司有一处天然气管道未注册，被抓了</w:t>
      </w:r>
      <w:r>
        <w:rPr>
          <w:spacing w:val="-2"/>
          <w:w w:val="75"/>
        </w:rPr>
        <w:t>“</w:t>
      </w:r>
      <w:r>
        <w:rPr>
          <w:spacing w:val="-2"/>
        </w:rPr>
        <w:t>现行</w:t>
      </w:r>
      <w:r>
        <w:rPr>
          <w:spacing w:val="-2"/>
          <w:w w:val="75"/>
        </w:rPr>
        <w:t>”，</w:t>
      </w:r>
      <w:r>
        <w:rPr>
          <w:spacing w:val="-2"/>
        </w:rPr>
        <w:t>执法人员当场🎧具了责令限期整改通知书。不过，其后的整改过程却一波三折， L区市场监管局执法人员也深度</w:t>
      </w:r>
      <w:r>
        <w:rPr>
          <w:spacing w:val="-2"/>
          <w:w w:val="75"/>
        </w:rPr>
        <w:t>“</w:t>
      </w:r>
      <w:r>
        <w:rPr>
          <w:spacing w:val="-2"/>
        </w:rPr>
        <w:t>卷了进去</w:t>
      </w:r>
      <w:r>
        <w:rPr>
          <w:spacing w:val="-2"/>
          <w:w w:val="75"/>
        </w:rPr>
        <w:t>”</w:t>
      </w:r>
      <w:r>
        <w:rPr>
          <w:spacing w:val="-2"/>
        </w:rPr>
        <w:t>。</w:t>
      </w:r>
    </w:p>
    <w:p>
      <w:pPr>
        <w:pStyle w:val="BodyText"/>
        <w:spacing w:before="89"/>
        <w:ind w:left="101"/>
      </w:pPr>
      <w:r>
        <w:rPr>
          <w:spacing w:val="-1"/>
        </w:rPr>
        <w:t>段内逻辑：设问总起→陈述事实→转折铺垫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首句用反差现象设问，制造悬念，总领全文；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第二句顺承叙事，交代事件起因：例行检查查🎧</w:t>
      </w:r>
      <w:r>
        <w:rPr>
          <w:spacing w:val="-1"/>
          <w:sz w:val="24"/>
        </w:rPr>
        <w:t>违规、依法下达整改通知；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573" w:lineRule="auto" w:before="0" w:after="0"/>
        <w:ind w:left="101" w:right="2571" w:firstLine="0"/>
        <w:jc w:val="left"/>
        <w:rPr>
          <w:sz w:val="24"/>
        </w:rPr>
      </w:pPr>
      <w:r>
        <w:rPr>
          <w:w w:val="35"/>
          <w:sz w:val="24"/>
        </w:rPr>
        <w:t>“</w:t>
      </w:r>
      <w:r>
        <w:rPr>
          <w:sz w:val="24"/>
        </w:rPr>
        <w:t>不过</w:t>
      </w:r>
      <w:r>
        <w:rPr>
          <w:w w:val="35"/>
          <w:sz w:val="24"/>
        </w:rPr>
        <w:t>”</w:t>
      </w:r>
      <w:r>
        <w:rPr>
          <w:sz w:val="24"/>
        </w:rPr>
        <w:t>表转折，指🎧整改遇阻、执法人员深度介入，引🎧</w:t>
      </w:r>
      <w:r>
        <w:rPr>
          <w:spacing w:val="-2"/>
          <w:sz w:val="24"/>
        </w:rPr>
        <w:t>下文详细内容。</w:t>
      </w:r>
      <w:r>
        <w:rPr>
          <w:sz w:val="24"/>
        </w:rPr>
        <w:t>第</w:t>
      </w:r>
      <w:r>
        <w:rPr>
          <w:spacing w:val="-2"/>
          <w:w w:val="105"/>
          <w:sz w:val="24"/>
        </w:rPr>
        <w:t>2</w:t>
      </w:r>
      <w:r>
        <w:rPr>
          <w:sz w:val="24"/>
        </w:rPr>
        <w:t>自然段</w:t>
      </w:r>
    </w:p>
    <w:p>
      <w:pPr>
        <w:pStyle w:val="BodyText"/>
        <w:spacing w:line="573" w:lineRule="auto"/>
        <w:ind w:left="101" w:right="3301"/>
      </w:pPr>
      <w:r>
        <w:rPr/>
        <w:t>原文：</w:t>
      </w:r>
      <w:r>
        <w:rPr>
          <w:spacing w:val="-2"/>
          <w:w w:val="35"/>
        </w:rPr>
        <w:t>“</w:t>
      </w:r>
      <w:r>
        <w:rPr/>
        <w:t>本来是一个环保升级的好项目</w:t>
      </w:r>
      <w:r>
        <w:rPr>
          <w:w w:val="69"/>
        </w:rPr>
        <w:t>……</w:t>
      </w:r>
      <w:r>
        <w:rPr/>
        <w:t>将处以</w:t>
      </w:r>
      <w:r>
        <w:rPr>
          <w:w w:val="105"/>
        </w:rPr>
        <w:t>1</w:t>
      </w:r>
      <w:r>
        <w:rPr/>
        <w:t>万至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万元罚款。</w:t>
      </w:r>
      <w:r>
        <w:rPr>
          <w:spacing w:val="-14"/>
          <w:w w:val="35"/>
        </w:rPr>
        <w:t>”</w:t>
      </w:r>
      <w:r>
        <w:rPr/>
        <w:t>段内逻辑：点明原因→介绍背景→转折点题→解释规则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306" w:lineRule="exact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引用企业负责人话语，直接说明违规原因：施工方遗漏管道注册手续；</w:t>
      </w:r>
    </w:p>
    <w:p>
      <w:pPr>
        <w:pStyle w:val="BodyText"/>
        <w:spacing w:before="3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顺承介绍企业环保升级项目背景、设备运行及检测情况，证明企业并非主观恶意违规；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w w:val="75"/>
          <w:sz w:val="24"/>
        </w:rPr>
        <w:t>“</w:t>
      </w:r>
      <w:r>
        <w:rPr>
          <w:w w:val="95"/>
          <w:sz w:val="24"/>
        </w:rPr>
        <w:t>没想到</w:t>
      </w:r>
      <w:r>
        <w:rPr>
          <w:w w:val="75"/>
          <w:sz w:val="24"/>
        </w:rPr>
        <w:t>”</w:t>
      </w:r>
      <w:r>
        <w:rPr>
          <w:w w:val="95"/>
          <w:sz w:val="24"/>
        </w:rPr>
        <w:t>表转折，一针见血指🎧核心违规事实（管道未注册</w:t>
      </w:r>
      <w:r>
        <w:rPr>
          <w:spacing w:val="-5"/>
          <w:w w:val="95"/>
          <w:sz w:val="24"/>
        </w:rPr>
        <w:t>）；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573" w:lineRule="auto" w:before="0" w:after="0"/>
        <w:ind w:left="101" w:right="1611" w:firstLine="0"/>
        <w:jc w:val="left"/>
        <w:rPr>
          <w:sz w:val="24"/>
        </w:rPr>
      </w:pPr>
      <w:r>
        <w:rPr>
          <w:sz w:val="24"/>
        </w:rPr>
        <w:t>最后解释说明执法依据、整改时限与逾期处罚标准，完成</w:t>
      </w:r>
      <w:r>
        <w:rPr>
          <w:w w:val="35"/>
          <w:sz w:val="24"/>
        </w:rPr>
        <w:t>“</w:t>
      </w:r>
      <w:r>
        <w:rPr>
          <w:sz w:val="24"/>
        </w:rPr>
        <w:t>依法监管</w:t>
      </w:r>
      <w:r>
        <w:rPr>
          <w:w w:val="35"/>
          <w:sz w:val="24"/>
        </w:rPr>
        <w:t>”</w:t>
      </w:r>
      <w:r>
        <w:rPr>
          <w:spacing w:val="-3"/>
          <w:sz w:val="24"/>
        </w:rPr>
        <w:t>的完整表述。</w:t>
      </w:r>
      <w:r>
        <w:rPr>
          <w:sz w:val="24"/>
        </w:rPr>
        <w:t>第</w:t>
      </w:r>
      <w:r>
        <w:rPr>
          <w:spacing w:val="-2"/>
          <w:w w:val="105"/>
          <w:sz w:val="24"/>
        </w:rPr>
        <w:t>3</w:t>
      </w:r>
      <w:r>
        <w:rPr>
          <w:sz w:val="24"/>
        </w:rPr>
        <w:t>自然段</w:t>
      </w:r>
    </w:p>
    <w:p>
      <w:pPr>
        <w:spacing w:after="0" w:line="573" w:lineRule="auto"/>
        <w:jc w:val="left"/>
        <w:rPr>
          <w:sz w:val="24"/>
        </w:rPr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73" w:lineRule="auto" w:before="55"/>
        <w:ind w:left="101" w:right="3852"/>
      </w:pPr>
      <w:r>
        <w:rPr/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原文：然而，整改刚刚开始……希望他们能帮忙解决这个难题。</w:t>
      </w:r>
      <w:r>
        <w:rPr>
          <w:spacing w:val="-2"/>
        </w:rPr>
        <w:t>段内逻辑：转折引困境→总分述危害→因果推结果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306" w:lineRule="exact" w:before="0" w:after="0"/>
        <w:ind w:left="342" w:right="0" w:hanging="241"/>
        <w:jc w:val="left"/>
        <w:rPr>
          <w:sz w:val="24"/>
        </w:rPr>
      </w:pPr>
      <w:r>
        <w:rPr>
          <w:w w:val="65"/>
          <w:sz w:val="24"/>
        </w:rPr>
        <w:t>“</w:t>
      </w:r>
      <w:r>
        <w:rPr>
          <w:w w:val="95"/>
          <w:sz w:val="24"/>
        </w:rPr>
        <w:t>然而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强转折，承接整改要求，总述整改遇到的核心难题：施工单位变更，原始资料全部丢失；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8" w:lineRule="auto" w:before="0" w:after="0"/>
        <w:ind w:left="101" w:right="585" w:firstLine="0"/>
        <w:jc w:val="left"/>
        <w:rPr>
          <w:sz w:val="24"/>
        </w:rPr>
      </w:pPr>
      <w:r>
        <w:rPr>
          <w:spacing w:val="-2"/>
          <w:sz w:val="24"/>
        </w:rPr>
        <w:t>分层并列说明两大风险：一是面临罚款，二是企业信用受损；再进一步补充信用污点会导致丢失大额合作订单，层层放大危害；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71" w:lineRule="auto" w:before="81" w:after="0"/>
        <w:ind w:left="101" w:right="651" w:firstLine="0"/>
        <w:jc w:val="left"/>
        <w:rPr>
          <w:sz w:val="24"/>
        </w:rPr>
      </w:pPr>
      <w:r>
        <w:rPr>
          <w:sz w:val="24"/>
        </w:rPr>
        <w:t>基于</w:t>
      </w:r>
      <w:r>
        <w:rPr>
          <w:w w:val="35"/>
          <w:sz w:val="24"/>
        </w:rPr>
        <w:t>“</w:t>
      </w:r>
      <w:r>
        <w:rPr>
          <w:sz w:val="24"/>
        </w:rPr>
        <w:t>整改难、损失大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的现状，形成因果逻辑：企业无计可施，最终选择向监管部门求助。</w:t>
      </w:r>
      <w:r>
        <w:rPr>
          <w:sz w:val="24"/>
        </w:rPr>
        <w:t>第</w:t>
      </w:r>
      <w:r>
        <w:rPr>
          <w:spacing w:val="-2"/>
          <w:w w:val="105"/>
          <w:sz w:val="24"/>
        </w:rPr>
        <w:t>4</w:t>
      </w:r>
      <w:r>
        <w:rPr>
          <w:sz w:val="24"/>
        </w:rPr>
        <w:t>自然段</w:t>
      </w:r>
    </w:p>
    <w:p>
      <w:pPr>
        <w:pStyle w:val="BodyText"/>
        <w:spacing w:before="5"/>
        <w:ind w:left="101"/>
      </w:pPr>
      <w:r>
        <w:rPr>
          <w:spacing w:val="-9"/>
        </w:rPr>
        <w:t>原文：得知这一情况后……蒋经理对此赞不绝口。</w:t>
      </w:r>
    </w:p>
    <w:p>
      <w:pPr>
        <w:pStyle w:val="BodyText"/>
        <w:spacing w:before="1"/>
        <w:rPr>
          <w:sz w:val="33"/>
        </w:rPr>
      </w:pPr>
    </w:p>
    <w:p>
      <w:pPr>
        <w:pStyle w:val="BodyText"/>
        <w:spacing w:before="1"/>
        <w:ind w:left="101"/>
      </w:pPr>
      <w:r>
        <w:rPr>
          <w:spacing w:val="-1"/>
        </w:rPr>
        <w:t>段内逻辑：顺承响应→总分列举措→因果讲成效→引用做评价</w:t>
      </w:r>
    </w:p>
    <w:p>
      <w:pPr>
        <w:pStyle w:val="BodyText"/>
        <w:spacing w:before="3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首句顺承上文企业求助，说明监管部门第一时间安排人员对接；</w:t>
      </w:r>
    </w:p>
    <w:p>
      <w:pPr>
        <w:pStyle w:val="BodyText"/>
        <w:spacing w:before="3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1" w:after="0"/>
        <w:ind w:left="101" w:right="345" w:firstLine="0"/>
        <w:jc w:val="left"/>
        <w:rPr>
          <w:sz w:val="24"/>
        </w:rPr>
      </w:pPr>
      <w:r>
        <w:rPr>
          <w:spacing w:val="-2"/>
          <w:sz w:val="24"/>
        </w:rPr>
        <w:t>采用总分结构：先总述统筹安排整改材料，再用分号列举三项并列的帮扶措施（发函找资料、联合调取记录、指导补材料）；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因果推导成效：因全程帮扶，企业按期完成整改，免于罚款、保住信用与订单；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73" w:lineRule="auto" w:before="0" w:after="0"/>
        <w:ind w:left="101" w:right="3360" w:firstLine="0"/>
        <w:jc w:val="left"/>
        <w:rPr>
          <w:sz w:val="24"/>
        </w:rPr>
      </w:pPr>
      <w:r>
        <w:rPr>
          <w:spacing w:val="-2"/>
          <w:w w:val="95"/>
          <w:sz w:val="24"/>
        </w:rPr>
        <w:t>最后引用企业评价，点明执法角色从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管理者</w:t>
      </w:r>
      <w:r>
        <w:rPr>
          <w:spacing w:val="-2"/>
          <w:w w:val="65"/>
          <w:sz w:val="24"/>
        </w:rPr>
        <w:t>”</w:t>
      </w:r>
      <w:r>
        <w:rPr>
          <w:spacing w:val="-2"/>
          <w:w w:val="95"/>
          <w:sz w:val="24"/>
        </w:rPr>
        <w:t>到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服务者</w:t>
      </w:r>
      <w:r>
        <w:rPr>
          <w:spacing w:val="-2"/>
          <w:w w:val="65"/>
          <w:sz w:val="24"/>
        </w:rPr>
        <w:t>”</w:t>
      </w:r>
      <w:r>
        <w:rPr>
          <w:spacing w:val="-2"/>
          <w:w w:val="95"/>
          <w:sz w:val="24"/>
        </w:rPr>
        <w:t>的转变。</w:t>
      </w:r>
      <w:r>
        <w:rPr>
          <w:spacing w:val="-2"/>
          <w:sz w:val="24"/>
        </w:rPr>
        <w:t>第5自然段</w:t>
      </w:r>
    </w:p>
    <w:p>
      <w:pPr>
        <w:pStyle w:val="BodyText"/>
        <w:spacing w:line="573" w:lineRule="auto"/>
        <w:ind w:left="101" w:right="5532"/>
      </w:pPr>
      <w:r>
        <w:rPr>
          <w:spacing w:val="-8"/>
        </w:rPr>
        <w:t>原文：贴心服务为企业……帮助企业健康发展。</w:t>
      </w:r>
      <w:r>
        <w:rPr>
          <w:spacing w:val="-2"/>
        </w:rPr>
        <w:t>段内逻辑：总体评价→点明概念+阐述目的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304" w:lineRule="exact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第一句话简短总结前文，对监管部门的行为作🎧</w:t>
      </w:r>
      <w:r>
        <w:rPr>
          <w:spacing w:val="-2"/>
          <w:sz w:val="24"/>
        </w:rPr>
        <w:t>整体定性；</w:t>
      </w:r>
    </w:p>
    <w:p>
      <w:pPr>
        <w:spacing w:after="0" w:line="304" w:lineRule="exact"/>
        <w:jc w:val="left"/>
        <w:rPr>
          <w:sz w:val="24"/>
        </w:rPr>
        <w:sectPr>
          <w:pgSz w:w="11910" w:h="16840"/>
          <w:pgMar w:header="0" w:footer="1202" w:top="1200" w:bottom="1400" w:left="880" w:right="5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08" w:lineRule="auto" w:before="55" w:after="0"/>
        <w:ind w:left="101" w:right="171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8697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引用负责人讲话，直接点🎧核心概念</w:t>
      </w:r>
      <w:r>
        <w:rPr>
          <w:w w:val="35"/>
          <w:sz w:val="24"/>
        </w:rPr>
        <w:t>“</w:t>
      </w:r>
      <w:r>
        <w:rPr>
          <w:sz w:val="24"/>
        </w:rPr>
        <w:t>体检式监管、服务型执法</w:t>
      </w:r>
      <w:r>
        <w:rPr>
          <w:w w:val="35"/>
          <w:sz w:val="24"/>
        </w:rPr>
        <w:t>”</w:t>
      </w:r>
      <w:r>
        <w:rPr>
          <w:spacing w:val="-1"/>
          <w:sz w:val="24"/>
        </w:rPr>
        <w:t>，并说明模式推行的根本目的，</w:t>
      </w:r>
      <w:r>
        <w:rPr>
          <w:sz w:val="24"/>
        </w:rPr>
        <w:t>是全文主旨核心句。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552" w:lineRule="auto"/>
        <w:ind w:left="101" w:right="2986"/>
        <w:jc w:val="both"/>
      </w:pPr>
      <w:r>
        <w:rPr>
          <w:spacing w:val="-2"/>
        </w:rPr>
        <w:t>当你察觉到自己的状态不对的时候，一定要想方设法的把自己救上来。人生的至暗时刻，大道理没用，鸡汤没用，蛋糕奶茶可乐火锅都没用，甚至家人和朋友的爱，也只能缓解焦虑。</w:t>
      </w:r>
    </w:p>
    <w:p>
      <w:pPr>
        <w:pStyle w:val="BodyText"/>
        <w:spacing w:line="552" w:lineRule="auto"/>
        <w:ind w:left="101" w:right="2266"/>
      </w:pPr>
      <w:r>
        <w:rPr>
          <w:spacing w:val="-2"/>
        </w:rPr>
        <w:t>所以请你务必，一而再再而三，千次万次，毫不犹豫救自己于水深火热之中。能够不断的认识自己是一件很幸福的事情，人是流动的，</w:t>
      </w:r>
    </w:p>
    <w:p>
      <w:pPr>
        <w:pStyle w:val="BodyText"/>
        <w:spacing w:line="549" w:lineRule="auto"/>
        <w:ind w:left="101" w:right="5386"/>
      </w:pPr>
      <w:r>
        <w:rPr>
          <w:spacing w:val="-2"/>
        </w:rPr>
        <w:t>我的状态不停的变化，每个阶段的我都不一样，但总归有新的见解和成长，逐渐感知，</w:t>
      </w:r>
    </w:p>
    <w:p>
      <w:pPr>
        <w:pStyle w:val="BodyText"/>
        <w:spacing w:line="549" w:lineRule="auto" w:before="2"/>
        <w:ind w:left="101" w:right="5626"/>
      </w:pPr>
      <w:r>
        <w:rPr>
          <w:spacing w:val="-2"/>
        </w:rPr>
        <w:t>原来生命中感受更多的是内心的富足与平静，我变得柔和了很多，没有以前那么执着，</w:t>
      </w:r>
    </w:p>
    <w:p>
      <w:pPr>
        <w:pStyle w:val="BodyText"/>
        <w:spacing w:before="3"/>
        <w:ind w:left="101"/>
      </w:pPr>
      <w:r>
        <w:rPr>
          <w:spacing w:val="-1"/>
        </w:rPr>
        <w:t>能平静的接受一切事与愿违，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ind w:left="101"/>
      </w:pPr>
      <w:r>
        <w:rPr>
          <w:spacing w:val="-1"/>
        </w:rPr>
        <w:t>开始理解，包容，勇敢表达自己的需求，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ind w:left="101"/>
      </w:pPr>
      <w:r>
        <w:rPr>
          <w:spacing w:val="-1"/>
        </w:rPr>
        <w:t>勇敢拒绝自己的厌恶，也越来越喜欢安静且有力量的自己</w:t>
      </w:r>
    </w:p>
    <w:sectPr>
      <w:pgSz w:w="11910" w:h="16840"/>
      <w:pgMar w:header="0" w:footer="1202" w:top="1200" w:bottom="1400" w:left="88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351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7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5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7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92" w:hanging="243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342" w:hanging="24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2026-07-03T04:06:56Z</dcterms:created>
  <dcterms:modified xsi:type="dcterms:W3CDTF">2026-07-03T04:06:56Z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2026-07-03T00:00:00Z</vt:filetime>
  </property>
  <property fmtid="{D5CDD505-2E9C-101B-9397-08002B2CF9AE}" pid="5" name="SourceModified">
    <vt:lpwstr>D:20260526193711+08'00'</vt:lpwstr>
  </property>
</Properties>
</file>