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D526C" w14:textId="7AD3A8EB" w:rsidR="00FA69FD" w:rsidRDefault="00FA69FD" w:rsidP="00FA69FD">
      <w:pPr>
        <w:pStyle w:val="NormalWeb"/>
        <w:jc w:val="center"/>
        <w:rPr>
          <w:rFonts w:ascii="NimbusRomNo9L" w:hAnsi="NimbusRomNo9L"/>
          <w:sz w:val="42"/>
          <w:szCs w:val="42"/>
        </w:rPr>
      </w:pPr>
      <w:r>
        <w:rPr>
          <w:rFonts w:ascii="NimbusRomNo9L" w:hAnsi="NimbusRomNo9L"/>
          <w:sz w:val="42"/>
          <w:szCs w:val="42"/>
        </w:rPr>
        <w:t>Package ‘vclust’</w:t>
      </w:r>
    </w:p>
    <w:p w14:paraId="6DB71ED1" w14:textId="6B329E3A" w:rsidR="00FA69FD" w:rsidRDefault="001B62CB" w:rsidP="00E70EF9">
      <w:pPr>
        <w:pStyle w:val="NormalWeb"/>
        <w:jc w:val="center"/>
        <w:rPr>
          <w:rFonts w:ascii="NimbusRomNo9L" w:hAnsi="NimbusRomNo9L"/>
        </w:rPr>
      </w:pPr>
      <w:r>
        <w:rPr>
          <w:rFonts w:ascii="NimbusRomNo9L" w:hAnsi="NimbusRomNo9L"/>
        </w:rPr>
        <w:t>Sep</w:t>
      </w:r>
      <w:r w:rsidR="00FA69FD">
        <w:rPr>
          <w:rFonts w:ascii="NimbusRomNo9L" w:hAnsi="NimbusRomNo9L"/>
        </w:rPr>
        <w:t xml:space="preserve"> </w:t>
      </w:r>
      <w:r>
        <w:rPr>
          <w:rFonts w:ascii="NimbusRomNo9L" w:hAnsi="NimbusRomNo9L"/>
        </w:rPr>
        <w:t>2</w:t>
      </w:r>
      <w:r w:rsidR="008215A5">
        <w:rPr>
          <w:rFonts w:ascii="NimbusRomNo9L" w:hAnsi="NimbusRomNo9L"/>
        </w:rPr>
        <w:t>6</w:t>
      </w:r>
      <w:r w:rsidR="00FA69FD">
        <w:rPr>
          <w:rFonts w:ascii="NimbusRomNo9L" w:hAnsi="NimbusRomNo9L"/>
        </w:rPr>
        <w:t>, 202</w:t>
      </w:r>
      <w:r w:rsidR="00E67642">
        <w:rPr>
          <w:rFonts w:ascii="NimbusRomNo9L" w:hAnsi="NimbusRomNo9L" w:hint="eastAsia"/>
        </w:rPr>
        <w:t>4</w:t>
      </w:r>
    </w:p>
    <w:p w14:paraId="22FD2FB3" w14:textId="77777777" w:rsidR="00FA69FD"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Type</w:t>
      </w:r>
      <w:r>
        <w:rPr>
          <w:rFonts w:ascii="NimbusRomNo9L" w:hAnsi="NimbusRomNo9L"/>
          <w:sz w:val="20"/>
          <w:szCs w:val="20"/>
        </w:rPr>
        <w:t xml:space="preserve"> Package </w:t>
      </w:r>
    </w:p>
    <w:p w14:paraId="19C02463" w14:textId="77777777" w:rsidR="0087281F" w:rsidRDefault="0087281F" w:rsidP="0087281F">
      <w:pPr>
        <w:pStyle w:val="NormalWeb"/>
        <w:contextualSpacing/>
      </w:pPr>
    </w:p>
    <w:p w14:paraId="661BBA3F" w14:textId="632E5F48" w:rsidR="00FA69FD"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Version</w:t>
      </w:r>
      <w:r>
        <w:rPr>
          <w:rFonts w:ascii="NimbusRomNo9L" w:hAnsi="NimbusRomNo9L"/>
          <w:sz w:val="20"/>
          <w:szCs w:val="20"/>
        </w:rPr>
        <w:t xml:space="preserve"> 1.</w:t>
      </w:r>
      <w:r w:rsidR="00242E6B">
        <w:rPr>
          <w:rFonts w:ascii="NimbusRomNo9L" w:hAnsi="NimbusRomNo9L"/>
          <w:sz w:val="20"/>
          <w:szCs w:val="20"/>
        </w:rPr>
        <w:t>1</w:t>
      </w:r>
      <w:r>
        <w:rPr>
          <w:rFonts w:ascii="NimbusRomNo9L" w:hAnsi="NimbusRomNo9L"/>
          <w:sz w:val="20"/>
          <w:szCs w:val="20"/>
        </w:rPr>
        <w:t xml:space="preserve"> </w:t>
      </w:r>
    </w:p>
    <w:p w14:paraId="78944D57" w14:textId="77777777" w:rsidR="0087281F" w:rsidRDefault="0087281F" w:rsidP="0087281F">
      <w:pPr>
        <w:pStyle w:val="NormalWeb"/>
        <w:contextualSpacing/>
      </w:pPr>
    </w:p>
    <w:p w14:paraId="173BEBBB" w14:textId="1529EF9C" w:rsidR="00FA69FD"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Date</w:t>
      </w:r>
      <w:r>
        <w:rPr>
          <w:rFonts w:ascii="NimbusRomNo9L" w:hAnsi="NimbusRomNo9L"/>
          <w:sz w:val="20"/>
          <w:szCs w:val="20"/>
        </w:rPr>
        <w:t xml:space="preserve"> 202</w:t>
      </w:r>
      <w:r w:rsidR="004D08EB">
        <w:rPr>
          <w:rFonts w:ascii="NimbusRomNo9L" w:hAnsi="NimbusRomNo9L"/>
          <w:sz w:val="20"/>
          <w:szCs w:val="20"/>
        </w:rPr>
        <w:t>4</w:t>
      </w:r>
      <w:r>
        <w:rPr>
          <w:rFonts w:ascii="NimbusRomNo9L" w:hAnsi="NimbusRomNo9L"/>
          <w:sz w:val="20"/>
          <w:szCs w:val="20"/>
        </w:rPr>
        <w:t>-</w:t>
      </w:r>
      <w:r w:rsidR="004D08EB">
        <w:rPr>
          <w:rFonts w:ascii="NimbusRomNo9L" w:hAnsi="NimbusRomNo9L"/>
          <w:sz w:val="20"/>
          <w:szCs w:val="20"/>
        </w:rPr>
        <w:t>0</w:t>
      </w:r>
      <w:r w:rsidR="001B62CB">
        <w:rPr>
          <w:rFonts w:ascii="NimbusRomNo9L" w:hAnsi="NimbusRomNo9L"/>
          <w:sz w:val="20"/>
          <w:szCs w:val="20"/>
        </w:rPr>
        <w:t>9</w:t>
      </w:r>
      <w:r>
        <w:rPr>
          <w:rFonts w:ascii="NimbusRomNo9L" w:hAnsi="NimbusRomNo9L"/>
          <w:sz w:val="20"/>
          <w:szCs w:val="20"/>
        </w:rPr>
        <w:t>-</w:t>
      </w:r>
      <w:r w:rsidR="001B62CB">
        <w:rPr>
          <w:rFonts w:ascii="NimbusRomNo9L" w:hAnsi="NimbusRomNo9L"/>
          <w:sz w:val="20"/>
          <w:szCs w:val="20"/>
        </w:rPr>
        <w:t>2</w:t>
      </w:r>
      <w:r w:rsidR="008215A5">
        <w:rPr>
          <w:rFonts w:ascii="NimbusRomNo9L" w:hAnsi="NimbusRomNo9L"/>
          <w:sz w:val="20"/>
          <w:szCs w:val="20"/>
        </w:rPr>
        <w:t>6</w:t>
      </w:r>
    </w:p>
    <w:p w14:paraId="6D4090F2" w14:textId="77777777" w:rsidR="0087281F" w:rsidRDefault="0087281F" w:rsidP="0087281F">
      <w:pPr>
        <w:pStyle w:val="NormalWeb"/>
        <w:contextualSpacing/>
      </w:pPr>
    </w:p>
    <w:p w14:paraId="70CF2C43" w14:textId="3C8E1426" w:rsidR="00FA69FD"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Title</w:t>
      </w:r>
      <w:r>
        <w:rPr>
          <w:rFonts w:ascii="NimbusRomNo9L" w:hAnsi="NimbusRomNo9L"/>
          <w:sz w:val="20"/>
          <w:szCs w:val="20"/>
        </w:rPr>
        <w:t xml:space="preserve"> Validation and Generation of Latent Labels Using Unsupervised Clusters </w:t>
      </w:r>
      <w:r w:rsidR="00381C1E">
        <w:rPr>
          <w:rFonts w:ascii="NimbusRomNo9L" w:hAnsi="NimbusRomNo9L"/>
          <w:sz w:val="20"/>
          <w:szCs w:val="20"/>
        </w:rPr>
        <w:t>f</w:t>
      </w:r>
      <w:r>
        <w:rPr>
          <w:rFonts w:ascii="NimbusRomNo9L" w:hAnsi="NimbusRomNo9L"/>
          <w:sz w:val="20"/>
          <w:szCs w:val="20"/>
        </w:rPr>
        <w:t xml:space="preserve">or the Use in Supervised Learning </w:t>
      </w:r>
    </w:p>
    <w:p w14:paraId="294D4B7B" w14:textId="77777777" w:rsidR="0087281F" w:rsidRDefault="0087281F" w:rsidP="0087281F">
      <w:pPr>
        <w:pStyle w:val="NormalWeb"/>
        <w:contextualSpacing/>
      </w:pPr>
    </w:p>
    <w:p w14:paraId="464FD1F3" w14:textId="49D869EC" w:rsidR="0087281F"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Description</w:t>
      </w:r>
      <w:r>
        <w:rPr>
          <w:rFonts w:ascii="NimbusRomNo9L" w:hAnsi="NimbusRomNo9L"/>
          <w:sz w:val="20"/>
          <w:szCs w:val="20"/>
        </w:rPr>
        <w:t xml:space="preserve"> The program implements a 3-step approach to facilitate the use of unsupervised clustering with the focus on user-defined validation. In step 1, it conducts unsupervised clustering based on multivariate outcomes using existing clustering methods such as growth mixture modeling (GMM), model-based clustering (MBC), and K-means clustering. In step 2, in each clustering, latent classes or clusters are regrouped into two coarsened clusters using all possible ways of splits, resulting in a large pool of binary labels. These labels are systematically validated using a priori sets of validators defined by the users. In step 3, the validated and selected labels are deployed in supervised learning. </w:t>
      </w:r>
    </w:p>
    <w:p w14:paraId="0B9C241B" w14:textId="77777777" w:rsidR="0087281F" w:rsidRPr="0087281F" w:rsidRDefault="0087281F" w:rsidP="0087281F">
      <w:pPr>
        <w:pStyle w:val="NormalWeb"/>
        <w:contextualSpacing/>
        <w:rPr>
          <w:rFonts w:ascii="NimbusRomNo9L" w:hAnsi="NimbusRomNo9L"/>
          <w:sz w:val="20"/>
          <w:szCs w:val="20"/>
        </w:rPr>
      </w:pPr>
    </w:p>
    <w:p w14:paraId="21546FD6" w14:textId="77777777" w:rsidR="00E70EF9"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Roxygen</w:t>
      </w:r>
      <w:r>
        <w:rPr>
          <w:rFonts w:ascii="NimbusRomNo9L" w:hAnsi="NimbusRomNo9L"/>
          <w:sz w:val="20"/>
          <w:szCs w:val="20"/>
        </w:rPr>
        <w:t xml:space="preserve"> list(markdown = TRUE) </w:t>
      </w:r>
    </w:p>
    <w:p w14:paraId="2FF223D1" w14:textId="77777777" w:rsidR="0087281F" w:rsidRDefault="0087281F" w:rsidP="0087281F">
      <w:pPr>
        <w:pStyle w:val="NormalWeb"/>
        <w:contextualSpacing/>
        <w:rPr>
          <w:rFonts w:ascii="NimbusRomNo9L" w:hAnsi="NimbusRomNo9L"/>
          <w:sz w:val="20"/>
          <w:szCs w:val="20"/>
        </w:rPr>
      </w:pPr>
    </w:p>
    <w:p w14:paraId="3DD997BF" w14:textId="5F9F4829" w:rsidR="008B2EC8" w:rsidRDefault="008B2EC8" w:rsidP="0087281F">
      <w:pPr>
        <w:pStyle w:val="NormalWeb"/>
        <w:contextualSpacing/>
        <w:rPr>
          <w:rFonts w:ascii="NimbusRomNo9L" w:hAnsi="NimbusRomNo9L"/>
          <w:sz w:val="20"/>
          <w:szCs w:val="20"/>
        </w:rPr>
      </w:pPr>
      <w:r w:rsidRPr="00E70EF9">
        <w:rPr>
          <w:rFonts w:ascii="NimbusRomNo9L" w:hAnsi="NimbusRomNo9L"/>
          <w:b/>
          <w:bCs/>
          <w:sz w:val="20"/>
          <w:szCs w:val="20"/>
        </w:rPr>
        <w:t>License</w:t>
      </w:r>
      <w:r>
        <w:rPr>
          <w:rFonts w:ascii="NimbusRomNo9L" w:hAnsi="NimbusRomNo9L"/>
          <w:sz w:val="20"/>
          <w:szCs w:val="20"/>
        </w:rPr>
        <w:t xml:space="preserve"> GPL (&gt;= 3)</w:t>
      </w:r>
    </w:p>
    <w:p w14:paraId="0E38FD04" w14:textId="77777777" w:rsidR="0087281F" w:rsidRDefault="0087281F" w:rsidP="0087281F">
      <w:pPr>
        <w:pStyle w:val="NormalWeb"/>
        <w:contextualSpacing/>
        <w:rPr>
          <w:rFonts w:ascii="NimbusRomNo9L" w:hAnsi="NimbusRomNo9L"/>
          <w:sz w:val="20"/>
          <w:szCs w:val="20"/>
        </w:rPr>
      </w:pPr>
    </w:p>
    <w:p w14:paraId="2A19E805" w14:textId="08E6890C" w:rsidR="008B2EC8" w:rsidRDefault="008B2EC8" w:rsidP="0087281F">
      <w:pPr>
        <w:pStyle w:val="NormalWeb"/>
        <w:contextualSpacing/>
        <w:rPr>
          <w:rFonts w:ascii="NimbusRomNo9L" w:hAnsi="NimbusRomNo9L"/>
          <w:sz w:val="20"/>
          <w:szCs w:val="20"/>
        </w:rPr>
      </w:pPr>
      <w:r w:rsidRPr="00E70EF9">
        <w:rPr>
          <w:rFonts w:ascii="NimbusRomNo9L" w:hAnsi="NimbusRomNo9L"/>
          <w:b/>
          <w:bCs/>
          <w:sz w:val="20"/>
          <w:szCs w:val="20"/>
        </w:rPr>
        <w:t>Encoding</w:t>
      </w:r>
      <w:r>
        <w:rPr>
          <w:rFonts w:ascii="NimbusRomNo9L" w:hAnsi="NimbusRomNo9L"/>
          <w:sz w:val="20"/>
          <w:szCs w:val="20"/>
        </w:rPr>
        <w:t xml:space="preserve"> UTF-8</w:t>
      </w:r>
    </w:p>
    <w:p w14:paraId="68B7FE6D" w14:textId="77777777" w:rsidR="0087281F" w:rsidRDefault="0087281F" w:rsidP="0087281F">
      <w:pPr>
        <w:pStyle w:val="NormalWeb"/>
        <w:contextualSpacing/>
        <w:rPr>
          <w:rFonts w:ascii="NimbusRomNo9L" w:hAnsi="NimbusRomNo9L"/>
          <w:sz w:val="20"/>
          <w:szCs w:val="20"/>
        </w:rPr>
      </w:pPr>
    </w:p>
    <w:p w14:paraId="49D7A341" w14:textId="50020857" w:rsidR="00FA69FD" w:rsidRDefault="008B2EC8" w:rsidP="0087281F">
      <w:pPr>
        <w:pStyle w:val="NormalWeb"/>
        <w:contextualSpacing/>
        <w:rPr>
          <w:rFonts w:ascii="NimbusRomNo9L" w:hAnsi="NimbusRomNo9L"/>
          <w:sz w:val="20"/>
          <w:szCs w:val="20"/>
        </w:rPr>
      </w:pPr>
      <w:r w:rsidRPr="00E70EF9">
        <w:rPr>
          <w:rFonts w:ascii="NimbusRomNo9L" w:hAnsi="NimbusRomNo9L"/>
          <w:b/>
          <w:bCs/>
          <w:sz w:val="20"/>
          <w:szCs w:val="20"/>
        </w:rPr>
        <w:t>LazyData</w:t>
      </w:r>
      <w:r>
        <w:rPr>
          <w:rFonts w:ascii="NimbusRomNo9L" w:hAnsi="NimbusRomNo9L"/>
          <w:sz w:val="20"/>
          <w:szCs w:val="20"/>
        </w:rPr>
        <w:t xml:space="preserve"> true</w:t>
      </w:r>
    </w:p>
    <w:p w14:paraId="5B0A1738" w14:textId="77777777" w:rsidR="0087281F" w:rsidRPr="00E70EF9" w:rsidRDefault="0087281F" w:rsidP="0087281F">
      <w:pPr>
        <w:pStyle w:val="NormalWeb"/>
        <w:contextualSpacing/>
        <w:rPr>
          <w:rFonts w:ascii="NimbusRomNo9L" w:hAnsi="NimbusRomNo9L"/>
          <w:sz w:val="20"/>
          <w:szCs w:val="20"/>
        </w:rPr>
      </w:pPr>
    </w:p>
    <w:p w14:paraId="41EDC949" w14:textId="77777777" w:rsidR="00E70EF9"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Imports</w:t>
      </w:r>
      <w:r>
        <w:rPr>
          <w:rFonts w:ascii="NimbusRomNo9L" w:hAnsi="NimbusRomNo9L"/>
          <w:sz w:val="20"/>
          <w:szCs w:val="20"/>
        </w:rPr>
        <w:t xml:space="preserve"> cluster, </w:t>
      </w:r>
    </w:p>
    <w:p w14:paraId="709ED618" w14:textId="136D7858" w:rsidR="00FA69FD" w:rsidRDefault="008B2EC8" w:rsidP="0087281F">
      <w:pPr>
        <w:pStyle w:val="NormalWeb"/>
        <w:ind w:left="720"/>
        <w:contextualSpacing/>
      </w:pPr>
      <w:r>
        <w:rPr>
          <w:rFonts w:ascii="NimbusRomNo9L" w:hAnsi="NimbusRomNo9L"/>
          <w:sz w:val="20"/>
          <w:szCs w:val="20"/>
        </w:rPr>
        <w:t xml:space="preserve"> </w:t>
      </w:r>
      <w:r w:rsidR="00FA69FD">
        <w:rPr>
          <w:rFonts w:ascii="NimbusRomNo9L" w:hAnsi="NimbusRomNo9L"/>
          <w:sz w:val="20"/>
          <w:szCs w:val="20"/>
        </w:rPr>
        <w:t xml:space="preserve">cvTools, </w:t>
      </w:r>
    </w:p>
    <w:p w14:paraId="40322C5B" w14:textId="77777777" w:rsidR="00E70EF9" w:rsidRDefault="00FA69FD" w:rsidP="0087281F">
      <w:pPr>
        <w:pStyle w:val="NormalWeb"/>
        <w:ind w:left="720"/>
        <w:contextualSpacing/>
        <w:rPr>
          <w:rFonts w:ascii="NimbusRomNo9L" w:hAnsi="NimbusRomNo9L"/>
          <w:sz w:val="20"/>
          <w:szCs w:val="20"/>
        </w:rPr>
      </w:pPr>
      <w:r>
        <w:rPr>
          <w:rFonts w:ascii="NimbusRomNo9L" w:hAnsi="NimbusRomNo9L"/>
          <w:sz w:val="20"/>
          <w:szCs w:val="20"/>
        </w:rPr>
        <w:t>dplyr,</w:t>
      </w:r>
      <w:r>
        <w:rPr>
          <w:rFonts w:ascii="NimbusRomNo9L" w:hAnsi="NimbusRomNo9L"/>
          <w:sz w:val="20"/>
          <w:szCs w:val="20"/>
        </w:rPr>
        <w:br/>
        <w:t>glmnet,</w:t>
      </w:r>
      <w:r>
        <w:rPr>
          <w:rFonts w:ascii="NimbusRomNo9L" w:hAnsi="NimbusRomNo9L"/>
          <w:sz w:val="20"/>
          <w:szCs w:val="20"/>
        </w:rPr>
        <w:br/>
        <w:t>magrittr,</w:t>
      </w:r>
      <w:r>
        <w:rPr>
          <w:rFonts w:ascii="NimbusRomNo9L" w:hAnsi="NimbusRomNo9L"/>
          <w:sz w:val="20"/>
          <w:szCs w:val="20"/>
        </w:rPr>
        <w:br/>
        <w:t>mclust,</w:t>
      </w:r>
      <w:r>
        <w:rPr>
          <w:rFonts w:ascii="NimbusRomNo9L" w:hAnsi="NimbusRomNo9L"/>
          <w:sz w:val="20"/>
          <w:szCs w:val="20"/>
        </w:rPr>
        <w:br/>
        <w:t xml:space="preserve">mix, </w:t>
      </w:r>
    </w:p>
    <w:p w14:paraId="28CED8F4" w14:textId="77777777" w:rsidR="00E70EF9" w:rsidRDefault="00FA69FD" w:rsidP="0087281F">
      <w:pPr>
        <w:pStyle w:val="NormalWeb"/>
        <w:ind w:left="720"/>
        <w:contextualSpacing/>
        <w:rPr>
          <w:rFonts w:ascii="NimbusRomNo9L" w:hAnsi="NimbusRomNo9L"/>
          <w:sz w:val="20"/>
          <w:szCs w:val="20"/>
        </w:rPr>
      </w:pPr>
      <w:r>
        <w:rPr>
          <w:rFonts w:ascii="NimbusRomNo9L" w:hAnsi="NimbusRomNo9L"/>
          <w:sz w:val="20"/>
          <w:szCs w:val="20"/>
        </w:rPr>
        <w:t xml:space="preserve">MplusAutomation, </w:t>
      </w:r>
    </w:p>
    <w:p w14:paraId="18883CA0" w14:textId="5FDC7DB1" w:rsidR="00FA69FD" w:rsidRDefault="00FA69FD" w:rsidP="0087281F">
      <w:pPr>
        <w:pStyle w:val="NormalWeb"/>
        <w:ind w:left="720"/>
        <w:contextualSpacing/>
      </w:pPr>
      <w:r>
        <w:rPr>
          <w:rFonts w:ascii="NimbusRomNo9L" w:hAnsi="NimbusRomNo9L"/>
          <w:sz w:val="20"/>
          <w:szCs w:val="20"/>
        </w:rPr>
        <w:t xml:space="preserve">rhdf5, </w:t>
      </w:r>
    </w:p>
    <w:p w14:paraId="34955512" w14:textId="77777777" w:rsidR="00E70EF9" w:rsidRDefault="00FA69FD" w:rsidP="0087281F">
      <w:pPr>
        <w:pStyle w:val="NormalWeb"/>
        <w:ind w:left="720"/>
        <w:contextualSpacing/>
        <w:rPr>
          <w:rFonts w:ascii="NimbusRomNo9L" w:hAnsi="NimbusRomNo9L"/>
          <w:sz w:val="20"/>
          <w:szCs w:val="20"/>
        </w:rPr>
      </w:pPr>
      <w:r>
        <w:rPr>
          <w:rFonts w:ascii="NimbusRomNo9L" w:hAnsi="NimbusRomNo9L"/>
          <w:sz w:val="20"/>
          <w:szCs w:val="20"/>
        </w:rPr>
        <w:t xml:space="preserve">sjmisc, </w:t>
      </w:r>
    </w:p>
    <w:p w14:paraId="312583F3" w14:textId="77777777" w:rsidR="00E70EF9" w:rsidRDefault="00FA69FD" w:rsidP="0087281F">
      <w:pPr>
        <w:pStyle w:val="NormalWeb"/>
        <w:ind w:left="720"/>
        <w:contextualSpacing/>
        <w:rPr>
          <w:rFonts w:ascii="NimbusRomNo9L" w:hAnsi="NimbusRomNo9L"/>
          <w:sz w:val="20"/>
          <w:szCs w:val="20"/>
        </w:rPr>
      </w:pPr>
      <w:r>
        <w:rPr>
          <w:rFonts w:ascii="NimbusRomNo9L" w:hAnsi="NimbusRomNo9L"/>
          <w:sz w:val="20"/>
          <w:szCs w:val="20"/>
        </w:rPr>
        <w:t xml:space="preserve">stats, </w:t>
      </w:r>
    </w:p>
    <w:p w14:paraId="4D404D5A" w14:textId="77777777" w:rsidR="00E70EF9" w:rsidRDefault="00FA69FD" w:rsidP="0087281F">
      <w:pPr>
        <w:pStyle w:val="NormalWeb"/>
        <w:ind w:left="720"/>
        <w:contextualSpacing/>
        <w:rPr>
          <w:rFonts w:ascii="NimbusRomNo9L" w:hAnsi="NimbusRomNo9L"/>
          <w:sz w:val="20"/>
          <w:szCs w:val="20"/>
        </w:rPr>
      </w:pPr>
      <w:r>
        <w:rPr>
          <w:rFonts w:ascii="NimbusRomNo9L" w:hAnsi="NimbusRomNo9L"/>
          <w:sz w:val="20"/>
          <w:szCs w:val="20"/>
        </w:rPr>
        <w:t xml:space="preserve">stringr, </w:t>
      </w:r>
    </w:p>
    <w:p w14:paraId="4C6CF8B3" w14:textId="4AFB7B03" w:rsidR="008B2EC8" w:rsidRDefault="00FA69FD" w:rsidP="0087281F">
      <w:pPr>
        <w:pStyle w:val="NormalWeb"/>
        <w:ind w:left="720"/>
        <w:contextualSpacing/>
        <w:rPr>
          <w:rFonts w:ascii="NimbusRomNo9L" w:hAnsi="NimbusRomNo9L"/>
          <w:sz w:val="20"/>
          <w:szCs w:val="20"/>
        </w:rPr>
      </w:pPr>
      <w:r>
        <w:rPr>
          <w:rFonts w:ascii="NimbusRomNo9L" w:hAnsi="NimbusRomNo9L"/>
          <w:sz w:val="20"/>
          <w:szCs w:val="20"/>
        </w:rPr>
        <w:t xml:space="preserve">utils </w:t>
      </w:r>
    </w:p>
    <w:p w14:paraId="3316CD05" w14:textId="77777777" w:rsidR="0087281F" w:rsidRPr="0087281F" w:rsidRDefault="0087281F" w:rsidP="0087281F">
      <w:pPr>
        <w:pStyle w:val="NormalWeb"/>
        <w:ind w:left="720"/>
        <w:contextualSpacing/>
        <w:rPr>
          <w:rFonts w:ascii="NimbusRomNo9L" w:hAnsi="NimbusRomNo9L"/>
          <w:sz w:val="20"/>
          <w:szCs w:val="20"/>
        </w:rPr>
      </w:pPr>
    </w:p>
    <w:p w14:paraId="560FEB1A" w14:textId="77777777" w:rsidR="0087281F"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RoxygenNote</w:t>
      </w:r>
      <w:r>
        <w:rPr>
          <w:rFonts w:ascii="NimbusRomNo9L" w:hAnsi="NimbusRomNo9L"/>
          <w:sz w:val="20"/>
          <w:szCs w:val="20"/>
        </w:rPr>
        <w:t xml:space="preserve"> 7.2.3</w:t>
      </w:r>
    </w:p>
    <w:p w14:paraId="0495D88D" w14:textId="0CC3FEBA" w:rsidR="00FA69FD" w:rsidRPr="0087281F" w:rsidRDefault="00FA69FD" w:rsidP="0087281F">
      <w:pPr>
        <w:pStyle w:val="NormalWeb"/>
        <w:contextualSpacing/>
        <w:rPr>
          <w:rFonts w:ascii="NimbusRomNo9L" w:hAnsi="NimbusRomNo9L"/>
          <w:sz w:val="20"/>
          <w:szCs w:val="20"/>
        </w:rPr>
      </w:pPr>
      <w:r>
        <w:rPr>
          <w:rFonts w:ascii="NimbusRomNo9L" w:hAnsi="NimbusRomNo9L"/>
          <w:sz w:val="20"/>
          <w:szCs w:val="20"/>
        </w:rPr>
        <w:br/>
      </w:r>
      <w:r w:rsidRPr="00E70EF9">
        <w:rPr>
          <w:rFonts w:ascii="NimbusRomNo9L" w:hAnsi="NimbusRomNo9L"/>
          <w:b/>
          <w:bCs/>
          <w:sz w:val="20"/>
          <w:szCs w:val="20"/>
        </w:rPr>
        <w:t>Author</w:t>
      </w:r>
      <w:r>
        <w:rPr>
          <w:rFonts w:ascii="NimbusRomNo9L" w:hAnsi="NimbusRomNo9L"/>
          <w:sz w:val="20"/>
          <w:szCs w:val="20"/>
        </w:rPr>
        <w:t xml:space="preserve"> Booil Jo </w:t>
      </w:r>
      <w:r>
        <w:rPr>
          <w:rFonts w:ascii="Inconsolatazi4" w:hAnsi="Inconsolatazi4"/>
          <w:sz w:val="20"/>
          <w:szCs w:val="20"/>
        </w:rPr>
        <w:t xml:space="preserve">&lt;booil@stanford.edu&gt; </w:t>
      </w:r>
      <w:r>
        <w:rPr>
          <w:rFonts w:ascii="NimbusRomNo9L" w:hAnsi="NimbusRomNo9L"/>
          <w:sz w:val="20"/>
          <w:szCs w:val="20"/>
        </w:rPr>
        <w:t xml:space="preserve">[aut, cre] </w:t>
      </w:r>
    </w:p>
    <w:p w14:paraId="3EC5A1EE" w14:textId="0BC59601" w:rsidR="008B2EC8" w:rsidRDefault="00FA69FD" w:rsidP="0087281F">
      <w:pPr>
        <w:pStyle w:val="NormalWeb"/>
        <w:ind w:firstLine="720"/>
        <w:contextualSpacing/>
        <w:rPr>
          <w:rFonts w:ascii="NimbusRomNo9L" w:hAnsi="NimbusRomNo9L"/>
          <w:sz w:val="20"/>
          <w:szCs w:val="20"/>
        </w:rPr>
      </w:pPr>
      <w:r>
        <w:rPr>
          <w:rFonts w:ascii="NimbusRomNo9L" w:hAnsi="NimbusRomNo9L"/>
          <w:sz w:val="20"/>
          <w:szCs w:val="20"/>
        </w:rPr>
        <w:t xml:space="preserve">Zetan Li </w:t>
      </w:r>
      <w:r>
        <w:rPr>
          <w:rFonts w:ascii="Inconsolatazi4" w:hAnsi="Inconsolatazi4"/>
          <w:sz w:val="20"/>
          <w:szCs w:val="20"/>
        </w:rPr>
        <w:t xml:space="preserve">&lt;zetanli@stanford.edu&gt; </w:t>
      </w:r>
      <w:r>
        <w:rPr>
          <w:rFonts w:ascii="NimbusRomNo9L" w:hAnsi="NimbusRomNo9L"/>
          <w:sz w:val="20"/>
          <w:szCs w:val="20"/>
        </w:rPr>
        <w:t xml:space="preserve">[aut] </w:t>
      </w:r>
    </w:p>
    <w:p w14:paraId="17C182F3" w14:textId="77777777" w:rsidR="0087281F" w:rsidRPr="0087281F" w:rsidRDefault="0087281F" w:rsidP="0087281F">
      <w:pPr>
        <w:pStyle w:val="NormalWeb"/>
        <w:ind w:firstLine="720"/>
        <w:contextualSpacing/>
        <w:rPr>
          <w:rFonts w:ascii="NimbusRomNo9L" w:hAnsi="NimbusRomNo9L"/>
          <w:sz w:val="20"/>
          <w:szCs w:val="20"/>
        </w:rPr>
      </w:pPr>
    </w:p>
    <w:p w14:paraId="7B92B4B8" w14:textId="741A0E54" w:rsidR="008B2EC8" w:rsidRDefault="00FA69FD" w:rsidP="0087281F">
      <w:pPr>
        <w:pStyle w:val="NormalWeb"/>
        <w:contextualSpacing/>
        <w:rPr>
          <w:rFonts w:ascii="Inconsolatazi4" w:hAnsi="Inconsolatazi4"/>
          <w:sz w:val="20"/>
          <w:szCs w:val="20"/>
        </w:rPr>
      </w:pPr>
      <w:r w:rsidRPr="00E70EF9">
        <w:rPr>
          <w:rFonts w:ascii="NimbusRomNo9L" w:hAnsi="NimbusRomNo9L"/>
          <w:b/>
          <w:bCs/>
          <w:sz w:val="20"/>
          <w:szCs w:val="20"/>
        </w:rPr>
        <w:t>Maintainer</w:t>
      </w:r>
      <w:r>
        <w:rPr>
          <w:rFonts w:ascii="NimbusRomNo9L" w:hAnsi="NimbusRomNo9L"/>
          <w:sz w:val="20"/>
          <w:szCs w:val="20"/>
        </w:rPr>
        <w:t xml:space="preserve"> Booil Jo </w:t>
      </w:r>
      <w:r>
        <w:rPr>
          <w:rFonts w:ascii="Inconsolatazi4" w:hAnsi="Inconsolatazi4"/>
          <w:sz w:val="20"/>
          <w:szCs w:val="20"/>
        </w:rPr>
        <w:t xml:space="preserve">&lt;booil@stanford.edu&gt; </w:t>
      </w:r>
    </w:p>
    <w:p w14:paraId="4883156C" w14:textId="77777777" w:rsidR="0087281F" w:rsidRPr="0087281F" w:rsidRDefault="0087281F" w:rsidP="0087281F">
      <w:pPr>
        <w:pStyle w:val="NormalWeb"/>
        <w:contextualSpacing/>
      </w:pPr>
    </w:p>
    <w:p w14:paraId="6716B3A4" w14:textId="6FFDEDA5" w:rsidR="00E70EF9"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t>Suggests</w:t>
      </w:r>
      <w:r>
        <w:rPr>
          <w:rFonts w:ascii="NimbusRomNo9L" w:hAnsi="NimbusRomNo9L"/>
          <w:sz w:val="20"/>
          <w:szCs w:val="20"/>
        </w:rPr>
        <w:t xml:space="preserve"> rmarkdown, </w:t>
      </w:r>
    </w:p>
    <w:p w14:paraId="7F7058D2" w14:textId="77777777" w:rsidR="00AD6D7E" w:rsidRDefault="008B2EC8" w:rsidP="0087281F">
      <w:pPr>
        <w:pStyle w:val="NormalWeb"/>
        <w:ind w:left="720"/>
        <w:contextualSpacing/>
        <w:rPr>
          <w:rFonts w:ascii="NimbusRomNo9L" w:hAnsi="NimbusRomNo9L"/>
          <w:sz w:val="20"/>
          <w:szCs w:val="20"/>
        </w:rPr>
        <w:sectPr w:rsidR="00AD6D7E" w:rsidSect="0060131B">
          <w:headerReference w:type="even" r:id="rId7"/>
          <w:headerReference w:type="default" r:id="rId8"/>
          <w:pgSz w:w="12240" w:h="15840"/>
          <w:pgMar w:top="1440" w:right="1440" w:bottom="1440" w:left="1440" w:header="720" w:footer="720" w:gutter="0"/>
          <w:cols w:space="720"/>
          <w:docGrid w:linePitch="360"/>
        </w:sectPr>
      </w:pPr>
      <w:r>
        <w:rPr>
          <w:rFonts w:ascii="NimbusRomNo9L" w:hAnsi="NimbusRomNo9L"/>
          <w:sz w:val="20"/>
          <w:szCs w:val="20"/>
        </w:rPr>
        <w:t xml:space="preserve">   </w:t>
      </w:r>
      <w:r w:rsidR="00FA69FD">
        <w:rPr>
          <w:rFonts w:ascii="NimbusRomNo9L" w:hAnsi="NimbusRomNo9L"/>
          <w:sz w:val="20"/>
          <w:szCs w:val="20"/>
        </w:rPr>
        <w:t xml:space="preserve">knitr </w:t>
      </w:r>
    </w:p>
    <w:p w14:paraId="1741E5B1" w14:textId="77777777" w:rsidR="00FA69FD" w:rsidRDefault="00FA69FD" w:rsidP="0087281F">
      <w:pPr>
        <w:pStyle w:val="NormalWeb"/>
        <w:contextualSpacing/>
        <w:rPr>
          <w:rFonts w:ascii="NimbusRomNo9L" w:hAnsi="NimbusRomNo9L"/>
          <w:sz w:val="20"/>
          <w:szCs w:val="20"/>
        </w:rPr>
      </w:pPr>
      <w:r w:rsidRPr="00E70EF9">
        <w:rPr>
          <w:rFonts w:ascii="NimbusRomNo9L" w:hAnsi="NimbusRomNo9L"/>
          <w:b/>
          <w:bCs/>
          <w:sz w:val="20"/>
          <w:szCs w:val="20"/>
        </w:rPr>
        <w:lastRenderedPageBreak/>
        <w:t>VignetteBuilder</w:t>
      </w:r>
      <w:r>
        <w:rPr>
          <w:rFonts w:ascii="NimbusRomNo9L" w:hAnsi="NimbusRomNo9L"/>
          <w:sz w:val="20"/>
          <w:szCs w:val="20"/>
        </w:rPr>
        <w:t xml:space="preserve"> knitr </w:t>
      </w:r>
    </w:p>
    <w:p w14:paraId="45C4BA3F" w14:textId="77777777" w:rsidR="0087281F" w:rsidRDefault="0087281F" w:rsidP="0087281F">
      <w:pPr>
        <w:pStyle w:val="NormalWeb"/>
        <w:contextualSpacing/>
      </w:pPr>
    </w:p>
    <w:p w14:paraId="0FFA2979" w14:textId="218E089A" w:rsidR="00C11FF0" w:rsidRDefault="00E70EF9" w:rsidP="008B2EC8">
      <w:pPr>
        <w:pStyle w:val="NormalWeb"/>
        <w:contextualSpacing/>
        <w:rPr>
          <w:rFonts w:ascii="NimbusRomNo9L" w:hAnsi="NimbusRomNo9L"/>
          <w:sz w:val="20"/>
          <w:szCs w:val="20"/>
        </w:rPr>
      </w:pPr>
      <w:r>
        <w:rPr>
          <w:rFonts w:ascii="NimbusRomNo9L" w:hAnsi="NimbusRomNo9L"/>
          <w:b/>
          <w:bCs/>
          <w:sz w:val="20"/>
          <w:szCs w:val="20"/>
        </w:rPr>
        <w:t xml:space="preserve">Depends </w:t>
      </w:r>
      <w:r w:rsidR="00FA69FD">
        <w:rPr>
          <w:rFonts w:ascii="NimbusRomNo9L" w:hAnsi="NimbusRomNo9L"/>
          <w:sz w:val="20"/>
          <w:szCs w:val="20"/>
        </w:rPr>
        <w:t>R (&gt;= 2.10)</w:t>
      </w:r>
    </w:p>
    <w:p w14:paraId="737A0F3F" w14:textId="77777777" w:rsidR="00C92842" w:rsidRPr="00C92842" w:rsidRDefault="00C92842" w:rsidP="008B2EC8">
      <w:pPr>
        <w:pStyle w:val="NormalWeb"/>
        <w:contextualSpacing/>
      </w:pPr>
    </w:p>
    <w:p w14:paraId="67CCA8F6" w14:textId="583F5058" w:rsidR="008B2EC8" w:rsidRPr="008B2EC8" w:rsidRDefault="008B2EC8" w:rsidP="008B2EC8">
      <w:pPr>
        <w:pStyle w:val="NormalWeb"/>
        <w:rPr>
          <w:b/>
          <w:bCs/>
        </w:rPr>
      </w:pPr>
      <w:r w:rsidRPr="008B2EC8">
        <w:rPr>
          <w:rFonts w:ascii="NimbusSanL" w:hAnsi="NimbusSanL"/>
          <w:b/>
          <w:bCs/>
          <w:sz w:val="28"/>
          <w:szCs w:val="28"/>
        </w:rPr>
        <w:t xml:space="preserve">R </w:t>
      </w:r>
      <w:r w:rsidRPr="008B2EC8">
        <w:rPr>
          <w:rFonts w:ascii="NimbusRomNo9L" w:hAnsi="NimbusRomNo9L"/>
          <w:b/>
          <w:bCs/>
          <w:sz w:val="28"/>
          <w:szCs w:val="28"/>
        </w:rPr>
        <w:t xml:space="preserve">topics documented: </w:t>
      </w:r>
    </w:p>
    <w:p w14:paraId="09694C62" w14:textId="4B5C1B5B" w:rsidR="008B2EC8" w:rsidRDefault="00894B99" w:rsidP="00C92842">
      <w:pPr>
        <w:pStyle w:val="NormalWeb"/>
        <w:spacing w:line="360" w:lineRule="auto"/>
        <w:ind w:left="1440"/>
        <w:contextualSpacing/>
        <w:rPr>
          <w:rFonts w:ascii="NimbusRomNo9L" w:hAnsi="NimbusRomNo9L"/>
          <w:color w:val="0000CC"/>
          <w:sz w:val="20"/>
          <w:szCs w:val="20"/>
        </w:rPr>
      </w:pPr>
      <w:r>
        <w:rPr>
          <w:rFonts w:ascii="NimbusRomNo9L" w:hAnsi="NimbusRomNo9L" w:hint="eastAsia"/>
          <w:sz w:val="20"/>
          <w:szCs w:val="20"/>
        </w:rPr>
        <w:t>g</w:t>
      </w:r>
      <w:r w:rsidR="008B2EC8">
        <w:rPr>
          <w:rFonts w:ascii="NimbusRomNo9L" w:hAnsi="NimbusRomNo9L"/>
          <w:sz w:val="20"/>
          <w:szCs w:val="20"/>
        </w:rPr>
        <w:t>enclust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w:t>
      </w:r>
      <w:r w:rsidR="008B2EC8">
        <w:rPr>
          <w:rFonts w:ascii="NimbusRomNo9L" w:hAnsi="NimbusRomNo9L"/>
          <w:sz w:val="20"/>
          <w:szCs w:val="20"/>
        </w:rPr>
        <w:t>.</w:t>
      </w:r>
      <w:r>
        <w:rPr>
          <w:rFonts w:ascii="NimbusRomNo9L" w:hAnsi="NimbusRomNo9L"/>
          <w:sz w:val="20"/>
          <w:szCs w:val="20"/>
        </w:rPr>
        <w:t xml:space="preserve"> . . . . . . . . . . . . . . . . . . . . . . . . . . . . . . . . . . . . . . . . . . . . . . . . . . . . . . . . . . . . . . . . . . . . . . </w:t>
      </w:r>
      <w:r w:rsidR="008B2EC8">
        <w:rPr>
          <w:rFonts w:ascii="NimbusRomNo9L" w:hAnsi="NimbusRomNo9L"/>
          <w:sz w:val="20"/>
          <w:szCs w:val="20"/>
        </w:rPr>
        <w:t xml:space="preserve"> </w:t>
      </w:r>
      <w:hyperlink w:anchor="genclust" w:history="1">
        <w:r w:rsidR="005357E8" w:rsidRPr="00483C9F">
          <w:rPr>
            <w:rStyle w:val="Hyperlink"/>
            <w:rFonts w:ascii="NimbusRomNo9L" w:hAnsi="NimbusRomNo9L"/>
            <w:sz w:val="20"/>
            <w:szCs w:val="20"/>
          </w:rPr>
          <w:t>2</w:t>
        </w:r>
      </w:hyperlink>
    </w:p>
    <w:p w14:paraId="14C6554C" w14:textId="3B8687F0" w:rsidR="00083640" w:rsidRPr="00083640" w:rsidRDefault="00083640" w:rsidP="00C92842">
      <w:pPr>
        <w:pStyle w:val="NormalWeb"/>
        <w:spacing w:line="360" w:lineRule="auto"/>
        <w:ind w:left="1440"/>
        <w:contextualSpacing/>
      </w:pPr>
      <w:r>
        <w:rPr>
          <w:rFonts w:ascii="NimbusRomNo9L" w:hAnsi="NimbusRomNo9L"/>
          <w:sz w:val="20"/>
          <w:szCs w:val="20"/>
        </w:rPr>
        <w:t xml:space="preserve">validclust </w:t>
      </w:r>
      <w:r w:rsidR="00894B99">
        <w:rPr>
          <w:rFonts w:ascii="NimbusRomNo9L" w:hAnsi="NimbusRomNo9L"/>
          <w:sz w:val="20"/>
          <w:szCs w:val="20"/>
        </w:rPr>
        <w:t xml:space="preserve">. . . . . . . . . . . . . . . . . . . . . . . . . . . . . . . . . . . . . . . . . . . . . . . . . . . . . . . . . . . . . . . . . . . . . . . . . . </w:t>
      </w:r>
      <w:r w:rsidR="005357E8">
        <w:rPr>
          <w:rFonts w:ascii="NimbusRomNo9L" w:hAnsi="NimbusRomNo9L"/>
          <w:sz w:val="20"/>
          <w:szCs w:val="20"/>
        </w:rPr>
        <w:t xml:space="preserve">.  </w:t>
      </w:r>
      <w:hyperlink w:anchor="validclust" w:history="1">
        <w:r w:rsidR="005357E8" w:rsidRPr="00483C9F">
          <w:rPr>
            <w:rStyle w:val="Hyperlink"/>
            <w:rFonts w:ascii="NimbusRomNo9L" w:hAnsi="NimbusRomNo9L"/>
            <w:sz w:val="20"/>
            <w:szCs w:val="20"/>
          </w:rPr>
          <w:t>6</w:t>
        </w:r>
      </w:hyperlink>
    </w:p>
    <w:p w14:paraId="537F7C4C" w14:textId="5E4BE5D5" w:rsidR="008B2EC8" w:rsidRDefault="008B2EC8" w:rsidP="00894B99">
      <w:pPr>
        <w:pStyle w:val="NormalWeb"/>
        <w:spacing w:line="360" w:lineRule="auto"/>
        <w:ind w:left="1440"/>
        <w:contextualSpacing/>
        <w:rPr>
          <w:rFonts w:ascii="NimbusRomNo9L" w:hAnsi="NimbusRomNo9L"/>
          <w:color w:val="0000CC"/>
          <w:sz w:val="20"/>
          <w:szCs w:val="20"/>
        </w:rPr>
      </w:pPr>
      <w:r>
        <w:rPr>
          <w:rFonts w:ascii="NimbusRomNo9L" w:hAnsi="NimbusRomNo9L"/>
          <w:sz w:val="20"/>
          <w:szCs w:val="20"/>
        </w:rPr>
        <w:t>predclust</w:t>
      </w:r>
      <w:r w:rsidR="00894B99">
        <w:rPr>
          <w:rFonts w:ascii="NimbusRomNo9L" w:hAnsi="NimbusRomNo9L"/>
          <w:sz w:val="20"/>
          <w:szCs w:val="20"/>
        </w:rPr>
        <w:t xml:space="preserve"> . . . . . . . . . . . . . . . . . . . . . . . . . . . . . . . . . . . . . . . . . . . . . . . . . . . . . . . . . . . . . . . . . . . . . . . . . . . </w:t>
      </w:r>
      <w:r w:rsidR="005357E8">
        <w:rPr>
          <w:rFonts w:ascii="NimbusRomNo9L" w:hAnsi="NimbusRomNo9L"/>
          <w:sz w:val="20"/>
          <w:szCs w:val="20"/>
        </w:rPr>
        <w:t xml:space="preserve"> </w:t>
      </w:r>
      <w:hyperlink w:anchor="predclust" w:history="1">
        <w:r w:rsidR="005357E8" w:rsidRPr="00483C9F">
          <w:rPr>
            <w:rStyle w:val="Hyperlink"/>
            <w:rFonts w:ascii="NimbusRomNo9L" w:hAnsi="NimbusRomNo9L"/>
            <w:sz w:val="20"/>
            <w:szCs w:val="20"/>
          </w:rPr>
          <w:t>1</w:t>
        </w:r>
        <w:r w:rsidR="003238CE">
          <w:rPr>
            <w:rStyle w:val="Hyperlink"/>
            <w:rFonts w:ascii="NimbusRomNo9L" w:hAnsi="NimbusRomNo9L"/>
            <w:sz w:val="20"/>
            <w:szCs w:val="20"/>
          </w:rPr>
          <w:t>3</w:t>
        </w:r>
      </w:hyperlink>
    </w:p>
    <w:p w14:paraId="7317296C" w14:textId="77777777" w:rsidR="00894B99" w:rsidRPr="00083640" w:rsidRDefault="00894B99" w:rsidP="00894B99">
      <w:pPr>
        <w:pStyle w:val="NormalWeb"/>
        <w:spacing w:line="360" w:lineRule="auto"/>
        <w:ind w:left="1440"/>
        <w:contextualSpacing/>
        <w:rPr>
          <w:rFonts w:ascii="NimbusRomNo9L" w:hAnsi="NimbusRomNo9L"/>
          <w:color w:val="0000CC"/>
          <w:sz w:val="20"/>
          <w:szCs w:val="20"/>
        </w:rPr>
      </w:pPr>
    </w:p>
    <w:p w14:paraId="56C3C583" w14:textId="77777777" w:rsidR="00083640" w:rsidRPr="009C0447" w:rsidRDefault="00083640" w:rsidP="00083640">
      <w:pPr>
        <w:pStyle w:val="NormalWeb"/>
        <w:spacing w:before="240" w:beforeAutospacing="0" w:line="360" w:lineRule="auto"/>
        <w:contextualSpacing/>
        <w:rPr>
          <w:rFonts w:cstheme="minorHAnsi"/>
          <w:b/>
          <w:bCs/>
          <w:sz w:val="16"/>
          <w:szCs w:val="16"/>
        </w:rPr>
      </w:pPr>
      <w:r>
        <w:rPr>
          <w:rFonts w:cstheme="minorHAnsi"/>
          <w:b/>
          <w:bCs/>
          <w:sz w:val="16"/>
          <w:szCs w:val="16"/>
        </w:rPr>
        <w:t>_____________________________________________________________________________________________________________________</w:t>
      </w:r>
    </w:p>
    <w:p w14:paraId="234EA34C" w14:textId="55D9B8DD" w:rsidR="00083640" w:rsidRPr="00083640" w:rsidRDefault="00083640" w:rsidP="00083640">
      <w:pPr>
        <w:pStyle w:val="NormalWeb"/>
      </w:pPr>
      <w:bookmarkStart w:id="0" w:name="genclust"/>
      <w:r>
        <w:rPr>
          <w:rFonts w:ascii="Inconsolatazi4" w:hAnsi="Inconsolatazi4"/>
          <w:sz w:val="20"/>
          <w:szCs w:val="20"/>
        </w:rPr>
        <w:t xml:space="preserve">genclust  </w:t>
      </w:r>
      <w:bookmarkEnd w:id="0"/>
      <w:r>
        <w:rPr>
          <w:rFonts w:ascii="Inconsolatazi4" w:hAnsi="Inconsolatazi4"/>
          <w:sz w:val="20"/>
          <w:szCs w:val="20"/>
        </w:rPr>
        <w:t xml:space="preserve">                                                                </w:t>
      </w:r>
      <w:r w:rsidR="009019A9">
        <w:rPr>
          <w:rFonts w:ascii="Inconsolatazi4" w:hAnsi="Inconsolatazi4"/>
          <w:sz w:val="20"/>
          <w:szCs w:val="20"/>
        </w:rPr>
        <w:t xml:space="preserve">   </w:t>
      </w:r>
      <w:r>
        <w:rPr>
          <w:rFonts w:ascii="NimbusRomNo9L" w:hAnsi="NimbusRomNo9L"/>
          <w:i/>
          <w:iCs/>
          <w:sz w:val="20"/>
          <w:szCs w:val="20"/>
        </w:rPr>
        <w:t xml:space="preserve">Conducts unsupervised clustering using existing clustering methods </w:t>
      </w:r>
      <w:r>
        <w:rPr>
          <w:rFonts w:cstheme="minorHAnsi"/>
          <w:b/>
          <w:bCs/>
          <w:sz w:val="16"/>
          <w:szCs w:val="16"/>
        </w:rPr>
        <w:t>_____________________________________________________________________________________________________________________</w:t>
      </w:r>
    </w:p>
    <w:p w14:paraId="27A04FC8" w14:textId="5F5A3921" w:rsidR="00C11FF0" w:rsidRDefault="008B2EC8" w:rsidP="00C11FF0">
      <w:pPr>
        <w:pStyle w:val="NormalWeb"/>
        <w:rPr>
          <w:b/>
          <w:bCs/>
        </w:rPr>
      </w:pPr>
      <w:r w:rsidRPr="008B2EC8">
        <w:rPr>
          <w:rFonts w:ascii="NimbusRomNo9L" w:hAnsi="NimbusRomNo9L"/>
          <w:b/>
          <w:bCs/>
          <w:sz w:val="20"/>
          <w:szCs w:val="20"/>
        </w:rPr>
        <w:t xml:space="preserve">Description </w:t>
      </w:r>
    </w:p>
    <w:p w14:paraId="6C746B3C" w14:textId="38A89C3B" w:rsidR="008B2EC8" w:rsidRPr="00C11FF0" w:rsidRDefault="00C11FF0" w:rsidP="00C11FF0">
      <w:pPr>
        <w:pStyle w:val="NormalWeb"/>
        <w:rPr>
          <w:b/>
          <w:bCs/>
        </w:rPr>
      </w:pPr>
      <w:r>
        <w:rPr>
          <w:b/>
          <w:bCs/>
        </w:rPr>
        <w:t xml:space="preserve">   </w:t>
      </w:r>
      <w:r w:rsidR="008B2EC8">
        <w:rPr>
          <w:rFonts w:ascii="NimbusRomNo9L" w:hAnsi="NimbusRomNo9L"/>
          <w:sz w:val="20"/>
          <w:szCs w:val="20"/>
        </w:rPr>
        <w:t xml:space="preserve">Conducts unsupervised clustering using existing clustering methods. </w:t>
      </w:r>
    </w:p>
    <w:p w14:paraId="56FA950A" w14:textId="6BD14B8B" w:rsidR="008B2EC8" w:rsidRPr="008B2EC8" w:rsidRDefault="008B2EC8" w:rsidP="008B2EC8">
      <w:pPr>
        <w:pStyle w:val="NormalWeb"/>
      </w:pPr>
      <w:r w:rsidRPr="008B2EC8">
        <w:rPr>
          <w:rFonts w:ascii="NimbusRomNo9L" w:hAnsi="NimbusRomNo9L"/>
          <w:b/>
          <w:bCs/>
          <w:sz w:val="20"/>
          <w:szCs w:val="20"/>
        </w:rPr>
        <w:t xml:space="preserve">Usage </w:t>
      </w:r>
    </w:p>
    <w:p w14:paraId="663477D9" w14:textId="3776E00B"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genclust(</w:t>
      </w:r>
    </w:p>
    <w:p w14:paraId="05E6AA29"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model_type,</w:t>
      </w:r>
    </w:p>
    <w:p w14:paraId="7D1A90B3"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class_range,</w:t>
      </w:r>
    </w:p>
    <w:p w14:paraId="7F2E30DD"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min_units = 10,</w:t>
      </w:r>
    </w:p>
    <w:p w14:paraId="2A1588A5"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data_path,</w:t>
      </w:r>
    </w:p>
    <w:p w14:paraId="1727ED3F"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variable_names,</w:t>
      </w:r>
    </w:p>
    <w:p w14:paraId="71C5526A"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naString = NULL,</w:t>
      </w:r>
    </w:p>
    <w:p w14:paraId="39F7A61E"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y_names,</w:t>
      </w:r>
    </w:p>
    <w:p w14:paraId="6CAC9F3E"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output_path_prefix = "output/",</w:t>
      </w:r>
    </w:p>
    <w:p w14:paraId="3565FF44"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useobs,</w:t>
      </w:r>
    </w:p>
    <w:p w14:paraId="24FEA35B"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listwise_deletion_variables,</w:t>
      </w:r>
    </w:p>
    <w:p w14:paraId="4D55CF35" w14:textId="77777777" w:rsidR="009C0447" w:rsidRDefault="008B2EC8" w:rsidP="009C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clustering_data_fraction = 1,</w:t>
      </w:r>
    </w:p>
    <w:p w14:paraId="0FAB82C4" w14:textId="77777777" w:rsidR="009C0447" w:rsidRDefault="009C0447" w:rsidP="009C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Times New Roman"/>
          <w:kern w:val="0"/>
          <w:sz w:val="20"/>
          <w:szCs w:val="20"/>
          <w14:ligatures w14:val="none"/>
        </w:rPr>
      </w:pPr>
      <w:r>
        <w:rPr>
          <w:rFonts w:ascii="Inconsolatazi4" w:eastAsia="Times New Roman" w:hAnsi="Inconsolatazi4" w:cs="Courier New"/>
          <w:kern w:val="0"/>
          <w:sz w:val="20"/>
          <w:szCs w:val="20"/>
          <w14:ligatures w14:val="none"/>
        </w:rPr>
        <w:t xml:space="preserve">      </w:t>
      </w:r>
      <w:r w:rsidR="008B2EC8" w:rsidRPr="008B2EC8">
        <w:rPr>
          <w:rFonts w:ascii="Inconsolatazi4" w:eastAsia="Times New Roman" w:hAnsi="Inconsolatazi4" w:cs="Times New Roman"/>
          <w:kern w:val="0"/>
          <w:sz w:val="20"/>
          <w:szCs w:val="20"/>
          <w14:ligatures w14:val="none"/>
        </w:rPr>
        <w:t xml:space="preserve">seed_num = c(seed_num_unsupervised_model = 4561234, seed_num_impute_missing = 4561234), </w:t>
      </w:r>
    </w:p>
    <w:p w14:paraId="04372CE2" w14:textId="4408103D" w:rsidR="008B2EC8" w:rsidRPr="009C0447" w:rsidRDefault="009C0447" w:rsidP="009C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Pr>
          <w:rFonts w:ascii="Inconsolatazi4" w:eastAsia="Times New Roman" w:hAnsi="Inconsolatazi4" w:cs="Times New Roman"/>
          <w:kern w:val="0"/>
          <w:sz w:val="20"/>
          <w:szCs w:val="20"/>
          <w14:ligatures w14:val="none"/>
        </w:rPr>
        <w:t xml:space="preserve">      </w:t>
      </w:r>
      <w:r w:rsidRPr="008B2EC8">
        <w:rPr>
          <w:rFonts w:ascii="Inconsolatazi4" w:eastAsia="Times New Roman" w:hAnsi="Inconsolatazi4" w:cs="Times New Roman"/>
          <w:kern w:val="0"/>
          <w:sz w:val="20"/>
          <w:szCs w:val="20"/>
          <w14:ligatures w14:val="none"/>
        </w:rPr>
        <w:t>kmeans_gap_stats_B = 50,</w:t>
      </w:r>
      <w:r>
        <w:rPr>
          <w:rFonts w:ascii="Inconsolatazi4" w:eastAsia="Times New Roman" w:hAnsi="Inconsolatazi4" w:cs="Times New Roman"/>
          <w:kern w:val="0"/>
          <w:sz w:val="20"/>
          <w:szCs w:val="20"/>
          <w14:ligatures w14:val="none"/>
        </w:rPr>
        <w:t xml:space="preserve">      </w:t>
      </w:r>
      <w:r w:rsidR="008B2EC8" w:rsidRPr="008B2EC8">
        <w:rPr>
          <w:rFonts w:ascii="Inconsolatazi4" w:eastAsia="Times New Roman" w:hAnsi="Inconsolatazi4" w:cs="Times New Roman"/>
          <w:kern w:val="0"/>
          <w:sz w:val="20"/>
          <w:szCs w:val="20"/>
          <w14:ligatures w14:val="none"/>
        </w:rPr>
        <w:br/>
      </w:r>
      <w:r>
        <w:rPr>
          <w:rFonts w:ascii="Inconsolatazi4" w:eastAsia="Times New Roman" w:hAnsi="Inconsolatazi4" w:cs="Times New Roman"/>
          <w:kern w:val="0"/>
          <w:sz w:val="20"/>
          <w:szCs w:val="20"/>
          <w14:ligatures w14:val="none"/>
        </w:rPr>
        <w:t xml:space="preserve">      </w:t>
      </w:r>
      <w:r w:rsidR="008B2EC8" w:rsidRPr="008B2EC8">
        <w:rPr>
          <w:rFonts w:ascii="Inconsolatazi4" w:eastAsia="Times New Roman" w:hAnsi="Inconsolatazi4" w:cs="Times New Roman"/>
          <w:kern w:val="0"/>
          <w:sz w:val="20"/>
          <w:szCs w:val="20"/>
          <w14:ligatures w14:val="none"/>
        </w:rPr>
        <w:t>kmeans_iter = 25,</w:t>
      </w:r>
      <w:r w:rsidR="008B2EC8" w:rsidRPr="008B2EC8">
        <w:rPr>
          <w:rFonts w:ascii="Inconsolatazi4" w:eastAsia="Times New Roman" w:hAnsi="Inconsolatazi4" w:cs="Times New Roman"/>
          <w:kern w:val="0"/>
          <w:sz w:val="20"/>
          <w:szCs w:val="20"/>
          <w14:ligatures w14:val="none"/>
        </w:rPr>
        <w:br/>
      </w:r>
      <w:r>
        <w:rPr>
          <w:rFonts w:ascii="Inconsolatazi4" w:eastAsia="Times New Roman" w:hAnsi="Inconsolatazi4" w:cs="Times New Roman"/>
          <w:kern w:val="0"/>
          <w:sz w:val="20"/>
          <w:szCs w:val="20"/>
          <w14:ligatures w14:val="none"/>
        </w:rPr>
        <w:t xml:space="preserve">      </w:t>
      </w:r>
      <w:r w:rsidR="008B2EC8" w:rsidRPr="008B2EC8">
        <w:rPr>
          <w:rFonts w:ascii="Inconsolatazi4" w:eastAsia="Times New Roman" w:hAnsi="Inconsolatazi4" w:cs="Times New Roman"/>
          <w:kern w:val="0"/>
          <w:sz w:val="20"/>
          <w:szCs w:val="20"/>
          <w14:ligatures w14:val="none"/>
        </w:rPr>
        <w:t xml:space="preserve">MBCtype, </w:t>
      </w:r>
    </w:p>
    <w:p w14:paraId="53C19BBD"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Ogroups_cutpoint,</w:t>
      </w:r>
    </w:p>
    <w:p w14:paraId="45807FFF"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Ogroups_cutpoint_sign,</w:t>
      </w:r>
    </w:p>
    <w:p w14:paraId="6DBB2769"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Ogroups_cutpoint_max_min_mean,</w:t>
      </w:r>
    </w:p>
    <w:p w14:paraId="3FE3D5D0"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GMM_time_scores,</w:t>
      </w:r>
    </w:p>
    <w:p w14:paraId="228E7158"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GMM_covariates,</w:t>
      </w:r>
    </w:p>
    <w:p w14:paraId="4D9EFC35"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GMM_random_intercept,</w:t>
      </w:r>
    </w:p>
    <w:p w14:paraId="673E62C8"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GMM_trend = "quadratic",</w:t>
      </w:r>
    </w:p>
    <w:p w14:paraId="5F607137"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GMM_initial_starts = 500,</w:t>
      </w:r>
    </w:p>
    <w:p w14:paraId="11E42DAA"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GMM_final_optimizations = 50,</w:t>
      </w:r>
    </w:p>
    <w:p w14:paraId="79B88EB2"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GMM_ID = NULL,</w:t>
      </w:r>
    </w:p>
    <w:p w14:paraId="38474EDB"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GMM_AUXILIARY = NULL</w:t>
      </w:r>
    </w:p>
    <w:p w14:paraId="22A8FBB5" w14:textId="77777777" w:rsidR="008B2EC8" w:rsidRPr="008B2EC8" w:rsidRDefault="008B2EC8" w:rsidP="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zi4" w:eastAsia="Times New Roman" w:hAnsi="Inconsolatazi4" w:cs="Courier New"/>
          <w:kern w:val="0"/>
          <w:sz w:val="20"/>
          <w:szCs w:val="20"/>
          <w14:ligatures w14:val="none"/>
        </w:rPr>
      </w:pPr>
      <w:r w:rsidRPr="008B2EC8">
        <w:rPr>
          <w:rFonts w:ascii="Inconsolatazi4" w:eastAsia="Times New Roman" w:hAnsi="Inconsolatazi4" w:cs="Courier New"/>
          <w:kern w:val="0"/>
          <w:sz w:val="20"/>
          <w:szCs w:val="20"/>
          <w14:ligatures w14:val="none"/>
        </w:rPr>
        <w:t xml:space="preserve">    )</w:t>
      </w:r>
    </w:p>
    <w:p w14:paraId="33CB8C7F" w14:textId="7D2BFC9B" w:rsidR="009C0447" w:rsidRDefault="008B2EC8" w:rsidP="008B2EC8">
      <w:pPr>
        <w:pStyle w:val="NormalWeb"/>
        <w:rPr>
          <w:rFonts w:ascii="NimbusRomNo9L" w:hAnsi="NimbusRomNo9L"/>
          <w:b/>
          <w:bCs/>
          <w:sz w:val="20"/>
          <w:szCs w:val="20"/>
        </w:rPr>
      </w:pPr>
      <w:r w:rsidRPr="008B2EC8">
        <w:rPr>
          <w:rFonts w:ascii="NimbusRomNo9L" w:hAnsi="NimbusRomNo9L"/>
          <w:b/>
          <w:bCs/>
          <w:sz w:val="20"/>
          <w:szCs w:val="20"/>
        </w:rPr>
        <w:t xml:space="preserve">Arguments </w:t>
      </w:r>
    </w:p>
    <w:tbl>
      <w:tblPr>
        <w:tblStyle w:val="TableGrid"/>
        <w:tblW w:w="89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5830"/>
      </w:tblGrid>
      <w:tr w:rsidR="008011BC" w14:paraId="2C028753" w14:textId="77777777" w:rsidTr="00C4350E">
        <w:tc>
          <w:tcPr>
            <w:tcW w:w="1980" w:type="dxa"/>
          </w:tcPr>
          <w:p w14:paraId="23CFB0C5" w14:textId="77777777" w:rsidR="009C0447" w:rsidRDefault="009C0447" w:rsidP="009C0447">
            <w:pPr>
              <w:pStyle w:val="NormalWeb"/>
            </w:pPr>
            <w:r>
              <w:rPr>
                <w:rFonts w:ascii="Inconsolatazi4" w:hAnsi="Inconsolatazi4"/>
                <w:sz w:val="20"/>
                <w:szCs w:val="20"/>
              </w:rPr>
              <w:lastRenderedPageBreak/>
              <w:t xml:space="preserve">model_type </w:t>
            </w:r>
          </w:p>
          <w:p w14:paraId="174B9B1A" w14:textId="77777777" w:rsidR="009C0447" w:rsidRDefault="009C0447" w:rsidP="008011BC">
            <w:pPr>
              <w:pStyle w:val="NormalWeb"/>
              <w:ind w:right="3"/>
              <w:rPr>
                <w:b/>
                <w:bCs/>
              </w:rPr>
            </w:pPr>
          </w:p>
        </w:tc>
        <w:tc>
          <w:tcPr>
            <w:tcW w:w="6975" w:type="dxa"/>
          </w:tcPr>
          <w:p w14:paraId="0C6F6B6B" w14:textId="77777777" w:rsidR="009C0447" w:rsidRDefault="009C0447" w:rsidP="00BC64F4">
            <w:pPr>
              <w:pStyle w:val="NormalWeb"/>
              <w:contextualSpacing/>
            </w:pPr>
            <w:r>
              <w:rPr>
                <w:rFonts w:ascii="NimbusRomNo9L" w:hAnsi="NimbusRomNo9L"/>
                <w:sz w:val="20"/>
                <w:szCs w:val="20"/>
              </w:rPr>
              <w:t xml:space="preserve">A string indicates a clustering method. Currently available options include GMM (growth mixture modeling), MBC (model-based clustering), and Kmeans. An additional option is Ogroups, where the user generates observed subgroups without conducting clustering. </w:t>
            </w:r>
          </w:p>
          <w:p w14:paraId="2978B01B" w14:textId="5292AA99" w:rsidR="009C0447" w:rsidRDefault="009C0447" w:rsidP="00422A0C">
            <w:pPr>
              <w:pStyle w:val="NormalWeb"/>
              <w:contextualSpacing/>
            </w:pPr>
            <w:r>
              <w:rPr>
                <w:rFonts w:ascii="NimbusRomNo9L" w:hAnsi="NimbusRomNo9L"/>
                <w:sz w:val="20"/>
                <w:szCs w:val="20"/>
              </w:rPr>
              <w:t xml:space="preserve">For GMM, commercial software </w:t>
            </w:r>
            <w:hyperlink r:id="rId9" w:history="1">
              <w:r w:rsidR="00422A0C" w:rsidRPr="00422A0C">
                <w:rPr>
                  <w:rStyle w:val="Hyperlink"/>
                  <w:rFonts w:ascii="NimbusRomNo9L" w:hAnsi="NimbusRomNo9L"/>
                  <w:sz w:val="20"/>
                  <w:szCs w:val="20"/>
                </w:rPr>
                <w:t>Mplus</w:t>
              </w:r>
            </w:hyperlink>
            <w:r w:rsidR="00422A0C">
              <w:rPr>
                <w:rFonts w:ascii="NimbusRomNo9L" w:hAnsi="NimbusRomNo9L"/>
                <w:sz w:val="20"/>
                <w:szCs w:val="20"/>
              </w:rPr>
              <w:t xml:space="preserve"> </w:t>
            </w:r>
            <w:r>
              <w:rPr>
                <w:rFonts w:ascii="NimbusRomNo9L" w:hAnsi="NimbusRomNo9L"/>
                <w:sz w:val="20"/>
                <w:szCs w:val="20"/>
              </w:rPr>
              <w:t>is used (Muthén and Muthén, 1998- 2017).</w:t>
            </w:r>
            <w:r w:rsidR="00422A0C">
              <w:rPr>
                <w:rFonts w:ascii="NimbusRomNo9L" w:hAnsi="NimbusRomNo9L"/>
                <w:sz w:val="20"/>
                <w:szCs w:val="20"/>
              </w:rPr>
              <w:t xml:space="preserve"> </w:t>
            </w:r>
            <w:r>
              <w:rPr>
                <w:rFonts w:ascii="NimbusRomNo9L" w:hAnsi="NimbusRomNo9L"/>
                <w:sz w:val="20"/>
                <w:szCs w:val="20"/>
              </w:rPr>
              <w:t xml:space="preserve">For MBC, R package </w:t>
            </w:r>
            <w:hyperlink r:id="rId10" w:history="1">
              <w:r w:rsidRPr="00422A0C">
                <w:rPr>
                  <w:rStyle w:val="Hyperlink"/>
                  <w:rFonts w:ascii="NimbusRomNo9L" w:hAnsi="NimbusRomNo9L"/>
                  <w:sz w:val="20"/>
                  <w:szCs w:val="20"/>
                </w:rPr>
                <w:t>mclust</w:t>
              </w:r>
            </w:hyperlink>
            <w:r>
              <w:rPr>
                <w:rFonts w:ascii="NimbusRomNo9L" w:hAnsi="NimbusRomNo9L"/>
                <w:color w:val="B20000"/>
                <w:sz w:val="20"/>
                <w:szCs w:val="20"/>
              </w:rPr>
              <w:t xml:space="preserve"> </w:t>
            </w:r>
            <w:r>
              <w:rPr>
                <w:rFonts w:ascii="NimbusRomNo9L" w:hAnsi="NimbusRomNo9L"/>
                <w:sz w:val="20"/>
                <w:szCs w:val="20"/>
              </w:rPr>
              <w:t xml:space="preserve">is used (Scrucca, Fop, Murphy, and Raftery, 2016). For K-means, R function kmeans is used. </w:t>
            </w:r>
          </w:p>
          <w:p w14:paraId="3DBC2DBC" w14:textId="77777777" w:rsidR="00422A0C" w:rsidRDefault="009C0447" w:rsidP="00422A0C">
            <w:pPr>
              <w:pStyle w:val="NormalWeb"/>
              <w:contextualSpacing/>
              <w:rPr>
                <w:rFonts w:ascii="NimbusRomNo9L" w:hAnsi="NimbusRomNo9L"/>
                <w:sz w:val="20"/>
                <w:szCs w:val="20"/>
              </w:rPr>
            </w:pPr>
            <w:r>
              <w:rPr>
                <w:rFonts w:ascii="NimbusRomNo9L" w:hAnsi="NimbusRomNo9L"/>
                <w:sz w:val="20"/>
                <w:szCs w:val="20"/>
              </w:rPr>
              <w:t xml:space="preserve">For </w:t>
            </w:r>
            <w:r w:rsidR="00422A0C">
              <w:rPr>
                <w:rFonts w:ascii="NimbusRomNo9L" w:hAnsi="NimbusRomNo9L"/>
                <w:sz w:val="20"/>
                <w:szCs w:val="20"/>
              </w:rPr>
              <w:t>instance</w:t>
            </w:r>
            <w:r>
              <w:rPr>
                <w:rFonts w:ascii="NimbusRomNo9L" w:hAnsi="NimbusRomNo9L"/>
                <w:sz w:val="20"/>
                <w:szCs w:val="20"/>
              </w:rPr>
              <w:t xml:space="preserve">, </w:t>
            </w:r>
            <w:r w:rsidRPr="00A96085">
              <w:rPr>
                <w:rFonts w:ascii="Inconsolatazi4" w:hAnsi="Inconsolatazi4"/>
                <w:i/>
                <w:iCs/>
                <w:sz w:val="20"/>
                <w:szCs w:val="20"/>
              </w:rPr>
              <w:t>model_type="MBC"</w:t>
            </w:r>
            <w:r>
              <w:rPr>
                <w:rFonts w:ascii="NimbusRomNo9L" w:hAnsi="NimbusRomNo9L"/>
                <w:sz w:val="20"/>
                <w:szCs w:val="20"/>
              </w:rPr>
              <w:t xml:space="preserve">, </w:t>
            </w:r>
            <w:r w:rsidRPr="00A96085">
              <w:rPr>
                <w:rFonts w:ascii="Inconsolatazi4" w:hAnsi="Inconsolatazi4"/>
                <w:i/>
                <w:iCs/>
                <w:sz w:val="20"/>
                <w:szCs w:val="20"/>
              </w:rPr>
              <w:t>model_type="GMM"</w:t>
            </w:r>
            <w:r>
              <w:rPr>
                <w:rFonts w:ascii="NimbusRomNo9L" w:hAnsi="NimbusRomNo9L"/>
                <w:sz w:val="20"/>
                <w:szCs w:val="20"/>
              </w:rPr>
              <w:t xml:space="preserve">, </w:t>
            </w:r>
            <w:r w:rsidRPr="00A96085">
              <w:rPr>
                <w:rFonts w:ascii="Inconsolatazi4" w:hAnsi="Inconsolatazi4"/>
                <w:i/>
                <w:iCs/>
                <w:sz w:val="20"/>
                <w:szCs w:val="20"/>
              </w:rPr>
              <w:t>model_type="Kmeans"</w:t>
            </w:r>
            <w:r w:rsidRPr="00A96085">
              <w:rPr>
                <w:rFonts w:ascii="NimbusRomNo9L" w:hAnsi="NimbusRomNo9L"/>
                <w:i/>
                <w:iCs/>
                <w:sz w:val="20"/>
                <w:szCs w:val="20"/>
              </w:rPr>
              <w:t>,</w:t>
            </w:r>
            <w:r>
              <w:rPr>
                <w:rFonts w:ascii="NimbusRomNo9L" w:hAnsi="NimbusRomNo9L"/>
                <w:sz w:val="20"/>
                <w:szCs w:val="20"/>
              </w:rPr>
              <w:t xml:space="preserve"> or </w:t>
            </w:r>
            <w:r w:rsidRPr="00A96085">
              <w:rPr>
                <w:rFonts w:ascii="Inconsolatazi4" w:hAnsi="Inconsolatazi4"/>
                <w:i/>
                <w:iCs/>
                <w:sz w:val="20"/>
                <w:szCs w:val="20"/>
              </w:rPr>
              <w:t>model_type="Ogroups"</w:t>
            </w:r>
            <w:r w:rsidRPr="00A96085">
              <w:rPr>
                <w:rFonts w:ascii="NimbusRomNo9L" w:hAnsi="NimbusRomNo9L"/>
                <w:i/>
                <w:iCs/>
                <w:sz w:val="20"/>
                <w:szCs w:val="20"/>
              </w:rPr>
              <w:t>.</w:t>
            </w:r>
            <w:r>
              <w:rPr>
                <w:rFonts w:ascii="NimbusRomNo9L" w:hAnsi="NimbusRomNo9L"/>
                <w:sz w:val="20"/>
                <w:szCs w:val="20"/>
              </w:rPr>
              <w:t xml:space="preserve"> </w:t>
            </w:r>
          </w:p>
          <w:p w14:paraId="4A8A0584" w14:textId="08A866BF" w:rsidR="00422A0C" w:rsidRPr="00422A0C" w:rsidRDefault="00422A0C" w:rsidP="00422A0C">
            <w:pPr>
              <w:pStyle w:val="NormalWeb"/>
              <w:contextualSpacing/>
              <w:rPr>
                <w:rFonts w:ascii="NimbusRomNo9L" w:hAnsi="NimbusRomNo9L"/>
                <w:sz w:val="20"/>
                <w:szCs w:val="20"/>
              </w:rPr>
            </w:pPr>
          </w:p>
        </w:tc>
      </w:tr>
      <w:tr w:rsidR="008011BC" w14:paraId="44E6E933" w14:textId="77777777" w:rsidTr="00C4350E">
        <w:tc>
          <w:tcPr>
            <w:tcW w:w="1980" w:type="dxa"/>
          </w:tcPr>
          <w:p w14:paraId="47EBE6EF" w14:textId="77777777" w:rsidR="009C0447" w:rsidRDefault="009C0447" w:rsidP="009C0447">
            <w:pPr>
              <w:pStyle w:val="HTMLPreformatted"/>
              <w:rPr>
                <w:rFonts w:ascii="Inconsolatazi4" w:hAnsi="Inconsolatazi4"/>
              </w:rPr>
            </w:pPr>
            <w:r>
              <w:rPr>
                <w:rFonts w:ascii="Inconsolatazi4" w:hAnsi="Inconsolatazi4"/>
              </w:rPr>
              <w:t>class_range</w:t>
            </w:r>
          </w:p>
          <w:p w14:paraId="780E43FB" w14:textId="77777777" w:rsidR="009C0447" w:rsidRDefault="009C0447" w:rsidP="008B2EC8">
            <w:pPr>
              <w:pStyle w:val="NormalWeb"/>
              <w:rPr>
                <w:b/>
                <w:bCs/>
              </w:rPr>
            </w:pPr>
          </w:p>
        </w:tc>
        <w:tc>
          <w:tcPr>
            <w:tcW w:w="6975" w:type="dxa"/>
          </w:tcPr>
          <w:p w14:paraId="3B5FC254" w14:textId="77777777" w:rsidR="009C0447" w:rsidRDefault="009C0447" w:rsidP="00422A0C">
            <w:pPr>
              <w:pStyle w:val="NormalWeb"/>
              <w:contextualSpacing/>
              <w:rPr>
                <w:rFonts w:ascii="NimbusRomNo9L" w:hAnsi="NimbusRomNo9L"/>
                <w:sz w:val="20"/>
                <w:szCs w:val="20"/>
              </w:rPr>
            </w:pPr>
            <w:r>
              <w:rPr>
                <w:rFonts w:ascii="NimbusRomNo9L" w:hAnsi="NimbusRomNo9L"/>
                <w:sz w:val="20"/>
                <w:szCs w:val="20"/>
              </w:rPr>
              <w:t xml:space="preserve">An integer vector specifies the desired number of clusters. For example, </w:t>
            </w:r>
            <w:r w:rsidRPr="00A96085">
              <w:rPr>
                <w:rFonts w:ascii="Inconsolatazi4" w:hAnsi="Inconsolatazi4"/>
                <w:i/>
                <w:iCs/>
                <w:sz w:val="20"/>
                <w:szCs w:val="20"/>
              </w:rPr>
              <w:t>class_range = 2:4</w:t>
            </w:r>
            <w:r>
              <w:rPr>
                <w:rFonts w:ascii="Inconsolatazi4" w:hAnsi="Inconsolatazi4"/>
                <w:sz w:val="20"/>
                <w:szCs w:val="20"/>
              </w:rPr>
              <w:t xml:space="preserve"> </w:t>
            </w:r>
            <w:r>
              <w:rPr>
                <w:rFonts w:ascii="NimbusRomNo9L" w:hAnsi="NimbusRomNo9L"/>
                <w:sz w:val="20"/>
                <w:szCs w:val="20"/>
              </w:rPr>
              <w:t xml:space="preserve">means clustering with 2, 3, and 4 clusters. </w:t>
            </w:r>
          </w:p>
          <w:p w14:paraId="5652E34D" w14:textId="709FFFAE" w:rsidR="00422A0C" w:rsidRPr="00422A0C" w:rsidRDefault="00422A0C" w:rsidP="00422A0C">
            <w:pPr>
              <w:pStyle w:val="NormalWeb"/>
              <w:contextualSpacing/>
            </w:pPr>
          </w:p>
        </w:tc>
      </w:tr>
      <w:tr w:rsidR="008011BC" w14:paraId="1C4E2899" w14:textId="77777777" w:rsidTr="00C4350E">
        <w:tc>
          <w:tcPr>
            <w:tcW w:w="1980" w:type="dxa"/>
          </w:tcPr>
          <w:p w14:paraId="56285CE1" w14:textId="77777777" w:rsidR="009C0447" w:rsidRDefault="009C0447" w:rsidP="009C0447">
            <w:pPr>
              <w:pStyle w:val="HTMLPreformatted"/>
              <w:rPr>
                <w:rFonts w:ascii="Inconsolatazi4" w:hAnsi="Inconsolatazi4"/>
              </w:rPr>
            </w:pPr>
            <w:r>
              <w:rPr>
                <w:rFonts w:ascii="Inconsolatazi4" w:hAnsi="Inconsolatazi4"/>
              </w:rPr>
              <w:t>min_units</w:t>
            </w:r>
          </w:p>
          <w:p w14:paraId="698D1667" w14:textId="77777777" w:rsidR="009C0447" w:rsidRDefault="009C0447" w:rsidP="009C0447">
            <w:pPr>
              <w:pStyle w:val="NormalWeb"/>
              <w:jc w:val="center"/>
              <w:rPr>
                <w:b/>
                <w:bCs/>
              </w:rPr>
            </w:pPr>
          </w:p>
        </w:tc>
        <w:tc>
          <w:tcPr>
            <w:tcW w:w="6975" w:type="dxa"/>
          </w:tcPr>
          <w:p w14:paraId="6E80C6FF" w14:textId="77777777" w:rsidR="00422A0C" w:rsidRDefault="009C0447" w:rsidP="00422A0C">
            <w:pPr>
              <w:pStyle w:val="NormalWeb"/>
              <w:contextualSpacing/>
              <w:rPr>
                <w:rFonts w:ascii="NimbusRomNo9L" w:hAnsi="NimbusRomNo9L"/>
                <w:sz w:val="20"/>
                <w:szCs w:val="20"/>
              </w:rPr>
            </w:pPr>
            <w:r>
              <w:rPr>
                <w:rFonts w:ascii="NimbusRomNo9L" w:hAnsi="NimbusRomNo9L"/>
                <w:sz w:val="20"/>
                <w:szCs w:val="20"/>
              </w:rPr>
              <w:t xml:space="preserve">An integer indicates the minimum number of units in each cluster. If the number is less than the minimum, unsupervised clustering will stop. For example, when the unit of analysis is a person and </w:t>
            </w:r>
            <w:r w:rsidRPr="00A96085">
              <w:rPr>
                <w:rFonts w:ascii="Inconsolatazi4" w:hAnsi="Inconsolatazi4"/>
                <w:i/>
                <w:iCs/>
                <w:sz w:val="20"/>
                <w:szCs w:val="20"/>
              </w:rPr>
              <w:t>min_units=10</w:t>
            </w:r>
            <w:r>
              <w:rPr>
                <w:rFonts w:ascii="NimbusRomNo9L" w:hAnsi="NimbusRomNo9L"/>
                <w:sz w:val="20"/>
                <w:szCs w:val="20"/>
              </w:rPr>
              <w:t xml:space="preserve">, clustering will stop if the smallest cluster has less than 10 people. </w:t>
            </w:r>
          </w:p>
          <w:p w14:paraId="64A15531" w14:textId="7C2EEB04" w:rsidR="00422A0C" w:rsidRPr="00422A0C" w:rsidRDefault="00422A0C" w:rsidP="00422A0C">
            <w:pPr>
              <w:pStyle w:val="NormalWeb"/>
              <w:contextualSpacing/>
              <w:rPr>
                <w:rFonts w:ascii="NimbusRomNo9L" w:hAnsi="NimbusRomNo9L"/>
                <w:sz w:val="20"/>
                <w:szCs w:val="20"/>
              </w:rPr>
            </w:pPr>
          </w:p>
        </w:tc>
      </w:tr>
      <w:tr w:rsidR="008011BC" w14:paraId="35C7845D" w14:textId="77777777" w:rsidTr="00C4350E">
        <w:tc>
          <w:tcPr>
            <w:tcW w:w="1980" w:type="dxa"/>
          </w:tcPr>
          <w:p w14:paraId="615C9BCE" w14:textId="77777777" w:rsidR="009C0447" w:rsidRDefault="009C0447" w:rsidP="009C0447">
            <w:pPr>
              <w:pStyle w:val="HTMLPreformatted"/>
              <w:rPr>
                <w:rFonts w:ascii="Inconsolatazi4" w:hAnsi="Inconsolatazi4"/>
              </w:rPr>
            </w:pPr>
            <w:r>
              <w:rPr>
                <w:rFonts w:ascii="Inconsolatazi4" w:hAnsi="Inconsolatazi4"/>
              </w:rPr>
              <w:t>data_path</w:t>
            </w:r>
          </w:p>
          <w:p w14:paraId="7D78295B" w14:textId="77777777" w:rsidR="009C0447" w:rsidRDefault="009C0447" w:rsidP="009C0447">
            <w:pPr>
              <w:pStyle w:val="NormalWeb"/>
              <w:ind w:firstLine="720"/>
              <w:rPr>
                <w:b/>
                <w:bCs/>
              </w:rPr>
            </w:pPr>
          </w:p>
        </w:tc>
        <w:tc>
          <w:tcPr>
            <w:tcW w:w="6975" w:type="dxa"/>
          </w:tcPr>
          <w:p w14:paraId="706ED715" w14:textId="77777777" w:rsidR="00422A0C" w:rsidRDefault="009C0447" w:rsidP="00422A0C">
            <w:pPr>
              <w:pStyle w:val="NormalWeb"/>
              <w:contextualSpacing/>
              <w:rPr>
                <w:rFonts w:ascii="NimbusRomNo9L" w:hAnsi="NimbusRomNo9L"/>
                <w:sz w:val="20"/>
                <w:szCs w:val="20"/>
              </w:rPr>
            </w:pPr>
            <w:r>
              <w:rPr>
                <w:rFonts w:ascii="NimbusRomNo9L" w:hAnsi="NimbusRomNo9L"/>
                <w:sz w:val="20"/>
                <w:szCs w:val="20"/>
              </w:rPr>
              <w:t xml:space="preserve">A string indicates the path of the input data. The data should be in csv format. For example, </w:t>
            </w:r>
            <w:r w:rsidRPr="00A96085">
              <w:rPr>
                <w:rFonts w:ascii="NimbusRomNo9L" w:hAnsi="NimbusRomNo9L"/>
                <w:i/>
                <w:iCs/>
                <w:sz w:val="20"/>
                <w:szCs w:val="20"/>
              </w:rPr>
              <w:t>"/Users/username/Desktop/inputdata.csv"</w:t>
            </w:r>
            <w:r>
              <w:rPr>
                <w:rFonts w:ascii="NimbusRomNo9L" w:hAnsi="NimbusRomNo9L"/>
                <w:sz w:val="20"/>
                <w:szCs w:val="20"/>
              </w:rPr>
              <w:t xml:space="preserve"> for Mac user or </w:t>
            </w:r>
            <w:r w:rsidRPr="00A96085">
              <w:rPr>
                <w:rFonts w:ascii="NimbusRomNo9L" w:hAnsi="NimbusRomNo9L"/>
                <w:i/>
                <w:iCs/>
                <w:sz w:val="20"/>
                <w:szCs w:val="20"/>
              </w:rPr>
              <w:t>"D:/folder/inputdata.csv"</w:t>
            </w:r>
            <w:r>
              <w:rPr>
                <w:rFonts w:ascii="NimbusRomNo9L" w:hAnsi="NimbusRomNo9L"/>
                <w:sz w:val="20"/>
                <w:szCs w:val="20"/>
              </w:rPr>
              <w:t xml:space="preserve"> for Windows user. </w:t>
            </w:r>
          </w:p>
          <w:p w14:paraId="05D7759C" w14:textId="5E4AA135" w:rsidR="00422A0C" w:rsidRPr="00422A0C" w:rsidRDefault="00422A0C" w:rsidP="00422A0C">
            <w:pPr>
              <w:pStyle w:val="NormalWeb"/>
              <w:contextualSpacing/>
              <w:rPr>
                <w:rFonts w:ascii="NimbusRomNo9L" w:hAnsi="NimbusRomNo9L"/>
                <w:sz w:val="20"/>
                <w:szCs w:val="20"/>
              </w:rPr>
            </w:pPr>
          </w:p>
        </w:tc>
      </w:tr>
      <w:tr w:rsidR="008011BC" w14:paraId="2324A7ED" w14:textId="77777777" w:rsidTr="00C4350E">
        <w:tc>
          <w:tcPr>
            <w:tcW w:w="1980" w:type="dxa"/>
          </w:tcPr>
          <w:p w14:paraId="74D2C9F1" w14:textId="77777777" w:rsidR="009C0447" w:rsidRDefault="009C0447" w:rsidP="009C0447">
            <w:pPr>
              <w:pStyle w:val="HTMLPreformatted"/>
              <w:rPr>
                <w:rFonts w:ascii="Inconsolatazi4" w:hAnsi="Inconsolatazi4"/>
              </w:rPr>
            </w:pPr>
            <w:r>
              <w:rPr>
                <w:rFonts w:ascii="Inconsolatazi4" w:hAnsi="Inconsolatazi4"/>
              </w:rPr>
              <w:t>variable_names</w:t>
            </w:r>
          </w:p>
          <w:p w14:paraId="422DC172" w14:textId="77777777" w:rsidR="009C0447" w:rsidRDefault="009C0447" w:rsidP="008B2EC8">
            <w:pPr>
              <w:pStyle w:val="NormalWeb"/>
              <w:rPr>
                <w:b/>
                <w:bCs/>
              </w:rPr>
            </w:pPr>
          </w:p>
        </w:tc>
        <w:tc>
          <w:tcPr>
            <w:tcW w:w="6975" w:type="dxa"/>
          </w:tcPr>
          <w:p w14:paraId="037E28D4" w14:textId="77777777" w:rsidR="009C0447" w:rsidRDefault="009C0447" w:rsidP="00422A0C">
            <w:pPr>
              <w:pStyle w:val="NormalWeb"/>
              <w:contextualSpacing/>
              <w:rPr>
                <w:rFonts w:ascii="NimbusRomNo9L" w:hAnsi="NimbusRomNo9L"/>
                <w:sz w:val="20"/>
                <w:szCs w:val="20"/>
              </w:rPr>
            </w:pPr>
            <w:r>
              <w:rPr>
                <w:rFonts w:ascii="NimbusRomNo9L" w:hAnsi="NimbusRomNo9L"/>
                <w:sz w:val="20"/>
                <w:szCs w:val="20"/>
              </w:rPr>
              <w:t xml:space="preserve">A text string indicates names of variables from data_path, where names are separated by white spaces, or commas. For example, when input data has 9 columns, a1, a2, a3, a4, b1, b2, b3, cov1, and cov2, </w:t>
            </w:r>
            <w:r w:rsidRPr="00A96085">
              <w:rPr>
                <w:rFonts w:ascii="Inconsolatazi4" w:hAnsi="Inconsolatazi4"/>
                <w:i/>
                <w:iCs/>
                <w:sz w:val="20"/>
                <w:szCs w:val="20"/>
              </w:rPr>
              <w:t>variable_names = "a1,a2,a3,a4,b1,b2,b3,cov1,cov2"</w:t>
            </w:r>
            <w:r>
              <w:rPr>
                <w:rFonts w:ascii="Inconsolatazi4" w:hAnsi="Inconsolatazi4"/>
                <w:sz w:val="20"/>
                <w:szCs w:val="20"/>
              </w:rPr>
              <w:t xml:space="preserve"> </w:t>
            </w:r>
            <w:r>
              <w:rPr>
                <w:rFonts w:ascii="NimbusRomNo9L" w:hAnsi="NimbusRomNo9L"/>
                <w:sz w:val="20"/>
                <w:szCs w:val="20"/>
              </w:rPr>
              <w:t xml:space="preserve">or </w:t>
            </w:r>
            <w:r w:rsidRPr="00A96085">
              <w:rPr>
                <w:rFonts w:ascii="Inconsolatazi4" w:hAnsi="Inconsolatazi4"/>
                <w:i/>
                <w:iCs/>
                <w:sz w:val="20"/>
                <w:szCs w:val="20"/>
              </w:rPr>
              <w:t>variable_names="a1</w:t>
            </w:r>
            <w:r w:rsidR="00422A0C" w:rsidRPr="00A96085">
              <w:rPr>
                <w:rFonts w:ascii="Inconsolatazi4" w:hAnsi="Inconsolatazi4"/>
                <w:i/>
                <w:iCs/>
                <w:sz w:val="20"/>
                <w:szCs w:val="20"/>
              </w:rPr>
              <w:t xml:space="preserve"> </w:t>
            </w:r>
            <w:r w:rsidRPr="00A96085">
              <w:rPr>
                <w:rFonts w:ascii="Inconsolatazi4" w:hAnsi="Inconsolatazi4"/>
                <w:i/>
                <w:iCs/>
                <w:sz w:val="20"/>
                <w:szCs w:val="20"/>
              </w:rPr>
              <w:t>a2</w:t>
            </w:r>
            <w:r w:rsidR="00422A0C" w:rsidRPr="00A96085">
              <w:rPr>
                <w:rFonts w:ascii="Inconsolatazi4" w:hAnsi="Inconsolatazi4"/>
                <w:i/>
                <w:iCs/>
                <w:sz w:val="20"/>
                <w:szCs w:val="20"/>
              </w:rPr>
              <w:t xml:space="preserve"> </w:t>
            </w:r>
            <w:r w:rsidRPr="00A96085">
              <w:rPr>
                <w:rFonts w:ascii="Inconsolatazi4" w:hAnsi="Inconsolatazi4"/>
                <w:i/>
                <w:iCs/>
                <w:sz w:val="20"/>
                <w:szCs w:val="20"/>
              </w:rPr>
              <w:t>a3</w:t>
            </w:r>
            <w:r w:rsidR="00422A0C" w:rsidRPr="00A96085">
              <w:rPr>
                <w:rFonts w:ascii="Inconsolatazi4" w:hAnsi="Inconsolatazi4"/>
                <w:i/>
                <w:iCs/>
                <w:sz w:val="20"/>
                <w:szCs w:val="20"/>
              </w:rPr>
              <w:t xml:space="preserve"> </w:t>
            </w:r>
            <w:r w:rsidRPr="00A96085">
              <w:rPr>
                <w:rFonts w:ascii="Inconsolatazi4" w:hAnsi="Inconsolatazi4"/>
                <w:i/>
                <w:iCs/>
                <w:sz w:val="20"/>
                <w:szCs w:val="20"/>
              </w:rPr>
              <w:t>a4</w:t>
            </w:r>
            <w:r w:rsidR="00422A0C" w:rsidRPr="00A96085">
              <w:rPr>
                <w:rFonts w:ascii="Inconsolatazi4" w:hAnsi="Inconsolatazi4"/>
                <w:i/>
                <w:iCs/>
                <w:sz w:val="20"/>
                <w:szCs w:val="20"/>
              </w:rPr>
              <w:t xml:space="preserve"> </w:t>
            </w:r>
            <w:r w:rsidRPr="00A96085">
              <w:rPr>
                <w:rFonts w:ascii="Inconsolatazi4" w:hAnsi="Inconsolatazi4"/>
                <w:i/>
                <w:iCs/>
                <w:sz w:val="20"/>
                <w:szCs w:val="20"/>
              </w:rPr>
              <w:t>b1</w:t>
            </w:r>
            <w:r w:rsidR="00422A0C" w:rsidRPr="00A96085">
              <w:rPr>
                <w:rFonts w:ascii="Inconsolatazi4" w:hAnsi="Inconsolatazi4"/>
                <w:i/>
                <w:iCs/>
                <w:sz w:val="20"/>
                <w:szCs w:val="20"/>
              </w:rPr>
              <w:t xml:space="preserve"> </w:t>
            </w:r>
            <w:r w:rsidRPr="00A96085">
              <w:rPr>
                <w:rFonts w:ascii="Inconsolatazi4" w:hAnsi="Inconsolatazi4"/>
                <w:i/>
                <w:iCs/>
                <w:sz w:val="20"/>
                <w:szCs w:val="20"/>
              </w:rPr>
              <w:t>b2</w:t>
            </w:r>
            <w:r w:rsidR="00422A0C" w:rsidRPr="00A96085">
              <w:rPr>
                <w:rFonts w:ascii="Inconsolatazi4" w:hAnsi="Inconsolatazi4"/>
                <w:i/>
                <w:iCs/>
                <w:sz w:val="20"/>
                <w:szCs w:val="20"/>
              </w:rPr>
              <w:t xml:space="preserve"> </w:t>
            </w:r>
            <w:r w:rsidRPr="00A96085">
              <w:rPr>
                <w:rFonts w:ascii="Inconsolatazi4" w:hAnsi="Inconsolatazi4"/>
                <w:i/>
                <w:iCs/>
                <w:sz w:val="20"/>
                <w:szCs w:val="20"/>
              </w:rPr>
              <w:t>b3</w:t>
            </w:r>
            <w:r w:rsidR="00422A0C" w:rsidRPr="00A96085">
              <w:rPr>
                <w:rFonts w:ascii="Inconsolatazi4" w:hAnsi="Inconsolatazi4"/>
                <w:i/>
                <w:iCs/>
                <w:sz w:val="20"/>
                <w:szCs w:val="20"/>
              </w:rPr>
              <w:t xml:space="preserve"> </w:t>
            </w:r>
            <w:r w:rsidRPr="00A96085">
              <w:rPr>
                <w:rFonts w:ascii="Inconsolatazi4" w:hAnsi="Inconsolatazi4"/>
                <w:i/>
                <w:iCs/>
                <w:sz w:val="20"/>
                <w:szCs w:val="20"/>
              </w:rPr>
              <w:t>cov1</w:t>
            </w:r>
            <w:r w:rsidR="00422A0C" w:rsidRPr="00A96085">
              <w:rPr>
                <w:rFonts w:ascii="Inconsolatazi4" w:hAnsi="Inconsolatazi4"/>
                <w:i/>
                <w:iCs/>
                <w:sz w:val="20"/>
                <w:szCs w:val="20"/>
              </w:rPr>
              <w:t xml:space="preserve"> </w:t>
            </w:r>
            <w:r w:rsidRPr="00A96085">
              <w:rPr>
                <w:rFonts w:ascii="Inconsolatazi4" w:hAnsi="Inconsolatazi4"/>
                <w:i/>
                <w:iCs/>
                <w:sz w:val="20"/>
                <w:szCs w:val="20"/>
              </w:rPr>
              <w:t>cov2"</w:t>
            </w:r>
            <w:r w:rsidRPr="00A96085">
              <w:rPr>
                <w:rFonts w:ascii="NimbusRomNo9L" w:hAnsi="NimbusRomNo9L"/>
                <w:i/>
                <w:iCs/>
                <w:sz w:val="20"/>
                <w:szCs w:val="20"/>
              </w:rPr>
              <w:t xml:space="preserve">. </w:t>
            </w:r>
            <w:r>
              <w:rPr>
                <w:rFonts w:ascii="NimbusRomNo9L" w:hAnsi="NimbusRomNo9L"/>
                <w:sz w:val="20"/>
                <w:szCs w:val="20"/>
              </w:rPr>
              <w:t>These</w:t>
            </w:r>
            <w:r w:rsidR="00422A0C">
              <w:rPr>
                <w:rFonts w:ascii="NimbusRomNo9L" w:hAnsi="NimbusRomNo9L"/>
                <w:sz w:val="20"/>
                <w:szCs w:val="20"/>
              </w:rPr>
              <w:t xml:space="preserve"> </w:t>
            </w:r>
            <w:r>
              <w:rPr>
                <w:rFonts w:ascii="NimbusRomNo9L" w:hAnsi="NimbusRomNo9L"/>
                <w:sz w:val="20"/>
                <w:szCs w:val="20"/>
              </w:rPr>
              <w:t>variable</w:t>
            </w:r>
            <w:r w:rsidR="00422A0C">
              <w:rPr>
                <w:rFonts w:ascii="NimbusRomNo9L" w:hAnsi="NimbusRomNo9L"/>
                <w:sz w:val="20"/>
                <w:szCs w:val="20"/>
              </w:rPr>
              <w:t xml:space="preserve"> </w:t>
            </w:r>
            <w:r>
              <w:rPr>
                <w:rFonts w:ascii="NimbusRomNo9L" w:hAnsi="NimbusRomNo9L"/>
                <w:sz w:val="20"/>
                <w:szCs w:val="20"/>
              </w:rPr>
              <w:t xml:space="preserve">names will overwrite the original names when the data file already has variable names (i.e., header). The user can choose to use those original names by specifying </w:t>
            </w:r>
            <w:r w:rsidRPr="00A96085">
              <w:rPr>
                <w:rFonts w:ascii="Inconsolatazi4" w:hAnsi="Inconsolatazi4"/>
                <w:i/>
                <w:iCs/>
                <w:sz w:val="20"/>
                <w:szCs w:val="20"/>
              </w:rPr>
              <w:t>variable_names = NULL</w:t>
            </w:r>
            <w:r>
              <w:rPr>
                <w:rFonts w:ascii="NimbusRomNo9L" w:hAnsi="NimbusRomNo9L"/>
                <w:sz w:val="20"/>
                <w:szCs w:val="20"/>
              </w:rPr>
              <w:t xml:space="preserve">. </w:t>
            </w:r>
          </w:p>
          <w:p w14:paraId="70630E33" w14:textId="0A20256B" w:rsidR="00422A0C" w:rsidRPr="00422A0C" w:rsidRDefault="00422A0C" w:rsidP="00422A0C">
            <w:pPr>
              <w:pStyle w:val="NormalWeb"/>
              <w:contextualSpacing/>
            </w:pPr>
          </w:p>
        </w:tc>
      </w:tr>
      <w:tr w:rsidR="008011BC" w14:paraId="2815565C" w14:textId="77777777" w:rsidTr="00C4350E">
        <w:tc>
          <w:tcPr>
            <w:tcW w:w="1980" w:type="dxa"/>
          </w:tcPr>
          <w:p w14:paraId="504AEA11" w14:textId="79ADF24A" w:rsidR="009C0447" w:rsidRPr="009C0447" w:rsidRDefault="009C0447" w:rsidP="009C0447">
            <w:pPr>
              <w:pStyle w:val="HTMLPreformatted"/>
              <w:rPr>
                <w:rFonts w:ascii="Inconsolatazi4" w:hAnsi="Inconsolatazi4"/>
              </w:rPr>
            </w:pPr>
            <w:r>
              <w:rPr>
                <w:rFonts w:ascii="Inconsolatazi4" w:hAnsi="Inconsolatazi4"/>
              </w:rPr>
              <w:t>naString</w:t>
            </w:r>
          </w:p>
        </w:tc>
        <w:tc>
          <w:tcPr>
            <w:tcW w:w="6975" w:type="dxa"/>
          </w:tcPr>
          <w:p w14:paraId="1009953F" w14:textId="03E563EB" w:rsidR="009C0447" w:rsidRDefault="009C0447" w:rsidP="00422A0C">
            <w:pPr>
              <w:pStyle w:val="NormalWeb"/>
              <w:contextualSpacing/>
              <w:rPr>
                <w:rFonts w:ascii="NimbusRomNo9L" w:hAnsi="NimbusRomNo9L"/>
                <w:sz w:val="20"/>
                <w:szCs w:val="20"/>
              </w:rPr>
            </w:pPr>
            <w:r>
              <w:rPr>
                <w:rFonts w:ascii="NimbusRomNo9L" w:hAnsi="NimbusRomNo9L"/>
                <w:sz w:val="20"/>
                <w:szCs w:val="20"/>
              </w:rPr>
              <w:t xml:space="preserve">A string </w:t>
            </w:r>
            <w:r w:rsidR="00A400C9">
              <w:rPr>
                <w:rFonts w:ascii="NimbusRomNo9L" w:hAnsi="NimbusRomNo9L"/>
                <w:sz w:val="20"/>
                <w:szCs w:val="20"/>
              </w:rPr>
              <w:t xml:space="preserve">or string vector </w:t>
            </w:r>
            <w:r>
              <w:rPr>
                <w:rFonts w:ascii="NimbusRomNo9L" w:hAnsi="NimbusRomNo9L"/>
                <w:sz w:val="20"/>
                <w:szCs w:val="20"/>
              </w:rPr>
              <w:t>indicates what string</w:t>
            </w:r>
            <w:r w:rsidR="00A400C9">
              <w:rPr>
                <w:rFonts w:ascii="NimbusRomNo9L" w:hAnsi="NimbusRomNo9L"/>
                <w:sz w:val="20"/>
                <w:szCs w:val="20"/>
              </w:rPr>
              <w:t>s</w:t>
            </w:r>
            <w:r>
              <w:rPr>
                <w:rFonts w:ascii="NimbusRomNo9L" w:hAnsi="NimbusRomNo9L"/>
                <w:sz w:val="20"/>
                <w:szCs w:val="20"/>
              </w:rPr>
              <w:t xml:space="preserve"> </w:t>
            </w:r>
            <w:r w:rsidR="00A400C9">
              <w:rPr>
                <w:rFonts w:ascii="NimbusRomNo9L" w:hAnsi="NimbusRomNo9L"/>
                <w:sz w:val="20"/>
                <w:szCs w:val="20"/>
              </w:rPr>
              <w:t>are</w:t>
            </w:r>
            <w:r>
              <w:rPr>
                <w:rFonts w:ascii="NimbusRomNo9L" w:hAnsi="NimbusRomNo9L"/>
                <w:sz w:val="20"/>
                <w:szCs w:val="20"/>
              </w:rPr>
              <w:t xml:space="preserve"> interpreted as NA value</w:t>
            </w:r>
            <w:r w:rsidR="00A400C9">
              <w:rPr>
                <w:rFonts w:ascii="NimbusRomNo9L" w:hAnsi="NimbusRomNo9L"/>
                <w:sz w:val="20"/>
                <w:szCs w:val="20"/>
              </w:rPr>
              <w:t>s</w:t>
            </w:r>
            <w:r>
              <w:rPr>
                <w:rFonts w:ascii="NimbusRomNo9L" w:hAnsi="NimbusRomNo9L"/>
                <w:sz w:val="20"/>
                <w:szCs w:val="20"/>
              </w:rPr>
              <w:t xml:space="preserve"> in the input data. </w:t>
            </w:r>
            <w:r w:rsidR="00A400C9">
              <w:rPr>
                <w:rFonts w:ascii="NimbusRomNo9L" w:hAnsi="NimbusRomNo9L"/>
                <w:sz w:val="20"/>
                <w:szCs w:val="20"/>
              </w:rPr>
              <w:t xml:space="preserve">It can be </w:t>
            </w:r>
            <w:r w:rsidR="00A400C9" w:rsidRPr="00A400C9">
              <w:rPr>
                <w:rFonts w:ascii="Inconsolatazi4" w:hAnsi="Inconsolatazi4"/>
                <w:i/>
                <w:iCs/>
                <w:sz w:val="20"/>
                <w:szCs w:val="20"/>
              </w:rPr>
              <w:t xml:space="preserve">naString = “9999” </w:t>
            </w:r>
            <w:r w:rsidR="00A400C9">
              <w:rPr>
                <w:rFonts w:ascii="NimbusRomNo9L" w:hAnsi="NimbusRomNo9L"/>
                <w:sz w:val="20"/>
                <w:szCs w:val="20"/>
              </w:rPr>
              <w:t xml:space="preserve">to interpret 9999 as missing value. Or it can be </w:t>
            </w:r>
            <w:r w:rsidR="00A400C9" w:rsidRPr="00A400C9">
              <w:rPr>
                <w:rFonts w:ascii="Inconsolatazi4" w:hAnsi="Inconsolatazi4"/>
                <w:i/>
                <w:iCs/>
                <w:sz w:val="20"/>
                <w:szCs w:val="20"/>
              </w:rPr>
              <w:t>naString = c(“9999”, “-999”,  “*”, “ ”),</w:t>
            </w:r>
            <w:r w:rsidR="00A400C9">
              <w:rPr>
                <w:rFonts w:ascii="NimbusRomNo9L" w:hAnsi="NimbusRomNo9L"/>
                <w:sz w:val="20"/>
                <w:szCs w:val="20"/>
              </w:rPr>
              <w:t xml:space="preserve"> when there are multiple </w:t>
            </w:r>
            <w:r w:rsidR="00A400C9">
              <w:rPr>
                <w:rFonts w:ascii="NimbusRomNo9L" w:hAnsi="NimbusRomNo9L" w:hint="eastAsia"/>
                <w:sz w:val="20"/>
                <w:szCs w:val="20"/>
              </w:rPr>
              <w:t>strings</w:t>
            </w:r>
            <w:r w:rsidR="00A400C9">
              <w:rPr>
                <w:rFonts w:ascii="NimbusRomNo9L" w:hAnsi="NimbusRomNo9L"/>
                <w:sz w:val="20"/>
                <w:szCs w:val="20"/>
              </w:rPr>
              <w:t xml:space="preserve"> that are considered missing values</w:t>
            </w:r>
            <w:r w:rsidR="00B22DF1">
              <w:rPr>
                <w:rFonts w:ascii="NimbusRomNo9L" w:hAnsi="NimbusRomNo9L"/>
                <w:sz w:val="20"/>
                <w:szCs w:val="20"/>
              </w:rPr>
              <w:t>. Please note that users should explicitly enter the naString with respect to different formats. Number like string “9999” and “9999.00” are treated differently by our function.</w:t>
            </w:r>
          </w:p>
          <w:p w14:paraId="65026624" w14:textId="0CE95266" w:rsidR="00422A0C" w:rsidRPr="009C0447" w:rsidRDefault="00422A0C" w:rsidP="00422A0C">
            <w:pPr>
              <w:pStyle w:val="NormalWeb"/>
              <w:contextualSpacing/>
            </w:pPr>
          </w:p>
        </w:tc>
      </w:tr>
      <w:tr w:rsidR="008011BC" w14:paraId="4BEFCDBD" w14:textId="77777777" w:rsidTr="00C4350E">
        <w:tc>
          <w:tcPr>
            <w:tcW w:w="1980" w:type="dxa"/>
          </w:tcPr>
          <w:p w14:paraId="559ED4BF" w14:textId="463A9297" w:rsidR="009C0447" w:rsidRPr="00E509F0" w:rsidRDefault="00E509F0" w:rsidP="00E509F0">
            <w:pPr>
              <w:pStyle w:val="HTMLPreformatted"/>
              <w:rPr>
                <w:rFonts w:ascii="Inconsolatazi4" w:hAnsi="Inconsolatazi4"/>
              </w:rPr>
            </w:pPr>
            <w:r>
              <w:rPr>
                <w:rFonts w:ascii="Inconsolatazi4" w:hAnsi="Inconsolatazi4"/>
              </w:rPr>
              <w:t>y_names</w:t>
            </w:r>
          </w:p>
        </w:tc>
        <w:tc>
          <w:tcPr>
            <w:tcW w:w="6975" w:type="dxa"/>
          </w:tcPr>
          <w:p w14:paraId="78E31A03" w14:textId="11D6A905" w:rsidR="00E509F0" w:rsidRDefault="00E509F0" w:rsidP="00422A0C">
            <w:pPr>
              <w:pStyle w:val="NormalWeb"/>
              <w:contextualSpacing/>
            </w:pPr>
            <w:r>
              <w:rPr>
                <w:rFonts w:ascii="NimbusRomNo9L" w:hAnsi="NimbusRomNo9L"/>
                <w:sz w:val="20"/>
                <w:szCs w:val="20"/>
              </w:rPr>
              <w:t xml:space="preserve">A string vector specifies the variable names used as multivariate outcomes in unsupervised clustering. When these are repeated measures used with GMM, they should be chronologically ordered. For example, </w:t>
            </w:r>
            <w:r w:rsidRPr="00A96085">
              <w:rPr>
                <w:rFonts w:ascii="Inconsolatazi4" w:hAnsi="Inconsolatazi4"/>
                <w:i/>
                <w:iCs/>
                <w:sz w:val="20"/>
                <w:szCs w:val="20"/>
              </w:rPr>
              <w:t>y_names = c(a1,a2,a3,a4)</w:t>
            </w:r>
            <w:r w:rsidRPr="00A96085">
              <w:rPr>
                <w:rFonts w:ascii="NimbusRomNo9L" w:hAnsi="NimbusRomNo9L"/>
                <w:i/>
                <w:iCs/>
                <w:sz w:val="20"/>
                <w:szCs w:val="20"/>
              </w:rPr>
              <w:t>.</w:t>
            </w:r>
            <w:r>
              <w:rPr>
                <w:rFonts w:ascii="NimbusRomNo9L" w:hAnsi="NimbusRomNo9L"/>
                <w:sz w:val="20"/>
                <w:szCs w:val="20"/>
              </w:rPr>
              <w:t xml:space="preserve"> When </w:t>
            </w:r>
            <w:r w:rsidRPr="00A96085">
              <w:rPr>
                <w:rFonts w:ascii="Inconsolatazi4" w:hAnsi="Inconsolatazi4"/>
                <w:i/>
                <w:iCs/>
                <w:sz w:val="20"/>
                <w:szCs w:val="20"/>
              </w:rPr>
              <w:t>model_type = Ogroups</w:t>
            </w:r>
            <w:r>
              <w:rPr>
                <w:rFonts w:ascii="NimbusRomNo9L" w:hAnsi="NimbusRomNo9L"/>
                <w:sz w:val="20"/>
                <w:szCs w:val="20"/>
              </w:rPr>
              <w:t xml:space="preserve">, specified cupoints are directly applied to the variables listed under y_names. </w:t>
            </w:r>
          </w:p>
          <w:p w14:paraId="49548E9C" w14:textId="77777777" w:rsidR="009C0447" w:rsidRDefault="009C0447" w:rsidP="00422A0C">
            <w:pPr>
              <w:pStyle w:val="NormalWeb"/>
              <w:contextualSpacing/>
              <w:rPr>
                <w:b/>
                <w:bCs/>
              </w:rPr>
            </w:pPr>
          </w:p>
        </w:tc>
      </w:tr>
      <w:tr w:rsidR="008011BC" w14:paraId="32B40EA8" w14:textId="77777777" w:rsidTr="00C4350E">
        <w:tc>
          <w:tcPr>
            <w:tcW w:w="1980" w:type="dxa"/>
          </w:tcPr>
          <w:p w14:paraId="49B4A80C" w14:textId="0E3BDBAD" w:rsidR="009C0447" w:rsidRPr="00E509F0" w:rsidRDefault="00E509F0" w:rsidP="00E509F0">
            <w:pPr>
              <w:pStyle w:val="HTMLPreformatted"/>
              <w:rPr>
                <w:rFonts w:ascii="Inconsolatazi4" w:hAnsi="Inconsolatazi4"/>
              </w:rPr>
            </w:pPr>
            <w:r>
              <w:rPr>
                <w:rFonts w:ascii="Inconsolatazi4" w:hAnsi="Inconsolatazi4"/>
              </w:rPr>
              <w:t>output_path_prefix</w:t>
            </w:r>
          </w:p>
        </w:tc>
        <w:tc>
          <w:tcPr>
            <w:tcW w:w="6975" w:type="dxa"/>
          </w:tcPr>
          <w:p w14:paraId="3EBDA6D7" w14:textId="77777777" w:rsidR="00422A0C" w:rsidRDefault="00E509F0" w:rsidP="00422A0C">
            <w:pPr>
              <w:pStyle w:val="NormalWeb"/>
              <w:contextualSpacing/>
              <w:rPr>
                <w:rFonts w:ascii="NimbusRomNo9L" w:hAnsi="NimbusRomNo9L"/>
                <w:sz w:val="20"/>
                <w:szCs w:val="20"/>
              </w:rPr>
            </w:pPr>
            <w:r>
              <w:rPr>
                <w:rFonts w:ascii="NimbusRomNo9L" w:hAnsi="NimbusRomNo9L"/>
                <w:sz w:val="20"/>
                <w:szCs w:val="20"/>
              </w:rPr>
              <w:t xml:space="preserve">A string indicates the output folder path of model results. The path should be absolute path (full path) when using Windows </w:t>
            </w:r>
            <w:r>
              <w:rPr>
                <w:rFonts w:ascii="NimbusRomNo9L" w:hAnsi="NimbusRomNo9L"/>
                <w:sz w:val="20"/>
                <w:szCs w:val="20"/>
              </w:rPr>
              <w:lastRenderedPageBreak/>
              <w:t xml:space="preserve">operation system. Remember to use "/" instead of "\" for the path. </w:t>
            </w:r>
          </w:p>
          <w:p w14:paraId="329FACC7" w14:textId="2451C4A3" w:rsidR="00A96085" w:rsidRPr="00422A0C" w:rsidRDefault="00A96085" w:rsidP="00422A0C">
            <w:pPr>
              <w:pStyle w:val="NormalWeb"/>
              <w:contextualSpacing/>
              <w:rPr>
                <w:rFonts w:ascii="NimbusRomNo9L" w:hAnsi="NimbusRomNo9L"/>
                <w:sz w:val="20"/>
                <w:szCs w:val="20"/>
              </w:rPr>
            </w:pPr>
          </w:p>
        </w:tc>
      </w:tr>
      <w:tr w:rsidR="008011BC" w14:paraId="4030BC32" w14:textId="77777777" w:rsidTr="00C4350E">
        <w:tc>
          <w:tcPr>
            <w:tcW w:w="1980" w:type="dxa"/>
          </w:tcPr>
          <w:p w14:paraId="7D02E876" w14:textId="77777777" w:rsidR="00E509F0" w:rsidRDefault="00E509F0" w:rsidP="00E509F0">
            <w:pPr>
              <w:pStyle w:val="NormalWeb"/>
            </w:pPr>
            <w:r>
              <w:rPr>
                <w:rFonts w:ascii="Inconsolatazi4" w:hAnsi="Inconsolatazi4"/>
                <w:sz w:val="20"/>
                <w:szCs w:val="20"/>
              </w:rPr>
              <w:lastRenderedPageBreak/>
              <w:t xml:space="preserve">useobs </w:t>
            </w:r>
          </w:p>
          <w:p w14:paraId="714D96E9" w14:textId="77777777" w:rsidR="009C0447" w:rsidRDefault="009C0447" w:rsidP="009C0447">
            <w:pPr>
              <w:pStyle w:val="NormalWeb"/>
              <w:rPr>
                <w:b/>
                <w:bCs/>
              </w:rPr>
            </w:pPr>
          </w:p>
        </w:tc>
        <w:tc>
          <w:tcPr>
            <w:tcW w:w="6975" w:type="dxa"/>
          </w:tcPr>
          <w:p w14:paraId="214898C7" w14:textId="36A23364" w:rsidR="00E509F0" w:rsidRDefault="00E509F0" w:rsidP="00422A0C">
            <w:pPr>
              <w:pStyle w:val="NormalWeb"/>
              <w:contextualSpacing/>
            </w:pPr>
            <w:r>
              <w:rPr>
                <w:rFonts w:ascii="NimbusRomNo9L" w:hAnsi="NimbusRomNo9L"/>
                <w:sz w:val="20"/>
                <w:szCs w:val="20"/>
              </w:rPr>
              <w:t>A text string indicates observations to use. This one is the same as USEOBS in Mplus</w:t>
            </w:r>
            <w:r w:rsidR="005B7E96">
              <w:rPr>
                <w:rFonts w:ascii="NimbusRomNo9L" w:hAnsi="NimbusRomNo9L"/>
                <w:sz w:val="20"/>
                <w:szCs w:val="20"/>
              </w:rPr>
              <w:t xml:space="preserve">, which </w:t>
            </w:r>
            <w:r>
              <w:rPr>
                <w:rFonts w:ascii="NimbusRomNo9L" w:hAnsi="NimbusRomNo9L"/>
                <w:sz w:val="20"/>
                <w:szCs w:val="20"/>
              </w:rPr>
              <w:t xml:space="preserve">is a filter to screen out observations (rows for most cases). For example, to exclude observations with </w:t>
            </w:r>
            <w:r w:rsidRPr="00A96085">
              <w:rPr>
                <w:rFonts w:ascii="NimbusRomNo9L" w:hAnsi="NimbusRomNo9L"/>
                <w:i/>
                <w:iCs/>
                <w:sz w:val="20"/>
                <w:szCs w:val="20"/>
              </w:rPr>
              <w:t>id=9</w:t>
            </w:r>
            <w:r>
              <w:rPr>
                <w:rFonts w:ascii="NimbusRomNo9L" w:hAnsi="NimbusRomNo9L"/>
                <w:sz w:val="20"/>
                <w:szCs w:val="20"/>
              </w:rPr>
              <w:t xml:space="preserve"> and </w:t>
            </w:r>
            <w:r w:rsidRPr="00A96085">
              <w:rPr>
                <w:rFonts w:ascii="NimbusRomNo9L" w:hAnsi="NimbusRomNo9L"/>
                <w:i/>
                <w:iCs/>
                <w:sz w:val="20"/>
                <w:szCs w:val="20"/>
              </w:rPr>
              <w:t>id=13</w:t>
            </w:r>
            <w:r>
              <w:rPr>
                <w:rFonts w:ascii="NimbusRomNo9L" w:hAnsi="NimbusRomNo9L"/>
                <w:sz w:val="20"/>
                <w:szCs w:val="20"/>
              </w:rPr>
              <w:t xml:space="preserve">, </w:t>
            </w:r>
            <w:r w:rsidR="005B7E96">
              <w:rPr>
                <w:rFonts w:ascii="NimbusRomNo9L" w:hAnsi="NimbusRomNo9L"/>
                <w:sz w:val="20"/>
                <w:szCs w:val="20"/>
              </w:rPr>
              <w:t>users</w:t>
            </w:r>
            <w:r>
              <w:rPr>
                <w:rFonts w:ascii="NimbusRomNo9L" w:hAnsi="NimbusRomNo9L"/>
                <w:sz w:val="20"/>
                <w:szCs w:val="20"/>
              </w:rPr>
              <w:t xml:space="preserve"> </w:t>
            </w:r>
            <w:r w:rsidR="005B7E96">
              <w:rPr>
                <w:rFonts w:ascii="NimbusRomNo9L" w:hAnsi="NimbusRomNo9L"/>
                <w:sz w:val="20"/>
                <w:szCs w:val="20"/>
              </w:rPr>
              <w:t xml:space="preserve">may </w:t>
            </w:r>
            <w:r>
              <w:rPr>
                <w:rFonts w:ascii="NimbusRomNo9L" w:hAnsi="NimbusRomNo9L"/>
                <w:sz w:val="20"/>
                <w:szCs w:val="20"/>
              </w:rPr>
              <w:t xml:space="preserve">set </w:t>
            </w:r>
            <w:r w:rsidRPr="00A96085">
              <w:rPr>
                <w:rFonts w:ascii="Inconsolatazi4" w:hAnsi="Inconsolatazi4"/>
                <w:i/>
                <w:iCs/>
                <w:sz w:val="20"/>
                <w:szCs w:val="20"/>
              </w:rPr>
              <w:t>useobs = "(id ne 9) and (id ne 13)"</w:t>
            </w:r>
            <w:r w:rsidRPr="00A96085">
              <w:rPr>
                <w:rFonts w:ascii="NimbusRomNo9L" w:hAnsi="NimbusRomNo9L"/>
                <w:i/>
                <w:iCs/>
                <w:sz w:val="20"/>
                <w:szCs w:val="20"/>
              </w:rPr>
              <w:t>.</w:t>
            </w:r>
            <w:r>
              <w:rPr>
                <w:rFonts w:ascii="NimbusRomNo9L" w:hAnsi="NimbusRomNo9L"/>
                <w:sz w:val="20"/>
                <w:szCs w:val="20"/>
              </w:rPr>
              <w:t xml:space="preserve"> </w:t>
            </w:r>
          </w:p>
          <w:p w14:paraId="48A36A45" w14:textId="77777777" w:rsidR="009C0447" w:rsidRDefault="009C0447" w:rsidP="00422A0C">
            <w:pPr>
              <w:pStyle w:val="NormalWeb"/>
              <w:contextualSpacing/>
              <w:rPr>
                <w:b/>
                <w:bCs/>
              </w:rPr>
            </w:pPr>
          </w:p>
        </w:tc>
      </w:tr>
      <w:tr w:rsidR="008011BC" w14:paraId="210C5E30" w14:textId="77777777" w:rsidTr="00C4350E">
        <w:tc>
          <w:tcPr>
            <w:tcW w:w="1980" w:type="dxa"/>
          </w:tcPr>
          <w:p w14:paraId="492AF4AF" w14:textId="77777777" w:rsidR="00E509F0" w:rsidRDefault="00E509F0" w:rsidP="00E509F0">
            <w:pPr>
              <w:pStyle w:val="HTMLPreformatted"/>
              <w:rPr>
                <w:rFonts w:ascii="Inconsolatazi4" w:hAnsi="Inconsolatazi4"/>
              </w:rPr>
            </w:pPr>
            <w:r>
              <w:rPr>
                <w:rFonts w:ascii="Inconsolatazi4" w:hAnsi="Inconsolatazi4"/>
              </w:rPr>
              <w:t>listwise_deletion_variables</w:t>
            </w:r>
          </w:p>
          <w:p w14:paraId="1114D347" w14:textId="77777777" w:rsidR="009C0447" w:rsidRDefault="009C0447" w:rsidP="009C0447">
            <w:pPr>
              <w:pStyle w:val="NormalWeb"/>
              <w:rPr>
                <w:b/>
                <w:bCs/>
              </w:rPr>
            </w:pPr>
          </w:p>
        </w:tc>
        <w:tc>
          <w:tcPr>
            <w:tcW w:w="6975" w:type="dxa"/>
          </w:tcPr>
          <w:p w14:paraId="2BCE2410" w14:textId="4BA2978D" w:rsidR="00E509F0" w:rsidRDefault="00E509F0" w:rsidP="00422A0C">
            <w:pPr>
              <w:pStyle w:val="NormalWeb"/>
              <w:contextualSpacing/>
            </w:pPr>
            <w:r>
              <w:rPr>
                <w:rFonts w:ascii="NimbusRomNo9L" w:hAnsi="NimbusRomNo9L"/>
                <w:sz w:val="20"/>
                <w:szCs w:val="20"/>
              </w:rPr>
              <w:t xml:space="preserve">The user can specify listwise deletion based on specific variables listed in variable_names. For example, </w:t>
            </w:r>
            <w:r w:rsidRPr="00A96085">
              <w:rPr>
                <w:rFonts w:ascii="Inconsolatazi4" w:hAnsi="Inconsolatazi4"/>
                <w:i/>
                <w:iCs/>
                <w:sz w:val="20"/>
                <w:szCs w:val="20"/>
              </w:rPr>
              <w:t>listwise_deletion_variables = c("a1","b1")</w:t>
            </w:r>
            <w:r>
              <w:rPr>
                <w:rFonts w:ascii="NimbusRomNo9L" w:hAnsi="NimbusRomNo9L"/>
                <w:sz w:val="20"/>
                <w:szCs w:val="20"/>
              </w:rPr>
              <w:t xml:space="preserve">. The user is also allowed to use listwise deletion with variables that are not being used in the genclust procedure. The use of useobs and listwise_deletion_variables is particularly important when </w:t>
            </w:r>
            <w:r w:rsidRPr="00A96085">
              <w:rPr>
                <w:rFonts w:ascii="NimbusRomNo9L" w:hAnsi="NimbusRomNo9L"/>
                <w:i/>
                <w:iCs/>
                <w:sz w:val="20"/>
                <w:szCs w:val="20"/>
              </w:rPr>
              <w:t>model_type=Ogroups</w:t>
            </w:r>
            <w:r>
              <w:rPr>
                <w:rFonts w:ascii="NimbusRomNo9L" w:hAnsi="NimbusRomNo9L"/>
                <w:sz w:val="20"/>
                <w:szCs w:val="20"/>
              </w:rPr>
              <w:t xml:space="preserve"> because it affects interpretation of subgroups. </w:t>
            </w:r>
          </w:p>
          <w:p w14:paraId="66FA07DC" w14:textId="77777777" w:rsidR="009C0447" w:rsidRDefault="009C0447" w:rsidP="00422A0C">
            <w:pPr>
              <w:pStyle w:val="NormalWeb"/>
              <w:contextualSpacing/>
              <w:rPr>
                <w:b/>
                <w:bCs/>
              </w:rPr>
            </w:pPr>
          </w:p>
        </w:tc>
      </w:tr>
      <w:tr w:rsidR="008011BC" w14:paraId="790E00E7" w14:textId="77777777" w:rsidTr="00C4350E">
        <w:tc>
          <w:tcPr>
            <w:tcW w:w="1980" w:type="dxa"/>
          </w:tcPr>
          <w:p w14:paraId="7CD10BFB" w14:textId="77777777" w:rsidR="00E509F0" w:rsidRDefault="00E509F0" w:rsidP="00E509F0">
            <w:pPr>
              <w:pStyle w:val="HTMLPreformatted"/>
              <w:rPr>
                <w:rFonts w:ascii="Inconsolatazi4" w:hAnsi="Inconsolatazi4"/>
              </w:rPr>
            </w:pPr>
            <w:r>
              <w:rPr>
                <w:rFonts w:ascii="Inconsolatazi4" w:hAnsi="Inconsolatazi4"/>
              </w:rPr>
              <w:t>clustering_data_fraction</w:t>
            </w:r>
          </w:p>
          <w:p w14:paraId="7B465742" w14:textId="77777777" w:rsidR="009C0447" w:rsidRDefault="009C0447" w:rsidP="00E509F0">
            <w:pPr>
              <w:pStyle w:val="NormalWeb"/>
              <w:ind w:firstLine="720"/>
              <w:rPr>
                <w:b/>
                <w:bCs/>
              </w:rPr>
            </w:pPr>
          </w:p>
        </w:tc>
        <w:tc>
          <w:tcPr>
            <w:tcW w:w="6975" w:type="dxa"/>
          </w:tcPr>
          <w:p w14:paraId="587AB5BE" w14:textId="76BC3B08" w:rsidR="00E509F0" w:rsidRDefault="00E509F0" w:rsidP="00422A0C">
            <w:pPr>
              <w:pStyle w:val="NormalWeb"/>
              <w:contextualSpacing/>
            </w:pPr>
            <w:r>
              <w:rPr>
                <w:rFonts w:ascii="NimbusRomNo9L" w:hAnsi="NimbusRomNo9L"/>
                <w:sz w:val="20"/>
                <w:szCs w:val="20"/>
              </w:rPr>
              <w:t xml:space="preserve">A single value indicates the fraction of the samples to be used in unsupervised clustering. The value range is (0, 1] and the default </w:t>
            </w:r>
            <w:r w:rsidR="005B7E96">
              <w:rPr>
                <w:rFonts w:ascii="NimbusRomNo9L" w:hAnsi="NimbusRomNo9L"/>
                <w:sz w:val="20"/>
                <w:szCs w:val="20"/>
              </w:rPr>
              <w:t xml:space="preserve">value </w:t>
            </w:r>
            <w:r>
              <w:rPr>
                <w:rFonts w:ascii="NimbusRomNo9L" w:hAnsi="NimbusRomNo9L"/>
                <w:sz w:val="20"/>
                <w:szCs w:val="20"/>
              </w:rPr>
              <w:t xml:space="preserve">is 1. </w:t>
            </w:r>
          </w:p>
          <w:p w14:paraId="548E7AE8" w14:textId="77777777" w:rsidR="009C0447" w:rsidRDefault="009C0447" w:rsidP="00422A0C">
            <w:pPr>
              <w:pStyle w:val="NormalWeb"/>
              <w:contextualSpacing/>
              <w:rPr>
                <w:b/>
                <w:bCs/>
              </w:rPr>
            </w:pPr>
          </w:p>
        </w:tc>
      </w:tr>
      <w:tr w:rsidR="008011BC" w14:paraId="1FC4F0E5" w14:textId="77777777" w:rsidTr="00C4350E">
        <w:tc>
          <w:tcPr>
            <w:tcW w:w="1980" w:type="dxa"/>
          </w:tcPr>
          <w:p w14:paraId="018CC214" w14:textId="77777777" w:rsidR="00E509F0" w:rsidRDefault="00E509F0" w:rsidP="00E509F0">
            <w:pPr>
              <w:pStyle w:val="NormalWeb"/>
            </w:pPr>
            <w:r>
              <w:rPr>
                <w:rFonts w:ascii="Inconsolatazi4" w:hAnsi="Inconsolatazi4"/>
                <w:sz w:val="20"/>
                <w:szCs w:val="20"/>
              </w:rPr>
              <w:t xml:space="preserve">seed_num </w:t>
            </w:r>
          </w:p>
          <w:p w14:paraId="5764115E" w14:textId="77777777" w:rsidR="009C0447" w:rsidRDefault="009C0447" w:rsidP="009C0447">
            <w:pPr>
              <w:pStyle w:val="NormalWeb"/>
              <w:rPr>
                <w:b/>
                <w:bCs/>
              </w:rPr>
            </w:pPr>
          </w:p>
        </w:tc>
        <w:tc>
          <w:tcPr>
            <w:tcW w:w="6975" w:type="dxa"/>
          </w:tcPr>
          <w:p w14:paraId="193D3C24" w14:textId="35F8584C" w:rsidR="00A96085" w:rsidRDefault="00E509F0" w:rsidP="00A96085">
            <w:pPr>
              <w:pStyle w:val="NormalWeb"/>
              <w:contextualSpacing/>
              <w:rPr>
                <w:rFonts w:ascii="NimbusRomNo9L" w:hAnsi="NimbusRomNo9L"/>
                <w:sz w:val="20"/>
                <w:szCs w:val="20"/>
              </w:rPr>
            </w:pPr>
            <w:r>
              <w:rPr>
                <w:rFonts w:ascii="NimbusRomNo9L" w:hAnsi="NimbusRomNo9L"/>
                <w:sz w:val="20"/>
                <w:szCs w:val="20"/>
              </w:rPr>
              <w:t xml:space="preserve">An integer vector indicates seed numbers for clustering and imputing missing data, which may affect the results depending on the clustering method. The vector should follow the below format. </w:t>
            </w:r>
          </w:p>
          <w:p w14:paraId="7431983E" w14:textId="77777777" w:rsidR="00D94010" w:rsidRPr="00A96085" w:rsidRDefault="00D94010" w:rsidP="00A96085">
            <w:pPr>
              <w:pStyle w:val="NormalWeb"/>
              <w:contextualSpacing/>
              <w:rPr>
                <w:rFonts w:ascii="NimbusRomNo9L" w:hAnsi="NimbusRomNo9L"/>
                <w:sz w:val="20"/>
                <w:szCs w:val="20"/>
              </w:rPr>
            </w:pPr>
          </w:p>
          <w:p w14:paraId="146F593D" w14:textId="45EFBD48" w:rsidR="009C0447" w:rsidRDefault="005B7E96" w:rsidP="00A96085">
            <w:pPr>
              <w:pStyle w:val="NormalWeb"/>
              <w:contextualSpacing/>
              <w:jc w:val="center"/>
              <w:rPr>
                <w:rFonts w:ascii="Inconsolatazi4" w:hAnsi="Inconsolatazi4"/>
                <w:sz w:val="20"/>
                <w:szCs w:val="20"/>
              </w:rPr>
            </w:pPr>
            <w:r w:rsidRPr="00A96085">
              <w:rPr>
                <w:rFonts w:ascii="NimbusRomNo9L" w:hAnsi="NimbusRomNo9L"/>
                <w:i/>
                <w:iCs/>
                <w:sz w:val="20"/>
                <w:szCs w:val="20"/>
              </w:rPr>
              <w:t>s</w:t>
            </w:r>
            <w:r w:rsidR="00E509F0" w:rsidRPr="00A96085">
              <w:rPr>
                <w:rFonts w:ascii="Inconsolatazi4" w:hAnsi="Inconsolatazi4"/>
                <w:i/>
                <w:iCs/>
                <w:sz w:val="20"/>
                <w:szCs w:val="20"/>
              </w:rPr>
              <w:t>eed_num = c(seed_num_clustering = 4561234, seed_num_impute_missing = 4561234)</w:t>
            </w:r>
          </w:p>
          <w:p w14:paraId="34FB1798" w14:textId="73199669" w:rsidR="005B7E96" w:rsidRPr="00E509F0" w:rsidRDefault="005B7E96" w:rsidP="00422A0C">
            <w:pPr>
              <w:pStyle w:val="NormalWeb"/>
              <w:contextualSpacing/>
            </w:pPr>
          </w:p>
        </w:tc>
      </w:tr>
      <w:tr w:rsidR="008011BC" w14:paraId="6D8161D4" w14:textId="77777777" w:rsidTr="00C4350E">
        <w:tc>
          <w:tcPr>
            <w:tcW w:w="1980" w:type="dxa"/>
          </w:tcPr>
          <w:p w14:paraId="77B249CB" w14:textId="77777777" w:rsidR="00E509F0" w:rsidRDefault="00E509F0" w:rsidP="00E509F0">
            <w:pPr>
              <w:pStyle w:val="HTMLPreformatted"/>
              <w:rPr>
                <w:rFonts w:ascii="Inconsolatazi4" w:hAnsi="Inconsolatazi4"/>
              </w:rPr>
            </w:pPr>
            <w:r>
              <w:rPr>
                <w:rFonts w:ascii="Inconsolatazi4" w:hAnsi="Inconsolatazi4"/>
              </w:rPr>
              <w:t>kmeans_gap_stats_B</w:t>
            </w:r>
          </w:p>
          <w:p w14:paraId="62E431AE" w14:textId="77777777" w:rsidR="009C0447" w:rsidRDefault="009C0447" w:rsidP="00E509F0">
            <w:pPr>
              <w:pStyle w:val="NormalWeb"/>
              <w:jc w:val="center"/>
              <w:rPr>
                <w:b/>
                <w:bCs/>
              </w:rPr>
            </w:pPr>
          </w:p>
        </w:tc>
        <w:tc>
          <w:tcPr>
            <w:tcW w:w="6975" w:type="dxa"/>
          </w:tcPr>
          <w:p w14:paraId="3A6F7D46" w14:textId="77777777" w:rsidR="00E509F0" w:rsidRDefault="00E509F0" w:rsidP="00422A0C">
            <w:pPr>
              <w:pStyle w:val="NormalWeb"/>
              <w:contextualSpacing/>
            </w:pPr>
            <w:r>
              <w:rPr>
                <w:rFonts w:ascii="NimbusRomNo9L" w:hAnsi="NimbusRomNo9L"/>
                <w:sz w:val="20"/>
                <w:szCs w:val="20"/>
              </w:rPr>
              <w:t xml:space="preserve">An integer indicates the number of bootstrap samples (B) used to calculate gap statistics. </w:t>
            </w:r>
          </w:p>
          <w:p w14:paraId="6752C5F6" w14:textId="77777777" w:rsidR="009C0447" w:rsidRDefault="009C0447" w:rsidP="00422A0C">
            <w:pPr>
              <w:pStyle w:val="NormalWeb"/>
              <w:contextualSpacing/>
              <w:rPr>
                <w:b/>
                <w:bCs/>
              </w:rPr>
            </w:pPr>
          </w:p>
        </w:tc>
      </w:tr>
      <w:tr w:rsidR="008011BC" w14:paraId="6576A91F" w14:textId="77777777" w:rsidTr="00C4350E">
        <w:tc>
          <w:tcPr>
            <w:tcW w:w="1980" w:type="dxa"/>
          </w:tcPr>
          <w:p w14:paraId="1FE2D8AE" w14:textId="474E8AD8" w:rsidR="009C0447" w:rsidRPr="00E509F0" w:rsidRDefault="00E509F0" w:rsidP="00E509F0">
            <w:pPr>
              <w:pStyle w:val="HTMLPreformatted"/>
              <w:rPr>
                <w:rFonts w:ascii="Inconsolatazi4" w:hAnsi="Inconsolatazi4"/>
              </w:rPr>
            </w:pPr>
            <w:r>
              <w:rPr>
                <w:rFonts w:ascii="Inconsolatazi4" w:hAnsi="Inconsolatazi4"/>
              </w:rPr>
              <w:t>kmeans_iter</w:t>
            </w:r>
          </w:p>
        </w:tc>
        <w:tc>
          <w:tcPr>
            <w:tcW w:w="6975" w:type="dxa"/>
          </w:tcPr>
          <w:p w14:paraId="3BD4E70B" w14:textId="77777777" w:rsidR="009C0447" w:rsidRDefault="00E509F0" w:rsidP="00422A0C">
            <w:pPr>
              <w:pStyle w:val="NormalWeb"/>
              <w:contextualSpacing/>
              <w:rPr>
                <w:rFonts w:ascii="NimbusRomNo9L" w:hAnsi="NimbusRomNo9L"/>
                <w:sz w:val="20"/>
                <w:szCs w:val="20"/>
              </w:rPr>
            </w:pPr>
            <w:r>
              <w:rPr>
                <w:rFonts w:ascii="NimbusRomNo9L" w:hAnsi="NimbusRomNo9L"/>
                <w:sz w:val="20"/>
                <w:szCs w:val="20"/>
              </w:rPr>
              <w:t xml:space="preserve">An integer indicates the number of iterations used in Kmeans clustering. </w:t>
            </w:r>
          </w:p>
          <w:p w14:paraId="5C9F4714" w14:textId="3B6559A9" w:rsidR="005B7E96" w:rsidRPr="00E509F0" w:rsidRDefault="005B7E96" w:rsidP="00422A0C">
            <w:pPr>
              <w:pStyle w:val="NormalWeb"/>
              <w:contextualSpacing/>
            </w:pPr>
          </w:p>
        </w:tc>
      </w:tr>
      <w:tr w:rsidR="008011BC" w14:paraId="44D338BB" w14:textId="77777777" w:rsidTr="00C4350E">
        <w:tc>
          <w:tcPr>
            <w:tcW w:w="1980" w:type="dxa"/>
          </w:tcPr>
          <w:p w14:paraId="7D9506A8" w14:textId="77777777" w:rsidR="00E509F0" w:rsidRDefault="00E509F0" w:rsidP="00E509F0">
            <w:pPr>
              <w:pStyle w:val="HTMLPreformatted"/>
              <w:rPr>
                <w:rFonts w:ascii="Inconsolatazi4" w:hAnsi="Inconsolatazi4"/>
              </w:rPr>
            </w:pPr>
            <w:r>
              <w:rPr>
                <w:rFonts w:ascii="Inconsolatazi4" w:hAnsi="Inconsolatazi4"/>
              </w:rPr>
              <w:t>MBCtype</w:t>
            </w:r>
          </w:p>
          <w:p w14:paraId="64ED85B6" w14:textId="77777777" w:rsidR="009C0447" w:rsidRDefault="009C0447" w:rsidP="009C0447">
            <w:pPr>
              <w:pStyle w:val="NormalWeb"/>
              <w:rPr>
                <w:b/>
                <w:bCs/>
              </w:rPr>
            </w:pPr>
          </w:p>
        </w:tc>
        <w:tc>
          <w:tcPr>
            <w:tcW w:w="6975" w:type="dxa"/>
          </w:tcPr>
          <w:p w14:paraId="2D562BA2" w14:textId="77777777" w:rsidR="00E509F0" w:rsidRDefault="00E509F0" w:rsidP="00422A0C">
            <w:pPr>
              <w:pStyle w:val="NormalWeb"/>
              <w:contextualSpacing/>
            </w:pPr>
            <w:r>
              <w:rPr>
                <w:rFonts w:ascii="NimbusRomNo9L" w:hAnsi="NimbusRomNo9L"/>
                <w:sz w:val="20"/>
                <w:szCs w:val="20"/>
              </w:rPr>
              <w:t xml:space="preserve">A string indicates the desired type of MBC model. One of the 14 types of constraints on the covariance matrix can be specified in line with mclust (EEE, EEI, EEV, EII, EVE, EVI, EVV, VEE, VEI, VEV, VII, VVE, VVI, VVV). </w:t>
            </w:r>
          </w:p>
          <w:p w14:paraId="072F8378" w14:textId="77777777" w:rsidR="009C0447" w:rsidRDefault="009C0447" w:rsidP="00422A0C">
            <w:pPr>
              <w:pStyle w:val="NormalWeb"/>
              <w:contextualSpacing/>
              <w:rPr>
                <w:b/>
                <w:bCs/>
              </w:rPr>
            </w:pPr>
          </w:p>
        </w:tc>
      </w:tr>
      <w:tr w:rsidR="008011BC" w14:paraId="05D0F037" w14:textId="77777777" w:rsidTr="00C4350E">
        <w:tc>
          <w:tcPr>
            <w:tcW w:w="1980" w:type="dxa"/>
          </w:tcPr>
          <w:p w14:paraId="31273272" w14:textId="77777777" w:rsidR="00E509F0" w:rsidRDefault="00E509F0" w:rsidP="00E509F0">
            <w:pPr>
              <w:pStyle w:val="HTMLPreformatted"/>
              <w:rPr>
                <w:rFonts w:ascii="Inconsolatazi4" w:hAnsi="Inconsolatazi4"/>
              </w:rPr>
            </w:pPr>
            <w:r>
              <w:rPr>
                <w:rFonts w:ascii="Inconsolatazi4" w:hAnsi="Inconsolatazi4"/>
              </w:rPr>
              <w:t>Ogroups_cutpoint</w:t>
            </w:r>
          </w:p>
          <w:p w14:paraId="0AD1E5F0" w14:textId="77777777" w:rsidR="009C0447" w:rsidRDefault="009C0447" w:rsidP="009C0447">
            <w:pPr>
              <w:pStyle w:val="NormalWeb"/>
              <w:rPr>
                <w:b/>
                <w:bCs/>
              </w:rPr>
            </w:pPr>
          </w:p>
        </w:tc>
        <w:tc>
          <w:tcPr>
            <w:tcW w:w="6975" w:type="dxa"/>
          </w:tcPr>
          <w:p w14:paraId="207CE4B5" w14:textId="3E26A85B" w:rsidR="00E509F0" w:rsidRDefault="00E509F0" w:rsidP="00422A0C">
            <w:pPr>
              <w:pStyle w:val="NormalWeb"/>
              <w:contextualSpacing/>
            </w:pPr>
            <w:r>
              <w:rPr>
                <w:rFonts w:ascii="NimbusRomNo9L" w:hAnsi="NimbusRomNo9L"/>
                <w:sz w:val="20"/>
                <w:szCs w:val="20"/>
              </w:rPr>
              <w:t xml:space="preserve">A numeric value/vector specifies a threshold/thresholds to form observed subgroups without conducting clustering. </w:t>
            </w:r>
          </w:p>
          <w:p w14:paraId="316EE195" w14:textId="77777777" w:rsidR="009C0447" w:rsidRDefault="009C0447" w:rsidP="00422A0C">
            <w:pPr>
              <w:pStyle w:val="NormalWeb"/>
              <w:contextualSpacing/>
              <w:rPr>
                <w:b/>
                <w:bCs/>
              </w:rPr>
            </w:pPr>
          </w:p>
        </w:tc>
      </w:tr>
      <w:tr w:rsidR="008011BC" w14:paraId="24DFA7CB" w14:textId="77777777" w:rsidTr="00C4350E">
        <w:tc>
          <w:tcPr>
            <w:tcW w:w="1980" w:type="dxa"/>
          </w:tcPr>
          <w:p w14:paraId="346C158D" w14:textId="77777777" w:rsidR="00E509F0" w:rsidRDefault="00E509F0" w:rsidP="00E509F0">
            <w:pPr>
              <w:pStyle w:val="HTMLPreformatted"/>
              <w:rPr>
                <w:rFonts w:ascii="Inconsolatazi4" w:hAnsi="Inconsolatazi4"/>
              </w:rPr>
            </w:pPr>
            <w:r>
              <w:rPr>
                <w:rFonts w:ascii="Inconsolatazi4" w:hAnsi="Inconsolatazi4"/>
              </w:rPr>
              <w:t>Ogroups_cutpoint_sign</w:t>
            </w:r>
          </w:p>
          <w:p w14:paraId="5C1980A3" w14:textId="77777777" w:rsidR="009C0447" w:rsidRDefault="009C0447" w:rsidP="009C0447">
            <w:pPr>
              <w:pStyle w:val="NormalWeb"/>
              <w:rPr>
                <w:b/>
                <w:bCs/>
              </w:rPr>
            </w:pPr>
          </w:p>
        </w:tc>
        <w:tc>
          <w:tcPr>
            <w:tcW w:w="6975" w:type="dxa"/>
          </w:tcPr>
          <w:p w14:paraId="02945379" w14:textId="77777777" w:rsidR="00E509F0" w:rsidRDefault="00E509F0" w:rsidP="00422A0C">
            <w:pPr>
              <w:pStyle w:val="NormalWeb"/>
              <w:contextualSpacing/>
            </w:pPr>
            <w:r>
              <w:rPr>
                <w:rFonts w:ascii="NimbusRomNo9L" w:hAnsi="NimbusRomNo9L"/>
                <w:sz w:val="20"/>
                <w:szCs w:val="20"/>
              </w:rPr>
              <w:t xml:space="preserve">A character value/vector specifies a/multiple comparison operator(s). Available options include &gt;=, &lt;=, &gt;, &lt;, ==, GE, LE, GT, LT, EQ. When Ogroups_cutpoint is a vector with multiple cutpoints, the Ogroups_cutpoint_sign will be applied to each cutpoint. </w:t>
            </w:r>
          </w:p>
          <w:p w14:paraId="5968CF25" w14:textId="77777777" w:rsidR="009C0447" w:rsidRDefault="009C0447" w:rsidP="00422A0C">
            <w:pPr>
              <w:pStyle w:val="NormalWeb"/>
              <w:contextualSpacing/>
              <w:rPr>
                <w:b/>
                <w:bCs/>
              </w:rPr>
            </w:pPr>
          </w:p>
        </w:tc>
      </w:tr>
      <w:tr w:rsidR="008011BC" w14:paraId="07D0E94C" w14:textId="77777777" w:rsidTr="00C4350E">
        <w:tc>
          <w:tcPr>
            <w:tcW w:w="1980" w:type="dxa"/>
          </w:tcPr>
          <w:p w14:paraId="4B904EFB" w14:textId="7D052B88" w:rsidR="009C0447" w:rsidRPr="00E509F0" w:rsidRDefault="00E509F0" w:rsidP="00E509F0">
            <w:pPr>
              <w:pStyle w:val="HTMLPreformatted"/>
              <w:rPr>
                <w:rFonts w:ascii="Inconsolatazi4" w:hAnsi="Inconsolatazi4"/>
              </w:rPr>
            </w:pPr>
            <w:r>
              <w:rPr>
                <w:rFonts w:ascii="Inconsolatazi4" w:hAnsi="Inconsolatazi4"/>
              </w:rPr>
              <w:t>Ogroups_cutpoint_max_min_mean</w:t>
            </w:r>
          </w:p>
        </w:tc>
        <w:tc>
          <w:tcPr>
            <w:tcW w:w="6975" w:type="dxa"/>
          </w:tcPr>
          <w:p w14:paraId="58BCF6EE" w14:textId="7EBA3C93" w:rsidR="00E509F0" w:rsidRDefault="00E509F0" w:rsidP="00422A0C">
            <w:pPr>
              <w:pStyle w:val="NormalWeb"/>
              <w:contextualSpacing/>
            </w:pPr>
            <w:r>
              <w:rPr>
                <w:rFonts w:ascii="NimbusRomNo9L" w:hAnsi="NimbusRomNo9L"/>
                <w:sz w:val="20"/>
                <w:szCs w:val="20"/>
              </w:rPr>
              <w:t>A character specifies what aggregation function is used to construct subgroups. Available options are max, min, and mean.</w:t>
            </w:r>
            <w:r>
              <w:rPr>
                <w:rFonts w:ascii="NimbusRomNo9L" w:hAnsi="NimbusRomNo9L"/>
                <w:sz w:val="20"/>
                <w:szCs w:val="20"/>
              </w:rPr>
              <w:br/>
              <w:t xml:space="preserve">When </w:t>
            </w:r>
            <w:r w:rsidRPr="00A96085">
              <w:rPr>
                <w:rFonts w:ascii="Inconsolatazi4" w:hAnsi="Inconsolatazi4"/>
                <w:i/>
                <w:iCs/>
                <w:sz w:val="20"/>
                <w:szCs w:val="20"/>
              </w:rPr>
              <w:t>model_type = Ogroups</w:t>
            </w:r>
            <w:r>
              <w:rPr>
                <w:rFonts w:ascii="Inconsolatazi4" w:hAnsi="Inconsolatazi4"/>
                <w:sz w:val="20"/>
                <w:szCs w:val="20"/>
              </w:rPr>
              <w:t xml:space="preserve"> </w:t>
            </w:r>
            <w:r>
              <w:rPr>
                <w:rFonts w:ascii="NimbusRomNo9L" w:hAnsi="NimbusRomNo9L"/>
                <w:sz w:val="20"/>
                <w:szCs w:val="20"/>
              </w:rPr>
              <w:t xml:space="preserve">and Ogroups_cutpoint is a single value, above three arguments are used to define subgroups. For example, if </w:t>
            </w:r>
            <w:r w:rsidRPr="00A96085">
              <w:rPr>
                <w:rFonts w:ascii="Inconsolatazi4" w:hAnsi="Inconsolatazi4"/>
                <w:i/>
                <w:iCs/>
                <w:sz w:val="20"/>
                <w:szCs w:val="20"/>
              </w:rPr>
              <w:t>y_names = c('a','b','c')</w:t>
            </w:r>
            <w:r w:rsidRPr="00A96085">
              <w:rPr>
                <w:rFonts w:ascii="NimbusRomNo9L" w:hAnsi="NimbusRomNo9L"/>
                <w:i/>
                <w:iCs/>
                <w:sz w:val="20"/>
                <w:szCs w:val="20"/>
              </w:rPr>
              <w:t>,</w:t>
            </w:r>
            <w:r>
              <w:rPr>
                <w:rFonts w:ascii="NimbusRomNo9L" w:hAnsi="NimbusRomNo9L"/>
                <w:sz w:val="20"/>
                <w:szCs w:val="20"/>
              </w:rPr>
              <w:t xml:space="preserve"> </w:t>
            </w:r>
            <w:r w:rsidRPr="00A96085">
              <w:rPr>
                <w:rFonts w:ascii="Inconsolatazi4" w:hAnsi="Inconsolatazi4"/>
                <w:i/>
                <w:iCs/>
                <w:sz w:val="20"/>
                <w:szCs w:val="20"/>
              </w:rPr>
              <w:t>Ogroup_cutpoint = 12</w:t>
            </w:r>
            <w:r w:rsidRPr="00A96085">
              <w:rPr>
                <w:rFonts w:ascii="NimbusRomNo9L" w:hAnsi="NimbusRomNo9L"/>
                <w:i/>
                <w:iCs/>
                <w:sz w:val="20"/>
                <w:szCs w:val="20"/>
              </w:rPr>
              <w:t xml:space="preserve">, </w:t>
            </w:r>
            <w:r w:rsidRPr="00A96085">
              <w:rPr>
                <w:rFonts w:ascii="Inconsolatazi4" w:hAnsi="Inconsolatazi4"/>
                <w:i/>
                <w:iCs/>
                <w:sz w:val="20"/>
                <w:szCs w:val="20"/>
              </w:rPr>
              <w:lastRenderedPageBreak/>
              <w:t>Ogroups_cutpoint_sign="&gt;="</w:t>
            </w:r>
            <w:r>
              <w:rPr>
                <w:rFonts w:ascii="NimbusRomNo9L" w:hAnsi="NimbusRomNo9L"/>
                <w:sz w:val="20"/>
                <w:szCs w:val="20"/>
              </w:rPr>
              <w:t xml:space="preserve">, and </w:t>
            </w:r>
            <w:r w:rsidRPr="00A96085">
              <w:rPr>
                <w:rFonts w:ascii="Inconsolatazi4" w:hAnsi="Inconsolatazi4"/>
                <w:i/>
                <w:iCs/>
                <w:sz w:val="20"/>
                <w:szCs w:val="20"/>
              </w:rPr>
              <w:t>cutpoint_max_min_mean="max"</w:t>
            </w:r>
            <w:r>
              <w:rPr>
                <w:rFonts w:ascii="NimbusRomNo9L" w:hAnsi="NimbusRomNo9L"/>
                <w:sz w:val="20"/>
                <w:szCs w:val="20"/>
              </w:rPr>
              <w:t xml:space="preserve">, all cases with </w:t>
            </w:r>
            <w:r w:rsidRPr="00A96085">
              <w:rPr>
                <w:rFonts w:ascii="CMMI10" w:hAnsi="CMMI10"/>
                <w:i/>
                <w:iCs/>
                <w:sz w:val="20"/>
                <w:szCs w:val="20"/>
              </w:rPr>
              <w:t>max</w:t>
            </w:r>
            <w:r w:rsidRPr="00A96085">
              <w:rPr>
                <w:rFonts w:ascii="CMR10" w:hAnsi="CMR10"/>
                <w:i/>
                <w:iCs/>
                <w:sz w:val="20"/>
                <w:szCs w:val="20"/>
              </w:rPr>
              <w:t>(</w:t>
            </w:r>
            <w:r w:rsidRPr="00A96085">
              <w:rPr>
                <w:rFonts w:ascii="CMMI10" w:hAnsi="CMMI10"/>
                <w:i/>
                <w:iCs/>
                <w:sz w:val="20"/>
                <w:szCs w:val="20"/>
              </w:rPr>
              <w:t>a, b, c</w:t>
            </w:r>
            <w:r w:rsidRPr="00A96085">
              <w:rPr>
                <w:rFonts w:ascii="CMR10" w:hAnsi="CMR10"/>
                <w:i/>
                <w:iCs/>
                <w:sz w:val="20"/>
                <w:szCs w:val="20"/>
              </w:rPr>
              <w:t xml:space="preserve">) </w:t>
            </w:r>
            <w:r w:rsidRPr="00A96085">
              <w:rPr>
                <w:rFonts w:ascii="CMMI10" w:hAnsi="CMMI10"/>
                <w:i/>
                <w:iCs/>
                <w:sz w:val="20"/>
                <w:szCs w:val="20"/>
              </w:rPr>
              <w:t>&gt;</w:t>
            </w:r>
            <w:r w:rsidRPr="00A96085">
              <w:rPr>
                <w:rFonts w:ascii="CMR10" w:hAnsi="CMR10"/>
                <w:i/>
                <w:iCs/>
                <w:sz w:val="20"/>
                <w:szCs w:val="20"/>
              </w:rPr>
              <w:t>= 12</w:t>
            </w:r>
            <w:r>
              <w:rPr>
                <w:rFonts w:ascii="CMR10" w:hAnsi="CMR10"/>
                <w:sz w:val="20"/>
                <w:szCs w:val="20"/>
              </w:rPr>
              <w:t xml:space="preserve"> </w:t>
            </w:r>
            <w:r>
              <w:rPr>
                <w:rFonts w:ascii="NimbusRomNo9L" w:hAnsi="NimbusRomNo9L"/>
                <w:sz w:val="20"/>
                <w:szCs w:val="20"/>
              </w:rPr>
              <w:t>will be assigned the value of 1, and the rest the value of 0.</w:t>
            </w:r>
            <w:r>
              <w:rPr>
                <w:rFonts w:ascii="NimbusRomNo9L" w:hAnsi="NimbusRomNo9L"/>
                <w:sz w:val="20"/>
                <w:szCs w:val="20"/>
              </w:rPr>
              <w:br/>
              <w:t xml:space="preserve">When </w:t>
            </w:r>
            <w:r w:rsidRPr="00A96085">
              <w:rPr>
                <w:rFonts w:ascii="NimbusRomNo9L" w:hAnsi="NimbusRomNo9L"/>
                <w:i/>
                <w:iCs/>
                <w:sz w:val="20"/>
                <w:szCs w:val="20"/>
              </w:rPr>
              <w:t>model_type = Ogroups</w:t>
            </w:r>
            <w:r>
              <w:rPr>
                <w:rFonts w:ascii="NimbusRomNo9L" w:hAnsi="NimbusRomNo9L"/>
                <w:sz w:val="20"/>
                <w:szCs w:val="20"/>
              </w:rPr>
              <w:t xml:space="preserve"> and Ogroups_cutpoint is a vector with multiple thresholds, Ogroups_cutpoint_max_min_mean will be ignored. For example, if </w:t>
            </w:r>
            <w:r w:rsidRPr="00A96085">
              <w:rPr>
                <w:rFonts w:ascii="Inconsolatazi4" w:hAnsi="Inconsolatazi4"/>
                <w:i/>
                <w:iCs/>
                <w:sz w:val="20"/>
                <w:szCs w:val="20"/>
              </w:rPr>
              <w:t>y_names = c('a','b','c')</w:t>
            </w:r>
            <w:r w:rsidRPr="00A96085">
              <w:rPr>
                <w:rFonts w:ascii="NimbusRomNo9L" w:hAnsi="NimbusRomNo9L"/>
                <w:i/>
                <w:iCs/>
                <w:sz w:val="20"/>
                <w:szCs w:val="20"/>
              </w:rPr>
              <w:t xml:space="preserve">, </w:t>
            </w:r>
            <w:r w:rsidRPr="00A96085">
              <w:rPr>
                <w:rFonts w:ascii="Inconsolatazi4" w:hAnsi="Inconsolatazi4"/>
                <w:i/>
                <w:iCs/>
                <w:sz w:val="20"/>
                <w:szCs w:val="20"/>
              </w:rPr>
              <w:t>Ogroup_cutpoint = c(12,13,14)</w:t>
            </w:r>
            <w:r>
              <w:rPr>
                <w:rFonts w:ascii="NimbusRomNo9L" w:hAnsi="NimbusRomNo9L"/>
                <w:sz w:val="20"/>
                <w:szCs w:val="20"/>
              </w:rPr>
              <w:t>,</w:t>
            </w:r>
            <w:r w:rsidR="004D6E35">
              <w:rPr>
                <w:rFonts w:ascii="NimbusRomNo9L" w:hAnsi="NimbusRomNo9L"/>
                <w:sz w:val="20"/>
                <w:szCs w:val="20"/>
              </w:rPr>
              <w:t xml:space="preserve"> </w:t>
            </w:r>
            <w:r>
              <w:rPr>
                <w:rFonts w:ascii="NimbusRomNo9L" w:hAnsi="NimbusRomNo9L"/>
                <w:sz w:val="20"/>
                <w:szCs w:val="20"/>
              </w:rPr>
              <w:t xml:space="preserve">and </w:t>
            </w:r>
            <w:r w:rsidRPr="00A96085">
              <w:rPr>
                <w:rFonts w:ascii="Inconsolatazi4" w:hAnsi="Inconsolatazi4"/>
                <w:i/>
                <w:iCs/>
                <w:sz w:val="20"/>
                <w:szCs w:val="20"/>
              </w:rPr>
              <w:t>Ogroups_cutpoint_sign = c('&gt;=','&lt;','&gt;')</w:t>
            </w:r>
            <w:r w:rsidRPr="00A96085">
              <w:rPr>
                <w:rFonts w:ascii="NimbusRomNo9L" w:hAnsi="NimbusRomNo9L"/>
                <w:i/>
                <w:iCs/>
                <w:sz w:val="20"/>
                <w:szCs w:val="20"/>
              </w:rPr>
              <w:t>,</w:t>
            </w:r>
            <w:r>
              <w:rPr>
                <w:rFonts w:ascii="NimbusRomNo9L" w:hAnsi="NimbusRomNo9L"/>
                <w:sz w:val="20"/>
                <w:szCs w:val="20"/>
              </w:rPr>
              <w:t xml:space="preserve"> all cases with </w:t>
            </w:r>
            <w:r w:rsidRPr="00A96085">
              <w:rPr>
                <w:rFonts w:ascii="CMMI10" w:hAnsi="CMMI10"/>
                <w:i/>
                <w:iCs/>
                <w:sz w:val="20"/>
                <w:szCs w:val="20"/>
              </w:rPr>
              <w:t>a &gt;</w:t>
            </w:r>
            <w:r w:rsidRPr="00A96085">
              <w:rPr>
                <w:rFonts w:ascii="CMR10" w:hAnsi="CMR10"/>
                <w:i/>
                <w:iCs/>
                <w:sz w:val="20"/>
                <w:szCs w:val="20"/>
              </w:rPr>
              <w:t>= 12</w:t>
            </w:r>
            <w:r w:rsidR="005B7E96" w:rsidRPr="00A96085">
              <w:rPr>
                <w:rFonts w:ascii="CMR10" w:hAnsi="CMR10"/>
                <w:i/>
                <w:iCs/>
                <w:sz w:val="20"/>
                <w:szCs w:val="20"/>
              </w:rPr>
              <w:t xml:space="preserve">, </w:t>
            </w:r>
            <w:r w:rsidRPr="00A96085">
              <w:rPr>
                <w:rFonts w:ascii="CMMI10" w:hAnsi="CMMI10"/>
                <w:i/>
                <w:iCs/>
                <w:sz w:val="20"/>
                <w:szCs w:val="20"/>
              </w:rPr>
              <w:t xml:space="preserve">b &lt; </w:t>
            </w:r>
            <w:r w:rsidRPr="00A96085">
              <w:rPr>
                <w:rFonts w:ascii="CMR10" w:hAnsi="CMR10"/>
                <w:i/>
                <w:iCs/>
                <w:sz w:val="20"/>
                <w:szCs w:val="20"/>
              </w:rPr>
              <w:t>13</w:t>
            </w:r>
            <w:r w:rsidR="005B7E96">
              <w:rPr>
                <w:rFonts w:ascii="CMR10" w:hAnsi="CMR10"/>
                <w:sz w:val="20"/>
                <w:szCs w:val="20"/>
              </w:rPr>
              <w:t xml:space="preserve">, </w:t>
            </w:r>
            <w:r>
              <w:rPr>
                <w:rFonts w:ascii="CMMI10" w:hAnsi="CMMI10"/>
                <w:sz w:val="20"/>
                <w:szCs w:val="20"/>
              </w:rPr>
              <w:t>and</w:t>
            </w:r>
            <w:r w:rsidR="005B7E96">
              <w:rPr>
                <w:rFonts w:ascii="CMMI10" w:hAnsi="CMMI10"/>
                <w:sz w:val="20"/>
                <w:szCs w:val="20"/>
              </w:rPr>
              <w:t xml:space="preserve"> </w:t>
            </w:r>
            <w:r w:rsidRPr="00A96085">
              <w:rPr>
                <w:rFonts w:ascii="CMMI10" w:hAnsi="CMMI10"/>
                <w:i/>
                <w:iCs/>
                <w:sz w:val="20"/>
                <w:szCs w:val="20"/>
              </w:rPr>
              <w:t xml:space="preserve">c &gt; </w:t>
            </w:r>
            <w:r w:rsidRPr="00A96085">
              <w:rPr>
                <w:rFonts w:ascii="CMR10" w:hAnsi="CMR10"/>
                <w:i/>
                <w:iCs/>
                <w:sz w:val="20"/>
                <w:szCs w:val="20"/>
              </w:rPr>
              <w:t>14</w:t>
            </w:r>
            <w:r>
              <w:rPr>
                <w:rFonts w:ascii="CMR10" w:hAnsi="CMR10"/>
                <w:sz w:val="20"/>
                <w:szCs w:val="20"/>
              </w:rPr>
              <w:t xml:space="preserve"> </w:t>
            </w:r>
            <w:r>
              <w:rPr>
                <w:rFonts w:ascii="NimbusRomNo9L" w:hAnsi="NimbusRomNo9L"/>
                <w:sz w:val="20"/>
                <w:szCs w:val="20"/>
              </w:rPr>
              <w:t xml:space="preserve">will be assigned the value of 1, and the rest the value of 0. Formation of observed groups using more complex manipulations should be conducted externally before using this program. </w:t>
            </w:r>
          </w:p>
          <w:p w14:paraId="7A32BEDC" w14:textId="77777777" w:rsidR="009C0447" w:rsidRDefault="009C0447" w:rsidP="00422A0C">
            <w:pPr>
              <w:pStyle w:val="NormalWeb"/>
              <w:contextualSpacing/>
              <w:rPr>
                <w:b/>
                <w:bCs/>
              </w:rPr>
            </w:pPr>
          </w:p>
        </w:tc>
      </w:tr>
      <w:tr w:rsidR="008011BC" w14:paraId="611A43EF" w14:textId="77777777" w:rsidTr="00C4350E">
        <w:tc>
          <w:tcPr>
            <w:tcW w:w="1980" w:type="dxa"/>
          </w:tcPr>
          <w:p w14:paraId="0A240352" w14:textId="77777777" w:rsidR="00E509F0" w:rsidRDefault="00E509F0" w:rsidP="00E509F0">
            <w:pPr>
              <w:pStyle w:val="HTMLPreformatted"/>
              <w:rPr>
                <w:rFonts w:ascii="Inconsolatazi4" w:hAnsi="Inconsolatazi4"/>
              </w:rPr>
            </w:pPr>
            <w:r>
              <w:rPr>
                <w:rFonts w:ascii="Inconsolatazi4" w:hAnsi="Inconsolatazi4"/>
              </w:rPr>
              <w:lastRenderedPageBreak/>
              <w:t>GMM_time_scores</w:t>
            </w:r>
          </w:p>
          <w:p w14:paraId="248FDD91" w14:textId="77777777" w:rsidR="009C0447" w:rsidRDefault="009C0447" w:rsidP="009C0447">
            <w:pPr>
              <w:pStyle w:val="NormalWeb"/>
              <w:rPr>
                <w:b/>
                <w:bCs/>
              </w:rPr>
            </w:pPr>
          </w:p>
        </w:tc>
        <w:tc>
          <w:tcPr>
            <w:tcW w:w="6975" w:type="dxa"/>
          </w:tcPr>
          <w:p w14:paraId="140CB70A" w14:textId="26D83144" w:rsidR="009C0447" w:rsidRDefault="00E509F0" w:rsidP="00422A0C">
            <w:pPr>
              <w:pStyle w:val="NormalWeb"/>
              <w:contextualSpacing/>
              <w:rPr>
                <w:rFonts w:ascii="NimbusRomNo9L" w:hAnsi="NimbusRomNo9L"/>
                <w:sz w:val="20"/>
                <w:szCs w:val="20"/>
              </w:rPr>
            </w:pPr>
            <w:r>
              <w:rPr>
                <w:rFonts w:ascii="NimbusRomNo9L" w:hAnsi="NimbusRomNo9L"/>
                <w:sz w:val="20"/>
                <w:szCs w:val="20"/>
              </w:rPr>
              <w:t xml:space="preserve">An integer vector specifies time measures at each time point when GMM is used. This one should have the same length as y_names. For example, </w:t>
            </w:r>
            <w:r w:rsidRPr="00A96085">
              <w:rPr>
                <w:rFonts w:ascii="Inconsolatazi4" w:hAnsi="Inconsolatazi4"/>
                <w:i/>
                <w:iCs/>
                <w:sz w:val="20"/>
                <w:szCs w:val="20"/>
              </w:rPr>
              <w:t>y_names = c(a1,a2,a3)</w:t>
            </w:r>
            <w:r>
              <w:rPr>
                <w:rFonts w:ascii="Inconsolatazi4" w:hAnsi="Inconsolatazi4"/>
                <w:sz w:val="20"/>
                <w:szCs w:val="20"/>
              </w:rPr>
              <w:t xml:space="preserve"> </w:t>
            </w:r>
            <w:r>
              <w:rPr>
                <w:rFonts w:ascii="NimbusRomNo9L" w:hAnsi="NimbusRomNo9L"/>
                <w:sz w:val="20"/>
                <w:szCs w:val="20"/>
              </w:rPr>
              <w:t xml:space="preserve">and </w:t>
            </w:r>
            <w:r w:rsidRPr="00A96085">
              <w:rPr>
                <w:rFonts w:ascii="Inconsolatazi4" w:hAnsi="Inconsolatazi4"/>
                <w:i/>
                <w:iCs/>
                <w:sz w:val="20"/>
                <w:szCs w:val="20"/>
              </w:rPr>
              <w:t>time_scores = c(0,1,2)</w:t>
            </w:r>
            <w:r>
              <w:rPr>
                <w:rFonts w:ascii="Inconsolatazi4" w:hAnsi="Inconsolatazi4"/>
                <w:sz w:val="20"/>
                <w:szCs w:val="20"/>
              </w:rPr>
              <w:t xml:space="preserve"> </w:t>
            </w:r>
            <w:r w:rsidR="005B7E96">
              <w:rPr>
                <w:rFonts w:ascii="NimbusRomNo9L" w:hAnsi="NimbusRomNo9L"/>
                <w:sz w:val="20"/>
                <w:szCs w:val="20"/>
              </w:rPr>
              <w:t>might</w:t>
            </w:r>
            <w:r>
              <w:rPr>
                <w:rFonts w:ascii="NimbusRomNo9L" w:hAnsi="NimbusRomNo9L"/>
                <w:sz w:val="20"/>
                <w:szCs w:val="20"/>
              </w:rPr>
              <w:t xml:space="preserve"> mean that a1 is measured at baseline, a2 at 1 year, and a3 at 2 years from the baseline. </w:t>
            </w:r>
          </w:p>
          <w:p w14:paraId="3E33B7AD" w14:textId="03A1287F" w:rsidR="005B7E96" w:rsidRPr="00C11FF0" w:rsidRDefault="005B7E96" w:rsidP="00422A0C">
            <w:pPr>
              <w:pStyle w:val="NormalWeb"/>
              <w:contextualSpacing/>
            </w:pPr>
          </w:p>
        </w:tc>
      </w:tr>
      <w:tr w:rsidR="008011BC" w14:paraId="5C83DC22" w14:textId="77777777" w:rsidTr="00C4350E">
        <w:tc>
          <w:tcPr>
            <w:tcW w:w="1980" w:type="dxa"/>
          </w:tcPr>
          <w:p w14:paraId="67676023" w14:textId="77777777" w:rsidR="00E509F0" w:rsidRDefault="00E509F0" w:rsidP="00E509F0">
            <w:pPr>
              <w:pStyle w:val="HTMLPreformatted"/>
              <w:rPr>
                <w:rFonts w:ascii="Inconsolatazi4" w:hAnsi="Inconsolatazi4"/>
              </w:rPr>
            </w:pPr>
            <w:r>
              <w:rPr>
                <w:rFonts w:ascii="Inconsolatazi4" w:hAnsi="Inconsolatazi4"/>
              </w:rPr>
              <w:t>GMM_covariates</w:t>
            </w:r>
          </w:p>
          <w:p w14:paraId="06036A20" w14:textId="77777777" w:rsidR="009C0447" w:rsidRDefault="009C0447" w:rsidP="009C0447">
            <w:pPr>
              <w:pStyle w:val="NormalWeb"/>
              <w:rPr>
                <w:b/>
                <w:bCs/>
              </w:rPr>
            </w:pPr>
          </w:p>
        </w:tc>
        <w:tc>
          <w:tcPr>
            <w:tcW w:w="6975" w:type="dxa"/>
          </w:tcPr>
          <w:p w14:paraId="76BE32DC" w14:textId="7CDBE0C7" w:rsidR="00E509F0" w:rsidRDefault="00E509F0" w:rsidP="00422A0C">
            <w:pPr>
              <w:pStyle w:val="NormalWeb"/>
              <w:contextualSpacing/>
            </w:pPr>
            <w:r>
              <w:rPr>
                <w:rFonts w:ascii="NimbusRomNo9L" w:hAnsi="NimbusRomNo9L"/>
                <w:sz w:val="20"/>
                <w:szCs w:val="20"/>
              </w:rPr>
              <w:t xml:space="preserve">A string contains covariates used in clustering. Currently, this option applies only to GMM. For example, if </w:t>
            </w:r>
            <w:r w:rsidRPr="00A96085">
              <w:rPr>
                <w:rFonts w:ascii="Inconsolatazi4" w:hAnsi="Inconsolatazi4"/>
                <w:i/>
                <w:iCs/>
                <w:sz w:val="20"/>
                <w:szCs w:val="20"/>
              </w:rPr>
              <w:t>covariates="cov1 cov2 cov3"</w:t>
            </w:r>
            <w:r>
              <w:rPr>
                <w:rFonts w:ascii="NimbusRomNo9L" w:hAnsi="NimbusRomNo9L"/>
                <w:sz w:val="20"/>
                <w:szCs w:val="20"/>
              </w:rPr>
              <w:t xml:space="preserve">, GMM runs with using these covariates as predictors of growth parameters (intercept and slope) and the cluster membership. If </w:t>
            </w:r>
            <w:r w:rsidRPr="00A96085">
              <w:rPr>
                <w:rFonts w:ascii="Inconsolatazi4" w:hAnsi="Inconsolatazi4"/>
                <w:i/>
                <w:iCs/>
                <w:sz w:val="20"/>
                <w:szCs w:val="20"/>
              </w:rPr>
              <w:t>covariates = NA</w:t>
            </w:r>
            <w:r>
              <w:rPr>
                <w:rFonts w:ascii="NimbusRomNo9L" w:hAnsi="NimbusRomNo9L"/>
                <w:sz w:val="20"/>
                <w:szCs w:val="20"/>
              </w:rPr>
              <w:t xml:space="preserve">, GMM runs without covariates. </w:t>
            </w:r>
          </w:p>
          <w:p w14:paraId="4C0AFC74" w14:textId="77777777" w:rsidR="009C0447" w:rsidRDefault="009C0447" w:rsidP="00422A0C">
            <w:pPr>
              <w:pStyle w:val="NormalWeb"/>
              <w:contextualSpacing/>
              <w:rPr>
                <w:b/>
                <w:bCs/>
              </w:rPr>
            </w:pPr>
          </w:p>
        </w:tc>
      </w:tr>
      <w:tr w:rsidR="008011BC" w14:paraId="0546BA36" w14:textId="77777777" w:rsidTr="00C4350E">
        <w:tc>
          <w:tcPr>
            <w:tcW w:w="1980" w:type="dxa"/>
          </w:tcPr>
          <w:p w14:paraId="1594B879" w14:textId="77777777" w:rsidR="00E509F0" w:rsidRDefault="00E509F0" w:rsidP="00E509F0">
            <w:pPr>
              <w:pStyle w:val="HTMLPreformatted"/>
              <w:rPr>
                <w:rFonts w:ascii="Inconsolatazi4" w:hAnsi="Inconsolatazi4"/>
              </w:rPr>
            </w:pPr>
            <w:r>
              <w:rPr>
                <w:rFonts w:ascii="Inconsolatazi4" w:hAnsi="Inconsolatazi4"/>
              </w:rPr>
              <w:t>GMM_random_intercept</w:t>
            </w:r>
          </w:p>
          <w:p w14:paraId="280D820C" w14:textId="77777777" w:rsidR="009C0447" w:rsidRDefault="009C0447" w:rsidP="009C0447">
            <w:pPr>
              <w:pStyle w:val="NormalWeb"/>
              <w:rPr>
                <w:b/>
                <w:bCs/>
              </w:rPr>
            </w:pPr>
          </w:p>
        </w:tc>
        <w:tc>
          <w:tcPr>
            <w:tcW w:w="6975" w:type="dxa"/>
          </w:tcPr>
          <w:p w14:paraId="7919E2F1" w14:textId="77777777" w:rsidR="00E509F0" w:rsidRDefault="00E509F0" w:rsidP="00422A0C">
            <w:pPr>
              <w:pStyle w:val="NormalWeb"/>
              <w:contextualSpacing/>
            </w:pPr>
            <w:r>
              <w:rPr>
                <w:rFonts w:ascii="NimbusRomNo9L" w:hAnsi="NimbusRomNo9L"/>
                <w:sz w:val="20"/>
                <w:szCs w:val="20"/>
              </w:rPr>
              <w:t xml:space="preserve">A Boolean variable indicates whether GMM is conducted allowing for a random intercept. If </w:t>
            </w:r>
            <w:r w:rsidRPr="00A96085">
              <w:rPr>
                <w:rFonts w:ascii="Inconsolatazi4" w:hAnsi="Inconsolatazi4"/>
                <w:i/>
                <w:iCs/>
                <w:sz w:val="20"/>
                <w:szCs w:val="20"/>
              </w:rPr>
              <w:t>GMM_random_intercept = TRUE</w:t>
            </w:r>
            <w:r>
              <w:rPr>
                <w:rFonts w:ascii="NimbusRomNo9L" w:hAnsi="NimbusRomNo9L"/>
                <w:sz w:val="20"/>
                <w:szCs w:val="20"/>
              </w:rPr>
              <w:t xml:space="preserve">, GMM is conducted with allowing for a random intercept. If </w:t>
            </w:r>
            <w:r w:rsidRPr="00A96085">
              <w:rPr>
                <w:rFonts w:ascii="Inconsolatazi4" w:hAnsi="Inconsolatazi4"/>
                <w:i/>
                <w:iCs/>
                <w:sz w:val="20"/>
                <w:szCs w:val="20"/>
              </w:rPr>
              <w:t>GMM_random_intercept = FALSE</w:t>
            </w:r>
            <w:r>
              <w:rPr>
                <w:rFonts w:ascii="NimbusRomNo9L" w:hAnsi="NimbusRomNo9L"/>
                <w:sz w:val="20"/>
                <w:szCs w:val="20"/>
              </w:rPr>
              <w:t xml:space="preserve">, GMM is conducted without allowing for a random intercept. </w:t>
            </w:r>
          </w:p>
          <w:p w14:paraId="2942DDE1" w14:textId="77777777" w:rsidR="009C0447" w:rsidRDefault="009C0447" w:rsidP="00422A0C">
            <w:pPr>
              <w:pStyle w:val="NormalWeb"/>
              <w:contextualSpacing/>
              <w:rPr>
                <w:b/>
                <w:bCs/>
              </w:rPr>
            </w:pPr>
          </w:p>
        </w:tc>
      </w:tr>
      <w:tr w:rsidR="008011BC" w14:paraId="40801870" w14:textId="77777777" w:rsidTr="00C4350E">
        <w:tc>
          <w:tcPr>
            <w:tcW w:w="1980" w:type="dxa"/>
          </w:tcPr>
          <w:p w14:paraId="5888371C" w14:textId="77777777" w:rsidR="00E509F0" w:rsidRDefault="00E509F0" w:rsidP="00E509F0">
            <w:pPr>
              <w:pStyle w:val="NormalWeb"/>
            </w:pPr>
            <w:r>
              <w:rPr>
                <w:rFonts w:ascii="Inconsolatazi4" w:hAnsi="Inconsolatazi4"/>
                <w:sz w:val="20"/>
                <w:szCs w:val="20"/>
              </w:rPr>
              <w:t xml:space="preserve">GMM_trend </w:t>
            </w:r>
          </w:p>
          <w:p w14:paraId="5287C8E5" w14:textId="77777777" w:rsidR="009C0447" w:rsidRDefault="009C0447" w:rsidP="009C0447">
            <w:pPr>
              <w:pStyle w:val="NormalWeb"/>
              <w:rPr>
                <w:b/>
                <w:bCs/>
              </w:rPr>
            </w:pPr>
          </w:p>
        </w:tc>
        <w:tc>
          <w:tcPr>
            <w:tcW w:w="6975" w:type="dxa"/>
          </w:tcPr>
          <w:p w14:paraId="6B29A0A0" w14:textId="409CCEB5" w:rsidR="00E509F0" w:rsidRDefault="00E509F0" w:rsidP="00422A0C">
            <w:pPr>
              <w:pStyle w:val="NormalWeb"/>
              <w:contextualSpacing/>
            </w:pPr>
            <w:r>
              <w:rPr>
                <w:rFonts w:ascii="NimbusRomNo9L" w:hAnsi="NimbusRomNo9L"/>
                <w:sz w:val="20"/>
                <w:szCs w:val="20"/>
              </w:rPr>
              <w:t>For modeling of longitudinal trends, we use polynomial growth. Our program</w:t>
            </w:r>
            <w:r w:rsidR="004D6E35">
              <w:rPr>
                <w:rFonts w:ascii="NimbusRomNo9L" w:hAnsi="NimbusRomNo9L"/>
                <w:sz w:val="20"/>
                <w:szCs w:val="20"/>
              </w:rPr>
              <w:t xml:space="preserve"> </w:t>
            </w:r>
            <w:r>
              <w:rPr>
                <w:rFonts w:ascii="NimbusRomNo9L" w:hAnsi="NimbusRomNo9L"/>
                <w:sz w:val="20"/>
                <w:szCs w:val="20"/>
              </w:rPr>
              <w:t>support</w:t>
            </w:r>
            <w:r w:rsidR="004D6E35">
              <w:rPr>
                <w:rFonts w:ascii="NimbusRomNo9L" w:hAnsi="NimbusRomNo9L"/>
                <w:sz w:val="20"/>
                <w:szCs w:val="20"/>
              </w:rPr>
              <w:t>s</w:t>
            </w:r>
            <w:r>
              <w:rPr>
                <w:rFonts w:ascii="NimbusRomNo9L" w:hAnsi="NimbusRomNo9L"/>
                <w:sz w:val="20"/>
                <w:szCs w:val="20"/>
              </w:rPr>
              <w:t xml:space="preserve"> linear, quadratic, and cubic growth. For example, </w:t>
            </w:r>
            <w:r w:rsidRPr="00A96085">
              <w:rPr>
                <w:rFonts w:ascii="Inconsolatazi4" w:hAnsi="Inconsolatazi4"/>
                <w:i/>
                <w:iCs/>
                <w:sz w:val="20"/>
                <w:szCs w:val="20"/>
              </w:rPr>
              <w:t>GMM_trend="linear"</w:t>
            </w:r>
            <w:r w:rsidRPr="00A96085">
              <w:rPr>
                <w:rFonts w:ascii="NimbusRomNo9L" w:hAnsi="NimbusRomNo9L"/>
                <w:i/>
                <w:iCs/>
                <w:sz w:val="20"/>
                <w:szCs w:val="20"/>
              </w:rPr>
              <w:t>.</w:t>
            </w:r>
            <w:r>
              <w:rPr>
                <w:rFonts w:ascii="NimbusRomNo9L" w:hAnsi="NimbusRomNo9L"/>
                <w:sz w:val="20"/>
                <w:szCs w:val="20"/>
              </w:rPr>
              <w:t xml:space="preserve"> The current version of the program uses quadratic growth as a default. </w:t>
            </w:r>
          </w:p>
          <w:p w14:paraId="3E32DE1F" w14:textId="77777777" w:rsidR="009C0447" w:rsidRDefault="009C0447" w:rsidP="00422A0C">
            <w:pPr>
              <w:pStyle w:val="NormalWeb"/>
              <w:contextualSpacing/>
              <w:rPr>
                <w:b/>
                <w:bCs/>
              </w:rPr>
            </w:pPr>
          </w:p>
        </w:tc>
      </w:tr>
      <w:tr w:rsidR="008011BC" w14:paraId="356A1AC2" w14:textId="77777777" w:rsidTr="00C4350E">
        <w:tc>
          <w:tcPr>
            <w:tcW w:w="1980" w:type="dxa"/>
          </w:tcPr>
          <w:p w14:paraId="6B914480" w14:textId="77777777" w:rsidR="00E509F0" w:rsidRDefault="00E509F0" w:rsidP="00E509F0">
            <w:pPr>
              <w:pStyle w:val="HTMLPreformatted"/>
              <w:rPr>
                <w:rFonts w:ascii="Inconsolatazi4" w:hAnsi="Inconsolatazi4"/>
              </w:rPr>
            </w:pPr>
            <w:r>
              <w:rPr>
                <w:rFonts w:ascii="Inconsolatazi4" w:hAnsi="Inconsolatazi4"/>
              </w:rPr>
              <w:t>GMM_initial_starts</w:t>
            </w:r>
          </w:p>
          <w:p w14:paraId="54B752D7" w14:textId="77777777" w:rsidR="009C0447" w:rsidRDefault="009C0447" w:rsidP="009C0447">
            <w:pPr>
              <w:pStyle w:val="NormalWeb"/>
              <w:rPr>
                <w:b/>
                <w:bCs/>
              </w:rPr>
            </w:pPr>
          </w:p>
        </w:tc>
        <w:tc>
          <w:tcPr>
            <w:tcW w:w="6975" w:type="dxa"/>
          </w:tcPr>
          <w:p w14:paraId="3B96D5FB" w14:textId="77777777" w:rsidR="00E509F0" w:rsidRDefault="00E509F0" w:rsidP="00422A0C">
            <w:pPr>
              <w:pStyle w:val="NormalWeb"/>
              <w:contextualSpacing/>
            </w:pPr>
            <w:r>
              <w:rPr>
                <w:rFonts w:ascii="NimbusRomNo9L" w:hAnsi="NimbusRomNo9L"/>
                <w:sz w:val="20"/>
                <w:szCs w:val="20"/>
              </w:rPr>
              <w:t xml:space="preserve">An integer indicates the number of initial stage starting values in maximum likelihood optimization of GMM. </w:t>
            </w:r>
          </w:p>
          <w:p w14:paraId="17F1E1A4" w14:textId="77777777" w:rsidR="009C0447" w:rsidRDefault="009C0447" w:rsidP="00422A0C">
            <w:pPr>
              <w:pStyle w:val="NormalWeb"/>
              <w:contextualSpacing/>
              <w:rPr>
                <w:b/>
                <w:bCs/>
              </w:rPr>
            </w:pPr>
          </w:p>
        </w:tc>
      </w:tr>
      <w:tr w:rsidR="008011BC" w14:paraId="7B8E836E" w14:textId="77777777" w:rsidTr="00C4350E">
        <w:tc>
          <w:tcPr>
            <w:tcW w:w="1980" w:type="dxa"/>
          </w:tcPr>
          <w:p w14:paraId="567585D8" w14:textId="77777777" w:rsidR="00E509F0" w:rsidRDefault="00E509F0" w:rsidP="00E509F0">
            <w:pPr>
              <w:pStyle w:val="HTMLPreformatted"/>
              <w:rPr>
                <w:rFonts w:ascii="Inconsolatazi4" w:hAnsi="Inconsolatazi4"/>
              </w:rPr>
            </w:pPr>
            <w:r>
              <w:rPr>
                <w:rFonts w:ascii="Inconsolatazi4" w:hAnsi="Inconsolatazi4"/>
              </w:rPr>
              <w:t>GMM_final_optimizations</w:t>
            </w:r>
          </w:p>
          <w:p w14:paraId="0F708042" w14:textId="77777777" w:rsidR="009C0447" w:rsidRDefault="009C0447" w:rsidP="009C0447">
            <w:pPr>
              <w:pStyle w:val="NormalWeb"/>
              <w:rPr>
                <w:b/>
                <w:bCs/>
              </w:rPr>
            </w:pPr>
          </w:p>
        </w:tc>
        <w:tc>
          <w:tcPr>
            <w:tcW w:w="6975" w:type="dxa"/>
          </w:tcPr>
          <w:p w14:paraId="6489EFBE" w14:textId="18D88BA2" w:rsidR="00E509F0" w:rsidRDefault="00E509F0" w:rsidP="00422A0C">
            <w:pPr>
              <w:pStyle w:val="NormalWeb"/>
              <w:contextualSpacing/>
            </w:pPr>
            <w:r>
              <w:rPr>
                <w:rFonts w:ascii="NimbusRomNo9L" w:hAnsi="NimbusRomNo9L"/>
                <w:sz w:val="20"/>
                <w:szCs w:val="20"/>
              </w:rPr>
              <w:t xml:space="preserve">An integer indicates the number of final stage optimizations in maximum likelihood optimization of GMM. </w:t>
            </w:r>
          </w:p>
          <w:p w14:paraId="69F51E0B" w14:textId="77777777" w:rsidR="009C0447" w:rsidRDefault="009C0447" w:rsidP="00422A0C">
            <w:pPr>
              <w:pStyle w:val="NormalWeb"/>
              <w:contextualSpacing/>
              <w:rPr>
                <w:b/>
                <w:bCs/>
              </w:rPr>
            </w:pPr>
          </w:p>
        </w:tc>
      </w:tr>
      <w:tr w:rsidR="008011BC" w14:paraId="1982F05F" w14:textId="77777777" w:rsidTr="00C4350E">
        <w:tc>
          <w:tcPr>
            <w:tcW w:w="1980" w:type="dxa"/>
          </w:tcPr>
          <w:p w14:paraId="16BC1BBD" w14:textId="77777777" w:rsidR="00E509F0" w:rsidRDefault="00E509F0" w:rsidP="00E509F0">
            <w:pPr>
              <w:pStyle w:val="HTMLPreformatted"/>
              <w:rPr>
                <w:rFonts w:ascii="Inconsolatazi4" w:hAnsi="Inconsolatazi4"/>
              </w:rPr>
            </w:pPr>
            <w:r>
              <w:rPr>
                <w:rFonts w:ascii="Inconsolatazi4" w:hAnsi="Inconsolatazi4"/>
              </w:rPr>
              <w:t>GMM_ID</w:t>
            </w:r>
          </w:p>
          <w:p w14:paraId="0DA908BF" w14:textId="77777777" w:rsidR="009C0447" w:rsidRDefault="009C0447" w:rsidP="009C0447">
            <w:pPr>
              <w:pStyle w:val="NormalWeb"/>
              <w:rPr>
                <w:b/>
                <w:bCs/>
              </w:rPr>
            </w:pPr>
          </w:p>
        </w:tc>
        <w:tc>
          <w:tcPr>
            <w:tcW w:w="6975" w:type="dxa"/>
          </w:tcPr>
          <w:p w14:paraId="702E4588" w14:textId="150028D4" w:rsidR="00E509F0" w:rsidRDefault="00E509F0" w:rsidP="00422A0C">
            <w:pPr>
              <w:pStyle w:val="NormalWeb"/>
              <w:contextualSpacing/>
            </w:pPr>
            <w:r>
              <w:rPr>
                <w:rFonts w:ascii="NimbusRomNo9L" w:hAnsi="NimbusRomNo9L"/>
                <w:sz w:val="20"/>
                <w:szCs w:val="20"/>
              </w:rPr>
              <w:t>A string specifies the variable name of ID in the input file. This ID variable will be included in the final .pp file.</w:t>
            </w:r>
            <w:r w:rsidR="00CC1F64">
              <w:rPr>
                <w:rFonts w:ascii="NimbusRomNo9L" w:hAnsi="NimbusRomNo9L"/>
                <w:sz w:val="20"/>
                <w:szCs w:val="20"/>
              </w:rPr>
              <w:t xml:space="preserve"> If it is NULL, row names will be used.</w:t>
            </w:r>
            <w:r>
              <w:rPr>
                <w:rFonts w:ascii="NimbusRomNo9L" w:hAnsi="NimbusRomNo9L"/>
                <w:sz w:val="20"/>
                <w:szCs w:val="20"/>
              </w:rPr>
              <w:t xml:space="preserve"> </w:t>
            </w:r>
          </w:p>
          <w:p w14:paraId="28C1450E" w14:textId="77777777" w:rsidR="009C0447" w:rsidRDefault="009C0447" w:rsidP="00422A0C">
            <w:pPr>
              <w:pStyle w:val="NormalWeb"/>
              <w:contextualSpacing/>
              <w:rPr>
                <w:b/>
                <w:bCs/>
              </w:rPr>
            </w:pPr>
          </w:p>
        </w:tc>
      </w:tr>
      <w:tr w:rsidR="008011BC" w14:paraId="3A5C6CD6" w14:textId="77777777" w:rsidTr="00C4350E">
        <w:tc>
          <w:tcPr>
            <w:tcW w:w="1980" w:type="dxa"/>
          </w:tcPr>
          <w:p w14:paraId="642B84BE" w14:textId="77777777" w:rsidR="00E509F0" w:rsidRDefault="00E509F0" w:rsidP="00E509F0">
            <w:pPr>
              <w:pStyle w:val="HTMLPreformatted"/>
              <w:rPr>
                <w:rFonts w:ascii="Inconsolatazi4" w:hAnsi="Inconsolatazi4"/>
              </w:rPr>
            </w:pPr>
            <w:r>
              <w:rPr>
                <w:rFonts w:ascii="Inconsolatazi4" w:hAnsi="Inconsolatazi4"/>
              </w:rPr>
              <w:t>GMM_AUXILIARY</w:t>
            </w:r>
          </w:p>
          <w:p w14:paraId="2C56B24F" w14:textId="77777777" w:rsidR="009C0447" w:rsidRDefault="009C0447" w:rsidP="009C0447">
            <w:pPr>
              <w:pStyle w:val="NormalWeb"/>
              <w:rPr>
                <w:b/>
                <w:bCs/>
              </w:rPr>
            </w:pPr>
          </w:p>
        </w:tc>
        <w:tc>
          <w:tcPr>
            <w:tcW w:w="6975" w:type="dxa"/>
          </w:tcPr>
          <w:p w14:paraId="0338B11B" w14:textId="0EBAA9FA" w:rsidR="00E509F0" w:rsidRDefault="00E509F0" w:rsidP="00422A0C">
            <w:pPr>
              <w:pStyle w:val="NormalWeb"/>
              <w:contextualSpacing/>
            </w:pPr>
            <w:r>
              <w:rPr>
                <w:rFonts w:ascii="NimbusRomNo9L" w:hAnsi="NimbusRomNo9L"/>
                <w:sz w:val="20"/>
                <w:szCs w:val="20"/>
              </w:rPr>
              <w:t xml:space="preserve">A string vector specifies several additional variables which are intended to included in the final .pp file for subsequent analyses. </w:t>
            </w:r>
          </w:p>
          <w:p w14:paraId="15034AE2" w14:textId="77777777" w:rsidR="009C0447" w:rsidRDefault="009C0447" w:rsidP="00422A0C">
            <w:pPr>
              <w:pStyle w:val="NormalWeb"/>
              <w:contextualSpacing/>
              <w:rPr>
                <w:b/>
                <w:bCs/>
              </w:rPr>
            </w:pPr>
          </w:p>
        </w:tc>
      </w:tr>
    </w:tbl>
    <w:p w14:paraId="337A6C43" w14:textId="6C9A4AE8" w:rsidR="00E509F0" w:rsidRPr="00E509F0" w:rsidRDefault="00E509F0" w:rsidP="00E509F0">
      <w:pPr>
        <w:pStyle w:val="NormalWeb"/>
        <w:rPr>
          <w:rFonts w:ascii="NimbusRomNo9L" w:hAnsi="NimbusRomNo9L"/>
          <w:b/>
          <w:bCs/>
          <w:sz w:val="20"/>
          <w:szCs w:val="20"/>
        </w:rPr>
      </w:pPr>
      <w:r w:rsidRPr="00E509F0">
        <w:rPr>
          <w:rFonts w:ascii="NimbusRomNo9L" w:hAnsi="NimbusRomNo9L"/>
          <w:b/>
          <w:bCs/>
          <w:sz w:val="20"/>
          <w:szCs w:val="20"/>
        </w:rPr>
        <w:t>Value</w:t>
      </w:r>
    </w:p>
    <w:p w14:paraId="4E14DEDA" w14:textId="77777777" w:rsidR="00C11FF0" w:rsidRDefault="00C11FF0" w:rsidP="00C11FF0">
      <w:pPr>
        <w:pStyle w:val="NormalWeb"/>
        <w:contextualSpacing/>
        <w:rPr>
          <w:rFonts w:ascii="NimbusRomNo9L" w:hAnsi="NimbusRomNo9L"/>
          <w:sz w:val="20"/>
          <w:szCs w:val="20"/>
        </w:rPr>
      </w:pPr>
      <w:r>
        <w:rPr>
          <w:rFonts w:ascii="NimbusRomNo9L" w:hAnsi="NimbusRomNo9L"/>
          <w:sz w:val="20"/>
          <w:szCs w:val="20"/>
        </w:rPr>
        <w:t xml:space="preserve">    </w:t>
      </w:r>
      <w:r w:rsidR="00E509F0">
        <w:rPr>
          <w:rFonts w:ascii="NimbusRomNo9L" w:hAnsi="NimbusRomNo9L"/>
          <w:sz w:val="20"/>
          <w:szCs w:val="20"/>
        </w:rPr>
        <w:t>Clustering results are saved in the folder specified in output_path_prefix. The summary will be provided as</w:t>
      </w:r>
    </w:p>
    <w:p w14:paraId="6584D8F0" w14:textId="1FCC7B3F" w:rsidR="009019A9" w:rsidRDefault="00C11FF0" w:rsidP="00C11FF0">
      <w:pPr>
        <w:pStyle w:val="NormalWeb"/>
        <w:contextualSpacing/>
        <w:rPr>
          <w:rFonts w:ascii="NimbusRomNo9L" w:hAnsi="NimbusRomNo9L"/>
          <w:sz w:val="20"/>
          <w:szCs w:val="20"/>
        </w:rPr>
      </w:pPr>
      <w:r>
        <w:rPr>
          <w:rFonts w:ascii="NimbusRomNo9L" w:hAnsi="NimbusRomNo9L"/>
          <w:sz w:val="20"/>
          <w:szCs w:val="20"/>
        </w:rPr>
        <w:lastRenderedPageBreak/>
        <w:t xml:space="preserve">    a csv file (genclust_results.csv). </w:t>
      </w:r>
    </w:p>
    <w:p w14:paraId="71B3879B" w14:textId="77777777" w:rsidR="009019A9" w:rsidRDefault="009019A9" w:rsidP="00C11FF0">
      <w:pPr>
        <w:pStyle w:val="NormalWeb"/>
        <w:contextualSpacing/>
        <w:rPr>
          <w:rFonts w:ascii="NimbusRomNo9L" w:hAnsi="NimbusRomNo9L"/>
          <w:sz w:val="20"/>
          <w:szCs w:val="20"/>
        </w:rPr>
      </w:pPr>
    </w:p>
    <w:p w14:paraId="2A5DF682" w14:textId="16BB0571" w:rsidR="00E509F0" w:rsidRPr="009019A9" w:rsidRDefault="009019A9" w:rsidP="00C11FF0">
      <w:pPr>
        <w:pStyle w:val="NormalWeb"/>
        <w:rPr>
          <w:rFonts w:ascii="NimbusRomNo9L" w:hAnsi="NimbusRomNo9L"/>
          <w:b/>
          <w:bCs/>
          <w:sz w:val="20"/>
          <w:szCs w:val="20"/>
        </w:rPr>
      </w:pPr>
      <w:r>
        <w:rPr>
          <w:rFonts w:ascii="NimbusRomNo9L" w:hAnsi="NimbusRomNo9L"/>
          <w:b/>
          <w:bCs/>
          <w:sz w:val="20"/>
          <w:szCs w:val="20"/>
        </w:rPr>
        <w:t>Reference</w:t>
      </w:r>
    </w:p>
    <w:p w14:paraId="6BC847C3" w14:textId="6EC92F33" w:rsidR="00E509F0" w:rsidRDefault="009019A9" w:rsidP="00C11FF0">
      <w:pPr>
        <w:pStyle w:val="NormalWeb"/>
        <w:contextualSpacing/>
        <w:rPr>
          <w:rFonts w:ascii="NimbusRomNo9L" w:hAnsi="NimbusRomNo9L"/>
          <w:sz w:val="20"/>
          <w:szCs w:val="20"/>
        </w:rPr>
      </w:pPr>
      <w:r>
        <w:rPr>
          <w:rFonts w:ascii="NimbusRomNo9L" w:hAnsi="NimbusRomNo9L"/>
          <w:sz w:val="20"/>
          <w:szCs w:val="20"/>
        </w:rPr>
        <w:t xml:space="preserve">    </w:t>
      </w:r>
      <w:r w:rsidR="00E509F0">
        <w:rPr>
          <w:rFonts w:ascii="NimbusRomNo9L" w:hAnsi="NimbusRomNo9L"/>
          <w:sz w:val="20"/>
          <w:szCs w:val="20"/>
        </w:rPr>
        <w:t>Jo, B., Hastie, T. J., Li, Z., Youngstrom, E. A., Findling, R. L., &amp; Horwitz, S. M. (2023). Reorienting Latent</w:t>
      </w:r>
    </w:p>
    <w:p w14:paraId="294AE7B0" w14:textId="6CDDF7BE" w:rsidR="00C11FF0" w:rsidRDefault="00C11FF0" w:rsidP="00C11FF0">
      <w:pPr>
        <w:pStyle w:val="NormalWeb"/>
        <w:contextualSpacing/>
      </w:pPr>
      <w:r>
        <w:rPr>
          <w:rFonts w:ascii="NimbusRomNo9L" w:hAnsi="NimbusRomNo9L"/>
          <w:sz w:val="20"/>
          <w:szCs w:val="20"/>
        </w:rPr>
        <w:t xml:space="preserve">    Variable Modeling for Supervised Learning. Multivariate Behavioral Research, 1-15.</w:t>
      </w:r>
    </w:p>
    <w:p w14:paraId="5924F44C" w14:textId="77777777" w:rsidR="00C11FF0" w:rsidRDefault="00C11FF0" w:rsidP="00451ACF">
      <w:pPr>
        <w:pStyle w:val="NormalWeb"/>
        <w:spacing w:before="240" w:beforeAutospacing="0" w:line="360" w:lineRule="auto"/>
        <w:contextualSpacing/>
        <w:rPr>
          <w:rFonts w:cstheme="minorHAnsi"/>
          <w:b/>
          <w:bCs/>
          <w:sz w:val="16"/>
          <w:szCs w:val="16"/>
        </w:rPr>
      </w:pPr>
    </w:p>
    <w:p w14:paraId="2394F81F" w14:textId="281F7053" w:rsidR="00451ACF" w:rsidRPr="009C0447" w:rsidRDefault="00451ACF" w:rsidP="00451ACF">
      <w:pPr>
        <w:pStyle w:val="NormalWeb"/>
        <w:spacing w:before="240" w:beforeAutospacing="0" w:line="360" w:lineRule="auto"/>
        <w:contextualSpacing/>
        <w:rPr>
          <w:rFonts w:cstheme="minorHAnsi"/>
          <w:b/>
          <w:bCs/>
          <w:sz w:val="16"/>
          <w:szCs w:val="16"/>
        </w:rPr>
      </w:pPr>
      <w:r>
        <w:rPr>
          <w:rFonts w:cstheme="minorHAnsi"/>
          <w:b/>
          <w:bCs/>
          <w:sz w:val="16"/>
          <w:szCs w:val="16"/>
        </w:rPr>
        <w:t>_____________________________________________________________________________________________________________________</w:t>
      </w:r>
    </w:p>
    <w:p w14:paraId="642CDFFE" w14:textId="403BE777" w:rsidR="00451ACF" w:rsidRPr="00451ACF" w:rsidRDefault="00451ACF" w:rsidP="00451ACF">
      <w:pPr>
        <w:pStyle w:val="NormalWeb"/>
      </w:pPr>
      <w:bookmarkStart w:id="1" w:name="validclust"/>
      <w:r>
        <w:rPr>
          <w:rFonts w:ascii="Inconsolatazi4" w:hAnsi="Inconsolatazi4"/>
          <w:sz w:val="20"/>
          <w:szCs w:val="20"/>
        </w:rPr>
        <w:t xml:space="preserve">validclust  </w:t>
      </w:r>
      <w:bookmarkEnd w:id="1"/>
      <w:r>
        <w:rPr>
          <w:rFonts w:ascii="Inconsolatazi4" w:hAnsi="Inconsolatazi4"/>
          <w:sz w:val="20"/>
          <w:szCs w:val="20"/>
        </w:rPr>
        <w:t xml:space="preserve">                                                                             </w:t>
      </w:r>
      <w:r w:rsidR="009019A9">
        <w:rPr>
          <w:rFonts w:ascii="Inconsolatazi4" w:hAnsi="Inconsolatazi4"/>
          <w:sz w:val="20"/>
          <w:szCs w:val="20"/>
        </w:rPr>
        <w:t xml:space="preserve">                      </w:t>
      </w:r>
      <w:r>
        <w:rPr>
          <w:rFonts w:ascii="NimbusRomNo9L" w:hAnsi="NimbusRomNo9L"/>
          <w:i/>
          <w:iCs/>
          <w:sz w:val="20"/>
          <w:szCs w:val="20"/>
        </w:rPr>
        <w:t xml:space="preserve">Validate Binary Coarsened Clusters By Validators </w:t>
      </w:r>
      <w:r>
        <w:rPr>
          <w:rFonts w:ascii="Inconsolatazi4" w:hAnsi="Inconsolatazi4"/>
          <w:sz w:val="20"/>
          <w:szCs w:val="20"/>
        </w:rPr>
        <w:t xml:space="preserve">                                                      </w:t>
      </w:r>
      <w:r>
        <w:rPr>
          <w:rFonts w:cstheme="minorHAnsi"/>
          <w:b/>
          <w:bCs/>
          <w:sz w:val="16"/>
          <w:szCs w:val="16"/>
        </w:rPr>
        <w:t>_____________________________________________________________________________________________________________________</w:t>
      </w:r>
    </w:p>
    <w:p w14:paraId="3208ED1E" w14:textId="77777777" w:rsidR="00451ACF" w:rsidRPr="00451ACF" w:rsidRDefault="00451ACF" w:rsidP="00451ACF">
      <w:pPr>
        <w:pStyle w:val="NormalWeb"/>
        <w:rPr>
          <w:b/>
          <w:bCs/>
        </w:rPr>
      </w:pPr>
      <w:r w:rsidRPr="00451ACF">
        <w:rPr>
          <w:rFonts w:ascii="NimbusRomNo9L" w:hAnsi="NimbusRomNo9L"/>
          <w:b/>
          <w:bCs/>
          <w:sz w:val="20"/>
          <w:szCs w:val="20"/>
        </w:rPr>
        <w:t xml:space="preserve">Description </w:t>
      </w:r>
    </w:p>
    <w:p w14:paraId="1B7D6A2C" w14:textId="3CD5A301" w:rsidR="00451ACF" w:rsidRDefault="00C11FF0" w:rsidP="00C11FF0">
      <w:pPr>
        <w:pStyle w:val="NormalWeb"/>
        <w:contextualSpacing/>
        <w:rPr>
          <w:rFonts w:ascii="NimbusRomNo9L" w:hAnsi="NimbusRomNo9L"/>
          <w:sz w:val="20"/>
          <w:szCs w:val="20"/>
        </w:rPr>
      </w:pPr>
      <w:r>
        <w:rPr>
          <w:rFonts w:ascii="NimbusRomNo9L" w:hAnsi="NimbusRomNo9L"/>
          <w:sz w:val="20"/>
          <w:szCs w:val="20"/>
        </w:rPr>
        <w:t xml:space="preserve">    </w:t>
      </w:r>
      <w:r w:rsidR="00451ACF">
        <w:rPr>
          <w:rFonts w:ascii="NimbusRomNo9L" w:hAnsi="NimbusRomNo9L"/>
          <w:sz w:val="20"/>
          <w:szCs w:val="20"/>
        </w:rPr>
        <w:t>Generates binary labels by regrouping clusters into two coarsened clusters using all possible ways of splits,</w:t>
      </w:r>
      <w:r>
        <w:rPr>
          <w:rFonts w:ascii="NimbusRomNo9L" w:hAnsi="NimbusRomNo9L"/>
          <w:sz w:val="20"/>
          <w:szCs w:val="20"/>
        </w:rPr>
        <w:t xml:space="preserve"> </w:t>
      </w:r>
    </w:p>
    <w:p w14:paraId="7888248C" w14:textId="0CF12A9B" w:rsidR="00C11FF0" w:rsidRDefault="00C11FF0" w:rsidP="00C11FF0">
      <w:pPr>
        <w:pStyle w:val="NormalWeb"/>
        <w:contextualSpacing/>
        <w:rPr>
          <w:rFonts w:ascii="NimbusRomNo9L" w:hAnsi="NimbusRomNo9L"/>
          <w:sz w:val="20"/>
          <w:szCs w:val="20"/>
        </w:rPr>
      </w:pPr>
      <w:r>
        <w:rPr>
          <w:rFonts w:ascii="NimbusRomNo9L" w:hAnsi="NimbusRomNo9L"/>
          <w:sz w:val="20"/>
          <w:szCs w:val="20"/>
        </w:rPr>
        <w:t xml:space="preserve">    and systematically validates the generated labels using a priori sets of validators defined by the users.</w:t>
      </w:r>
    </w:p>
    <w:p w14:paraId="68A7D5B1" w14:textId="77777777" w:rsidR="00C11FF0" w:rsidRDefault="00C11FF0" w:rsidP="00C11FF0">
      <w:pPr>
        <w:pStyle w:val="NormalWeb"/>
        <w:contextualSpacing/>
      </w:pPr>
    </w:p>
    <w:p w14:paraId="355EDE65" w14:textId="77777777" w:rsidR="00451ACF" w:rsidRPr="00451ACF" w:rsidRDefault="00451ACF" w:rsidP="00451ACF">
      <w:pPr>
        <w:pStyle w:val="NormalWeb"/>
        <w:rPr>
          <w:b/>
          <w:bCs/>
        </w:rPr>
      </w:pPr>
      <w:r w:rsidRPr="00451ACF">
        <w:rPr>
          <w:rFonts w:ascii="NimbusRomNo9L" w:hAnsi="NimbusRomNo9L"/>
          <w:b/>
          <w:bCs/>
          <w:sz w:val="20"/>
          <w:szCs w:val="20"/>
        </w:rPr>
        <w:t xml:space="preserve">Usage </w:t>
      </w:r>
    </w:p>
    <w:p w14:paraId="13869C50" w14:textId="77777777" w:rsidR="00451ACF" w:rsidRDefault="00451ACF" w:rsidP="00451ACF">
      <w:pPr>
        <w:pStyle w:val="HTMLPreformatted"/>
        <w:rPr>
          <w:rFonts w:ascii="Inconsolatazi4" w:hAnsi="Inconsolatazi4"/>
        </w:rPr>
      </w:pPr>
      <w:r>
        <w:rPr>
          <w:rFonts w:ascii="Inconsolatazi4" w:hAnsi="Inconsolatazi4"/>
        </w:rPr>
        <w:t xml:space="preserve">    validclust(</w:t>
      </w:r>
    </w:p>
    <w:p w14:paraId="2E2777D0" w14:textId="77777777" w:rsidR="00451ACF" w:rsidRDefault="00451ACF" w:rsidP="00451ACF">
      <w:pPr>
        <w:pStyle w:val="HTMLPreformatted"/>
        <w:rPr>
          <w:rFonts w:ascii="Inconsolatazi4" w:hAnsi="Inconsolatazi4"/>
        </w:rPr>
      </w:pPr>
      <w:r>
        <w:rPr>
          <w:rFonts w:ascii="Inconsolatazi4" w:hAnsi="Inconsolatazi4"/>
        </w:rPr>
        <w:t xml:space="preserve">      sync_genclust,</w:t>
      </w:r>
    </w:p>
    <w:p w14:paraId="3B2C3CBB" w14:textId="77777777" w:rsidR="00451ACF" w:rsidRDefault="00451ACF" w:rsidP="00451ACF">
      <w:pPr>
        <w:pStyle w:val="HTMLPreformatted"/>
        <w:rPr>
          <w:rFonts w:ascii="Inconsolatazi4" w:hAnsi="Inconsolatazi4"/>
        </w:rPr>
      </w:pPr>
      <w:r>
        <w:rPr>
          <w:rFonts w:ascii="Inconsolatazi4" w:hAnsi="Inconsolatazi4"/>
        </w:rPr>
        <w:t xml:space="preserve">      info_genclust,</w:t>
      </w:r>
    </w:p>
    <w:p w14:paraId="2B22A76E" w14:textId="77777777" w:rsidR="00451ACF" w:rsidRDefault="00451ACF" w:rsidP="00451ACF">
      <w:pPr>
        <w:pStyle w:val="HTMLPreformatted"/>
        <w:rPr>
          <w:rFonts w:ascii="Inconsolatazi4" w:hAnsi="Inconsolatazi4"/>
        </w:rPr>
      </w:pPr>
      <w:r>
        <w:rPr>
          <w:rFonts w:ascii="Inconsolatazi4" w:hAnsi="Inconsolatazi4"/>
        </w:rPr>
        <w:t xml:space="preserve">      useobs,</w:t>
      </w:r>
    </w:p>
    <w:p w14:paraId="6B7DE41A" w14:textId="77777777" w:rsidR="00451ACF" w:rsidRDefault="00451ACF" w:rsidP="00451ACF">
      <w:pPr>
        <w:pStyle w:val="HTMLPreformatted"/>
        <w:rPr>
          <w:rFonts w:ascii="Inconsolatazi4" w:hAnsi="Inconsolatazi4"/>
        </w:rPr>
      </w:pPr>
      <w:r>
        <w:rPr>
          <w:rFonts w:ascii="Inconsolatazi4" w:hAnsi="Inconsolatazi4"/>
        </w:rPr>
        <w:t xml:space="preserve">      if_CV,</w:t>
      </w:r>
    </w:p>
    <w:p w14:paraId="57A49BAD" w14:textId="77777777" w:rsidR="00451ACF" w:rsidRDefault="00451ACF" w:rsidP="00451ACF">
      <w:pPr>
        <w:pStyle w:val="HTMLPreformatted"/>
        <w:rPr>
          <w:rFonts w:ascii="Inconsolatazi4" w:hAnsi="Inconsolatazi4"/>
        </w:rPr>
      </w:pPr>
      <w:r>
        <w:rPr>
          <w:rFonts w:ascii="Inconsolatazi4" w:hAnsi="Inconsolatazi4"/>
        </w:rPr>
        <w:t xml:space="preserve">      K_fold,</w:t>
      </w:r>
    </w:p>
    <w:p w14:paraId="60F51AC8" w14:textId="77777777" w:rsidR="00451ACF" w:rsidRDefault="00451ACF" w:rsidP="00451ACF">
      <w:pPr>
        <w:pStyle w:val="HTMLPreformatted"/>
        <w:rPr>
          <w:rFonts w:ascii="Inconsolatazi4" w:hAnsi="Inconsolatazi4"/>
        </w:rPr>
      </w:pPr>
      <w:r>
        <w:rPr>
          <w:rFonts w:ascii="Inconsolatazi4" w:hAnsi="Inconsolatazi4"/>
        </w:rPr>
        <w:t xml:space="preserve">      seed_num_kfold,</w:t>
      </w:r>
    </w:p>
    <w:p w14:paraId="361149D1" w14:textId="77777777" w:rsidR="00451ACF" w:rsidRDefault="00451ACF" w:rsidP="00451ACF">
      <w:pPr>
        <w:pStyle w:val="HTMLPreformatted"/>
        <w:rPr>
          <w:rFonts w:ascii="Inconsolatazi4" w:hAnsi="Inconsolatazi4"/>
        </w:rPr>
      </w:pPr>
      <w:r>
        <w:rPr>
          <w:rFonts w:ascii="Inconsolatazi4" w:hAnsi="Inconsolatazi4"/>
        </w:rPr>
        <w:t xml:space="preserve">      class_range,</w:t>
      </w:r>
    </w:p>
    <w:p w14:paraId="5049A4A0" w14:textId="77777777" w:rsidR="00451ACF" w:rsidRDefault="00451ACF" w:rsidP="00451ACF">
      <w:pPr>
        <w:pStyle w:val="HTMLPreformatted"/>
        <w:rPr>
          <w:rFonts w:ascii="Inconsolatazi4" w:hAnsi="Inconsolatazi4"/>
        </w:rPr>
      </w:pPr>
      <w:r>
        <w:rPr>
          <w:rFonts w:ascii="Inconsolatazi4" w:hAnsi="Inconsolatazi4"/>
        </w:rPr>
        <w:t xml:space="preserve">      kappa_filter_maxN,</w:t>
      </w:r>
    </w:p>
    <w:p w14:paraId="343D75D4" w14:textId="77777777" w:rsidR="00451ACF" w:rsidRDefault="00451ACF" w:rsidP="00451ACF">
      <w:pPr>
        <w:pStyle w:val="HTMLPreformatted"/>
        <w:rPr>
          <w:rFonts w:ascii="Inconsolatazi4" w:hAnsi="Inconsolatazi4"/>
        </w:rPr>
      </w:pPr>
      <w:r>
        <w:rPr>
          <w:rFonts w:ascii="Inconsolatazi4" w:hAnsi="Inconsolatazi4"/>
        </w:rPr>
        <w:t xml:space="preserve">      kappa_filter_value,</w:t>
      </w:r>
    </w:p>
    <w:p w14:paraId="34DE087A" w14:textId="77777777" w:rsidR="00451ACF" w:rsidRDefault="00451ACF" w:rsidP="00451ACF">
      <w:pPr>
        <w:pStyle w:val="HTMLPreformatted"/>
        <w:rPr>
          <w:rFonts w:ascii="Inconsolatazi4" w:hAnsi="Inconsolatazi4"/>
        </w:rPr>
      </w:pPr>
      <w:r>
        <w:rPr>
          <w:rFonts w:ascii="Inconsolatazi4" w:hAnsi="Inconsolatazi4"/>
        </w:rPr>
        <w:t xml:space="preserve">      kappa_filter_results,</w:t>
      </w:r>
    </w:p>
    <w:p w14:paraId="37DCEABD" w14:textId="26E97319" w:rsidR="00451ACF" w:rsidRDefault="00451ACF" w:rsidP="00451ACF">
      <w:pPr>
        <w:pStyle w:val="HTMLPreformatted"/>
        <w:rPr>
          <w:rFonts w:ascii="Inconsolatazi4" w:hAnsi="Inconsolatazi4"/>
        </w:rPr>
      </w:pPr>
      <w:r>
        <w:rPr>
          <w:rFonts w:ascii="Inconsolatazi4" w:hAnsi="Inconsolatazi4"/>
        </w:rPr>
        <w:t xml:space="preserve">      validators</w:t>
      </w:r>
      <w:r w:rsidR="004745FE">
        <w:rPr>
          <w:rFonts w:ascii="Inconsolatazi4" w:hAnsi="Inconsolatazi4"/>
        </w:rPr>
        <w:t>,</w:t>
      </w:r>
    </w:p>
    <w:p w14:paraId="176A7B68" w14:textId="275780D1" w:rsidR="004745FE" w:rsidRDefault="004745FE" w:rsidP="00451ACF">
      <w:pPr>
        <w:pStyle w:val="HTMLPreformatted"/>
        <w:rPr>
          <w:rFonts w:ascii="Inconsolatazi4" w:hAnsi="Inconsolatazi4"/>
        </w:rPr>
      </w:pPr>
      <w:r>
        <w:rPr>
          <w:rFonts w:ascii="Inconsolatazi4" w:hAnsi="Inconsolatazi4"/>
        </w:rPr>
        <w:t xml:space="preserve">      customized,</w:t>
      </w:r>
    </w:p>
    <w:p w14:paraId="0507D8AC" w14:textId="3AB90E0A" w:rsidR="004745FE" w:rsidRDefault="004745FE" w:rsidP="00451ACF">
      <w:pPr>
        <w:pStyle w:val="HTMLPreformatted"/>
        <w:rPr>
          <w:rFonts w:ascii="Inconsolatazi4" w:hAnsi="Inconsolatazi4"/>
        </w:rPr>
      </w:pPr>
      <w:r>
        <w:rPr>
          <w:rFonts w:ascii="Inconsolatazi4" w:hAnsi="Inconsolatazi4"/>
        </w:rPr>
        <w:t xml:space="preserve">      reference,</w:t>
      </w:r>
    </w:p>
    <w:p w14:paraId="398FB046" w14:textId="5EE855D1" w:rsidR="004745FE" w:rsidRDefault="004745FE" w:rsidP="00451ACF">
      <w:pPr>
        <w:pStyle w:val="HTMLPreformatted"/>
        <w:rPr>
          <w:rFonts w:ascii="Inconsolatazi4" w:hAnsi="Inconsolatazi4"/>
        </w:rPr>
      </w:pPr>
      <w:r>
        <w:rPr>
          <w:rFonts w:ascii="Inconsolatazi4" w:hAnsi="Inconsolatazi4"/>
        </w:rPr>
        <w:t xml:space="preserve">      comparison</w:t>
      </w:r>
      <w:r w:rsidR="00103B8D">
        <w:rPr>
          <w:rFonts w:ascii="Inconsolatazi4" w:hAnsi="Inconsolatazi4"/>
        </w:rPr>
        <w:t>,</w:t>
      </w:r>
    </w:p>
    <w:p w14:paraId="7FDA6054" w14:textId="7932A0EF" w:rsidR="00103B8D" w:rsidRDefault="00103B8D" w:rsidP="00451ACF">
      <w:pPr>
        <w:pStyle w:val="HTMLPreformatted"/>
        <w:rPr>
          <w:rFonts w:ascii="Inconsolatazi4" w:hAnsi="Inconsolatazi4"/>
        </w:rPr>
      </w:pPr>
      <w:r>
        <w:rPr>
          <w:rFonts w:ascii="Inconsolatazi4" w:hAnsi="Inconsolatazi4"/>
        </w:rPr>
        <w:t xml:space="preserve">      </w:t>
      </w:r>
      <w:r w:rsidRPr="00103B8D">
        <w:rPr>
          <w:rFonts w:ascii="Inconsolatazi4" w:hAnsi="Inconsolatazi4"/>
        </w:rPr>
        <w:t>if_continuous</w:t>
      </w:r>
    </w:p>
    <w:p w14:paraId="4980495F" w14:textId="09BDE1AA" w:rsidR="00451ACF" w:rsidRDefault="00451ACF" w:rsidP="00451ACF">
      <w:pPr>
        <w:pStyle w:val="HTMLPreformatted"/>
        <w:rPr>
          <w:rFonts w:ascii="Inconsolatazi4" w:hAnsi="Inconsolatazi4"/>
        </w:rPr>
      </w:pPr>
      <w:r>
        <w:rPr>
          <w:rFonts w:ascii="Inconsolatazi4" w:hAnsi="Inconsolatazi4"/>
        </w:rPr>
        <w:t xml:space="preserve">  </w:t>
      </w:r>
      <w:r w:rsidRPr="00451ACF">
        <w:rPr>
          <w:rFonts w:ascii="Inconsolatazi4" w:hAnsi="Inconsolatazi4"/>
        </w:rPr>
        <w:t>)</w:t>
      </w:r>
    </w:p>
    <w:p w14:paraId="2B8C14F9" w14:textId="77777777" w:rsidR="00451ACF" w:rsidRPr="00451ACF" w:rsidRDefault="00451ACF" w:rsidP="008011BC">
      <w:pPr>
        <w:pStyle w:val="NormalWeb"/>
        <w:ind w:right="-270"/>
        <w:rPr>
          <w:b/>
          <w:bCs/>
        </w:rPr>
      </w:pPr>
      <w:r w:rsidRPr="00451ACF">
        <w:rPr>
          <w:rFonts w:ascii="NimbusRomNo9L" w:hAnsi="NimbusRomNo9L"/>
          <w:b/>
          <w:bCs/>
          <w:sz w:val="20"/>
          <w:szCs w:val="20"/>
        </w:rPr>
        <w:t xml:space="preserve">Arguments </w:t>
      </w:r>
    </w:p>
    <w:tbl>
      <w:tblPr>
        <w:tblStyle w:val="TableGrid"/>
        <w:tblW w:w="909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8"/>
        <w:gridCol w:w="5845"/>
      </w:tblGrid>
      <w:tr w:rsidR="00636546" w14:paraId="2A7427B0" w14:textId="77777777" w:rsidTr="00A35B63">
        <w:tc>
          <w:tcPr>
            <w:tcW w:w="3237" w:type="dxa"/>
          </w:tcPr>
          <w:p w14:paraId="38F08F4B" w14:textId="77777777" w:rsidR="00451ACF" w:rsidRDefault="00451ACF" w:rsidP="00451ACF">
            <w:pPr>
              <w:pStyle w:val="HTMLPreformatted"/>
              <w:rPr>
                <w:rFonts w:ascii="Inconsolatazi4" w:hAnsi="Inconsolatazi4"/>
              </w:rPr>
            </w:pPr>
            <w:r>
              <w:rPr>
                <w:rFonts w:ascii="Inconsolatazi4" w:hAnsi="Inconsolatazi4"/>
              </w:rPr>
              <w:t>sync_genclust</w:t>
            </w:r>
          </w:p>
          <w:p w14:paraId="41483E6E" w14:textId="77777777" w:rsidR="00451ACF" w:rsidRDefault="00451ACF" w:rsidP="00451ACF">
            <w:pPr>
              <w:pStyle w:val="HTMLPreformatted"/>
              <w:rPr>
                <w:rFonts w:ascii="Inconsolatazi4" w:hAnsi="Inconsolatazi4"/>
              </w:rPr>
            </w:pPr>
          </w:p>
        </w:tc>
        <w:tc>
          <w:tcPr>
            <w:tcW w:w="5853" w:type="dxa"/>
            <w:gridSpan w:val="2"/>
          </w:tcPr>
          <w:p w14:paraId="2314D2E0" w14:textId="36DCE3AE" w:rsidR="00451ACF" w:rsidRDefault="00451ACF" w:rsidP="008011BC">
            <w:pPr>
              <w:pStyle w:val="NormalWeb"/>
              <w:ind w:left="38"/>
              <w:contextualSpacing/>
              <w:rPr>
                <w:rFonts w:ascii="NimbusRomNo9L" w:hAnsi="NimbusRomNo9L"/>
                <w:sz w:val="20"/>
                <w:szCs w:val="20"/>
              </w:rPr>
            </w:pPr>
            <w:r>
              <w:rPr>
                <w:rFonts w:ascii="NimbusRomNo9L" w:hAnsi="NimbusRomNo9L"/>
                <w:sz w:val="20"/>
                <w:szCs w:val="20"/>
              </w:rPr>
              <w:t xml:space="preserve">A Boolean variable indicates whether validation is conducted directly using the results from genclust. If </w:t>
            </w:r>
            <w:r w:rsidRPr="0065023E">
              <w:rPr>
                <w:rFonts w:ascii="Inconsolatazi4" w:hAnsi="Inconsolatazi4"/>
                <w:i/>
                <w:iCs/>
                <w:sz w:val="20"/>
                <w:szCs w:val="20"/>
              </w:rPr>
              <w:t>sync_genclust = TRUE</w:t>
            </w:r>
            <w:r>
              <w:rPr>
                <w:rFonts w:ascii="NimbusRomNo9L" w:hAnsi="NimbusRomNo9L"/>
                <w:sz w:val="20"/>
                <w:szCs w:val="20"/>
              </w:rPr>
              <w:t xml:space="preserve">, all model and estimation specifications used in genclust will be automatically imported into validclust. If </w:t>
            </w:r>
            <w:r w:rsidRPr="0065023E">
              <w:rPr>
                <w:rFonts w:ascii="Inconsolatazi4" w:hAnsi="Inconsolatazi4"/>
                <w:i/>
                <w:iCs/>
                <w:sz w:val="20"/>
                <w:szCs w:val="20"/>
              </w:rPr>
              <w:t>sync_genclust = FALSE</w:t>
            </w:r>
            <w:r>
              <w:rPr>
                <w:rFonts w:ascii="NimbusRomNo9L" w:hAnsi="NimbusRomNo9L"/>
                <w:sz w:val="20"/>
                <w:szCs w:val="20"/>
              </w:rPr>
              <w:t xml:space="preserve">, validclust is used as a standalone procedure, which is useful when using clustering models or methods that are not currently covered in genclust. In this case, the user is required to provide the details about the data and clustering results. </w:t>
            </w:r>
          </w:p>
          <w:p w14:paraId="0B8FE5EB" w14:textId="2769B365" w:rsidR="008011BC" w:rsidRPr="008011BC" w:rsidRDefault="008011BC" w:rsidP="008011BC">
            <w:pPr>
              <w:pStyle w:val="NormalWeb"/>
              <w:ind w:left="38"/>
              <w:contextualSpacing/>
            </w:pPr>
          </w:p>
        </w:tc>
      </w:tr>
      <w:tr w:rsidR="00636546" w14:paraId="0927CEE1" w14:textId="77777777" w:rsidTr="00A35B63">
        <w:tc>
          <w:tcPr>
            <w:tcW w:w="3237" w:type="dxa"/>
          </w:tcPr>
          <w:p w14:paraId="122D2961" w14:textId="77777777" w:rsidR="00451ACF" w:rsidRDefault="00451ACF" w:rsidP="00451ACF">
            <w:pPr>
              <w:pStyle w:val="HTMLPreformatted"/>
              <w:rPr>
                <w:rFonts w:ascii="Inconsolatazi4" w:hAnsi="Inconsolatazi4"/>
              </w:rPr>
            </w:pPr>
            <w:r>
              <w:rPr>
                <w:rFonts w:ascii="Inconsolatazi4" w:hAnsi="Inconsolatazi4"/>
              </w:rPr>
              <w:t>info_genclust</w:t>
            </w:r>
          </w:p>
          <w:p w14:paraId="45235112" w14:textId="77777777" w:rsidR="00451ACF" w:rsidRDefault="00451ACF" w:rsidP="00451ACF">
            <w:pPr>
              <w:pStyle w:val="HTMLPreformatted"/>
              <w:rPr>
                <w:rFonts w:ascii="Inconsolatazi4" w:hAnsi="Inconsolatazi4"/>
              </w:rPr>
            </w:pPr>
          </w:p>
        </w:tc>
        <w:tc>
          <w:tcPr>
            <w:tcW w:w="5853" w:type="dxa"/>
            <w:gridSpan w:val="2"/>
          </w:tcPr>
          <w:p w14:paraId="49923717" w14:textId="01B95C2D" w:rsidR="008011BC" w:rsidRPr="0065023E" w:rsidRDefault="00451ACF" w:rsidP="0065023E">
            <w:pPr>
              <w:pStyle w:val="NormalWeb"/>
              <w:contextualSpacing/>
              <w:rPr>
                <w:rFonts w:ascii="NimbusRomNo9L" w:hAnsi="NimbusRomNo9L"/>
                <w:sz w:val="20"/>
                <w:szCs w:val="20"/>
              </w:rPr>
            </w:pPr>
            <w:r>
              <w:rPr>
                <w:rFonts w:ascii="NimbusRomNo9L" w:hAnsi="NimbusRomNo9L"/>
                <w:sz w:val="20"/>
                <w:szCs w:val="20"/>
              </w:rPr>
              <w:t xml:space="preserve">This argument will be applied when </w:t>
            </w:r>
            <w:r w:rsidRPr="0065023E">
              <w:rPr>
                <w:rFonts w:ascii="Inconsolatazi4" w:hAnsi="Inconsolatazi4"/>
                <w:i/>
                <w:iCs/>
                <w:sz w:val="20"/>
                <w:szCs w:val="20"/>
              </w:rPr>
              <w:t xml:space="preserve">sync_genclust = FALSE </w:t>
            </w:r>
            <w:r>
              <w:rPr>
                <w:rFonts w:ascii="NimbusRomNo9L" w:hAnsi="NimbusRomNo9L"/>
                <w:sz w:val="20"/>
                <w:szCs w:val="20"/>
              </w:rPr>
              <w:t xml:space="preserve">and ignored </w:t>
            </w:r>
            <w:r w:rsidR="0065023E">
              <w:rPr>
                <w:rFonts w:ascii="NimbusRomNo9L" w:hAnsi="NimbusRomNo9L"/>
                <w:sz w:val="20"/>
                <w:szCs w:val="20"/>
              </w:rPr>
              <w:t>when</w:t>
            </w:r>
            <w:r>
              <w:rPr>
                <w:rFonts w:ascii="NimbusRomNo9L" w:hAnsi="NimbusRomNo9L"/>
                <w:sz w:val="20"/>
                <w:szCs w:val="20"/>
              </w:rPr>
              <w:t xml:space="preserve"> </w:t>
            </w:r>
            <w:r w:rsidRPr="0065023E">
              <w:rPr>
                <w:rFonts w:ascii="Inconsolatazi4" w:hAnsi="Inconsolatazi4"/>
                <w:i/>
                <w:iCs/>
                <w:sz w:val="20"/>
                <w:szCs w:val="20"/>
              </w:rPr>
              <w:t>sync_genclust = TRUE</w:t>
            </w:r>
            <w:r w:rsidRPr="0065023E">
              <w:rPr>
                <w:rFonts w:ascii="NimbusRomNo9L" w:hAnsi="NimbusRomNo9L"/>
                <w:i/>
                <w:iCs/>
                <w:sz w:val="20"/>
                <w:szCs w:val="20"/>
              </w:rPr>
              <w:t>.</w:t>
            </w:r>
            <w:r>
              <w:rPr>
                <w:rFonts w:ascii="NimbusRomNo9L" w:hAnsi="NimbusRomNo9L"/>
                <w:sz w:val="20"/>
                <w:szCs w:val="20"/>
              </w:rPr>
              <w:t xml:space="preserve"> users can use the format </w:t>
            </w:r>
            <w:r w:rsidRPr="0065023E">
              <w:rPr>
                <w:rFonts w:ascii="Inconsolatazi4" w:hAnsi="Inconsolatazi4"/>
                <w:i/>
                <w:iCs/>
                <w:sz w:val="20"/>
                <w:szCs w:val="20"/>
              </w:rPr>
              <w:t>info_genclust = list(subcomponents)</w:t>
            </w:r>
            <w:r w:rsidR="0065023E">
              <w:rPr>
                <w:rFonts w:ascii="Inconsolatazi4" w:hAnsi="Inconsolatazi4"/>
                <w:i/>
                <w:iCs/>
                <w:sz w:val="20"/>
                <w:szCs w:val="20"/>
              </w:rPr>
              <w:t xml:space="preserve">. </w:t>
            </w:r>
            <w:r>
              <w:rPr>
                <w:rFonts w:ascii="NimbusRomNo9L" w:hAnsi="NimbusRomNo9L"/>
                <w:sz w:val="20"/>
                <w:szCs w:val="20"/>
              </w:rPr>
              <w:t xml:space="preserve">There are a few subcomponents described below. </w:t>
            </w:r>
          </w:p>
          <w:p w14:paraId="06C1FAD3" w14:textId="2BA89721" w:rsidR="00451ACF" w:rsidRDefault="00451ACF" w:rsidP="008011BC">
            <w:pPr>
              <w:pStyle w:val="NormalWeb"/>
              <w:numPr>
                <w:ilvl w:val="0"/>
                <w:numId w:val="2"/>
              </w:numPr>
              <w:contextualSpacing/>
              <w:rPr>
                <w:rFonts w:ascii="NimbusRomNo9L" w:hAnsi="NimbusRomNo9L"/>
                <w:sz w:val="20"/>
                <w:szCs w:val="20"/>
              </w:rPr>
            </w:pPr>
            <w:r>
              <w:rPr>
                <w:rFonts w:ascii="Inconsolatazi4" w:hAnsi="Inconsolatazi4"/>
                <w:sz w:val="20"/>
                <w:szCs w:val="20"/>
              </w:rPr>
              <w:t xml:space="preserve">data_path: </w:t>
            </w:r>
            <w:r>
              <w:rPr>
                <w:rFonts w:ascii="NimbusRomNo9L" w:hAnsi="NimbusRomNo9L"/>
                <w:sz w:val="20"/>
                <w:szCs w:val="20"/>
              </w:rPr>
              <w:t xml:space="preserve">When </w:t>
            </w:r>
            <w:r w:rsidRPr="0065023E">
              <w:rPr>
                <w:rFonts w:ascii="Inconsolatazi4" w:hAnsi="Inconsolatazi4"/>
                <w:i/>
                <w:iCs/>
                <w:sz w:val="20"/>
                <w:szCs w:val="20"/>
              </w:rPr>
              <w:t>sync_genclust = FALSE</w:t>
            </w:r>
            <w:r>
              <w:rPr>
                <w:rFonts w:ascii="NimbusRomNo9L" w:hAnsi="NimbusRomNo9L"/>
                <w:sz w:val="20"/>
                <w:szCs w:val="20"/>
              </w:rPr>
              <w:t xml:space="preserve">, the user needs to specify the folder path here that stores the data that </w:t>
            </w:r>
            <w:r>
              <w:rPr>
                <w:rFonts w:ascii="NimbusRomNo9L" w:hAnsi="NimbusRomNo9L"/>
                <w:sz w:val="20"/>
                <w:szCs w:val="20"/>
              </w:rPr>
              <w:lastRenderedPageBreak/>
              <w:t xml:space="preserve">contains clustering results and intended validators. A string indicates the path of the input data. The data should be in csv format. For example, </w:t>
            </w:r>
            <w:r w:rsidRPr="0065023E">
              <w:rPr>
                <w:rFonts w:ascii="NimbusRomNo9L" w:hAnsi="NimbusRomNo9L"/>
                <w:i/>
                <w:iCs/>
                <w:sz w:val="20"/>
                <w:szCs w:val="20"/>
              </w:rPr>
              <w:t>"/Users/username/Desktop/inputdata.csv"</w:t>
            </w:r>
            <w:r>
              <w:rPr>
                <w:rFonts w:ascii="NimbusRomNo9L" w:hAnsi="NimbusRomNo9L"/>
                <w:sz w:val="20"/>
                <w:szCs w:val="20"/>
              </w:rPr>
              <w:t xml:space="preserve"> for Mac user or </w:t>
            </w:r>
            <w:r w:rsidRPr="0065023E">
              <w:rPr>
                <w:rFonts w:ascii="NimbusRomNo9L" w:hAnsi="NimbusRomNo9L"/>
                <w:i/>
                <w:iCs/>
                <w:sz w:val="20"/>
                <w:szCs w:val="20"/>
              </w:rPr>
              <w:t>"D:/folder/inputdata.csv"</w:t>
            </w:r>
            <w:r>
              <w:rPr>
                <w:rFonts w:ascii="NimbusRomNo9L" w:hAnsi="NimbusRomNo9L"/>
                <w:sz w:val="20"/>
                <w:szCs w:val="20"/>
              </w:rPr>
              <w:t xml:space="preserve"> for Windows user. Use "/" instead </w:t>
            </w:r>
          </w:p>
          <w:p w14:paraId="5AC0312A" w14:textId="77777777" w:rsidR="00451ACF" w:rsidRDefault="00451ACF" w:rsidP="008011BC">
            <w:pPr>
              <w:pStyle w:val="NormalWeb"/>
              <w:ind w:left="720"/>
              <w:contextualSpacing/>
              <w:rPr>
                <w:rFonts w:ascii="NimbusRomNo9L" w:hAnsi="NimbusRomNo9L"/>
                <w:sz w:val="20"/>
                <w:szCs w:val="20"/>
              </w:rPr>
            </w:pPr>
            <w:r>
              <w:rPr>
                <w:rFonts w:ascii="NimbusRomNo9L" w:hAnsi="NimbusRomNo9L"/>
                <w:sz w:val="20"/>
                <w:szCs w:val="20"/>
              </w:rPr>
              <w:t xml:space="preserve">of "\" for the path. </w:t>
            </w:r>
          </w:p>
          <w:p w14:paraId="49393B87" w14:textId="797F11C8" w:rsidR="00451ACF" w:rsidRPr="0065023E" w:rsidRDefault="00451ACF" w:rsidP="0065023E">
            <w:pPr>
              <w:pStyle w:val="NormalWeb"/>
              <w:numPr>
                <w:ilvl w:val="0"/>
                <w:numId w:val="2"/>
              </w:numPr>
              <w:contextualSpacing/>
              <w:rPr>
                <w:rFonts w:ascii="NimbusRomNo9L" w:hAnsi="NimbusRomNo9L"/>
                <w:sz w:val="20"/>
                <w:szCs w:val="20"/>
              </w:rPr>
            </w:pPr>
            <w:r>
              <w:rPr>
                <w:rFonts w:ascii="Inconsolatazi4" w:hAnsi="Inconsolatazi4"/>
                <w:sz w:val="20"/>
                <w:szCs w:val="20"/>
              </w:rPr>
              <w:t xml:space="preserve">output_path_prefix: </w:t>
            </w:r>
            <w:r>
              <w:rPr>
                <w:rFonts w:ascii="NimbusRomNo9L" w:hAnsi="NimbusRomNo9L"/>
                <w:sz w:val="20"/>
                <w:szCs w:val="20"/>
              </w:rPr>
              <w:t xml:space="preserve">The user needs to specify the folder path that will </w:t>
            </w:r>
            <w:r w:rsidRPr="0065023E">
              <w:rPr>
                <w:rFonts w:ascii="NimbusRomNo9L" w:hAnsi="NimbusRomNo9L"/>
                <w:sz w:val="20"/>
                <w:szCs w:val="20"/>
              </w:rPr>
              <w:t xml:space="preserve">store validation results. The path should be absolute path (full path) when using Windows operation system. </w:t>
            </w:r>
          </w:p>
          <w:p w14:paraId="5E0EABF7" w14:textId="30684B10" w:rsidR="0065023E" w:rsidRPr="0065023E" w:rsidRDefault="00451ACF" w:rsidP="0065023E">
            <w:pPr>
              <w:pStyle w:val="NormalWeb"/>
              <w:numPr>
                <w:ilvl w:val="0"/>
                <w:numId w:val="2"/>
              </w:numPr>
              <w:contextualSpacing/>
              <w:rPr>
                <w:rFonts w:ascii="NimbusRomNo9L" w:hAnsi="NimbusRomNo9L"/>
                <w:sz w:val="20"/>
                <w:szCs w:val="20"/>
              </w:rPr>
            </w:pPr>
            <w:r w:rsidRPr="0065023E">
              <w:rPr>
                <w:rFonts w:ascii="Inconsolatazi4" w:hAnsi="Inconsolatazi4"/>
                <w:sz w:val="20"/>
                <w:szCs w:val="20"/>
              </w:rPr>
              <w:t xml:space="preserve">variable_names: </w:t>
            </w:r>
            <w:r w:rsidRPr="0065023E">
              <w:rPr>
                <w:rFonts w:ascii="NimbusRomNo9L" w:hAnsi="NimbusRomNo9L"/>
                <w:sz w:val="20"/>
                <w:szCs w:val="20"/>
              </w:rPr>
              <w:t xml:space="preserve">When </w:t>
            </w:r>
            <w:r w:rsidRPr="0065023E">
              <w:rPr>
                <w:rFonts w:ascii="Inconsolatazi4" w:hAnsi="Inconsolatazi4"/>
                <w:i/>
                <w:iCs/>
                <w:sz w:val="20"/>
                <w:szCs w:val="20"/>
              </w:rPr>
              <w:t>sync_genclust = FALSE</w:t>
            </w:r>
            <w:r w:rsidRPr="0065023E">
              <w:rPr>
                <w:rFonts w:ascii="NimbusRomNo9L" w:hAnsi="NimbusRomNo9L"/>
                <w:sz w:val="20"/>
                <w:szCs w:val="20"/>
              </w:rPr>
              <w:t>, the user needs to specify variable names. A string vector indicates names of variables in the data</w:t>
            </w:r>
            <w:r w:rsidR="0065023E">
              <w:rPr>
                <w:rFonts w:ascii="NimbusRomNo9L" w:hAnsi="NimbusRomNo9L"/>
                <w:sz w:val="20"/>
                <w:szCs w:val="20"/>
              </w:rPr>
              <w:t xml:space="preserve"> </w:t>
            </w:r>
            <w:r w:rsidRPr="0065023E">
              <w:rPr>
                <w:rFonts w:ascii="NimbusRomNo9L" w:hAnsi="NimbusRomNo9L"/>
                <w:sz w:val="20"/>
                <w:szCs w:val="20"/>
              </w:rPr>
              <w:t>specified in data_path. For example,</w:t>
            </w:r>
            <w:r w:rsidR="0065023E">
              <w:rPr>
                <w:rFonts w:ascii="NimbusRomNo9L" w:hAnsi="NimbusRomNo9L"/>
                <w:sz w:val="20"/>
                <w:szCs w:val="20"/>
              </w:rPr>
              <w:t xml:space="preserve"> </w:t>
            </w:r>
            <w:r w:rsidRPr="0065023E">
              <w:rPr>
                <w:rFonts w:ascii="Inconsolatazi4" w:hAnsi="Inconsolatazi4"/>
                <w:i/>
                <w:iCs/>
                <w:sz w:val="20"/>
                <w:szCs w:val="20"/>
              </w:rPr>
              <w:t>variable_names</w:t>
            </w:r>
            <w:r w:rsidR="0065023E" w:rsidRPr="0065023E">
              <w:rPr>
                <w:rFonts w:ascii="Inconsolatazi4" w:hAnsi="Inconsolatazi4"/>
                <w:i/>
                <w:iCs/>
                <w:sz w:val="20"/>
                <w:szCs w:val="20"/>
              </w:rPr>
              <w:t xml:space="preserve"> = </w:t>
            </w:r>
            <w:r w:rsidRPr="0065023E">
              <w:rPr>
                <w:rFonts w:ascii="Inconsolatazi4" w:hAnsi="Inconsolatazi4"/>
                <w:i/>
                <w:iCs/>
                <w:sz w:val="20"/>
                <w:szCs w:val="20"/>
              </w:rPr>
              <w:t>c("e1","e2","e3","f1","f2","z1","q1","w1","w2","w3")</w:t>
            </w:r>
            <w:r w:rsidRPr="0065023E">
              <w:rPr>
                <w:rFonts w:ascii="NimbusRomNo9L" w:hAnsi="NimbusRomNo9L"/>
                <w:i/>
                <w:iCs/>
                <w:sz w:val="20"/>
                <w:szCs w:val="20"/>
              </w:rPr>
              <w:t>.</w:t>
            </w:r>
            <w:r w:rsidRPr="0065023E">
              <w:rPr>
                <w:rFonts w:ascii="NimbusRomNo9L" w:hAnsi="NimbusRomNo9L"/>
                <w:sz w:val="20"/>
                <w:szCs w:val="20"/>
              </w:rPr>
              <w:t xml:space="preserve"> </w:t>
            </w:r>
          </w:p>
          <w:p w14:paraId="7B997C23" w14:textId="249CF445" w:rsidR="00451ACF" w:rsidRDefault="00451ACF" w:rsidP="0065023E">
            <w:pPr>
              <w:pStyle w:val="NormalWeb"/>
              <w:ind w:left="720"/>
              <w:contextualSpacing/>
              <w:rPr>
                <w:rFonts w:ascii="NimbusRomNo9L" w:hAnsi="NimbusRomNo9L"/>
                <w:sz w:val="20"/>
                <w:szCs w:val="20"/>
              </w:rPr>
            </w:pPr>
            <w:r w:rsidRPr="0065023E">
              <w:rPr>
                <w:rFonts w:ascii="NimbusRomNo9L" w:hAnsi="NimbusRomNo9L"/>
                <w:sz w:val="20"/>
                <w:szCs w:val="20"/>
              </w:rPr>
              <w:t xml:space="preserve">These variable names will overwrite the original names when the data file </w:t>
            </w:r>
            <w:r>
              <w:rPr>
                <w:rFonts w:ascii="NimbusRomNo9L" w:hAnsi="NimbusRomNo9L"/>
                <w:sz w:val="20"/>
                <w:szCs w:val="20"/>
              </w:rPr>
              <w:t xml:space="preserve">already has variables names (i.e., header). The user can choose to use those original names by specifying </w:t>
            </w:r>
            <w:r w:rsidRPr="0065023E">
              <w:rPr>
                <w:rFonts w:ascii="Inconsolatazi4" w:hAnsi="Inconsolatazi4"/>
                <w:i/>
                <w:iCs/>
                <w:sz w:val="20"/>
                <w:szCs w:val="20"/>
              </w:rPr>
              <w:t>variable_names = NULL</w:t>
            </w:r>
            <w:r w:rsidRPr="0065023E">
              <w:rPr>
                <w:rFonts w:ascii="NimbusRomNo9L" w:hAnsi="NimbusRomNo9L"/>
                <w:i/>
                <w:iCs/>
                <w:sz w:val="20"/>
                <w:szCs w:val="20"/>
              </w:rPr>
              <w:t>.</w:t>
            </w:r>
            <w:r>
              <w:rPr>
                <w:rFonts w:ascii="NimbusRomNo9L" w:hAnsi="NimbusRomNo9L"/>
                <w:sz w:val="20"/>
                <w:szCs w:val="20"/>
              </w:rPr>
              <w:t xml:space="preserve"> </w:t>
            </w:r>
          </w:p>
          <w:p w14:paraId="02C01167" w14:textId="25B3F5B2" w:rsidR="00451ACF" w:rsidRPr="0065023E" w:rsidRDefault="00451ACF" w:rsidP="0065023E">
            <w:pPr>
              <w:pStyle w:val="NormalWeb"/>
              <w:numPr>
                <w:ilvl w:val="0"/>
                <w:numId w:val="2"/>
              </w:numPr>
              <w:contextualSpacing/>
              <w:rPr>
                <w:rFonts w:ascii="NimbusRomNo9L" w:hAnsi="NimbusRomNo9L"/>
                <w:sz w:val="20"/>
                <w:szCs w:val="20"/>
              </w:rPr>
            </w:pPr>
            <w:r>
              <w:rPr>
                <w:rFonts w:ascii="Inconsolatazi4" w:hAnsi="Inconsolatazi4"/>
                <w:sz w:val="20"/>
                <w:szCs w:val="20"/>
              </w:rPr>
              <w:t>naString:</w:t>
            </w:r>
            <w:r w:rsidR="00A400C9">
              <w:rPr>
                <w:rFonts w:ascii="NimbusRomNo9L" w:hAnsi="NimbusRomNo9L"/>
                <w:sz w:val="20"/>
                <w:szCs w:val="20"/>
              </w:rPr>
              <w:t xml:space="preserve"> </w:t>
            </w:r>
            <w:r w:rsidR="00A400C9" w:rsidRPr="00A400C9">
              <w:rPr>
                <w:rFonts w:ascii="NimbusRomNo9L" w:hAnsi="NimbusRomNo9L"/>
                <w:sz w:val="20"/>
                <w:szCs w:val="20"/>
              </w:rPr>
              <w:t>A string or string vector indicates what strings are interpreted as NA values in the input data. It can be naString = “9999” to interpret 9999 as missing value. Or it can be naString = c(“9999”, “-999”,  “*”, “ ”), when there are multiple strings that are considered missing values</w:t>
            </w:r>
            <w:r w:rsidR="00B22DF1">
              <w:rPr>
                <w:rFonts w:ascii="NimbusRomNo9L" w:hAnsi="NimbusRomNo9L"/>
                <w:sz w:val="20"/>
                <w:szCs w:val="20"/>
              </w:rPr>
              <w:t>. Please note that users should explicitly enter the naString with respect to different formats. Number like string “9999” and “9999.00” are treated differently by our function.</w:t>
            </w:r>
          </w:p>
          <w:p w14:paraId="15A86726" w14:textId="77777777" w:rsidR="0065023E" w:rsidRDefault="00451ACF" w:rsidP="008011BC">
            <w:pPr>
              <w:pStyle w:val="NormalWeb"/>
              <w:numPr>
                <w:ilvl w:val="0"/>
                <w:numId w:val="2"/>
              </w:numPr>
              <w:contextualSpacing/>
              <w:rPr>
                <w:rFonts w:ascii="NimbusRomNo9L" w:hAnsi="NimbusRomNo9L"/>
                <w:sz w:val="20"/>
                <w:szCs w:val="20"/>
              </w:rPr>
            </w:pPr>
            <w:r>
              <w:rPr>
                <w:rFonts w:ascii="Inconsolatazi4" w:hAnsi="Inconsolatazi4"/>
                <w:sz w:val="20"/>
                <w:szCs w:val="20"/>
              </w:rPr>
              <w:t xml:space="preserve">cluster_names: </w:t>
            </w:r>
            <w:r w:rsidR="0065023E" w:rsidRPr="0065023E">
              <w:rPr>
                <w:rFonts w:ascii="Inconsolatazi4" w:hAnsi="Inconsolatazi4"/>
                <w:sz w:val="20"/>
                <w:szCs w:val="20"/>
              </w:rPr>
              <w:t>A string vector indicates names of clusters.</w:t>
            </w:r>
            <w:r w:rsidR="0065023E">
              <w:rPr>
                <w:rFonts w:ascii="Inconsolatazi4" w:hAnsi="Inconsolatazi4"/>
                <w:sz w:val="20"/>
                <w:szCs w:val="20"/>
              </w:rPr>
              <w:t xml:space="preserve"> </w:t>
            </w:r>
            <w:r>
              <w:rPr>
                <w:rFonts w:ascii="NimbusRomNo9L" w:hAnsi="NimbusRomNo9L"/>
                <w:sz w:val="20"/>
                <w:szCs w:val="20"/>
              </w:rPr>
              <w:t xml:space="preserve">When </w:t>
            </w:r>
            <w:r w:rsidRPr="0065023E">
              <w:rPr>
                <w:rFonts w:ascii="Inconsolatazi4" w:hAnsi="Inconsolatazi4"/>
                <w:i/>
                <w:iCs/>
                <w:sz w:val="20"/>
                <w:szCs w:val="20"/>
              </w:rPr>
              <w:t>sync_genclust = FALSE</w:t>
            </w:r>
            <w:r>
              <w:rPr>
                <w:rFonts w:ascii="NimbusRomNo9L" w:hAnsi="NimbusRomNo9L"/>
                <w:sz w:val="20"/>
                <w:szCs w:val="20"/>
              </w:rPr>
              <w:t>, the user needs to spec</w:t>
            </w:r>
            <w:r w:rsidRPr="0065023E">
              <w:rPr>
                <w:rFonts w:ascii="NimbusRomNo9L" w:hAnsi="NimbusRomNo9L"/>
                <w:sz w:val="20"/>
                <w:szCs w:val="20"/>
              </w:rPr>
              <w:t xml:space="preserve">ify the names of clusters. For example, when validating outcome labels based on 3-cluster clustering, </w:t>
            </w:r>
            <w:r w:rsidRPr="0065023E">
              <w:rPr>
                <w:rFonts w:ascii="Inconsolatazi4" w:hAnsi="Inconsolatazi4"/>
                <w:sz w:val="20"/>
                <w:szCs w:val="20"/>
              </w:rPr>
              <w:t xml:space="preserve">cluster_names = c("e1","e2","e3") </w:t>
            </w:r>
            <w:r w:rsidRPr="0065023E">
              <w:rPr>
                <w:rFonts w:ascii="NimbusRomNo9L" w:hAnsi="NimbusRomNo9L"/>
                <w:sz w:val="20"/>
                <w:szCs w:val="20"/>
              </w:rPr>
              <w:t xml:space="preserve">and when based on 2- cluster clustering, </w:t>
            </w:r>
            <w:r w:rsidRPr="0065023E">
              <w:rPr>
                <w:rFonts w:ascii="Inconsolatazi4" w:hAnsi="Inconsolatazi4"/>
                <w:sz w:val="20"/>
                <w:szCs w:val="20"/>
              </w:rPr>
              <w:t>cluster_names = c("f1","f2")</w:t>
            </w:r>
            <w:r w:rsidRPr="0065023E">
              <w:rPr>
                <w:rFonts w:ascii="NimbusRomNo9L" w:hAnsi="NimbusRomNo9L"/>
                <w:sz w:val="20"/>
                <w:szCs w:val="20"/>
              </w:rPr>
              <w:t xml:space="preserve">. Note that the total should add up to 1. That is, </w:t>
            </w:r>
          </w:p>
          <w:p w14:paraId="530453D8" w14:textId="52749742" w:rsidR="0065023E" w:rsidRPr="0065023E" w:rsidRDefault="00451ACF" w:rsidP="0065023E">
            <w:pPr>
              <w:pStyle w:val="NormalWeb"/>
              <w:ind w:left="720"/>
              <w:contextualSpacing/>
              <w:jc w:val="center"/>
              <w:rPr>
                <w:rFonts w:ascii="CMR10" w:hAnsi="CMR10"/>
                <w:i/>
                <w:iCs/>
                <w:sz w:val="20"/>
                <w:szCs w:val="20"/>
              </w:rPr>
            </w:pPr>
            <w:r w:rsidRPr="0065023E">
              <w:rPr>
                <w:rFonts w:ascii="CMMI10" w:hAnsi="CMMI10"/>
                <w:i/>
                <w:iCs/>
                <w:sz w:val="20"/>
                <w:szCs w:val="20"/>
              </w:rPr>
              <w:t>e</w:t>
            </w:r>
            <w:r w:rsidRPr="0065023E">
              <w:rPr>
                <w:rFonts w:ascii="CMR10" w:hAnsi="CMR10"/>
                <w:i/>
                <w:iCs/>
                <w:sz w:val="20"/>
                <w:szCs w:val="20"/>
              </w:rPr>
              <w:t xml:space="preserve">1 + </w:t>
            </w:r>
            <w:r w:rsidRPr="0065023E">
              <w:rPr>
                <w:rFonts w:ascii="CMMI10" w:hAnsi="CMMI10"/>
                <w:i/>
                <w:iCs/>
                <w:sz w:val="20"/>
                <w:szCs w:val="20"/>
              </w:rPr>
              <w:t>e</w:t>
            </w:r>
            <w:r w:rsidRPr="0065023E">
              <w:rPr>
                <w:rFonts w:ascii="CMR10" w:hAnsi="CMR10"/>
                <w:i/>
                <w:iCs/>
                <w:sz w:val="20"/>
                <w:szCs w:val="20"/>
              </w:rPr>
              <w:t xml:space="preserve">2 + </w:t>
            </w:r>
            <w:r w:rsidRPr="0065023E">
              <w:rPr>
                <w:rFonts w:ascii="CMMI10" w:hAnsi="CMMI10"/>
                <w:i/>
                <w:iCs/>
                <w:sz w:val="20"/>
                <w:szCs w:val="20"/>
              </w:rPr>
              <w:t>e</w:t>
            </w:r>
            <w:r w:rsidRPr="0065023E">
              <w:rPr>
                <w:rFonts w:ascii="CMR10" w:hAnsi="CMR10"/>
                <w:i/>
                <w:iCs/>
                <w:sz w:val="20"/>
                <w:szCs w:val="20"/>
              </w:rPr>
              <w:t>3 = 1</w:t>
            </w:r>
          </w:p>
          <w:p w14:paraId="6EF1EF42" w14:textId="77777777" w:rsidR="0065023E" w:rsidRDefault="0065023E" w:rsidP="0065023E">
            <w:pPr>
              <w:pStyle w:val="NormalWeb"/>
              <w:ind w:left="720"/>
              <w:contextualSpacing/>
              <w:rPr>
                <w:rFonts w:ascii="NimbusRomNo9L" w:hAnsi="NimbusRomNo9L"/>
                <w:sz w:val="20"/>
                <w:szCs w:val="20"/>
              </w:rPr>
            </w:pPr>
            <w:r>
              <w:rPr>
                <w:rFonts w:ascii="NimbusRomNo9L" w:hAnsi="NimbusRomNo9L"/>
                <w:sz w:val="20"/>
                <w:szCs w:val="20"/>
              </w:rPr>
              <w:t xml:space="preserve">and </w:t>
            </w:r>
          </w:p>
          <w:p w14:paraId="1F431F5A" w14:textId="77777777" w:rsidR="0065023E" w:rsidRDefault="00451ACF" w:rsidP="0065023E">
            <w:pPr>
              <w:pStyle w:val="NormalWeb"/>
              <w:ind w:left="720"/>
              <w:contextualSpacing/>
              <w:jc w:val="center"/>
              <w:rPr>
                <w:rFonts w:ascii="CMR10" w:hAnsi="CMR10"/>
                <w:i/>
                <w:iCs/>
                <w:sz w:val="20"/>
                <w:szCs w:val="20"/>
              </w:rPr>
            </w:pPr>
            <w:r w:rsidRPr="0065023E">
              <w:rPr>
                <w:rFonts w:ascii="CMMI10" w:hAnsi="CMMI10"/>
                <w:i/>
                <w:iCs/>
                <w:sz w:val="20"/>
                <w:szCs w:val="20"/>
              </w:rPr>
              <w:t>f</w:t>
            </w:r>
            <w:r w:rsidRPr="0065023E">
              <w:rPr>
                <w:rFonts w:ascii="CMR10" w:hAnsi="CMR10"/>
                <w:i/>
                <w:iCs/>
                <w:sz w:val="20"/>
                <w:szCs w:val="20"/>
              </w:rPr>
              <w:t xml:space="preserve">1 + </w:t>
            </w:r>
            <w:r w:rsidRPr="0065023E">
              <w:rPr>
                <w:rFonts w:ascii="CMMI10" w:hAnsi="CMMI10"/>
                <w:i/>
                <w:iCs/>
                <w:sz w:val="20"/>
                <w:szCs w:val="20"/>
              </w:rPr>
              <w:t>f</w:t>
            </w:r>
            <w:r w:rsidRPr="0065023E">
              <w:rPr>
                <w:rFonts w:ascii="CMR10" w:hAnsi="CMR10"/>
                <w:i/>
                <w:iCs/>
                <w:sz w:val="20"/>
                <w:szCs w:val="20"/>
              </w:rPr>
              <w:t>2 = 1</w:t>
            </w:r>
          </w:p>
          <w:p w14:paraId="72E3D712" w14:textId="77777777" w:rsidR="0065023E" w:rsidRDefault="00451ACF" w:rsidP="0065023E">
            <w:pPr>
              <w:pStyle w:val="NormalWeb"/>
              <w:ind w:left="720"/>
              <w:contextualSpacing/>
              <w:rPr>
                <w:rFonts w:ascii="NimbusRomNo9L" w:hAnsi="NimbusRomNo9L"/>
                <w:sz w:val="20"/>
                <w:szCs w:val="20"/>
              </w:rPr>
            </w:pPr>
            <w:r>
              <w:rPr>
                <w:rFonts w:ascii="NimbusRomNo9L" w:hAnsi="NimbusRomNo9L"/>
                <w:sz w:val="20"/>
                <w:szCs w:val="20"/>
              </w:rPr>
              <w:t xml:space="preserve">For example, when using cluster membership in probabilities (soft cluster- ing), an individual may have </w:t>
            </w:r>
          </w:p>
          <w:p w14:paraId="4BDBC41A" w14:textId="781E454F" w:rsidR="003D7139" w:rsidRPr="003D7139" w:rsidRDefault="00451ACF" w:rsidP="003D7139">
            <w:pPr>
              <w:pStyle w:val="NormalWeb"/>
              <w:ind w:left="720"/>
              <w:contextualSpacing/>
              <w:jc w:val="center"/>
              <w:rPr>
                <w:rFonts w:ascii="NimbusRomNo9L" w:hAnsi="NimbusRomNo9L"/>
                <w:i/>
                <w:iCs/>
                <w:sz w:val="20"/>
                <w:szCs w:val="20"/>
              </w:rPr>
            </w:pPr>
            <w:r w:rsidRPr="003D7139">
              <w:rPr>
                <w:rFonts w:ascii="CMMI10" w:hAnsi="CMMI10"/>
                <w:i/>
                <w:iCs/>
                <w:sz w:val="20"/>
                <w:szCs w:val="20"/>
              </w:rPr>
              <w:t>e</w:t>
            </w:r>
            <w:r w:rsidRPr="003D7139">
              <w:rPr>
                <w:rFonts w:ascii="CMR10" w:hAnsi="CMR10"/>
                <w:i/>
                <w:iCs/>
                <w:sz w:val="20"/>
                <w:szCs w:val="20"/>
              </w:rPr>
              <w:t>1 = 0</w:t>
            </w:r>
            <w:r w:rsidRPr="003D7139">
              <w:rPr>
                <w:rFonts w:ascii="CMMI10" w:hAnsi="CMMI10"/>
                <w:i/>
                <w:iCs/>
                <w:sz w:val="20"/>
                <w:szCs w:val="20"/>
              </w:rPr>
              <w:t>.</w:t>
            </w:r>
            <w:r w:rsidRPr="003D7139">
              <w:rPr>
                <w:rFonts w:ascii="CMR10" w:hAnsi="CMR10"/>
                <w:i/>
                <w:iCs/>
                <w:sz w:val="20"/>
                <w:szCs w:val="20"/>
              </w:rPr>
              <w:t>3</w:t>
            </w:r>
            <w:r w:rsidRPr="003D7139">
              <w:rPr>
                <w:rFonts w:ascii="CMMI10" w:hAnsi="CMMI10"/>
                <w:i/>
                <w:iCs/>
                <w:sz w:val="20"/>
                <w:szCs w:val="20"/>
              </w:rPr>
              <w:t>,e</w:t>
            </w:r>
            <w:r w:rsidRPr="003D7139">
              <w:rPr>
                <w:rFonts w:ascii="CMR10" w:hAnsi="CMR10"/>
                <w:i/>
                <w:iCs/>
                <w:sz w:val="20"/>
                <w:szCs w:val="20"/>
              </w:rPr>
              <w:t>2 = 0</w:t>
            </w:r>
            <w:r w:rsidRPr="003D7139">
              <w:rPr>
                <w:rFonts w:ascii="CMMI10" w:hAnsi="CMMI10"/>
                <w:i/>
                <w:iCs/>
                <w:sz w:val="20"/>
                <w:szCs w:val="20"/>
              </w:rPr>
              <w:t>.</w:t>
            </w:r>
            <w:r w:rsidRPr="003D7139">
              <w:rPr>
                <w:rFonts w:ascii="CMR10" w:hAnsi="CMR10"/>
                <w:i/>
                <w:iCs/>
                <w:sz w:val="20"/>
                <w:szCs w:val="20"/>
              </w:rPr>
              <w:t>1</w:t>
            </w:r>
            <w:r w:rsidRPr="003D7139">
              <w:rPr>
                <w:rFonts w:ascii="CMMI10" w:hAnsi="CMMI10"/>
                <w:i/>
                <w:iCs/>
                <w:sz w:val="20"/>
                <w:szCs w:val="20"/>
              </w:rPr>
              <w:t>,e</w:t>
            </w:r>
            <w:r w:rsidRPr="003D7139">
              <w:rPr>
                <w:rFonts w:ascii="CMR10" w:hAnsi="CMR10"/>
                <w:i/>
                <w:iCs/>
                <w:sz w:val="20"/>
                <w:szCs w:val="20"/>
              </w:rPr>
              <w:t>3 = 0</w:t>
            </w:r>
            <w:r w:rsidRPr="003D7139">
              <w:rPr>
                <w:rFonts w:ascii="CMMI10" w:hAnsi="CMMI10"/>
                <w:i/>
                <w:iCs/>
                <w:sz w:val="20"/>
                <w:szCs w:val="20"/>
              </w:rPr>
              <w:t>.</w:t>
            </w:r>
            <w:r w:rsidRPr="003D7139">
              <w:rPr>
                <w:rFonts w:ascii="CMR10" w:hAnsi="CMR10"/>
                <w:i/>
                <w:iCs/>
                <w:sz w:val="20"/>
                <w:szCs w:val="20"/>
              </w:rPr>
              <w:t>6</w:t>
            </w:r>
          </w:p>
          <w:p w14:paraId="58F6805B" w14:textId="77777777" w:rsidR="00A400C9" w:rsidRDefault="003D7139" w:rsidP="003D7139">
            <w:pPr>
              <w:pStyle w:val="NormalWeb"/>
              <w:ind w:left="720"/>
              <w:contextualSpacing/>
              <w:rPr>
                <w:rFonts w:ascii="NimbusRomNo9L" w:hAnsi="NimbusRomNo9L"/>
                <w:sz w:val="20"/>
                <w:szCs w:val="20"/>
              </w:rPr>
            </w:pPr>
            <w:r>
              <w:rPr>
                <w:rFonts w:ascii="NimbusRomNo9L" w:hAnsi="NimbusRomNo9L"/>
                <w:sz w:val="20"/>
                <w:szCs w:val="20"/>
              </w:rPr>
              <w:t xml:space="preserve">, </w:t>
            </w:r>
            <w:r w:rsidR="00451ACF">
              <w:rPr>
                <w:rFonts w:ascii="NimbusRomNo9L" w:hAnsi="NimbusRomNo9L"/>
                <w:sz w:val="20"/>
                <w:szCs w:val="20"/>
              </w:rPr>
              <w:t xml:space="preserve">which add up to 1. </w:t>
            </w:r>
          </w:p>
          <w:p w14:paraId="38DEEE1D" w14:textId="77777777" w:rsidR="00A400C9" w:rsidRDefault="00A400C9" w:rsidP="003D7139">
            <w:pPr>
              <w:pStyle w:val="NormalWeb"/>
              <w:ind w:left="720"/>
              <w:contextualSpacing/>
              <w:rPr>
                <w:rFonts w:ascii="NimbusRomNo9L" w:hAnsi="NimbusRomNo9L"/>
                <w:sz w:val="20"/>
                <w:szCs w:val="20"/>
              </w:rPr>
            </w:pPr>
          </w:p>
          <w:p w14:paraId="7AED0CAB" w14:textId="03A70106" w:rsidR="003D7139" w:rsidRDefault="00451ACF" w:rsidP="003D7139">
            <w:pPr>
              <w:pStyle w:val="NormalWeb"/>
              <w:ind w:left="720"/>
              <w:contextualSpacing/>
              <w:rPr>
                <w:rFonts w:ascii="NimbusRomNo9L" w:hAnsi="NimbusRomNo9L"/>
                <w:sz w:val="20"/>
                <w:szCs w:val="20"/>
              </w:rPr>
            </w:pPr>
            <w:r>
              <w:rPr>
                <w:rFonts w:ascii="NimbusRomNo9L" w:hAnsi="NimbusRomNo9L"/>
                <w:sz w:val="20"/>
                <w:szCs w:val="20"/>
              </w:rPr>
              <w:t xml:space="preserve">When using observed or hard cluster membership (one unit or person belongs to only one cluster), for a person who belongs to the third cluster, </w:t>
            </w:r>
          </w:p>
          <w:p w14:paraId="709AD802" w14:textId="77777777" w:rsidR="003D7139" w:rsidRDefault="00451ACF" w:rsidP="003D7139">
            <w:pPr>
              <w:pStyle w:val="NormalWeb"/>
              <w:ind w:left="720"/>
              <w:contextualSpacing/>
              <w:jc w:val="center"/>
              <w:rPr>
                <w:rFonts w:ascii="CMR10" w:hAnsi="CMR10"/>
                <w:i/>
                <w:iCs/>
                <w:sz w:val="20"/>
                <w:szCs w:val="20"/>
              </w:rPr>
            </w:pPr>
            <w:r w:rsidRPr="003D7139">
              <w:rPr>
                <w:rFonts w:ascii="CMMI10" w:hAnsi="CMMI10"/>
                <w:i/>
                <w:iCs/>
                <w:sz w:val="20"/>
                <w:szCs w:val="20"/>
              </w:rPr>
              <w:t>e</w:t>
            </w:r>
            <w:r w:rsidRPr="003D7139">
              <w:rPr>
                <w:rFonts w:ascii="CMR10" w:hAnsi="CMR10"/>
                <w:i/>
                <w:iCs/>
                <w:sz w:val="20"/>
                <w:szCs w:val="20"/>
              </w:rPr>
              <w:t>1 = 0</w:t>
            </w:r>
            <w:r w:rsidRPr="003D7139">
              <w:rPr>
                <w:rFonts w:ascii="CMMI10" w:hAnsi="CMMI10"/>
                <w:i/>
                <w:iCs/>
                <w:sz w:val="20"/>
                <w:szCs w:val="20"/>
              </w:rPr>
              <w:t>, e</w:t>
            </w:r>
            <w:r w:rsidRPr="003D7139">
              <w:rPr>
                <w:rFonts w:ascii="CMR10" w:hAnsi="CMR10"/>
                <w:i/>
                <w:iCs/>
                <w:sz w:val="20"/>
                <w:szCs w:val="20"/>
              </w:rPr>
              <w:t>2 = 0</w:t>
            </w:r>
            <w:r w:rsidRPr="003D7139">
              <w:rPr>
                <w:rFonts w:ascii="CMMI10" w:hAnsi="CMMI10"/>
                <w:i/>
                <w:iCs/>
                <w:sz w:val="20"/>
                <w:szCs w:val="20"/>
              </w:rPr>
              <w:t>, e</w:t>
            </w:r>
            <w:r w:rsidRPr="003D7139">
              <w:rPr>
                <w:rFonts w:ascii="CMR10" w:hAnsi="CMR10"/>
                <w:i/>
                <w:iCs/>
                <w:sz w:val="20"/>
                <w:szCs w:val="20"/>
              </w:rPr>
              <w:t>3 = 1</w:t>
            </w:r>
          </w:p>
          <w:p w14:paraId="14434093" w14:textId="77777777" w:rsidR="00451ACF" w:rsidRDefault="00451ACF" w:rsidP="003D7139">
            <w:pPr>
              <w:pStyle w:val="NormalWeb"/>
              <w:ind w:left="720"/>
              <w:contextualSpacing/>
              <w:rPr>
                <w:rFonts w:ascii="NimbusRomNo9L" w:hAnsi="NimbusRomNo9L"/>
                <w:i/>
                <w:iCs/>
                <w:sz w:val="20"/>
                <w:szCs w:val="20"/>
              </w:rPr>
            </w:pPr>
            <w:r>
              <w:rPr>
                <w:rFonts w:ascii="NimbusRomNo9L" w:hAnsi="NimbusRomNo9L"/>
                <w:sz w:val="20"/>
                <w:szCs w:val="20"/>
              </w:rPr>
              <w:t xml:space="preserve">Note that, when </w:t>
            </w:r>
            <w:r w:rsidRPr="003D7139">
              <w:rPr>
                <w:rFonts w:ascii="NimbusRomNo9L" w:hAnsi="NimbusRomNo9L"/>
                <w:i/>
                <w:iCs/>
                <w:sz w:val="20"/>
                <w:szCs w:val="20"/>
              </w:rPr>
              <w:t>sync_genclust = FALSE</w:t>
            </w:r>
            <w:r>
              <w:rPr>
                <w:rFonts w:ascii="NimbusRomNo9L" w:hAnsi="NimbusRomNo9L"/>
                <w:sz w:val="20"/>
                <w:szCs w:val="20"/>
              </w:rPr>
              <w:t xml:space="preserve">, the current version allows only one set of cluster names. For example, </w:t>
            </w:r>
            <w:r w:rsidRPr="003D7139">
              <w:rPr>
                <w:rFonts w:ascii="Inconsolatazi4" w:hAnsi="Inconsolatazi4"/>
                <w:i/>
                <w:iCs/>
                <w:sz w:val="20"/>
                <w:szCs w:val="20"/>
              </w:rPr>
              <w:t>cluster_names=c("e1","e2","e3")</w:t>
            </w:r>
            <w:r w:rsidRPr="003D7139">
              <w:rPr>
                <w:rFonts w:ascii="NimbusRomNo9L" w:hAnsi="NimbusRomNo9L"/>
                <w:i/>
                <w:iCs/>
                <w:sz w:val="20"/>
                <w:szCs w:val="20"/>
              </w:rPr>
              <w:t>.</w:t>
            </w:r>
          </w:p>
          <w:p w14:paraId="116B4F22" w14:textId="77777777" w:rsidR="008F180B" w:rsidRDefault="008F180B" w:rsidP="003D7139">
            <w:pPr>
              <w:pStyle w:val="NormalWeb"/>
              <w:ind w:left="720"/>
              <w:contextualSpacing/>
              <w:rPr>
                <w:rFonts w:ascii="NimbusRomNo9L" w:hAnsi="NimbusRomNo9L"/>
                <w:i/>
                <w:iCs/>
                <w:sz w:val="20"/>
                <w:szCs w:val="20"/>
              </w:rPr>
            </w:pPr>
          </w:p>
          <w:p w14:paraId="6B1A4B0A" w14:textId="51355E73" w:rsidR="008F180B" w:rsidRDefault="008F180B" w:rsidP="003D7139">
            <w:pPr>
              <w:pStyle w:val="NormalWeb"/>
              <w:ind w:left="720"/>
              <w:contextualSpacing/>
              <w:rPr>
                <w:rFonts w:ascii="NimbusRomNo9L" w:hAnsi="NimbusRomNo9L"/>
                <w:i/>
                <w:iCs/>
                <w:sz w:val="20"/>
                <w:szCs w:val="20"/>
              </w:rPr>
            </w:pPr>
            <w:r>
              <w:rPr>
                <w:rFonts w:ascii="NimbusRomNo9L" w:hAnsi="NimbusRomNo9L"/>
                <w:sz w:val="20"/>
                <w:szCs w:val="20"/>
              </w:rPr>
              <w:t xml:space="preserve">cluster_names can also have only one entry that indicates cluster membership. For example, </w:t>
            </w:r>
            <w:r w:rsidRPr="003D7139">
              <w:rPr>
                <w:rFonts w:ascii="Inconsolatazi4" w:hAnsi="Inconsolatazi4"/>
                <w:i/>
                <w:iCs/>
                <w:sz w:val="20"/>
                <w:szCs w:val="20"/>
              </w:rPr>
              <w:t>cluster_names=c("</w:t>
            </w:r>
            <w:r>
              <w:rPr>
                <w:rFonts w:ascii="Inconsolatazi4" w:hAnsi="Inconsolatazi4"/>
                <w:i/>
                <w:iCs/>
                <w:sz w:val="20"/>
                <w:szCs w:val="20"/>
              </w:rPr>
              <w:t>cluster_member</w:t>
            </w:r>
            <w:r w:rsidRPr="003D7139">
              <w:rPr>
                <w:rFonts w:ascii="Inconsolatazi4" w:hAnsi="Inconsolatazi4"/>
                <w:i/>
                <w:iCs/>
                <w:sz w:val="20"/>
                <w:szCs w:val="20"/>
              </w:rPr>
              <w:t>"</w:t>
            </w:r>
            <w:r>
              <w:rPr>
                <w:rFonts w:ascii="Inconsolatazi4" w:hAnsi="Inconsolatazi4"/>
                <w:i/>
                <w:iCs/>
                <w:sz w:val="20"/>
                <w:szCs w:val="20"/>
              </w:rPr>
              <w:t xml:space="preserve">), where </w:t>
            </w:r>
            <w:r>
              <w:rPr>
                <w:rFonts w:ascii="Inconsolatazi4" w:hAnsi="Inconsolatazi4"/>
                <w:i/>
                <w:iCs/>
                <w:sz w:val="20"/>
                <w:szCs w:val="20"/>
              </w:rPr>
              <w:lastRenderedPageBreak/>
              <w:t>c</w:t>
            </w:r>
            <w:r>
              <w:rPr>
                <w:rFonts w:ascii="NimbusRomNo9L" w:hAnsi="NimbusRomNo9L"/>
                <w:sz w:val="20"/>
                <w:szCs w:val="20"/>
              </w:rPr>
              <w:t>luster_member variable has multiple unique values that indicate which clusters the observations belong to. For example, cluster_member is 1,2,3,3,3,1,1. In this situation the reference and comparison should keep the format of P1, P2, etc.</w:t>
            </w:r>
          </w:p>
          <w:p w14:paraId="76E9F9F9" w14:textId="1E63618C" w:rsidR="003D7139" w:rsidRPr="003D7139" w:rsidRDefault="003D7139" w:rsidP="003D7139">
            <w:pPr>
              <w:pStyle w:val="NormalWeb"/>
              <w:ind w:left="720"/>
              <w:contextualSpacing/>
              <w:rPr>
                <w:rFonts w:ascii="NimbusRomNo9L" w:hAnsi="NimbusRomNo9L"/>
                <w:i/>
                <w:iCs/>
                <w:sz w:val="20"/>
                <w:szCs w:val="20"/>
              </w:rPr>
            </w:pPr>
          </w:p>
        </w:tc>
      </w:tr>
      <w:tr w:rsidR="00636546" w14:paraId="5EE27C9F" w14:textId="77777777" w:rsidTr="00A35B63">
        <w:tc>
          <w:tcPr>
            <w:tcW w:w="3237" w:type="dxa"/>
          </w:tcPr>
          <w:p w14:paraId="2AAE38C2" w14:textId="77777777" w:rsidR="00451ACF" w:rsidRDefault="00451ACF" w:rsidP="00451ACF">
            <w:pPr>
              <w:pStyle w:val="NormalWeb"/>
            </w:pPr>
            <w:r>
              <w:rPr>
                <w:rFonts w:ascii="Inconsolatazi4" w:hAnsi="Inconsolatazi4"/>
                <w:sz w:val="20"/>
                <w:szCs w:val="20"/>
              </w:rPr>
              <w:lastRenderedPageBreak/>
              <w:t xml:space="preserve">useobs </w:t>
            </w:r>
          </w:p>
          <w:p w14:paraId="5738464F" w14:textId="77777777" w:rsidR="00451ACF" w:rsidRDefault="00451ACF" w:rsidP="00451ACF">
            <w:pPr>
              <w:pStyle w:val="HTMLPreformatted"/>
              <w:rPr>
                <w:rFonts w:ascii="Inconsolatazi4" w:hAnsi="Inconsolatazi4"/>
              </w:rPr>
            </w:pPr>
          </w:p>
        </w:tc>
        <w:tc>
          <w:tcPr>
            <w:tcW w:w="5853" w:type="dxa"/>
            <w:gridSpan w:val="2"/>
          </w:tcPr>
          <w:p w14:paraId="07107BA0" w14:textId="52480284"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The user may specify a text string that indicates observations to use. For example, if we want to exclude observations with </w:t>
            </w:r>
            <w:r w:rsidRPr="003D7139">
              <w:rPr>
                <w:rFonts w:ascii="NimbusRomNo9L" w:hAnsi="NimbusRomNo9L"/>
                <w:i/>
                <w:iCs/>
                <w:sz w:val="20"/>
                <w:szCs w:val="20"/>
              </w:rPr>
              <w:t>x=9</w:t>
            </w:r>
            <w:r>
              <w:rPr>
                <w:rFonts w:ascii="NimbusRomNo9L" w:hAnsi="NimbusRomNo9L"/>
                <w:sz w:val="20"/>
                <w:szCs w:val="20"/>
              </w:rPr>
              <w:t xml:space="preserve"> and </w:t>
            </w:r>
            <w:r w:rsidRPr="003D7139">
              <w:rPr>
                <w:rFonts w:ascii="NimbusRomNo9L" w:hAnsi="NimbusRomNo9L"/>
                <w:i/>
                <w:iCs/>
                <w:sz w:val="20"/>
                <w:szCs w:val="20"/>
              </w:rPr>
              <w:t>x=13</w:t>
            </w:r>
            <w:r>
              <w:rPr>
                <w:rFonts w:ascii="NimbusRomNo9L" w:hAnsi="NimbusRomNo9L"/>
                <w:sz w:val="20"/>
                <w:szCs w:val="20"/>
              </w:rPr>
              <w:t xml:space="preserve">, we can set </w:t>
            </w:r>
            <w:r w:rsidRPr="003D7139">
              <w:rPr>
                <w:rFonts w:ascii="Inconsolatazi4" w:hAnsi="Inconsolatazi4"/>
                <w:i/>
                <w:iCs/>
                <w:sz w:val="20"/>
                <w:szCs w:val="20"/>
              </w:rPr>
              <w:t>useobs = "(x ne 9) and (x ne 13)"</w:t>
            </w:r>
            <w:r>
              <w:rPr>
                <w:rFonts w:ascii="NimbusRomNo9L" w:hAnsi="NimbusRomNo9L"/>
                <w:sz w:val="20"/>
                <w:szCs w:val="20"/>
              </w:rPr>
              <w:t xml:space="preserve">. If </w:t>
            </w:r>
            <w:r w:rsidRPr="003D7139">
              <w:rPr>
                <w:rFonts w:ascii="Inconsolatazi4" w:hAnsi="Inconsolatazi4"/>
                <w:i/>
                <w:iCs/>
                <w:sz w:val="20"/>
                <w:szCs w:val="20"/>
              </w:rPr>
              <w:t>sync_genclust = TRUE</w:t>
            </w:r>
            <w:r>
              <w:rPr>
                <w:rFonts w:ascii="Inconsolatazi4" w:hAnsi="Inconsolatazi4"/>
                <w:sz w:val="20"/>
                <w:szCs w:val="20"/>
              </w:rPr>
              <w:t xml:space="preserve"> </w:t>
            </w:r>
            <w:r>
              <w:rPr>
                <w:rFonts w:ascii="NimbusRomNo9L" w:hAnsi="NimbusRomNo9L"/>
                <w:sz w:val="20"/>
                <w:szCs w:val="20"/>
              </w:rPr>
              <w:t xml:space="preserve">and useobs has been already used, this argument can be used to specify additional observations to be excluded. </w:t>
            </w:r>
          </w:p>
          <w:p w14:paraId="24EE23DC" w14:textId="4BC30B59" w:rsidR="003D7139" w:rsidRPr="003D7139" w:rsidRDefault="003D7139" w:rsidP="003D7139">
            <w:pPr>
              <w:pStyle w:val="NormalWeb"/>
              <w:contextualSpacing/>
            </w:pPr>
          </w:p>
        </w:tc>
      </w:tr>
      <w:tr w:rsidR="00636546" w14:paraId="71E07E8F" w14:textId="77777777" w:rsidTr="00A35B63">
        <w:tc>
          <w:tcPr>
            <w:tcW w:w="3237" w:type="dxa"/>
          </w:tcPr>
          <w:p w14:paraId="11371E25" w14:textId="77777777" w:rsidR="00451ACF" w:rsidRDefault="00451ACF" w:rsidP="00451ACF">
            <w:pPr>
              <w:pStyle w:val="HTMLPreformatted"/>
              <w:rPr>
                <w:rFonts w:ascii="Inconsolatazi4" w:hAnsi="Inconsolatazi4"/>
              </w:rPr>
            </w:pPr>
            <w:r>
              <w:rPr>
                <w:rFonts w:ascii="Inconsolatazi4" w:hAnsi="Inconsolatazi4"/>
              </w:rPr>
              <w:t>if_CV</w:t>
            </w:r>
          </w:p>
          <w:p w14:paraId="31D3C777" w14:textId="77777777" w:rsidR="00451ACF" w:rsidRDefault="00451ACF" w:rsidP="00451ACF">
            <w:pPr>
              <w:pStyle w:val="HTMLPreformatted"/>
              <w:rPr>
                <w:rFonts w:ascii="Inconsolatazi4" w:hAnsi="Inconsolatazi4"/>
              </w:rPr>
            </w:pPr>
          </w:p>
        </w:tc>
        <w:tc>
          <w:tcPr>
            <w:tcW w:w="5853" w:type="dxa"/>
            <w:gridSpan w:val="2"/>
          </w:tcPr>
          <w:p w14:paraId="64034088" w14:textId="16697B81"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A Boolean variable indicates whether K-fold cross validation is used in the validation step. </w:t>
            </w:r>
          </w:p>
          <w:p w14:paraId="2497E2B2" w14:textId="2F956C0E" w:rsidR="003D7139" w:rsidRPr="003D7139" w:rsidRDefault="003D7139" w:rsidP="003D7139">
            <w:pPr>
              <w:pStyle w:val="NormalWeb"/>
              <w:contextualSpacing/>
            </w:pPr>
          </w:p>
        </w:tc>
      </w:tr>
      <w:tr w:rsidR="00636546" w14:paraId="0D411A24" w14:textId="77777777" w:rsidTr="00A35B63">
        <w:tc>
          <w:tcPr>
            <w:tcW w:w="3237" w:type="dxa"/>
          </w:tcPr>
          <w:p w14:paraId="4C64211F" w14:textId="5F6531F3" w:rsidR="00451ACF" w:rsidRDefault="00451ACF" w:rsidP="00451ACF">
            <w:pPr>
              <w:pStyle w:val="HTMLPreformatted"/>
              <w:rPr>
                <w:rFonts w:ascii="Inconsolatazi4" w:hAnsi="Inconsolatazi4"/>
              </w:rPr>
            </w:pPr>
            <w:r>
              <w:rPr>
                <w:rFonts w:ascii="Inconsolatazi4" w:hAnsi="Inconsolatazi4"/>
              </w:rPr>
              <w:t>K_fold</w:t>
            </w:r>
          </w:p>
        </w:tc>
        <w:tc>
          <w:tcPr>
            <w:tcW w:w="5853" w:type="dxa"/>
            <w:gridSpan w:val="2"/>
          </w:tcPr>
          <w:p w14:paraId="614DEE5F" w14:textId="77777777"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An integer indicates the number of folds in cross-validation. It is applicable when </w:t>
            </w:r>
            <w:r w:rsidRPr="003D7139">
              <w:rPr>
                <w:rFonts w:ascii="Inconsolatazi4" w:hAnsi="Inconsolatazi4"/>
                <w:i/>
                <w:iCs/>
                <w:sz w:val="20"/>
                <w:szCs w:val="20"/>
              </w:rPr>
              <w:t>if_CV = TRUE</w:t>
            </w:r>
            <w:r>
              <w:rPr>
                <w:rFonts w:ascii="NimbusRomNo9L" w:hAnsi="NimbusRomNo9L"/>
                <w:sz w:val="20"/>
                <w:szCs w:val="20"/>
              </w:rPr>
              <w:t xml:space="preserve">. </w:t>
            </w:r>
          </w:p>
          <w:p w14:paraId="38576EC4" w14:textId="67B3BAA2" w:rsidR="003D7139" w:rsidRPr="003D7139" w:rsidRDefault="003D7139" w:rsidP="003D7139">
            <w:pPr>
              <w:pStyle w:val="NormalWeb"/>
              <w:contextualSpacing/>
            </w:pPr>
          </w:p>
        </w:tc>
      </w:tr>
      <w:tr w:rsidR="00636546" w14:paraId="3719563E" w14:textId="77777777" w:rsidTr="00A35B63">
        <w:tc>
          <w:tcPr>
            <w:tcW w:w="3237" w:type="dxa"/>
          </w:tcPr>
          <w:p w14:paraId="39022A82" w14:textId="77777777" w:rsidR="00451ACF" w:rsidRDefault="00451ACF" w:rsidP="00451ACF">
            <w:pPr>
              <w:pStyle w:val="HTMLPreformatted"/>
              <w:rPr>
                <w:rFonts w:ascii="Inconsolatazi4" w:hAnsi="Inconsolatazi4"/>
              </w:rPr>
            </w:pPr>
            <w:r>
              <w:rPr>
                <w:rFonts w:ascii="Inconsolatazi4" w:hAnsi="Inconsolatazi4"/>
              </w:rPr>
              <w:t>seed_num_kfold</w:t>
            </w:r>
          </w:p>
          <w:p w14:paraId="15948EC1" w14:textId="77777777" w:rsidR="00451ACF" w:rsidRDefault="00451ACF" w:rsidP="00451ACF">
            <w:pPr>
              <w:pStyle w:val="HTMLPreformatted"/>
              <w:rPr>
                <w:rFonts w:ascii="Inconsolatazi4" w:hAnsi="Inconsolatazi4"/>
              </w:rPr>
            </w:pPr>
          </w:p>
        </w:tc>
        <w:tc>
          <w:tcPr>
            <w:tcW w:w="5853" w:type="dxa"/>
            <w:gridSpan w:val="2"/>
          </w:tcPr>
          <w:p w14:paraId="7AD8E1D4" w14:textId="77777777" w:rsidR="00451ACF" w:rsidRDefault="00451ACF" w:rsidP="008011BC">
            <w:pPr>
              <w:pStyle w:val="NormalWeb"/>
              <w:contextualSpacing/>
              <w:rPr>
                <w:rFonts w:ascii="NimbusRomNo9L" w:hAnsi="NimbusRomNo9L"/>
                <w:sz w:val="20"/>
                <w:szCs w:val="20"/>
              </w:rPr>
            </w:pPr>
            <w:r>
              <w:rPr>
                <w:rFonts w:ascii="NimbusRomNo9L" w:hAnsi="NimbusRomNo9L"/>
                <w:sz w:val="20"/>
                <w:szCs w:val="20"/>
              </w:rPr>
              <w:t xml:space="preserve">When </w:t>
            </w:r>
            <w:r w:rsidRPr="003D7139">
              <w:rPr>
                <w:rFonts w:ascii="Inconsolatazi4" w:hAnsi="Inconsolatazi4"/>
                <w:i/>
                <w:iCs/>
                <w:sz w:val="20"/>
                <w:szCs w:val="20"/>
              </w:rPr>
              <w:t>if_CV = TRUE</w:t>
            </w:r>
            <w:r>
              <w:rPr>
                <w:rFonts w:ascii="NimbusRomNo9L" w:hAnsi="NimbusRomNo9L"/>
                <w:sz w:val="20"/>
                <w:szCs w:val="20"/>
              </w:rPr>
              <w:t xml:space="preserve">, the user may provide a seed number for randomly dividing the data into K folds. </w:t>
            </w:r>
          </w:p>
          <w:p w14:paraId="7F353403" w14:textId="6FB6ADD0" w:rsidR="003D7139" w:rsidRPr="00451ACF" w:rsidRDefault="003D7139" w:rsidP="008011BC">
            <w:pPr>
              <w:pStyle w:val="NormalWeb"/>
              <w:contextualSpacing/>
            </w:pPr>
          </w:p>
        </w:tc>
      </w:tr>
      <w:tr w:rsidR="00636546" w14:paraId="6CC98F1D" w14:textId="77777777" w:rsidTr="00A35B63">
        <w:tc>
          <w:tcPr>
            <w:tcW w:w="3237" w:type="dxa"/>
          </w:tcPr>
          <w:p w14:paraId="76BAB44C" w14:textId="77777777" w:rsidR="00451ACF" w:rsidRDefault="00451ACF" w:rsidP="00451ACF">
            <w:pPr>
              <w:pStyle w:val="NormalWeb"/>
            </w:pPr>
            <w:r>
              <w:rPr>
                <w:rFonts w:ascii="Inconsolatazi4" w:hAnsi="Inconsolatazi4"/>
                <w:sz w:val="20"/>
                <w:szCs w:val="20"/>
              </w:rPr>
              <w:t xml:space="preserve">class_range </w:t>
            </w:r>
          </w:p>
          <w:p w14:paraId="620E6BCD" w14:textId="77777777" w:rsidR="00451ACF" w:rsidRDefault="00451ACF" w:rsidP="00451ACF">
            <w:pPr>
              <w:pStyle w:val="HTMLPreformatted"/>
              <w:rPr>
                <w:rFonts w:ascii="Inconsolatazi4" w:hAnsi="Inconsolatazi4"/>
              </w:rPr>
            </w:pPr>
          </w:p>
        </w:tc>
        <w:tc>
          <w:tcPr>
            <w:tcW w:w="5853" w:type="dxa"/>
            <w:gridSpan w:val="2"/>
          </w:tcPr>
          <w:p w14:paraId="7D0F6BA2" w14:textId="5D262152" w:rsidR="00451ACF" w:rsidRDefault="00451ACF" w:rsidP="008011BC">
            <w:pPr>
              <w:pStyle w:val="NormalWeb"/>
              <w:contextualSpacing/>
            </w:pPr>
            <w:r>
              <w:rPr>
                <w:rFonts w:ascii="NimbusRomNo9L" w:hAnsi="NimbusRomNo9L"/>
                <w:sz w:val="20"/>
                <w:szCs w:val="20"/>
              </w:rPr>
              <w:t xml:space="preserve">When </w:t>
            </w:r>
            <w:r w:rsidRPr="003D7139">
              <w:rPr>
                <w:rFonts w:ascii="NimbusRomNo9L" w:hAnsi="NimbusRomNo9L"/>
                <w:i/>
                <w:iCs/>
                <w:sz w:val="20"/>
                <w:szCs w:val="20"/>
              </w:rPr>
              <w:t>sync_genclust=TRUE</w:t>
            </w:r>
            <w:r>
              <w:rPr>
                <w:rFonts w:ascii="NimbusRomNo9L" w:hAnsi="NimbusRomNo9L"/>
                <w:sz w:val="20"/>
                <w:szCs w:val="20"/>
              </w:rPr>
              <w:t xml:space="preserve">, the user can specify the desired range of clusters that will be included in validation. For example, with </w:t>
            </w:r>
            <w:r w:rsidRPr="003D7139">
              <w:rPr>
                <w:rFonts w:ascii="Inconsolatazi4" w:hAnsi="Inconsolatazi4"/>
                <w:i/>
                <w:iCs/>
                <w:sz w:val="20"/>
                <w:szCs w:val="20"/>
              </w:rPr>
              <w:t>class_range = 2:4</w:t>
            </w:r>
            <w:r>
              <w:rPr>
                <w:rFonts w:ascii="NimbusRomNo9L" w:hAnsi="NimbusRomNo9L"/>
                <w:sz w:val="20"/>
                <w:szCs w:val="20"/>
              </w:rPr>
              <w:t xml:space="preserve">, clustering results with 2, 3, and 4 clusters will be validated. When </w:t>
            </w:r>
            <w:r w:rsidRPr="003D7139">
              <w:rPr>
                <w:rFonts w:ascii="Inconsolatazi4" w:hAnsi="Inconsolatazi4"/>
                <w:i/>
                <w:iCs/>
                <w:sz w:val="20"/>
                <w:szCs w:val="20"/>
              </w:rPr>
              <w:t>sync_genclust=FALSE</w:t>
            </w:r>
            <w:r>
              <w:rPr>
                <w:rFonts w:ascii="NimbusRomNo9L" w:hAnsi="NimbusRomNo9L"/>
                <w:sz w:val="20"/>
                <w:szCs w:val="20"/>
              </w:rPr>
              <w:t xml:space="preserve">, this argument will be ignored. Instead, the set of clusters defined in cluster_names </w:t>
            </w:r>
          </w:p>
          <w:p w14:paraId="654870F3" w14:textId="77777777"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will be validated. </w:t>
            </w:r>
          </w:p>
          <w:p w14:paraId="5E4A8B29" w14:textId="1AD9335D" w:rsidR="003D7139" w:rsidRPr="003D7139" w:rsidRDefault="003D7139" w:rsidP="003D7139">
            <w:pPr>
              <w:pStyle w:val="NormalWeb"/>
              <w:contextualSpacing/>
            </w:pPr>
          </w:p>
        </w:tc>
      </w:tr>
      <w:tr w:rsidR="00636546" w14:paraId="4F79FF0E" w14:textId="77777777" w:rsidTr="00A35B63">
        <w:tc>
          <w:tcPr>
            <w:tcW w:w="3237" w:type="dxa"/>
          </w:tcPr>
          <w:p w14:paraId="6BBCBAF2" w14:textId="77777777" w:rsidR="00451ACF" w:rsidRDefault="00451ACF" w:rsidP="00451ACF">
            <w:pPr>
              <w:pStyle w:val="HTMLPreformatted"/>
              <w:rPr>
                <w:rFonts w:ascii="Inconsolatazi4" w:hAnsi="Inconsolatazi4"/>
              </w:rPr>
            </w:pPr>
            <w:r>
              <w:rPr>
                <w:rFonts w:ascii="Inconsolatazi4" w:hAnsi="Inconsolatazi4"/>
              </w:rPr>
              <w:t>kappa_filter_maxN</w:t>
            </w:r>
          </w:p>
          <w:p w14:paraId="0B8448F8" w14:textId="77777777" w:rsidR="00451ACF" w:rsidRDefault="00451ACF" w:rsidP="00451ACF">
            <w:pPr>
              <w:pStyle w:val="HTMLPreformatted"/>
              <w:rPr>
                <w:rFonts w:ascii="Inconsolatazi4" w:hAnsi="Inconsolatazi4"/>
              </w:rPr>
            </w:pPr>
          </w:p>
        </w:tc>
        <w:tc>
          <w:tcPr>
            <w:tcW w:w="5853" w:type="dxa"/>
            <w:gridSpan w:val="2"/>
          </w:tcPr>
          <w:p w14:paraId="6119F42E" w14:textId="77777777"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An integer indicates the maximum number of candidate labels to be validated. When it is NULL, no filter is applied. In this method, candidate labels are ranked by roughly calculating Cohen’s Kappa between each candidate label and the primary validator (the first one on the validator list) without cross validation. For example, if </w:t>
            </w:r>
            <w:r w:rsidRPr="003D7139">
              <w:rPr>
                <w:rFonts w:ascii="Inconsolatazi4" w:hAnsi="Inconsolatazi4"/>
                <w:i/>
                <w:iCs/>
                <w:sz w:val="20"/>
                <w:szCs w:val="20"/>
              </w:rPr>
              <w:t>kappa_filter_maxN = 500</w:t>
            </w:r>
            <w:r>
              <w:rPr>
                <w:rFonts w:ascii="NimbusRomNo9L" w:hAnsi="NimbusRomNo9L"/>
                <w:sz w:val="20"/>
                <w:szCs w:val="20"/>
              </w:rPr>
              <w:t xml:space="preserve">, only the top 500 labels based on Kappa will enter the validation procedure. The threshold is used to choose combinations with the best Cohen’s kappa. </w:t>
            </w:r>
          </w:p>
          <w:p w14:paraId="6CF00844" w14:textId="75A06876" w:rsidR="003D7139" w:rsidRPr="003D7139" w:rsidRDefault="003D7139" w:rsidP="003D7139">
            <w:pPr>
              <w:pStyle w:val="NormalWeb"/>
              <w:contextualSpacing/>
            </w:pPr>
          </w:p>
        </w:tc>
      </w:tr>
      <w:tr w:rsidR="00636546" w14:paraId="6DF2C8F9" w14:textId="77777777" w:rsidTr="00A35B63">
        <w:tc>
          <w:tcPr>
            <w:tcW w:w="3237" w:type="dxa"/>
          </w:tcPr>
          <w:p w14:paraId="05DFE467" w14:textId="77777777" w:rsidR="00451ACF" w:rsidRDefault="00451ACF" w:rsidP="00451ACF">
            <w:pPr>
              <w:pStyle w:val="HTMLPreformatted"/>
              <w:rPr>
                <w:rFonts w:ascii="Inconsolatazi4" w:hAnsi="Inconsolatazi4"/>
              </w:rPr>
            </w:pPr>
            <w:r>
              <w:rPr>
                <w:rFonts w:ascii="Inconsolatazi4" w:hAnsi="Inconsolatazi4"/>
              </w:rPr>
              <w:t>kappa_filter_value</w:t>
            </w:r>
          </w:p>
          <w:p w14:paraId="1E0EA7F9" w14:textId="77777777" w:rsidR="00451ACF" w:rsidRDefault="00451ACF" w:rsidP="00451ACF">
            <w:pPr>
              <w:pStyle w:val="HTMLPreformatted"/>
              <w:rPr>
                <w:rFonts w:ascii="Inconsolatazi4" w:hAnsi="Inconsolatazi4"/>
              </w:rPr>
            </w:pPr>
          </w:p>
        </w:tc>
        <w:tc>
          <w:tcPr>
            <w:tcW w:w="5853" w:type="dxa"/>
            <w:gridSpan w:val="2"/>
          </w:tcPr>
          <w:p w14:paraId="7562F063" w14:textId="77777777"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An alternative way of limiting the number of candidate labels to be validated is to apply a minimum Kappa value. For example, if </w:t>
            </w:r>
            <w:r w:rsidRPr="003D7139">
              <w:rPr>
                <w:rFonts w:ascii="Inconsolatazi4" w:hAnsi="Inconsolatazi4"/>
                <w:i/>
                <w:iCs/>
                <w:sz w:val="20"/>
                <w:szCs w:val="20"/>
              </w:rPr>
              <w:t>kappa_filter_value = 0.15</w:t>
            </w:r>
            <w:r>
              <w:rPr>
                <w:rFonts w:ascii="NimbusRomNo9L" w:hAnsi="NimbusRomNo9L"/>
                <w:sz w:val="20"/>
                <w:szCs w:val="20"/>
              </w:rPr>
              <w:t xml:space="preserve">, only the labels with Kappa value of 0.15 or greater will enter the validation procedure. When it is NULL, no filter is applied. </w:t>
            </w:r>
          </w:p>
          <w:p w14:paraId="334EB7ED" w14:textId="3BB97B5A" w:rsidR="003D7139" w:rsidRPr="003D7139" w:rsidRDefault="003D7139" w:rsidP="003D7139">
            <w:pPr>
              <w:pStyle w:val="NormalWeb"/>
              <w:contextualSpacing/>
            </w:pPr>
          </w:p>
        </w:tc>
      </w:tr>
      <w:tr w:rsidR="00636546" w14:paraId="27D5B053" w14:textId="77777777" w:rsidTr="00A35B63">
        <w:tc>
          <w:tcPr>
            <w:tcW w:w="3237" w:type="dxa"/>
          </w:tcPr>
          <w:p w14:paraId="12C0DBF2" w14:textId="77777777" w:rsidR="00451ACF" w:rsidRDefault="00451ACF" w:rsidP="00451ACF">
            <w:pPr>
              <w:pStyle w:val="HTMLPreformatted"/>
              <w:rPr>
                <w:rFonts w:ascii="Inconsolatazi4" w:hAnsi="Inconsolatazi4"/>
              </w:rPr>
            </w:pPr>
            <w:r>
              <w:rPr>
                <w:rFonts w:ascii="Inconsolatazi4" w:hAnsi="Inconsolatazi4"/>
              </w:rPr>
              <w:t>kappa_filter_results</w:t>
            </w:r>
          </w:p>
          <w:p w14:paraId="04BB1CF9" w14:textId="77777777" w:rsidR="00451ACF" w:rsidRDefault="00451ACF" w:rsidP="00451ACF">
            <w:pPr>
              <w:pStyle w:val="HTMLPreformatted"/>
              <w:rPr>
                <w:rFonts w:ascii="Inconsolatazi4" w:hAnsi="Inconsolatazi4"/>
              </w:rPr>
            </w:pPr>
          </w:p>
        </w:tc>
        <w:tc>
          <w:tcPr>
            <w:tcW w:w="5853" w:type="dxa"/>
            <w:gridSpan w:val="2"/>
          </w:tcPr>
          <w:p w14:paraId="316D1F85" w14:textId="77777777" w:rsidR="00451ACF" w:rsidRDefault="00451ACF" w:rsidP="003D7139">
            <w:pPr>
              <w:pStyle w:val="NormalWeb"/>
              <w:contextualSpacing/>
              <w:rPr>
                <w:rFonts w:ascii="NimbusRomNo9L" w:hAnsi="NimbusRomNo9L"/>
                <w:sz w:val="20"/>
                <w:szCs w:val="20"/>
              </w:rPr>
            </w:pPr>
            <w:r>
              <w:rPr>
                <w:rFonts w:ascii="NimbusRomNo9L" w:hAnsi="NimbusRomNo9L"/>
                <w:sz w:val="20"/>
                <w:szCs w:val="20"/>
              </w:rPr>
              <w:t xml:space="preserve">The user can also specify the number of labels to be included in the summary file (i.e., validclust_results.csv). When it is NULL, all candidate labels that went through validation will appear in the summary. </w:t>
            </w:r>
          </w:p>
          <w:p w14:paraId="195332EF" w14:textId="6FAD0378" w:rsidR="003D7139" w:rsidRPr="003D7139" w:rsidRDefault="003D7139" w:rsidP="003D7139">
            <w:pPr>
              <w:pStyle w:val="NormalWeb"/>
              <w:contextualSpacing/>
            </w:pPr>
          </w:p>
        </w:tc>
      </w:tr>
      <w:tr w:rsidR="00636546" w14:paraId="32396615" w14:textId="77777777" w:rsidTr="00A35B63">
        <w:tc>
          <w:tcPr>
            <w:tcW w:w="3237" w:type="dxa"/>
          </w:tcPr>
          <w:p w14:paraId="77B4CFB9" w14:textId="77777777" w:rsidR="00451ACF" w:rsidRDefault="00451ACF" w:rsidP="00451ACF">
            <w:pPr>
              <w:pStyle w:val="NormalWeb"/>
            </w:pPr>
            <w:r>
              <w:rPr>
                <w:rFonts w:ascii="Inconsolatazi4" w:hAnsi="Inconsolatazi4"/>
                <w:sz w:val="20"/>
                <w:szCs w:val="20"/>
              </w:rPr>
              <w:t xml:space="preserve">validators </w:t>
            </w:r>
          </w:p>
          <w:p w14:paraId="613AE98D" w14:textId="77777777" w:rsidR="00451ACF" w:rsidRDefault="00451ACF" w:rsidP="00451ACF">
            <w:pPr>
              <w:pStyle w:val="HTMLPreformatted"/>
              <w:rPr>
                <w:rFonts w:ascii="Inconsolatazi4" w:hAnsi="Inconsolatazi4"/>
              </w:rPr>
            </w:pPr>
          </w:p>
        </w:tc>
        <w:tc>
          <w:tcPr>
            <w:tcW w:w="5853" w:type="dxa"/>
            <w:gridSpan w:val="2"/>
          </w:tcPr>
          <w:p w14:paraId="40D0DC36" w14:textId="77777777" w:rsidR="0087281F" w:rsidRDefault="0087281F" w:rsidP="008011BC">
            <w:pPr>
              <w:pStyle w:val="NormalWeb"/>
              <w:contextualSpacing/>
            </w:pPr>
            <w:r>
              <w:rPr>
                <w:rFonts w:ascii="NimbusRomNo9L" w:hAnsi="NimbusRomNo9L"/>
                <w:sz w:val="20"/>
                <w:szCs w:val="20"/>
              </w:rPr>
              <w:t xml:space="preserve">A list specifies one or more validator objects following the format below. </w:t>
            </w:r>
          </w:p>
          <w:p w14:paraId="778F28E9" w14:textId="77777777" w:rsidR="003D7139" w:rsidRPr="00B4347C" w:rsidRDefault="0087281F" w:rsidP="003D7139">
            <w:pPr>
              <w:pStyle w:val="NormalWeb"/>
              <w:contextualSpacing/>
              <w:jc w:val="center"/>
              <w:rPr>
                <w:rFonts w:ascii="Inconsolatazi4" w:hAnsi="Inconsolatazi4"/>
                <w:i/>
                <w:iCs/>
                <w:sz w:val="20"/>
                <w:szCs w:val="20"/>
              </w:rPr>
            </w:pPr>
            <w:r w:rsidRPr="00B4347C">
              <w:rPr>
                <w:rFonts w:ascii="Inconsolatazi4" w:hAnsi="Inconsolatazi4"/>
                <w:i/>
                <w:iCs/>
                <w:sz w:val="20"/>
                <w:szCs w:val="20"/>
              </w:rPr>
              <w:t xml:space="preserve">validators = list( </w:t>
            </w:r>
          </w:p>
          <w:p w14:paraId="7EB0327A" w14:textId="77777777" w:rsidR="003D7139" w:rsidRPr="00B4347C" w:rsidRDefault="0087281F" w:rsidP="003D7139">
            <w:pPr>
              <w:pStyle w:val="NormalWeb"/>
              <w:contextualSpacing/>
              <w:jc w:val="center"/>
              <w:rPr>
                <w:rFonts w:ascii="Inconsolatazi4" w:hAnsi="Inconsolatazi4"/>
                <w:i/>
                <w:iCs/>
                <w:sz w:val="20"/>
                <w:szCs w:val="20"/>
              </w:rPr>
            </w:pPr>
            <w:r w:rsidRPr="00B4347C">
              <w:rPr>
                <w:rFonts w:ascii="Inconsolatazi4" w:hAnsi="Inconsolatazi4"/>
                <w:i/>
                <w:iCs/>
                <w:sz w:val="20"/>
                <w:szCs w:val="20"/>
              </w:rPr>
              <w:t xml:space="preserve">validator(subcomponents), </w:t>
            </w:r>
            <w:r w:rsidR="003D7139" w:rsidRPr="00B4347C">
              <w:rPr>
                <w:rFonts w:ascii="Inconsolatazi4" w:hAnsi="Inconsolatazi4"/>
                <w:i/>
                <w:iCs/>
                <w:sz w:val="20"/>
                <w:szCs w:val="20"/>
              </w:rPr>
              <w:t xml:space="preserve">  </w:t>
            </w:r>
          </w:p>
          <w:p w14:paraId="4FE6159D" w14:textId="4A21686E" w:rsidR="003D7139" w:rsidRPr="00B4347C" w:rsidRDefault="0087281F" w:rsidP="003D7139">
            <w:pPr>
              <w:pStyle w:val="NormalWeb"/>
              <w:contextualSpacing/>
              <w:jc w:val="center"/>
              <w:rPr>
                <w:rFonts w:ascii="Inconsolatazi4" w:hAnsi="Inconsolatazi4"/>
                <w:i/>
                <w:iCs/>
                <w:sz w:val="20"/>
                <w:szCs w:val="20"/>
              </w:rPr>
            </w:pPr>
            <w:r w:rsidRPr="00B4347C">
              <w:rPr>
                <w:rFonts w:ascii="Inconsolatazi4" w:hAnsi="Inconsolatazi4"/>
                <w:i/>
                <w:iCs/>
                <w:sz w:val="20"/>
                <w:szCs w:val="20"/>
              </w:rPr>
              <w:t>validator(subcomponents),</w:t>
            </w:r>
          </w:p>
          <w:p w14:paraId="212EA729" w14:textId="5A1709D2" w:rsidR="003D7139" w:rsidRPr="00B4347C" w:rsidRDefault="0087281F" w:rsidP="003D7139">
            <w:pPr>
              <w:pStyle w:val="NormalWeb"/>
              <w:contextualSpacing/>
              <w:jc w:val="center"/>
              <w:rPr>
                <w:rFonts w:ascii="Inconsolatazi4" w:hAnsi="Inconsolatazi4"/>
                <w:i/>
                <w:iCs/>
                <w:sz w:val="20"/>
                <w:szCs w:val="20"/>
              </w:rPr>
            </w:pPr>
            <w:r w:rsidRPr="00B4347C">
              <w:rPr>
                <w:rFonts w:ascii="Inconsolatazi4" w:hAnsi="Inconsolatazi4"/>
                <w:i/>
                <w:iCs/>
                <w:sz w:val="20"/>
                <w:szCs w:val="20"/>
              </w:rPr>
              <w:lastRenderedPageBreak/>
              <w:t>validator(subcomponents),</w:t>
            </w:r>
          </w:p>
          <w:p w14:paraId="180625A0" w14:textId="77777777" w:rsidR="003D7139" w:rsidRPr="00B4347C" w:rsidRDefault="0087281F" w:rsidP="003D7139">
            <w:pPr>
              <w:pStyle w:val="NormalWeb"/>
              <w:contextualSpacing/>
              <w:jc w:val="center"/>
              <w:rPr>
                <w:rFonts w:ascii="Inconsolatazi4" w:hAnsi="Inconsolatazi4"/>
                <w:i/>
                <w:iCs/>
                <w:sz w:val="20"/>
                <w:szCs w:val="20"/>
              </w:rPr>
            </w:pPr>
            <w:r w:rsidRPr="00B4347C">
              <w:rPr>
                <w:rFonts w:ascii="Inconsolatazi4" w:hAnsi="Inconsolatazi4"/>
                <w:i/>
                <w:iCs/>
                <w:sz w:val="20"/>
                <w:szCs w:val="20"/>
              </w:rPr>
              <w:t>. . . )</w:t>
            </w:r>
          </w:p>
          <w:p w14:paraId="279CDDC2" w14:textId="13E01EB1" w:rsidR="0087281F" w:rsidRDefault="0087281F" w:rsidP="003D7139">
            <w:pPr>
              <w:pStyle w:val="NormalWeb"/>
              <w:contextualSpacing/>
            </w:pPr>
            <w:r>
              <w:rPr>
                <w:rFonts w:ascii="Inconsolatazi4" w:hAnsi="Inconsolatazi4"/>
                <w:sz w:val="20"/>
                <w:szCs w:val="20"/>
              </w:rPr>
              <w:br/>
            </w:r>
            <w:r>
              <w:rPr>
                <w:rFonts w:ascii="NimbusRomNo9L" w:hAnsi="NimbusRomNo9L"/>
                <w:sz w:val="20"/>
                <w:szCs w:val="20"/>
              </w:rPr>
              <w:t>The subcomponents include the following:</w:t>
            </w:r>
          </w:p>
          <w:p w14:paraId="7BE2764C" w14:textId="0E64CB0A" w:rsidR="0087281F" w:rsidRDefault="0087281F" w:rsidP="008011BC">
            <w:pPr>
              <w:pStyle w:val="NormalWeb"/>
              <w:numPr>
                <w:ilvl w:val="0"/>
                <w:numId w:val="7"/>
              </w:numPr>
              <w:contextualSpacing/>
            </w:pPr>
            <w:r>
              <w:rPr>
                <w:rFonts w:ascii="Inconsolatazi4" w:hAnsi="Inconsolatazi4"/>
                <w:sz w:val="20"/>
                <w:szCs w:val="20"/>
              </w:rPr>
              <w:t xml:space="preserve">listwise_deletion_variables: </w:t>
            </w:r>
            <w:r>
              <w:rPr>
                <w:rFonts w:ascii="NimbusRomNo9L" w:hAnsi="NimbusRomNo9L"/>
                <w:sz w:val="20"/>
                <w:szCs w:val="20"/>
              </w:rPr>
              <w:t>A vector indicates variables to be used to conduct listwise deletion.</w:t>
            </w:r>
            <w:r w:rsidR="00B4347C">
              <w:rPr>
                <w:rFonts w:ascii="NimbusRomNo9L" w:hAnsi="NimbusRomNo9L"/>
                <w:sz w:val="20"/>
                <w:szCs w:val="20"/>
              </w:rPr>
              <w:t xml:space="preserve"> </w:t>
            </w:r>
            <w:r>
              <w:rPr>
                <w:rFonts w:ascii="NimbusRomNo9L" w:hAnsi="NimbusRomNo9L"/>
                <w:sz w:val="20"/>
                <w:szCs w:val="20"/>
              </w:rPr>
              <w:t xml:space="preserve">For example, </w:t>
            </w:r>
            <w:r w:rsidRPr="00B4347C">
              <w:rPr>
                <w:rFonts w:ascii="Inconsolatazi4" w:hAnsi="Inconsolatazi4"/>
                <w:i/>
                <w:iCs/>
                <w:sz w:val="20"/>
                <w:szCs w:val="20"/>
              </w:rPr>
              <w:t>listwise_deletion_variables = c("a1","b1")</w:t>
            </w:r>
            <w:r w:rsidRPr="00B4347C">
              <w:rPr>
                <w:rFonts w:ascii="NimbusRomNo9L" w:hAnsi="NimbusRomNo9L"/>
                <w:i/>
                <w:iCs/>
                <w:sz w:val="20"/>
                <w:szCs w:val="20"/>
              </w:rPr>
              <w:t>.</w:t>
            </w:r>
            <w:r>
              <w:rPr>
                <w:rFonts w:ascii="NimbusRomNo9L" w:hAnsi="NimbusRomNo9L"/>
                <w:sz w:val="20"/>
                <w:szCs w:val="20"/>
              </w:rPr>
              <w:t xml:space="preserve"> The user is allowed to use listwise deletion with variables that are not being used in the validclust procedure. The user is also allowed to use different variables for listwise deletion for different validators. Note that the rest of subcomponent arguments will no longer apply to the deleted cases. </w:t>
            </w:r>
            <w:r w:rsidRPr="00B4347C">
              <w:rPr>
                <w:rFonts w:ascii="NimbusRomNo9L" w:hAnsi="NimbusRomNo9L"/>
                <w:sz w:val="20"/>
                <w:szCs w:val="20"/>
              </w:rPr>
              <w:t xml:space="preserve">If </w:t>
            </w:r>
            <w:r w:rsidRPr="00B4347C">
              <w:rPr>
                <w:rFonts w:ascii="Inconsolatazi4" w:hAnsi="Inconsolatazi4"/>
                <w:i/>
                <w:iCs/>
                <w:sz w:val="20"/>
                <w:szCs w:val="20"/>
              </w:rPr>
              <w:t>sync_genclust = TRUE</w:t>
            </w:r>
            <w:r w:rsidRPr="00B4347C">
              <w:rPr>
                <w:rFonts w:ascii="Inconsolatazi4" w:hAnsi="Inconsolatazi4"/>
                <w:sz w:val="20"/>
                <w:szCs w:val="20"/>
              </w:rPr>
              <w:t xml:space="preserve"> </w:t>
            </w:r>
            <w:r w:rsidRPr="00B4347C">
              <w:rPr>
                <w:rFonts w:ascii="NimbusRomNo9L" w:hAnsi="NimbusRomNo9L"/>
                <w:sz w:val="20"/>
                <w:szCs w:val="20"/>
              </w:rPr>
              <w:t xml:space="preserve">and </w:t>
            </w:r>
            <w:r w:rsidRPr="00B4347C">
              <w:rPr>
                <w:rFonts w:ascii="NimbusRomNo9L" w:hAnsi="NimbusRomNo9L"/>
                <w:i/>
                <w:iCs/>
                <w:sz w:val="20"/>
                <w:szCs w:val="20"/>
              </w:rPr>
              <w:t>listwise_deletion_variables</w:t>
            </w:r>
            <w:r w:rsidRPr="00B4347C">
              <w:rPr>
                <w:rFonts w:ascii="NimbusRomNo9L" w:hAnsi="NimbusRomNo9L"/>
                <w:sz w:val="20"/>
                <w:szCs w:val="20"/>
              </w:rPr>
              <w:t xml:space="preserve"> has been already used in the genclust step, this argument can be used to specify additional deletion. </w:t>
            </w:r>
          </w:p>
          <w:p w14:paraId="39E137B2" w14:textId="534ED623" w:rsidR="0087281F" w:rsidRDefault="0087281F" w:rsidP="00B4347C">
            <w:pPr>
              <w:pStyle w:val="NormalWeb"/>
              <w:numPr>
                <w:ilvl w:val="0"/>
                <w:numId w:val="9"/>
              </w:numPr>
              <w:contextualSpacing/>
            </w:pPr>
            <w:r>
              <w:rPr>
                <w:rFonts w:ascii="Inconsolatazi4" w:hAnsi="Inconsolatazi4"/>
                <w:sz w:val="20"/>
                <w:szCs w:val="20"/>
              </w:rPr>
              <w:t>validator_source_variables:</w:t>
            </w:r>
            <w:r w:rsidR="00B4347C">
              <w:rPr>
                <w:rFonts w:ascii="Inconsolatazi4" w:hAnsi="Inconsolatazi4"/>
                <w:sz w:val="20"/>
                <w:szCs w:val="20"/>
              </w:rPr>
              <w:t xml:space="preserve"> </w:t>
            </w:r>
            <w:r>
              <w:rPr>
                <w:rFonts w:ascii="NimbusRomNo9L" w:hAnsi="NimbusRomNo9L"/>
                <w:sz w:val="20"/>
                <w:szCs w:val="20"/>
              </w:rPr>
              <w:t>A</w:t>
            </w:r>
            <w:r w:rsidR="00B4347C">
              <w:rPr>
                <w:rFonts w:ascii="NimbusRomNo9L" w:hAnsi="NimbusRomNo9L"/>
                <w:sz w:val="20"/>
                <w:szCs w:val="20"/>
              </w:rPr>
              <w:t xml:space="preserve"> </w:t>
            </w:r>
            <w:r>
              <w:rPr>
                <w:rFonts w:ascii="NimbusRomNo9L" w:hAnsi="NimbusRomNo9L"/>
                <w:sz w:val="20"/>
                <w:szCs w:val="20"/>
              </w:rPr>
              <w:t>list</w:t>
            </w:r>
            <w:r w:rsidR="00B4347C">
              <w:rPr>
                <w:rFonts w:ascii="NimbusRomNo9L" w:hAnsi="NimbusRomNo9L"/>
                <w:sz w:val="20"/>
                <w:szCs w:val="20"/>
              </w:rPr>
              <w:t xml:space="preserve"> </w:t>
            </w:r>
            <w:r>
              <w:rPr>
                <w:rFonts w:ascii="NimbusRomNo9L" w:hAnsi="NimbusRomNo9L"/>
                <w:sz w:val="20"/>
                <w:szCs w:val="20"/>
              </w:rPr>
              <w:t>of</w:t>
            </w:r>
            <w:r w:rsidR="00B4347C">
              <w:rPr>
                <w:rFonts w:ascii="NimbusRomNo9L" w:hAnsi="NimbusRomNo9L"/>
                <w:sz w:val="20"/>
                <w:szCs w:val="20"/>
              </w:rPr>
              <w:t xml:space="preserve"> </w:t>
            </w:r>
            <w:r>
              <w:rPr>
                <w:rFonts w:ascii="NimbusRomNo9L" w:hAnsi="NimbusRomNo9L"/>
                <w:sz w:val="20"/>
                <w:szCs w:val="20"/>
              </w:rPr>
              <w:t>variables</w:t>
            </w:r>
            <w:r w:rsidR="00B4347C">
              <w:rPr>
                <w:rFonts w:ascii="NimbusRomNo9L" w:hAnsi="NimbusRomNo9L"/>
                <w:sz w:val="20"/>
                <w:szCs w:val="20"/>
              </w:rPr>
              <w:t xml:space="preserve"> </w:t>
            </w:r>
            <w:r>
              <w:rPr>
                <w:rFonts w:ascii="NimbusRomNo9L" w:hAnsi="NimbusRomNo9L"/>
                <w:sz w:val="20"/>
                <w:szCs w:val="20"/>
              </w:rPr>
              <w:t>to</w:t>
            </w:r>
            <w:r w:rsidR="00B4347C">
              <w:rPr>
                <w:rFonts w:ascii="NimbusRomNo9L" w:hAnsi="NimbusRomNo9L"/>
                <w:sz w:val="20"/>
                <w:szCs w:val="20"/>
              </w:rPr>
              <w:t xml:space="preserve"> </w:t>
            </w:r>
            <w:r>
              <w:rPr>
                <w:rFonts w:ascii="NimbusRomNo9L" w:hAnsi="NimbusRomNo9L"/>
                <w:sz w:val="20"/>
                <w:szCs w:val="20"/>
              </w:rPr>
              <w:t>be</w:t>
            </w:r>
            <w:r w:rsidR="00B4347C">
              <w:rPr>
                <w:rFonts w:ascii="NimbusRomNo9L" w:hAnsi="NimbusRomNo9L"/>
                <w:sz w:val="20"/>
                <w:szCs w:val="20"/>
              </w:rPr>
              <w:t xml:space="preserve"> </w:t>
            </w:r>
            <w:r>
              <w:rPr>
                <w:rFonts w:ascii="NimbusRomNo9L" w:hAnsi="NimbusRomNo9L"/>
                <w:sz w:val="20"/>
                <w:szCs w:val="20"/>
              </w:rPr>
              <w:t>used</w:t>
            </w:r>
            <w:r w:rsidR="00B4347C">
              <w:rPr>
                <w:rFonts w:ascii="NimbusRomNo9L" w:hAnsi="NimbusRomNo9L"/>
                <w:sz w:val="20"/>
                <w:szCs w:val="20"/>
              </w:rPr>
              <w:t xml:space="preserve"> </w:t>
            </w:r>
            <w:r>
              <w:rPr>
                <w:rFonts w:ascii="NimbusRomNo9L" w:hAnsi="NimbusRomNo9L"/>
                <w:sz w:val="20"/>
                <w:szCs w:val="20"/>
              </w:rPr>
              <w:t>to</w:t>
            </w:r>
            <w:r w:rsidR="00B4347C">
              <w:rPr>
                <w:rFonts w:ascii="NimbusRomNo9L" w:hAnsi="NimbusRomNo9L"/>
                <w:sz w:val="20"/>
                <w:szCs w:val="20"/>
              </w:rPr>
              <w:t xml:space="preserve"> </w:t>
            </w:r>
            <w:r>
              <w:rPr>
                <w:rFonts w:ascii="NimbusRomNo9L" w:hAnsi="NimbusRomNo9L"/>
                <w:sz w:val="20"/>
                <w:szCs w:val="20"/>
              </w:rPr>
              <w:t>construct</w:t>
            </w:r>
            <w:r w:rsidR="00B4347C">
              <w:rPr>
                <w:rFonts w:ascii="NimbusRomNo9L" w:hAnsi="NimbusRomNo9L"/>
                <w:sz w:val="20"/>
                <w:szCs w:val="20"/>
              </w:rPr>
              <w:t xml:space="preserve"> </w:t>
            </w:r>
            <w:r>
              <w:rPr>
                <w:rFonts w:ascii="NimbusRomNo9L" w:hAnsi="NimbusRomNo9L"/>
                <w:sz w:val="20"/>
                <w:szCs w:val="20"/>
              </w:rPr>
              <w:t>a validator.</w:t>
            </w:r>
            <w:r w:rsidR="00B4347C">
              <w:rPr>
                <w:rFonts w:ascii="NimbusRomNo9L" w:hAnsi="NimbusRomNo9L"/>
                <w:sz w:val="20"/>
                <w:szCs w:val="20"/>
              </w:rPr>
              <w:t xml:space="preserve"> </w:t>
            </w:r>
            <w:r>
              <w:rPr>
                <w:rFonts w:ascii="Inconsolatazi4" w:hAnsi="Inconsolatazi4"/>
                <w:sz w:val="20"/>
                <w:szCs w:val="20"/>
              </w:rPr>
              <w:t>For example,</w:t>
            </w:r>
            <w:r w:rsidR="00B4347C">
              <w:rPr>
                <w:rFonts w:ascii="Inconsolatazi4" w:hAnsi="Inconsolatazi4"/>
                <w:sz w:val="20"/>
                <w:szCs w:val="20"/>
              </w:rPr>
              <w:t xml:space="preserve"> </w:t>
            </w:r>
            <w:r w:rsidRPr="00B4347C">
              <w:rPr>
                <w:rFonts w:ascii="Inconsolatazi4" w:hAnsi="Inconsolatazi4"/>
                <w:i/>
                <w:iCs/>
                <w:sz w:val="20"/>
                <w:szCs w:val="20"/>
              </w:rPr>
              <w:t>validator_source_variables = c("a1","a2","a3","a4")</w:t>
            </w:r>
            <w:r w:rsidRPr="00B4347C">
              <w:rPr>
                <w:rFonts w:ascii="NimbusRomNo9L" w:hAnsi="NimbusRomNo9L"/>
                <w:i/>
                <w:iCs/>
                <w:sz w:val="20"/>
                <w:szCs w:val="20"/>
              </w:rPr>
              <w:t>.</w:t>
            </w:r>
            <w:r>
              <w:rPr>
                <w:rFonts w:ascii="NimbusRomNo9L" w:hAnsi="NimbusRomNo9L"/>
                <w:sz w:val="20"/>
                <w:szCs w:val="20"/>
              </w:rPr>
              <w:t xml:space="preserve"> </w:t>
            </w:r>
          </w:p>
          <w:p w14:paraId="10228BB2" w14:textId="604F3E44" w:rsidR="0087281F" w:rsidRDefault="0087281F" w:rsidP="00B4347C">
            <w:pPr>
              <w:pStyle w:val="NormalWeb"/>
              <w:numPr>
                <w:ilvl w:val="0"/>
                <w:numId w:val="9"/>
              </w:numPr>
              <w:contextualSpacing/>
            </w:pPr>
            <w:r>
              <w:rPr>
                <w:rFonts w:ascii="Inconsolatazi4" w:hAnsi="Inconsolatazi4"/>
                <w:sz w:val="20"/>
                <w:szCs w:val="20"/>
              </w:rPr>
              <w:t xml:space="preserve">validator_source_all_missing: </w:t>
            </w:r>
            <w:r>
              <w:rPr>
                <w:rFonts w:ascii="NimbusRomNo9L" w:hAnsi="NimbusRomNo9L"/>
                <w:sz w:val="20"/>
                <w:szCs w:val="20"/>
              </w:rPr>
              <w:t>An integer specifies which value to take when all variables listed in validator_source_variables are missing. The three possible options are NA, 1, or 0.</w:t>
            </w:r>
            <w:r w:rsidR="00636546">
              <w:rPr>
                <w:rFonts w:ascii="NimbusRomNo9L" w:hAnsi="NimbusRomNo9L"/>
                <w:sz w:val="20"/>
                <w:szCs w:val="20"/>
              </w:rPr>
              <w:t xml:space="preserve"> </w:t>
            </w:r>
            <w:r>
              <w:rPr>
                <w:rFonts w:ascii="NimbusRomNo9L" w:hAnsi="NimbusRomNo9L"/>
                <w:sz w:val="20"/>
                <w:szCs w:val="20"/>
              </w:rPr>
              <w:t xml:space="preserve">If </w:t>
            </w:r>
            <w:r w:rsidRPr="00636546">
              <w:rPr>
                <w:rFonts w:ascii="Inconsolatazi4" w:hAnsi="Inconsolatazi4"/>
                <w:i/>
                <w:iCs/>
                <w:sz w:val="20"/>
                <w:szCs w:val="20"/>
              </w:rPr>
              <w:t>validator_source_all_missing = NA</w:t>
            </w:r>
            <w:r>
              <w:rPr>
                <w:rFonts w:ascii="NimbusRomNo9L" w:hAnsi="NimbusRomNo9L"/>
                <w:sz w:val="20"/>
                <w:szCs w:val="20"/>
              </w:rPr>
              <w:t xml:space="preserve">, the validator of these individuals or units will be treated as missing. The default is 0. </w:t>
            </w:r>
          </w:p>
          <w:p w14:paraId="410AA6C3" w14:textId="396B8B61" w:rsidR="00636546" w:rsidRPr="00636546" w:rsidRDefault="0087281F" w:rsidP="008011BC">
            <w:pPr>
              <w:pStyle w:val="NormalWeb"/>
              <w:numPr>
                <w:ilvl w:val="0"/>
                <w:numId w:val="9"/>
              </w:numPr>
              <w:contextualSpacing/>
            </w:pPr>
            <w:r>
              <w:rPr>
                <w:rFonts w:ascii="Inconsolatazi4" w:hAnsi="Inconsolatazi4"/>
                <w:sz w:val="20"/>
                <w:szCs w:val="20"/>
              </w:rPr>
              <w:t>validator_type:</w:t>
            </w:r>
            <w:r w:rsidR="00636546">
              <w:rPr>
                <w:rFonts w:ascii="Inconsolatazi4" w:hAnsi="Inconsolatazi4"/>
                <w:sz w:val="20"/>
                <w:szCs w:val="20"/>
              </w:rPr>
              <w:t xml:space="preserve"> </w:t>
            </w:r>
            <w:r>
              <w:rPr>
                <w:rFonts w:ascii="NimbusRomNo9L" w:hAnsi="NimbusRomNo9L"/>
                <w:sz w:val="20"/>
                <w:szCs w:val="20"/>
              </w:rPr>
              <w:t>A</w:t>
            </w:r>
            <w:r w:rsidR="00636546">
              <w:rPr>
                <w:rFonts w:ascii="NimbusRomNo9L" w:hAnsi="NimbusRomNo9L"/>
                <w:sz w:val="20"/>
                <w:szCs w:val="20"/>
              </w:rPr>
              <w:t xml:space="preserve"> </w:t>
            </w:r>
            <w:r>
              <w:rPr>
                <w:rFonts w:ascii="NimbusRomNo9L" w:hAnsi="NimbusRomNo9L"/>
                <w:sz w:val="20"/>
                <w:szCs w:val="20"/>
              </w:rPr>
              <w:t>string</w:t>
            </w:r>
            <w:r w:rsidR="00636546">
              <w:rPr>
                <w:rFonts w:ascii="NimbusRomNo9L" w:hAnsi="NimbusRomNo9L"/>
                <w:sz w:val="20"/>
                <w:szCs w:val="20"/>
              </w:rPr>
              <w:t xml:space="preserve"> </w:t>
            </w:r>
            <w:r>
              <w:rPr>
                <w:rFonts w:ascii="NimbusRomNo9L" w:hAnsi="NimbusRomNo9L"/>
                <w:sz w:val="20"/>
                <w:szCs w:val="20"/>
              </w:rPr>
              <w:t>indicates</w:t>
            </w:r>
            <w:r w:rsidR="00636546">
              <w:rPr>
                <w:rFonts w:ascii="NimbusRomNo9L" w:hAnsi="NimbusRomNo9L"/>
                <w:sz w:val="20"/>
                <w:szCs w:val="20"/>
              </w:rPr>
              <w:t xml:space="preserve"> </w:t>
            </w:r>
            <w:r>
              <w:rPr>
                <w:rFonts w:ascii="NimbusRomNo9L" w:hAnsi="NimbusRomNo9L"/>
                <w:sz w:val="20"/>
                <w:szCs w:val="20"/>
              </w:rPr>
              <w:t>the</w:t>
            </w:r>
            <w:r w:rsidR="00636546">
              <w:rPr>
                <w:rFonts w:ascii="NimbusRomNo9L" w:hAnsi="NimbusRomNo9L"/>
                <w:sz w:val="20"/>
                <w:szCs w:val="20"/>
              </w:rPr>
              <w:t xml:space="preserve"> </w:t>
            </w:r>
            <w:r>
              <w:rPr>
                <w:rFonts w:ascii="NimbusRomNo9L" w:hAnsi="NimbusRomNo9L"/>
                <w:sz w:val="20"/>
                <w:szCs w:val="20"/>
              </w:rPr>
              <w:t>type</w:t>
            </w:r>
            <w:r w:rsidR="00636546">
              <w:rPr>
                <w:rFonts w:ascii="NimbusRomNo9L" w:hAnsi="NimbusRomNo9L"/>
                <w:sz w:val="20"/>
                <w:szCs w:val="20"/>
              </w:rPr>
              <w:t xml:space="preserve"> </w:t>
            </w:r>
            <w:r>
              <w:rPr>
                <w:rFonts w:ascii="NimbusRomNo9L" w:hAnsi="NimbusRomNo9L"/>
                <w:sz w:val="20"/>
                <w:szCs w:val="20"/>
              </w:rPr>
              <w:t>of</w:t>
            </w:r>
            <w:r w:rsidR="00636546">
              <w:rPr>
                <w:rFonts w:ascii="NimbusRomNo9L" w:hAnsi="NimbusRomNo9L"/>
                <w:sz w:val="20"/>
                <w:szCs w:val="20"/>
              </w:rPr>
              <w:t xml:space="preserve"> </w:t>
            </w:r>
            <w:r>
              <w:rPr>
                <w:rFonts w:ascii="NimbusRomNo9L" w:hAnsi="NimbusRomNo9L"/>
                <w:sz w:val="20"/>
                <w:szCs w:val="20"/>
              </w:rPr>
              <w:t>each</w:t>
            </w:r>
            <w:r w:rsidR="00636546">
              <w:rPr>
                <w:rFonts w:ascii="NimbusRomNo9L" w:hAnsi="NimbusRomNo9L"/>
                <w:sz w:val="20"/>
                <w:szCs w:val="20"/>
              </w:rPr>
              <w:t xml:space="preserve"> </w:t>
            </w:r>
            <w:r>
              <w:rPr>
                <w:rFonts w:ascii="NimbusRomNo9L" w:hAnsi="NimbusRomNo9L"/>
                <w:sz w:val="20"/>
                <w:szCs w:val="20"/>
              </w:rPr>
              <w:t>set</w:t>
            </w:r>
            <w:r w:rsidR="00636546">
              <w:rPr>
                <w:rFonts w:ascii="NimbusRomNo9L" w:hAnsi="NimbusRomNo9L"/>
                <w:sz w:val="20"/>
                <w:szCs w:val="20"/>
              </w:rPr>
              <w:t xml:space="preserve"> </w:t>
            </w:r>
            <w:r>
              <w:rPr>
                <w:rFonts w:ascii="NimbusRomNo9L" w:hAnsi="NimbusRomNo9L"/>
                <w:sz w:val="20"/>
                <w:szCs w:val="20"/>
              </w:rPr>
              <w:t>of</w:t>
            </w:r>
            <w:r w:rsidR="00636546">
              <w:rPr>
                <w:rFonts w:ascii="NimbusRomNo9L" w:hAnsi="NimbusRomNo9L"/>
                <w:sz w:val="20"/>
                <w:szCs w:val="20"/>
              </w:rPr>
              <w:t xml:space="preserve"> </w:t>
            </w:r>
            <w:r>
              <w:rPr>
                <w:rFonts w:ascii="NimbusRomNo9L" w:hAnsi="NimbusRomNo9L"/>
                <w:sz w:val="20"/>
                <w:szCs w:val="20"/>
              </w:rPr>
              <w:t>validators.</w:t>
            </w:r>
            <w:r w:rsidR="00636546">
              <w:rPr>
                <w:rFonts w:ascii="NimbusRomNo9L" w:hAnsi="NimbusRomNo9L"/>
                <w:sz w:val="20"/>
                <w:szCs w:val="20"/>
              </w:rPr>
              <w:t xml:space="preserve"> </w:t>
            </w:r>
            <w:r>
              <w:rPr>
                <w:rFonts w:ascii="NimbusRomNo9L" w:hAnsi="NimbusRomNo9L"/>
                <w:sz w:val="20"/>
                <w:szCs w:val="20"/>
              </w:rPr>
              <w:t xml:space="preserve">There are </w:t>
            </w:r>
            <w:r w:rsidR="00103B8D">
              <w:rPr>
                <w:rFonts w:ascii="NimbusRomNo9L" w:hAnsi="NimbusRomNo9L"/>
                <w:sz w:val="20"/>
                <w:szCs w:val="20"/>
              </w:rPr>
              <w:t>4</w:t>
            </w:r>
            <w:r>
              <w:rPr>
                <w:rFonts w:ascii="NimbusRomNo9L" w:hAnsi="NimbusRomNo9L"/>
                <w:sz w:val="20"/>
                <w:szCs w:val="20"/>
              </w:rPr>
              <w:t xml:space="preserve"> allowed types:</w:t>
            </w:r>
            <w:r>
              <w:rPr>
                <w:rFonts w:ascii="NimbusRomNo9L" w:hAnsi="NimbusRomNo9L"/>
                <w:sz w:val="20"/>
                <w:szCs w:val="20"/>
              </w:rPr>
              <w:br/>
            </w:r>
            <w:r w:rsidR="00636546">
              <w:rPr>
                <w:rFonts w:ascii="NimbusRomNo9L" w:hAnsi="NimbusRomNo9L"/>
                <w:sz w:val="20"/>
                <w:szCs w:val="20"/>
              </w:rPr>
              <w:t xml:space="preserve">  </w:t>
            </w:r>
            <w:r>
              <w:rPr>
                <w:rFonts w:ascii="NimbusRomNo9L" w:hAnsi="NimbusRomNo9L"/>
                <w:sz w:val="20"/>
                <w:szCs w:val="20"/>
              </w:rPr>
              <w:t>"binary", when a single validator is already binary (0/1).</w:t>
            </w:r>
            <w:r>
              <w:rPr>
                <w:rFonts w:ascii="NimbusRomNo9L" w:hAnsi="NimbusRomNo9L"/>
                <w:sz w:val="20"/>
                <w:szCs w:val="20"/>
              </w:rPr>
              <w:br/>
            </w:r>
            <w:r w:rsidR="00636546">
              <w:rPr>
                <w:rFonts w:ascii="NimbusRomNo9L" w:hAnsi="NimbusRomNo9L"/>
                <w:sz w:val="20"/>
                <w:szCs w:val="20"/>
              </w:rPr>
              <w:t xml:space="preserve">  </w:t>
            </w:r>
            <w:r>
              <w:rPr>
                <w:rFonts w:ascii="NimbusRomNo9L" w:hAnsi="NimbusRomNo9L"/>
                <w:sz w:val="20"/>
                <w:szCs w:val="20"/>
              </w:rPr>
              <w:t xml:space="preserve">"cutpoint", when a single binary validator needs to be </w:t>
            </w:r>
            <w:r w:rsidR="00636546">
              <w:rPr>
                <w:rFonts w:ascii="NimbusRomNo9L" w:hAnsi="NimbusRomNo9L"/>
                <w:sz w:val="20"/>
                <w:szCs w:val="20"/>
              </w:rPr>
              <w:t xml:space="preserve">   </w:t>
            </w:r>
          </w:p>
          <w:p w14:paraId="74CD0F18" w14:textId="06AC9C61" w:rsidR="00636546" w:rsidRDefault="00636546" w:rsidP="00636546">
            <w:pPr>
              <w:pStyle w:val="NormalWeb"/>
              <w:ind w:left="360"/>
              <w:contextualSpacing/>
              <w:rPr>
                <w:rFonts w:ascii="NimbusRomNo9L" w:hAnsi="NimbusRomNo9L"/>
                <w:sz w:val="20"/>
                <w:szCs w:val="20"/>
              </w:rPr>
            </w:pPr>
            <w:r>
              <w:t xml:space="preserve">        </w:t>
            </w:r>
            <w:r>
              <w:rPr>
                <w:rFonts w:ascii="NimbusRomNo9L" w:hAnsi="NimbusRomNo9L"/>
                <w:sz w:val="20"/>
                <w:szCs w:val="20"/>
              </w:rPr>
              <w:t xml:space="preserve">created based on a cutpoint applied to a single or </w:t>
            </w:r>
          </w:p>
          <w:p w14:paraId="128A44EB" w14:textId="090CA4D9" w:rsidR="00636546" w:rsidRPr="00636546" w:rsidRDefault="00636546" w:rsidP="00636546">
            <w:pPr>
              <w:pStyle w:val="NormalWeb"/>
              <w:ind w:left="360"/>
              <w:contextualSpacing/>
            </w:pPr>
            <w:r>
              <w:t xml:space="preserve">        </w:t>
            </w:r>
            <w:r>
              <w:rPr>
                <w:rFonts w:ascii="NimbusRomNo9L" w:hAnsi="NimbusRomNo9L"/>
                <w:sz w:val="20"/>
                <w:szCs w:val="20"/>
              </w:rPr>
              <w:t>multiple variables.</w:t>
            </w:r>
          </w:p>
          <w:p w14:paraId="5E40457F" w14:textId="5B4CA99D" w:rsidR="00636546" w:rsidRDefault="00636546" w:rsidP="00636546">
            <w:pPr>
              <w:pStyle w:val="NormalWeb"/>
              <w:ind w:left="720"/>
              <w:contextualSpacing/>
              <w:rPr>
                <w:rFonts w:ascii="NimbusRomNo9L" w:hAnsi="NimbusRomNo9L"/>
                <w:sz w:val="20"/>
                <w:szCs w:val="20"/>
              </w:rPr>
            </w:pPr>
            <w:r>
              <w:rPr>
                <w:rFonts w:ascii="NimbusRomNo9L" w:hAnsi="NimbusRomNo9L"/>
                <w:sz w:val="20"/>
                <w:szCs w:val="20"/>
              </w:rPr>
              <w:t xml:space="preserve">  </w:t>
            </w:r>
            <w:r w:rsidR="0087281F" w:rsidRPr="00636546">
              <w:rPr>
                <w:rFonts w:ascii="NimbusRomNo9L" w:hAnsi="NimbusRomNo9L"/>
                <w:sz w:val="20"/>
                <w:szCs w:val="20"/>
              </w:rPr>
              <w:t>"combination",</w:t>
            </w:r>
            <w:r>
              <w:rPr>
                <w:rFonts w:ascii="NimbusRomNo9L" w:hAnsi="NimbusRomNo9L"/>
                <w:sz w:val="20"/>
                <w:szCs w:val="20"/>
              </w:rPr>
              <w:t xml:space="preserve"> </w:t>
            </w:r>
            <w:r w:rsidR="0087281F" w:rsidRPr="00636546">
              <w:rPr>
                <w:rFonts w:ascii="NimbusRomNo9L" w:hAnsi="NimbusRomNo9L"/>
                <w:sz w:val="20"/>
                <w:szCs w:val="20"/>
              </w:rPr>
              <w:t xml:space="preserve">when a single continuous variable or a </w:t>
            </w:r>
            <w:r>
              <w:rPr>
                <w:rFonts w:ascii="NimbusRomNo9L" w:hAnsi="NimbusRomNo9L"/>
                <w:sz w:val="20"/>
                <w:szCs w:val="20"/>
              </w:rPr>
              <w:t xml:space="preserve"> </w:t>
            </w:r>
          </w:p>
          <w:p w14:paraId="6021D027" w14:textId="77777777" w:rsidR="00636546" w:rsidRDefault="00636546" w:rsidP="00636546">
            <w:pPr>
              <w:pStyle w:val="NormalWeb"/>
              <w:ind w:left="720"/>
              <w:contextualSpacing/>
              <w:rPr>
                <w:rFonts w:ascii="NimbusRomNo9L" w:hAnsi="NimbusRomNo9L"/>
                <w:sz w:val="20"/>
                <w:szCs w:val="20"/>
              </w:rPr>
            </w:pPr>
            <w:r>
              <w:t xml:space="preserve">  </w:t>
            </w:r>
            <w:r w:rsidRPr="00636546">
              <w:rPr>
                <w:rFonts w:ascii="NimbusRomNo9L" w:hAnsi="NimbusRomNo9L"/>
                <w:sz w:val="20"/>
                <w:szCs w:val="20"/>
              </w:rPr>
              <w:t>set</w:t>
            </w:r>
            <w:r>
              <w:rPr>
                <w:rFonts w:ascii="NimbusRomNo9L" w:hAnsi="NimbusRomNo9L"/>
                <w:sz w:val="20"/>
                <w:szCs w:val="20"/>
              </w:rPr>
              <w:t xml:space="preserve"> </w:t>
            </w:r>
            <w:r w:rsidRPr="00636546">
              <w:rPr>
                <w:rFonts w:ascii="NimbusRomNo9L" w:hAnsi="NimbusRomNo9L"/>
                <w:sz w:val="20"/>
                <w:szCs w:val="20"/>
              </w:rPr>
              <w:t xml:space="preserve">of multiple variables (continuous and/or binary) are </w:t>
            </w:r>
          </w:p>
          <w:p w14:paraId="3FB4505A" w14:textId="0BD1BE08" w:rsidR="00636546" w:rsidRDefault="00636546" w:rsidP="00636546">
            <w:pPr>
              <w:pStyle w:val="NormalWeb"/>
              <w:ind w:left="720"/>
              <w:contextualSpacing/>
              <w:rPr>
                <w:rFonts w:ascii="NimbusRomNo9L" w:hAnsi="NimbusRomNo9L"/>
                <w:sz w:val="20"/>
                <w:szCs w:val="20"/>
              </w:rPr>
            </w:pPr>
            <w:r>
              <w:rPr>
                <w:rFonts w:ascii="NimbusRomNo9L" w:hAnsi="NimbusRomNo9L"/>
                <w:sz w:val="20"/>
                <w:szCs w:val="20"/>
              </w:rPr>
              <w:t xml:space="preserve">   </w:t>
            </w:r>
            <w:r w:rsidRPr="00636546">
              <w:rPr>
                <w:rFonts w:ascii="NimbusRomNo9L" w:hAnsi="NimbusRomNo9L"/>
                <w:sz w:val="20"/>
                <w:szCs w:val="20"/>
              </w:rPr>
              <w:t>used</w:t>
            </w:r>
            <w:r>
              <w:rPr>
                <w:rFonts w:ascii="NimbusRomNo9L" w:hAnsi="NimbusRomNo9L"/>
                <w:sz w:val="20"/>
                <w:szCs w:val="20"/>
              </w:rPr>
              <w:t xml:space="preserve"> </w:t>
            </w:r>
            <w:r w:rsidRPr="00636546">
              <w:rPr>
                <w:rFonts w:ascii="NimbusRomNo9L" w:hAnsi="NimbusRomNo9L"/>
                <w:sz w:val="20"/>
                <w:szCs w:val="20"/>
              </w:rPr>
              <w:t>together as a set of predictors of cluster</w:t>
            </w:r>
            <w:r>
              <w:rPr>
                <w:rFonts w:ascii="NimbusRomNo9L" w:hAnsi="NimbusRomNo9L"/>
                <w:sz w:val="20"/>
                <w:szCs w:val="20"/>
              </w:rPr>
              <w:t xml:space="preserve"> </w:t>
            </w:r>
          </w:p>
          <w:p w14:paraId="4524ABC8" w14:textId="775CEA4C" w:rsidR="00636546" w:rsidRDefault="00636546" w:rsidP="00636546">
            <w:pPr>
              <w:pStyle w:val="NormalWeb"/>
              <w:ind w:left="720"/>
              <w:contextualSpacing/>
              <w:rPr>
                <w:rFonts w:ascii="NimbusRomNo9L" w:hAnsi="NimbusRomNo9L"/>
                <w:sz w:val="20"/>
                <w:szCs w:val="20"/>
              </w:rPr>
            </w:pPr>
            <w:r>
              <w:t xml:space="preserve">  </w:t>
            </w:r>
            <w:r w:rsidRPr="00636546">
              <w:rPr>
                <w:rFonts w:ascii="NimbusRomNo9L" w:hAnsi="NimbusRomNo9L"/>
                <w:sz w:val="20"/>
                <w:szCs w:val="20"/>
              </w:rPr>
              <w:t xml:space="preserve">membership. </w:t>
            </w:r>
            <w:r>
              <w:rPr>
                <w:rFonts w:ascii="NimbusRomNo9L" w:hAnsi="NimbusRomNo9L"/>
                <w:sz w:val="20"/>
                <w:szCs w:val="20"/>
              </w:rPr>
              <w:t xml:space="preserve"> </w:t>
            </w:r>
          </w:p>
          <w:p w14:paraId="7E2CC742" w14:textId="77777777" w:rsidR="00103B8D" w:rsidRDefault="00103B8D" w:rsidP="00103B8D">
            <w:pPr>
              <w:pStyle w:val="NormalWeb"/>
              <w:ind w:left="720"/>
              <w:contextualSpacing/>
              <w:rPr>
                <w:rFonts w:ascii="NimbusRomNo9L" w:hAnsi="NimbusRomNo9L"/>
                <w:sz w:val="20"/>
                <w:szCs w:val="20"/>
              </w:rPr>
            </w:pPr>
            <w:r>
              <w:rPr>
                <w:rFonts w:ascii="NimbusRomNo9L" w:hAnsi="NimbusRomNo9L"/>
                <w:sz w:val="20"/>
                <w:szCs w:val="20"/>
              </w:rPr>
              <w:t xml:space="preserve">  </w:t>
            </w:r>
            <w:r w:rsidRPr="00636546">
              <w:rPr>
                <w:rFonts w:ascii="NimbusRomNo9L" w:hAnsi="NimbusRomNo9L"/>
                <w:sz w:val="20"/>
                <w:szCs w:val="20"/>
              </w:rPr>
              <w:t>"</w:t>
            </w:r>
            <w:r>
              <w:rPr>
                <w:rFonts w:ascii="NimbusRomNo9L" w:hAnsi="NimbusRomNo9L"/>
                <w:sz w:val="20"/>
                <w:szCs w:val="20"/>
              </w:rPr>
              <w:t>continuous</w:t>
            </w:r>
            <w:r w:rsidRPr="00636546">
              <w:rPr>
                <w:rFonts w:ascii="NimbusRomNo9L" w:hAnsi="NimbusRomNo9L"/>
                <w:sz w:val="20"/>
                <w:szCs w:val="20"/>
              </w:rPr>
              <w:t>",</w:t>
            </w:r>
            <w:r>
              <w:rPr>
                <w:rFonts w:ascii="NimbusRomNo9L" w:hAnsi="NimbusRomNo9L"/>
                <w:sz w:val="20"/>
                <w:szCs w:val="20"/>
              </w:rPr>
              <w:t xml:space="preserve"> </w:t>
            </w:r>
            <w:r w:rsidRPr="00636546">
              <w:rPr>
                <w:rFonts w:ascii="NimbusRomNo9L" w:hAnsi="NimbusRomNo9L"/>
                <w:sz w:val="20"/>
                <w:szCs w:val="20"/>
              </w:rPr>
              <w:t xml:space="preserve">when </w:t>
            </w:r>
            <w:r>
              <w:rPr>
                <w:rFonts w:ascii="NimbusRomNo9L" w:hAnsi="NimbusRomNo9L"/>
                <w:sz w:val="20"/>
                <w:szCs w:val="20"/>
              </w:rPr>
              <w:t>a</w:t>
            </w:r>
            <w:r w:rsidRPr="00636546">
              <w:rPr>
                <w:rFonts w:ascii="NimbusRomNo9L" w:hAnsi="NimbusRomNo9L"/>
                <w:sz w:val="20"/>
                <w:szCs w:val="20"/>
              </w:rPr>
              <w:t xml:space="preserve"> single continuous variable or a set</w:t>
            </w:r>
            <w:r>
              <w:rPr>
                <w:rFonts w:ascii="NimbusRomNo9L" w:hAnsi="NimbusRomNo9L"/>
                <w:sz w:val="20"/>
                <w:szCs w:val="20"/>
              </w:rPr>
              <w:t xml:space="preserve"> </w:t>
            </w:r>
          </w:p>
          <w:p w14:paraId="6AACE427" w14:textId="77777777" w:rsidR="00103B8D" w:rsidRDefault="00103B8D" w:rsidP="00103B8D">
            <w:pPr>
              <w:pStyle w:val="NormalWeb"/>
              <w:ind w:left="720"/>
              <w:contextualSpacing/>
              <w:rPr>
                <w:rFonts w:ascii="NimbusRomNo9L" w:hAnsi="NimbusRomNo9L"/>
                <w:sz w:val="20"/>
                <w:szCs w:val="20"/>
              </w:rPr>
            </w:pPr>
            <w:r>
              <w:rPr>
                <w:rFonts w:ascii="NimbusRomNo9L" w:hAnsi="NimbusRomNo9L"/>
                <w:sz w:val="20"/>
                <w:szCs w:val="20"/>
              </w:rPr>
              <w:t xml:space="preserve">  </w:t>
            </w:r>
            <w:r w:rsidRPr="00636546">
              <w:rPr>
                <w:rFonts w:ascii="NimbusRomNo9L" w:hAnsi="NimbusRomNo9L"/>
                <w:sz w:val="20"/>
                <w:szCs w:val="20"/>
              </w:rPr>
              <w:t xml:space="preserve">of multiple variables (continuous and/or binary) are </w:t>
            </w:r>
          </w:p>
          <w:p w14:paraId="20EE442C" w14:textId="77777777" w:rsidR="00E23A72" w:rsidRDefault="00103B8D" w:rsidP="00103B8D">
            <w:pPr>
              <w:pStyle w:val="NormalWeb"/>
              <w:ind w:left="720"/>
              <w:contextualSpacing/>
              <w:rPr>
                <w:rFonts w:ascii="NimbusRomNo9L" w:hAnsi="NimbusRomNo9L"/>
                <w:sz w:val="20"/>
                <w:szCs w:val="20"/>
              </w:rPr>
            </w:pPr>
            <w:r>
              <w:rPr>
                <w:rFonts w:ascii="NimbusRomNo9L" w:hAnsi="NimbusRomNo9L"/>
                <w:sz w:val="20"/>
                <w:szCs w:val="20"/>
              </w:rPr>
              <w:t xml:space="preserve">  </w:t>
            </w:r>
            <w:r w:rsidRPr="00636546">
              <w:rPr>
                <w:rFonts w:ascii="NimbusRomNo9L" w:hAnsi="NimbusRomNo9L"/>
                <w:sz w:val="20"/>
                <w:szCs w:val="20"/>
              </w:rPr>
              <w:t>used</w:t>
            </w:r>
            <w:r>
              <w:rPr>
                <w:rFonts w:ascii="NimbusRomNo9L" w:hAnsi="NimbusRomNo9L"/>
                <w:sz w:val="20"/>
                <w:szCs w:val="20"/>
              </w:rPr>
              <w:t xml:space="preserve"> </w:t>
            </w:r>
            <w:r w:rsidRPr="00636546">
              <w:rPr>
                <w:rFonts w:ascii="NimbusRomNo9L" w:hAnsi="NimbusRomNo9L"/>
                <w:sz w:val="20"/>
                <w:szCs w:val="20"/>
              </w:rPr>
              <w:t xml:space="preserve">together as a set of predictors of </w:t>
            </w:r>
            <w:r w:rsidR="00E23A72">
              <w:rPr>
                <w:rFonts w:ascii="NimbusRomNo9L" w:hAnsi="NimbusRomNo9L"/>
                <w:sz w:val="20"/>
                <w:szCs w:val="20"/>
              </w:rPr>
              <w:t xml:space="preserve">a continuous </w:t>
            </w:r>
          </w:p>
          <w:p w14:paraId="33934FA6" w14:textId="4EB23638" w:rsidR="00103B8D" w:rsidRPr="00103B8D" w:rsidRDefault="00E23A72" w:rsidP="00103B8D">
            <w:pPr>
              <w:pStyle w:val="NormalWeb"/>
              <w:ind w:left="720"/>
              <w:contextualSpacing/>
              <w:rPr>
                <w:rFonts w:ascii="NimbusRomNo9L" w:hAnsi="NimbusRomNo9L"/>
                <w:sz w:val="20"/>
                <w:szCs w:val="20"/>
              </w:rPr>
            </w:pPr>
            <w:r>
              <w:rPr>
                <w:rFonts w:ascii="NimbusRomNo9L" w:hAnsi="NimbusRomNo9L"/>
                <w:sz w:val="20"/>
                <w:szCs w:val="20"/>
              </w:rPr>
              <w:t xml:space="preserve">  outcome</w:t>
            </w:r>
            <w:r w:rsidR="00103B8D" w:rsidRPr="00636546">
              <w:rPr>
                <w:rFonts w:ascii="NimbusRomNo9L" w:hAnsi="NimbusRomNo9L"/>
                <w:sz w:val="20"/>
                <w:szCs w:val="20"/>
              </w:rPr>
              <w:t xml:space="preserve"> </w:t>
            </w:r>
            <w:r w:rsidR="00103B8D">
              <w:rPr>
                <w:rFonts w:ascii="NimbusRomNo9L" w:hAnsi="NimbusRomNo9L"/>
                <w:sz w:val="20"/>
                <w:szCs w:val="20"/>
              </w:rPr>
              <w:t xml:space="preserve"> </w:t>
            </w:r>
          </w:p>
          <w:p w14:paraId="5E54ADE1" w14:textId="20D975CF" w:rsidR="0087281F" w:rsidRDefault="0087281F" w:rsidP="00636546">
            <w:pPr>
              <w:pStyle w:val="NormalWeb"/>
              <w:numPr>
                <w:ilvl w:val="0"/>
                <w:numId w:val="12"/>
              </w:numPr>
              <w:contextualSpacing/>
            </w:pPr>
            <w:r>
              <w:rPr>
                <w:rFonts w:ascii="Inconsolatazi4" w:hAnsi="Inconsolatazi4"/>
                <w:sz w:val="20"/>
                <w:szCs w:val="20"/>
              </w:rPr>
              <w:t>validator_cutpoint:</w:t>
            </w:r>
            <w:r w:rsidR="00E23A72">
              <w:rPr>
                <w:rFonts w:ascii="Inconsolatazi4" w:hAnsi="Inconsolatazi4"/>
                <w:sz w:val="20"/>
                <w:szCs w:val="20"/>
              </w:rPr>
              <w:t xml:space="preserve"> </w:t>
            </w:r>
            <w:r>
              <w:rPr>
                <w:rFonts w:ascii="NimbusRomNo9L" w:hAnsi="NimbusRomNo9L"/>
                <w:sz w:val="20"/>
                <w:szCs w:val="20"/>
              </w:rPr>
              <w:t>A</w:t>
            </w:r>
            <w:r w:rsidR="00636546">
              <w:rPr>
                <w:rFonts w:ascii="NimbusRomNo9L" w:hAnsi="NimbusRomNo9L"/>
                <w:sz w:val="20"/>
                <w:szCs w:val="20"/>
              </w:rPr>
              <w:t xml:space="preserve"> </w:t>
            </w:r>
            <w:r>
              <w:rPr>
                <w:rFonts w:ascii="NimbusRomNo9L" w:hAnsi="NimbusRomNo9L"/>
                <w:sz w:val="20"/>
                <w:szCs w:val="20"/>
              </w:rPr>
              <w:t>numeric</w:t>
            </w:r>
            <w:r w:rsidR="00636546">
              <w:rPr>
                <w:rFonts w:ascii="NimbusRomNo9L" w:hAnsi="NimbusRomNo9L"/>
                <w:sz w:val="20"/>
                <w:szCs w:val="20"/>
              </w:rPr>
              <w:t xml:space="preserve"> </w:t>
            </w:r>
            <w:r>
              <w:rPr>
                <w:rFonts w:ascii="NimbusRomNo9L" w:hAnsi="NimbusRomNo9L"/>
                <w:sz w:val="20"/>
                <w:szCs w:val="20"/>
              </w:rPr>
              <w:t>value/vector</w:t>
            </w:r>
            <w:r w:rsidR="00636546">
              <w:rPr>
                <w:rFonts w:ascii="NimbusRomNo9L" w:hAnsi="NimbusRomNo9L"/>
                <w:sz w:val="20"/>
                <w:szCs w:val="20"/>
              </w:rPr>
              <w:t xml:space="preserve"> </w:t>
            </w:r>
            <w:r>
              <w:rPr>
                <w:rFonts w:ascii="NimbusRomNo9L" w:hAnsi="NimbusRomNo9L"/>
                <w:sz w:val="20"/>
                <w:szCs w:val="20"/>
              </w:rPr>
              <w:t>specifies</w:t>
            </w:r>
            <w:r w:rsidR="00636546">
              <w:rPr>
                <w:rFonts w:ascii="NimbusRomNo9L" w:hAnsi="NimbusRomNo9L"/>
                <w:sz w:val="20"/>
                <w:szCs w:val="20"/>
              </w:rPr>
              <w:t xml:space="preserve"> </w:t>
            </w:r>
            <w:r>
              <w:rPr>
                <w:rFonts w:ascii="NimbusRomNo9L" w:hAnsi="NimbusRomNo9L"/>
                <w:sz w:val="20"/>
                <w:szCs w:val="20"/>
              </w:rPr>
              <w:t>a</w:t>
            </w:r>
            <w:r w:rsidR="00636546">
              <w:rPr>
                <w:rFonts w:ascii="NimbusRomNo9L" w:hAnsi="NimbusRomNo9L"/>
                <w:sz w:val="20"/>
                <w:szCs w:val="20"/>
              </w:rPr>
              <w:t xml:space="preserve"> </w:t>
            </w:r>
            <w:r>
              <w:rPr>
                <w:rFonts w:ascii="NimbusRomNo9L" w:hAnsi="NimbusRomNo9L"/>
                <w:sz w:val="20"/>
                <w:szCs w:val="20"/>
              </w:rPr>
              <w:t>threshold</w:t>
            </w:r>
            <w:r w:rsidR="00636546">
              <w:rPr>
                <w:rFonts w:ascii="NimbusRomNo9L" w:hAnsi="NimbusRomNo9L"/>
                <w:sz w:val="20"/>
                <w:szCs w:val="20"/>
              </w:rPr>
              <w:t xml:space="preserve"> </w:t>
            </w:r>
            <w:r>
              <w:rPr>
                <w:rFonts w:ascii="NimbusRomNo9L" w:hAnsi="NimbusRomNo9L"/>
                <w:sz w:val="20"/>
                <w:szCs w:val="20"/>
              </w:rPr>
              <w:t>or</w:t>
            </w:r>
            <w:r w:rsidR="00636546">
              <w:rPr>
                <w:rFonts w:ascii="NimbusRomNo9L" w:hAnsi="NimbusRomNo9L"/>
                <w:sz w:val="20"/>
                <w:szCs w:val="20"/>
              </w:rPr>
              <w:t xml:space="preserve"> </w:t>
            </w:r>
            <w:r>
              <w:rPr>
                <w:rFonts w:ascii="NimbusRomNo9L" w:hAnsi="NimbusRomNo9L"/>
                <w:sz w:val="20"/>
                <w:szCs w:val="20"/>
              </w:rPr>
              <w:t xml:space="preserve">multiple thresholds to create a binary validator.For example, </w:t>
            </w:r>
            <w:r w:rsidRPr="00636546">
              <w:rPr>
                <w:rFonts w:ascii="Inconsolatazi4" w:hAnsi="Inconsolatazi4"/>
                <w:i/>
                <w:iCs/>
                <w:sz w:val="20"/>
                <w:szCs w:val="20"/>
              </w:rPr>
              <w:t>validator_cutpoint = 12</w:t>
            </w:r>
            <w:r w:rsidRPr="00636546">
              <w:rPr>
                <w:rFonts w:ascii="NimbusRomNo9L" w:hAnsi="NimbusRomNo9L"/>
                <w:i/>
                <w:iCs/>
                <w:sz w:val="20"/>
                <w:szCs w:val="20"/>
              </w:rPr>
              <w:t>,</w:t>
            </w:r>
            <w:r>
              <w:rPr>
                <w:rFonts w:ascii="NimbusRomNo9L" w:hAnsi="NimbusRomNo9L"/>
                <w:sz w:val="20"/>
                <w:szCs w:val="20"/>
              </w:rPr>
              <w:t xml:space="preserve"> or </w:t>
            </w:r>
            <w:r w:rsidRPr="00636546">
              <w:rPr>
                <w:rFonts w:ascii="Inconsolatazi4" w:hAnsi="Inconsolatazi4"/>
                <w:i/>
                <w:iCs/>
                <w:sz w:val="20"/>
                <w:szCs w:val="20"/>
              </w:rPr>
              <w:t>validator_cutpoint = c(12,13,14)</w:t>
            </w:r>
            <w:r w:rsidRPr="00636546">
              <w:rPr>
                <w:rFonts w:ascii="NimbusRomNo9L" w:hAnsi="NimbusRomNo9L"/>
                <w:i/>
                <w:iCs/>
                <w:sz w:val="20"/>
                <w:szCs w:val="20"/>
              </w:rPr>
              <w:t>.</w:t>
            </w:r>
            <w:r>
              <w:rPr>
                <w:rFonts w:ascii="NimbusRomNo9L" w:hAnsi="NimbusRomNo9L"/>
                <w:sz w:val="20"/>
                <w:szCs w:val="20"/>
              </w:rPr>
              <w:t xml:space="preserve"> </w:t>
            </w:r>
          </w:p>
          <w:p w14:paraId="719F8194" w14:textId="257DB43C" w:rsidR="0087281F" w:rsidRDefault="0087281F" w:rsidP="00636546">
            <w:pPr>
              <w:pStyle w:val="NormalWeb"/>
              <w:numPr>
                <w:ilvl w:val="0"/>
                <w:numId w:val="12"/>
              </w:numPr>
              <w:contextualSpacing/>
            </w:pPr>
            <w:r>
              <w:rPr>
                <w:rFonts w:ascii="Inconsolatazi4" w:hAnsi="Inconsolatazi4"/>
                <w:sz w:val="20"/>
                <w:szCs w:val="20"/>
              </w:rPr>
              <w:t xml:space="preserve">validator_cutpoint_sign: </w:t>
            </w:r>
            <w:r>
              <w:rPr>
                <w:rFonts w:ascii="NimbusRomNo9L" w:hAnsi="NimbusRomNo9L"/>
                <w:sz w:val="20"/>
                <w:szCs w:val="20"/>
              </w:rPr>
              <w:t xml:space="preserve">A character value/vector specifies comparison operator(s) to be used with thresholds. Available options include &gt;=, &lt;=, &gt;, &lt;, ==, GE, LE, GT, LT, and EQ. When using a vector of multiple thresholds, the signs will be applied to each cutpoint. </w:t>
            </w:r>
          </w:p>
          <w:p w14:paraId="5C5D7C34" w14:textId="69168AD8" w:rsidR="00636546" w:rsidRPr="00636546" w:rsidRDefault="0087281F" w:rsidP="008011BC">
            <w:pPr>
              <w:pStyle w:val="NormalWeb"/>
              <w:numPr>
                <w:ilvl w:val="0"/>
                <w:numId w:val="12"/>
              </w:numPr>
              <w:contextualSpacing/>
            </w:pPr>
            <w:r>
              <w:rPr>
                <w:rFonts w:ascii="Inconsolatazi4" w:hAnsi="Inconsolatazi4"/>
                <w:sz w:val="20"/>
                <w:szCs w:val="20"/>
              </w:rPr>
              <w:t>validator_cutpoint_max_min_mean:</w:t>
            </w:r>
            <w:r w:rsidR="00E23A72">
              <w:rPr>
                <w:rFonts w:ascii="Inconsolatazi4" w:hAnsi="Inconsolatazi4"/>
                <w:sz w:val="20"/>
                <w:szCs w:val="20"/>
              </w:rPr>
              <w:t xml:space="preserve"> </w:t>
            </w:r>
            <w:r>
              <w:rPr>
                <w:rFonts w:ascii="NimbusRomNo9L" w:hAnsi="NimbusRomNo9L"/>
                <w:sz w:val="20"/>
                <w:szCs w:val="20"/>
              </w:rPr>
              <w:t>A string specifies a function to use to summarize multiple variables into a single validator. The options include max, min, and mean.</w:t>
            </w:r>
            <w:r>
              <w:rPr>
                <w:rFonts w:ascii="NimbusRomNo9L" w:hAnsi="NimbusRomNo9L"/>
                <w:sz w:val="20"/>
                <w:szCs w:val="20"/>
              </w:rPr>
              <w:br/>
              <w:t xml:space="preserve">For example, </w:t>
            </w:r>
            <w:r w:rsidRPr="00636546">
              <w:rPr>
                <w:rFonts w:ascii="Inconsolatazi4" w:hAnsi="Inconsolatazi4"/>
                <w:i/>
                <w:iCs/>
                <w:sz w:val="20"/>
                <w:szCs w:val="20"/>
              </w:rPr>
              <w:t>max_min_mean = "max"</w:t>
            </w:r>
            <w:r w:rsidRPr="00636546">
              <w:rPr>
                <w:rFonts w:ascii="NimbusRomNo9L" w:hAnsi="NimbusRomNo9L"/>
                <w:i/>
                <w:iCs/>
                <w:sz w:val="20"/>
                <w:szCs w:val="20"/>
              </w:rPr>
              <w:t>.</w:t>
            </w:r>
            <w:r>
              <w:rPr>
                <w:rFonts w:ascii="NimbusRomNo9L" w:hAnsi="NimbusRomNo9L"/>
                <w:sz w:val="20"/>
                <w:szCs w:val="20"/>
              </w:rPr>
              <w:t xml:space="preserve"> </w:t>
            </w:r>
          </w:p>
          <w:p w14:paraId="4669F00C" w14:textId="77777777" w:rsidR="00E23A72" w:rsidRDefault="0087281F" w:rsidP="00636546">
            <w:pPr>
              <w:pStyle w:val="NormalWeb"/>
              <w:ind w:left="720"/>
              <w:contextualSpacing/>
              <w:rPr>
                <w:rFonts w:ascii="NimbusRomNo9L" w:hAnsi="NimbusRomNo9L"/>
                <w:sz w:val="20"/>
                <w:szCs w:val="20"/>
              </w:rPr>
            </w:pPr>
            <w:r w:rsidRPr="00636546">
              <w:rPr>
                <w:rFonts w:ascii="NimbusRomNo9L" w:hAnsi="NimbusRomNo9L"/>
                <w:sz w:val="20"/>
                <w:szCs w:val="20"/>
              </w:rPr>
              <w:lastRenderedPageBreak/>
              <w:t xml:space="preserve">When validator_cutpoint is a single value, all cutpoint related arguments can be used together.For example, if </w:t>
            </w:r>
            <w:r w:rsidRPr="00636546">
              <w:rPr>
                <w:rFonts w:ascii="Inconsolatazi4" w:hAnsi="Inconsolatazi4"/>
                <w:i/>
                <w:iCs/>
                <w:sz w:val="20"/>
                <w:szCs w:val="20"/>
              </w:rPr>
              <w:t>validator_source_variables = c('a','b','c')</w:t>
            </w:r>
            <w:r w:rsidRPr="00636546">
              <w:rPr>
                <w:rFonts w:ascii="NimbusRomNo9L" w:hAnsi="NimbusRomNo9L"/>
                <w:i/>
                <w:iCs/>
                <w:sz w:val="20"/>
                <w:szCs w:val="20"/>
              </w:rPr>
              <w:t>,</w:t>
            </w:r>
            <w:r w:rsidRPr="00636546">
              <w:rPr>
                <w:rFonts w:ascii="NimbusRomNo9L" w:hAnsi="NimbusRomNo9L"/>
                <w:sz w:val="20"/>
                <w:szCs w:val="20"/>
              </w:rPr>
              <w:t xml:space="preserve"> </w:t>
            </w:r>
            <w:r w:rsidRPr="00636546">
              <w:rPr>
                <w:rFonts w:ascii="Inconsolatazi4" w:hAnsi="Inconsolatazi4"/>
                <w:i/>
                <w:iCs/>
                <w:sz w:val="20"/>
                <w:szCs w:val="20"/>
              </w:rPr>
              <w:t>validator_cutpoint = 12</w:t>
            </w:r>
            <w:r w:rsidRPr="00636546">
              <w:rPr>
                <w:rFonts w:ascii="NimbusRomNo9L" w:hAnsi="NimbusRomNo9L"/>
                <w:i/>
                <w:iCs/>
                <w:sz w:val="20"/>
                <w:szCs w:val="20"/>
              </w:rPr>
              <w:t xml:space="preserve">, </w:t>
            </w:r>
            <w:r w:rsidRPr="00636546">
              <w:rPr>
                <w:rFonts w:ascii="Inconsolatazi4" w:hAnsi="Inconsolatazi4"/>
                <w:i/>
                <w:iCs/>
                <w:sz w:val="20"/>
                <w:szCs w:val="20"/>
              </w:rPr>
              <w:t>validator_cutpoint_sign ="&gt;="</w:t>
            </w:r>
            <w:r w:rsidRPr="00636546">
              <w:rPr>
                <w:rFonts w:ascii="NimbusRomNo9L" w:hAnsi="NimbusRomNo9L"/>
                <w:i/>
                <w:iCs/>
                <w:sz w:val="20"/>
                <w:szCs w:val="20"/>
              </w:rPr>
              <w:t>,</w:t>
            </w:r>
            <w:r w:rsidRPr="00636546">
              <w:rPr>
                <w:rFonts w:ascii="NimbusRomNo9L" w:hAnsi="NimbusRomNo9L"/>
                <w:sz w:val="20"/>
                <w:szCs w:val="20"/>
              </w:rPr>
              <w:t xml:space="preserve"> and </w:t>
            </w:r>
            <w:r w:rsidRPr="00636546">
              <w:rPr>
                <w:rFonts w:ascii="Inconsolatazi4" w:hAnsi="Inconsolatazi4"/>
                <w:i/>
                <w:iCs/>
                <w:sz w:val="20"/>
                <w:szCs w:val="20"/>
              </w:rPr>
              <w:t>validator_cutpoint_max_min_mean="max"</w:t>
            </w:r>
            <w:r w:rsidRPr="00636546">
              <w:rPr>
                <w:rFonts w:ascii="NimbusRomNo9L" w:hAnsi="NimbusRomNo9L"/>
                <w:i/>
                <w:iCs/>
                <w:sz w:val="20"/>
                <w:szCs w:val="20"/>
              </w:rPr>
              <w:t>,</w:t>
            </w:r>
            <w:r w:rsidRPr="00636546">
              <w:rPr>
                <w:rFonts w:ascii="NimbusRomNo9L" w:hAnsi="NimbusRomNo9L"/>
                <w:sz w:val="20"/>
                <w:szCs w:val="20"/>
              </w:rPr>
              <w:t xml:space="preserve"> all cases with </w:t>
            </w:r>
            <w:r w:rsidRPr="00636546">
              <w:rPr>
                <w:rFonts w:ascii="NimbusRomNo9L" w:hAnsi="NimbusRomNo9L"/>
                <w:i/>
                <w:iCs/>
                <w:sz w:val="20"/>
                <w:szCs w:val="20"/>
              </w:rPr>
              <w:t>max(a, b, c) &gt;= 12</w:t>
            </w:r>
            <w:r w:rsidRPr="00636546">
              <w:rPr>
                <w:rFonts w:ascii="NimbusRomNo9L" w:hAnsi="NimbusRomNo9L"/>
                <w:sz w:val="20"/>
                <w:szCs w:val="20"/>
              </w:rPr>
              <w:t xml:space="preserve"> will be assigned the value of 1, and the rest the value of 0.</w:t>
            </w:r>
            <w:r w:rsidRPr="00636546">
              <w:rPr>
                <w:rFonts w:ascii="NimbusRomNo9L" w:hAnsi="NimbusRomNo9L"/>
                <w:sz w:val="20"/>
                <w:szCs w:val="20"/>
              </w:rPr>
              <w:br/>
              <w:t xml:space="preserve">When validator_cutpoint has multiple values, validator_max_min_mean will be ignored. For example, when </w:t>
            </w:r>
            <w:r w:rsidRPr="00636546">
              <w:rPr>
                <w:rFonts w:ascii="Inconsolatazi4" w:hAnsi="Inconsolatazi4"/>
                <w:i/>
                <w:iCs/>
                <w:sz w:val="20"/>
                <w:szCs w:val="20"/>
              </w:rPr>
              <w:t>validator_source_variables = c('a','b','c')</w:t>
            </w:r>
            <w:r w:rsidRPr="00636546">
              <w:rPr>
                <w:rFonts w:ascii="NimbusRomNo9L" w:hAnsi="NimbusRomNo9L"/>
                <w:i/>
                <w:iCs/>
                <w:sz w:val="20"/>
                <w:szCs w:val="20"/>
              </w:rPr>
              <w:t xml:space="preserve">, </w:t>
            </w:r>
            <w:r w:rsidRPr="00636546">
              <w:rPr>
                <w:rFonts w:ascii="Inconsolatazi4" w:hAnsi="Inconsolatazi4"/>
                <w:i/>
                <w:iCs/>
                <w:sz w:val="20"/>
                <w:szCs w:val="20"/>
              </w:rPr>
              <w:t>validator_cutpoint = c(12,13,14)</w:t>
            </w:r>
            <w:r w:rsidRPr="00636546">
              <w:rPr>
                <w:rFonts w:ascii="NimbusRomNo9L" w:hAnsi="NimbusRomNo9L"/>
                <w:i/>
                <w:iCs/>
                <w:sz w:val="20"/>
                <w:szCs w:val="20"/>
              </w:rPr>
              <w:t>,</w:t>
            </w:r>
            <w:r w:rsidR="00636546">
              <w:rPr>
                <w:rFonts w:ascii="NimbusRomNo9L" w:hAnsi="NimbusRomNo9L"/>
                <w:i/>
                <w:iCs/>
                <w:sz w:val="20"/>
                <w:szCs w:val="20"/>
              </w:rPr>
              <w:t xml:space="preserve"> </w:t>
            </w:r>
            <w:r w:rsidR="00636546" w:rsidRPr="00636546">
              <w:rPr>
                <w:rFonts w:ascii="NimbusRomNo9L" w:hAnsi="NimbusRomNo9L"/>
                <w:sz w:val="20"/>
                <w:szCs w:val="20"/>
              </w:rPr>
              <w:t>and</w:t>
            </w:r>
            <w:r w:rsidRPr="00636546">
              <w:rPr>
                <w:rFonts w:ascii="NimbusRomNo9L" w:hAnsi="NimbusRomNo9L"/>
                <w:i/>
                <w:iCs/>
                <w:sz w:val="20"/>
                <w:szCs w:val="20"/>
              </w:rPr>
              <w:br/>
            </w:r>
            <w:r w:rsidRPr="00636546">
              <w:rPr>
                <w:rFonts w:ascii="Inconsolatazi4" w:hAnsi="Inconsolatazi4"/>
                <w:i/>
                <w:iCs/>
                <w:sz w:val="20"/>
                <w:szCs w:val="20"/>
              </w:rPr>
              <w:t>validator_cutpoint_sign = c('&gt;=','&lt;','&gt;')</w:t>
            </w:r>
            <w:r w:rsidRPr="00636546">
              <w:rPr>
                <w:rFonts w:ascii="NimbusRomNo9L" w:hAnsi="NimbusRomNo9L"/>
                <w:i/>
                <w:iCs/>
                <w:sz w:val="20"/>
                <w:szCs w:val="20"/>
              </w:rPr>
              <w:t>,</w:t>
            </w:r>
            <w:r w:rsidRPr="00636546">
              <w:rPr>
                <w:rFonts w:ascii="NimbusRomNo9L" w:hAnsi="NimbusRomNo9L"/>
                <w:i/>
                <w:iCs/>
                <w:sz w:val="20"/>
                <w:szCs w:val="20"/>
              </w:rPr>
              <w:br/>
            </w:r>
            <w:r w:rsidRPr="00636546">
              <w:rPr>
                <w:rFonts w:ascii="NimbusRomNo9L" w:hAnsi="NimbusRomNo9L"/>
                <w:sz w:val="20"/>
                <w:szCs w:val="20"/>
              </w:rPr>
              <w:t xml:space="preserve">all cases with a&gt;=12 and b&lt;13 and c&gt;14 will be assigned the value of 1, and the rest the value of 0. </w:t>
            </w:r>
          </w:p>
          <w:p w14:paraId="7020A6B1" w14:textId="6739C9C8" w:rsidR="00636546" w:rsidRDefault="00E23A72" w:rsidP="00E23A72">
            <w:pPr>
              <w:pStyle w:val="NormalWeb"/>
              <w:numPr>
                <w:ilvl w:val="0"/>
                <w:numId w:val="12"/>
              </w:numPr>
              <w:contextualSpacing/>
              <w:rPr>
                <w:rFonts w:ascii="NimbusRomNo9L" w:hAnsi="NimbusRomNo9L"/>
                <w:sz w:val="20"/>
                <w:szCs w:val="20"/>
              </w:rPr>
            </w:pPr>
            <w:r w:rsidRPr="00E23A72">
              <w:rPr>
                <w:rFonts w:ascii="NimbusRomNo9L" w:hAnsi="NimbusRomNo9L"/>
                <w:sz w:val="20"/>
                <w:szCs w:val="20"/>
              </w:rPr>
              <w:t>contVarName</w:t>
            </w:r>
            <w:r>
              <w:rPr>
                <w:rFonts w:ascii="NimbusRomNo9L" w:hAnsi="NimbusRomNo9L"/>
                <w:sz w:val="20"/>
                <w:szCs w:val="20"/>
              </w:rPr>
              <w:t>: A string indicates the variable of the continuous outcome.</w:t>
            </w:r>
          </w:p>
          <w:p w14:paraId="6A3DFEF3" w14:textId="77777777" w:rsidR="00E23A72" w:rsidRPr="00E23A72" w:rsidRDefault="00E23A72" w:rsidP="00E23A72">
            <w:pPr>
              <w:pStyle w:val="NormalWeb"/>
              <w:numPr>
                <w:ilvl w:val="0"/>
                <w:numId w:val="12"/>
              </w:numPr>
              <w:contextualSpacing/>
              <w:rPr>
                <w:rFonts w:ascii="NimbusRomNo9L" w:hAnsi="NimbusRomNo9L"/>
                <w:i/>
                <w:iCs/>
                <w:sz w:val="20"/>
                <w:szCs w:val="20"/>
              </w:rPr>
            </w:pPr>
            <w:r w:rsidRPr="00E23A72">
              <w:rPr>
                <w:rFonts w:ascii="NimbusRomNo9L" w:hAnsi="NimbusRomNo9L"/>
                <w:sz w:val="20"/>
                <w:szCs w:val="20"/>
              </w:rPr>
              <w:t>predictors_names</w:t>
            </w:r>
            <w:r>
              <w:rPr>
                <w:rFonts w:ascii="NimbusRomNo9L" w:hAnsi="NimbusRomNo9L"/>
                <w:sz w:val="20"/>
                <w:szCs w:val="20"/>
              </w:rPr>
              <w:t xml:space="preserve">: </w:t>
            </w:r>
            <w:r w:rsidRPr="00E23A72">
              <w:rPr>
                <w:rFonts w:ascii="NimbusRomNo9L" w:hAnsi="NimbusRomNo9L"/>
                <w:sz w:val="20"/>
                <w:szCs w:val="20"/>
              </w:rPr>
              <w:t>A string vector indicates names of variables to be used as predictors (input variables). For example, </w:t>
            </w:r>
          </w:p>
          <w:p w14:paraId="61C5FD63" w14:textId="1F24500F" w:rsidR="00E23A72" w:rsidRPr="00E23A72" w:rsidRDefault="00E23A72" w:rsidP="00E23A72">
            <w:pPr>
              <w:pStyle w:val="NormalWeb"/>
              <w:ind w:left="720"/>
              <w:contextualSpacing/>
              <w:rPr>
                <w:rFonts w:ascii="NimbusRomNo9L" w:hAnsi="NimbusRomNo9L"/>
                <w:i/>
                <w:iCs/>
                <w:sz w:val="20"/>
                <w:szCs w:val="20"/>
              </w:rPr>
            </w:pPr>
            <w:r w:rsidRPr="00E23A72">
              <w:rPr>
                <w:rFonts w:ascii="Inconsolatazi4" w:hAnsi="Inconsolatazi4"/>
                <w:i/>
                <w:iCs/>
                <w:sz w:val="20"/>
                <w:szCs w:val="20"/>
              </w:rPr>
              <w:t>predictors_names = c("x","w1","w2","w3","u1","u2").</w:t>
            </w:r>
          </w:p>
          <w:p w14:paraId="4DBB3717" w14:textId="294F6DF3" w:rsidR="00E23A72" w:rsidRDefault="00E23A72" w:rsidP="00E23A72">
            <w:pPr>
              <w:pStyle w:val="NormalWeb"/>
              <w:numPr>
                <w:ilvl w:val="0"/>
                <w:numId w:val="12"/>
              </w:numPr>
              <w:contextualSpacing/>
              <w:rPr>
                <w:rFonts w:ascii="NimbusRomNo9L" w:hAnsi="NimbusRomNo9L"/>
                <w:sz w:val="20"/>
                <w:szCs w:val="20"/>
              </w:rPr>
            </w:pPr>
            <w:r w:rsidRPr="00E23A72">
              <w:rPr>
                <w:rFonts w:ascii="NimbusRomNo9L" w:hAnsi="NimbusRomNo9L"/>
                <w:sz w:val="20"/>
                <w:szCs w:val="20"/>
              </w:rPr>
              <w:t>predictors_cluster</w:t>
            </w:r>
            <w:r>
              <w:rPr>
                <w:rFonts w:ascii="NimbusRomNo9L" w:hAnsi="NimbusRomNo9L"/>
                <w:sz w:val="20"/>
                <w:szCs w:val="20"/>
              </w:rPr>
              <w:t>: A Boolean indicates if include cluster membership as predictor when use continuous outcome.</w:t>
            </w:r>
          </w:p>
          <w:p w14:paraId="50E434D3" w14:textId="77777777" w:rsidR="00636546" w:rsidRDefault="00636546" w:rsidP="00636546">
            <w:pPr>
              <w:pStyle w:val="NormalWeb"/>
              <w:contextualSpacing/>
              <w:rPr>
                <w:rFonts w:ascii="NimbusRomNo9L" w:hAnsi="NimbusRomNo9L"/>
                <w:sz w:val="20"/>
                <w:szCs w:val="20"/>
              </w:rPr>
            </w:pPr>
          </w:p>
          <w:p w14:paraId="7ABCDC7F" w14:textId="2FA7BC01" w:rsidR="0087281F" w:rsidRDefault="0087281F" w:rsidP="00636546">
            <w:pPr>
              <w:pStyle w:val="NormalWeb"/>
              <w:contextualSpacing/>
            </w:pPr>
            <w:r w:rsidRPr="00636546">
              <w:rPr>
                <w:rFonts w:ascii="NimbusRomNo9L" w:hAnsi="NimbusRomNo9L"/>
                <w:sz w:val="20"/>
                <w:szCs w:val="20"/>
              </w:rPr>
              <w:t xml:space="preserve">The procedure validclust generates binary labels by regrouping all provided clusters into two coarsened clusters using all possible ways of splits. </w:t>
            </w:r>
            <w:r w:rsidRPr="00636546">
              <w:rPr>
                <w:rFonts w:ascii="Inconsolatazi4" w:hAnsi="Inconsolatazi4"/>
                <w:sz w:val="20"/>
                <w:szCs w:val="20"/>
              </w:rPr>
              <w:t xml:space="preserve">When </w:t>
            </w:r>
            <w:r w:rsidRPr="00636546">
              <w:rPr>
                <w:rFonts w:ascii="Inconsolatazi4" w:hAnsi="Inconsolatazi4"/>
                <w:i/>
                <w:iCs/>
                <w:sz w:val="20"/>
                <w:szCs w:val="20"/>
              </w:rPr>
              <w:t>sync_genclust = TRUE</w:t>
            </w:r>
            <w:r w:rsidRPr="00636546">
              <w:rPr>
                <w:rFonts w:ascii="NimbusRomNo9L" w:hAnsi="NimbusRomNo9L"/>
                <w:sz w:val="20"/>
                <w:szCs w:val="20"/>
              </w:rPr>
              <w:t xml:space="preserve">, this could lead to a very large pool of candidate labels to be validated, which will significantly slow down the validation procedure. There are three ways to reduce the pool of candidate labels using the following three arguments, class_range, kappa_filter_maxN, and kappa_filter_value. </w:t>
            </w:r>
          </w:p>
          <w:p w14:paraId="2C1EBCB0" w14:textId="77777777" w:rsidR="00451ACF" w:rsidRDefault="00451ACF" w:rsidP="008011BC">
            <w:pPr>
              <w:pStyle w:val="HTMLPreformatted"/>
              <w:contextualSpacing/>
              <w:rPr>
                <w:rFonts w:ascii="Inconsolatazi4" w:hAnsi="Inconsolatazi4"/>
              </w:rPr>
            </w:pPr>
          </w:p>
        </w:tc>
      </w:tr>
      <w:tr w:rsidR="004745FE" w14:paraId="5DE8A9CF" w14:textId="77777777" w:rsidTr="00A35B63">
        <w:tc>
          <w:tcPr>
            <w:tcW w:w="3237" w:type="dxa"/>
          </w:tcPr>
          <w:p w14:paraId="110FCF44" w14:textId="12BAD8B1" w:rsidR="004745FE" w:rsidRDefault="004745FE" w:rsidP="00451ACF">
            <w:pPr>
              <w:pStyle w:val="NormalWeb"/>
              <w:rPr>
                <w:rFonts w:ascii="Inconsolatazi4" w:hAnsi="Inconsolatazi4"/>
                <w:sz w:val="20"/>
                <w:szCs w:val="20"/>
              </w:rPr>
            </w:pPr>
            <w:r>
              <w:rPr>
                <w:rFonts w:ascii="Inconsolatazi4" w:hAnsi="Inconsolatazi4"/>
                <w:sz w:val="20"/>
                <w:szCs w:val="20"/>
              </w:rPr>
              <w:lastRenderedPageBreak/>
              <w:t>customized</w:t>
            </w:r>
          </w:p>
        </w:tc>
        <w:tc>
          <w:tcPr>
            <w:tcW w:w="5853" w:type="dxa"/>
            <w:gridSpan w:val="2"/>
          </w:tcPr>
          <w:p w14:paraId="3FAAA949" w14:textId="0BBBF82D" w:rsidR="004745FE" w:rsidRDefault="004745FE" w:rsidP="008011BC">
            <w:pPr>
              <w:pStyle w:val="NormalWeb"/>
              <w:contextualSpacing/>
              <w:rPr>
                <w:rFonts w:ascii="Inconsolatazi4" w:hAnsi="Inconsolatazi4"/>
                <w:i/>
                <w:iCs/>
                <w:sz w:val="20"/>
                <w:szCs w:val="20"/>
              </w:rPr>
            </w:pPr>
            <w:r>
              <w:rPr>
                <w:rFonts w:ascii="NimbusRomNo9L" w:hAnsi="NimbusRomNo9L"/>
                <w:sz w:val="20"/>
                <w:szCs w:val="20"/>
              </w:rPr>
              <w:t xml:space="preserve">A Boolean variable indicates whether use customized setting. When </w:t>
            </w:r>
            <w:r w:rsidRPr="004745FE">
              <w:rPr>
                <w:rFonts w:ascii="Inconsolatazi4" w:hAnsi="Inconsolatazi4"/>
                <w:i/>
                <w:iCs/>
                <w:sz w:val="20"/>
                <w:szCs w:val="20"/>
              </w:rPr>
              <w:t>customized = TRUE,</w:t>
            </w:r>
            <w:r>
              <w:rPr>
                <w:rFonts w:ascii="NimbusRomNo9L" w:hAnsi="NimbusRomNo9L"/>
                <w:sz w:val="20"/>
                <w:szCs w:val="20"/>
              </w:rPr>
              <w:t xml:space="preserve"> the trajectory class probabilities are classified into the most likely class first by the largest probability, and then regroup into the reference and comparison.</w:t>
            </w:r>
            <w:r w:rsidR="004F4929">
              <w:rPr>
                <w:rFonts w:ascii="NimbusRomNo9L" w:hAnsi="NimbusRomNo9L"/>
                <w:sz w:val="20"/>
                <w:szCs w:val="20"/>
              </w:rPr>
              <w:t xml:space="preserve"> The default is </w:t>
            </w:r>
            <w:r w:rsidR="004F4929" w:rsidRPr="00431BDB">
              <w:rPr>
                <w:rFonts w:ascii="Inconsolatazi4" w:hAnsi="Inconsolatazi4"/>
                <w:i/>
                <w:iCs/>
                <w:sz w:val="20"/>
                <w:szCs w:val="20"/>
              </w:rPr>
              <w:t>customized = FALSE</w:t>
            </w:r>
            <w:r w:rsidR="00130BD8">
              <w:rPr>
                <w:rFonts w:ascii="Inconsolatazi4" w:hAnsi="Inconsolatazi4"/>
                <w:i/>
                <w:iCs/>
                <w:sz w:val="20"/>
                <w:szCs w:val="20"/>
              </w:rPr>
              <w:t xml:space="preserve">. </w:t>
            </w:r>
          </w:p>
          <w:p w14:paraId="57D5BF27" w14:textId="77777777" w:rsidR="00130BD8" w:rsidRDefault="00130BD8" w:rsidP="008011BC">
            <w:pPr>
              <w:pStyle w:val="NormalWeb"/>
              <w:contextualSpacing/>
              <w:rPr>
                <w:rFonts w:ascii="Inconsolatazi4" w:hAnsi="Inconsolatazi4"/>
                <w:i/>
                <w:iCs/>
                <w:sz w:val="20"/>
                <w:szCs w:val="20"/>
              </w:rPr>
            </w:pPr>
          </w:p>
          <w:p w14:paraId="7DF9F54F" w14:textId="0FCA8835" w:rsidR="00130BD8" w:rsidRDefault="00130BD8" w:rsidP="008011BC">
            <w:pPr>
              <w:pStyle w:val="NormalWeb"/>
              <w:contextualSpacing/>
              <w:rPr>
                <w:rFonts w:ascii="NimbusRomNo9L" w:hAnsi="NimbusRomNo9L"/>
                <w:sz w:val="20"/>
                <w:szCs w:val="20"/>
              </w:rPr>
            </w:pPr>
            <w:r>
              <w:rPr>
                <w:rFonts w:ascii="NimbusRomNo9L" w:hAnsi="NimbusRomNo9L"/>
                <w:sz w:val="20"/>
                <w:szCs w:val="20"/>
              </w:rPr>
              <w:t xml:space="preserve">When </w:t>
            </w:r>
            <w:r w:rsidRPr="004745FE">
              <w:rPr>
                <w:rFonts w:ascii="Inconsolatazi4" w:hAnsi="Inconsolatazi4"/>
                <w:i/>
                <w:iCs/>
                <w:sz w:val="20"/>
                <w:szCs w:val="20"/>
              </w:rPr>
              <w:t>customized = TRUE,</w:t>
            </w:r>
            <w:r>
              <w:rPr>
                <w:rFonts w:ascii="Inconsolatazi4" w:hAnsi="Inconsolatazi4"/>
                <w:i/>
                <w:iCs/>
                <w:sz w:val="20"/>
                <w:szCs w:val="20"/>
              </w:rPr>
              <w:t xml:space="preserve"> </w:t>
            </w:r>
            <w:r>
              <w:rPr>
                <w:rFonts w:ascii="NimbusRomNo9L" w:hAnsi="NimbusRomNo9L"/>
                <w:sz w:val="20"/>
                <w:szCs w:val="20"/>
              </w:rPr>
              <w:t xml:space="preserve">the length of </w:t>
            </w:r>
            <w:r w:rsidRPr="00130BD8">
              <w:rPr>
                <w:rFonts w:ascii="Inconsolatazi4" w:hAnsi="Inconsolatazi4"/>
                <w:i/>
                <w:iCs/>
                <w:sz w:val="20"/>
                <w:szCs w:val="20"/>
              </w:rPr>
              <w:t>class_range</w:t>
            </w:r>
            <w:r>
              <w:rPr>
                <w:rFonts w:ascii="NimbusRomNo9L" w:hAnsi="NimbusRomNo9L"/>
                <w:sz w:val="20"/>
                <w:szCs w:val="20"/>
              </w:rPr>
              <w:t xml:space="preserve"> can only be 1</w:t>
            </w:r>
          </w:p>
          <w:p w14:paraId="268F2E1C" w14:textId="1D600288" w:rsidR="004F4929" w:rsidRDefault="004F4929" w:rsidP="008011BC">
            <w:pPr>
              <w:pStyle w:val="NormalWeb"/>
              <w:contextualSpacing/>
              <w:rPr>
                <w:rFonts w:ascii="NimbusRomNo9L" w:hAnsi="NimbusRomNo9L"/>
                <w:sz w:val="20"/>
                <w:szCs w:val="20"/>
              </w:rPr>
            </w:pPr>
          </w:p>
        </w:tc>
      </w:tr>
      <w:tr w:rsidR="004745FE" w14:paraId="04555B01" w14:textId="77777777" w:rsidTr="00A35B63">
        <w:tc>
          <w:tcPr>
            <w:tcW w:w="3237" w:type="dxa"/>
          </w:tcPr>
          <w:p w14:paraId="667B2C2A" w14:textId="420991BD" w:rsidR="004745FE" w:rsidRDefault="004745FE" w:rsidP="00451ACF">
            <w:pPr>
              <w:pStyle w:val="NormalWeb"/>
              <w:rPr>
                <w:rFonts w:ascii="Inconsolatazi4" w:hAnsi="Inconsolatazi4"/>
                <w:sz w:val="20"/>
                <w:szCs w:val="20"/>
              </w:rPr>
            </w:pPr>
            <w:r>
              <w:rPr>
                <w:rFonts w:ascii="Inconsolatazi4" w:hAnsi="Inconsolatazi4"/>
                <w:sz w:val="20"/>
                <w:szCs w:val="20"/>
              </w:rPr>
              <w:t>reference</w:t>
            </w:r>
          </w:p>
        </w:tc>
        <w:tc>
          <w:tcPr>
            <w:tcW w:w="5853" w:type="dxa"/>
            <w:gridSpan w:val="2"/>
          </w:tcPr>
          <w:p w14:paraId="313BC78B" w14:textId="32733E8F" w:rsidR="004745FE" w:rsidRDefault="004745FE" w:rsidP="008011BC">
            <w:pPr>
              <w:pStyle w:val="NormalWeb"/>
              <w:contextualSpacing/>
              <w:rPr>
                <w:rFonts w:ascii="NimbusRomNo9L" w:hAnsi="NimbusRomNo9L"/>
                <w:sz w:val="20"/>
                <w:szCs w:val="20"/>
              </w:rPr>
            </w:pPr>
            <w:r>
              <w:rPr>
                <w:rFonts w:ascii="NimbusRomNo9L" w:hAnsi="NimbusRomNo9L"/>
                <w:sz w:val="20"/>
                <w:szCs w:val="20"/>
              </w:rPr>
              <w:t xml:space="preserve">A string vector indicates </w:t>
            </w:r>
            <w:r w:rsidR="004F4929">
              <w:rPr>
                <w:rFonts w:ascii="NimbusRomNo9L" w:hAnsi="NimbusRomNo9L"/>
                <w:sz w:val="20"/>
                <w:szCs w:val="20"/>
              </w:rPr>
              <w:t xml:space="preserve">a reference cluster. The reference cluster is a combination of clusters. For example, in a 4 cluster solution, </w:t>
            </w:r>
            <w:r w:rsidR="004F4929" w:rsidRPr="00431BDB">
              <w:rPr>
                <w:rFonts w:ascii="Inconsolatazi4" w:hAnsi="Inconsolatazi4"/>
                <w:i/>
                <w:iCs/>
                <w:sz w:val="20"/>
                <w:szCs w:val="20"/>
              </w:rPr>
              <w:t>reference = c(“P1”)</w:t>
            </w:r>
            <w:r w:rsidR="004F4929">
              <w:rPr>
                <w:rFonts w:ascii="NimbusRomNo9L" w:hAnsi="NimbusRomNo9L"/>
                <w:sz w:val="20"/>
                <w:szCs w:val="20"/>
              </w:rPr>
              <w:t xml:space="preserve"> means the reference cluster is the first cluster. </w:t>
            </w:r>
            <w:r w:rsidR="004F4929" w:rsidRPr="00431BDB">
              <w:rPr>
                <w:rFonts w:ascii="Inconsolatazi4" w:hAnsi="Inconsolatazi4"/>
                <w:i/>
                <w:iCs/>
                <w:sz w:val="20"/>
                <w:szCs w:val="20"/>
              </w:rPr>
              <w:t>reference = c(“P2”, ”P3”)</w:t>
            </w:r>
            <w:r w:rsidR="004F4929">
              <w:rPr>
                <w:rFonts w:ascii="NimbusRomNo9L" w:hAnsi="NimbusRomNo9L"/>
                <w:sz w:val="20"/>
                <w:szCs w:val="20"/>
              </w:rPr>
              <w:t xml:space="preserve"> means the reference cluster is the </w:t>
            </w:r>
            <w:r w:rsidR="00431BDB">
              <w:rPr>
                <w:rFonts w:ascii="NimbusRomNo9L" w:hAnsi="NimbusRomNo9L"/>
                <w:sz w:val="20"/>
                <w:szCs w:val="20"/>
              </w:rPr>
              <w:t xml:space="preserve">sum of the </w:t>
            </w:r>
            <w:r w:rsidR="004F4929">
              <w:rPr>
                <w:rFonts w:ascii="NimbusRomNo9L" w:hAnsi="NimbusRomNo9L"/>
                <w:sz w:val="20"/>
                <w:szCs w:val="20"/>
              </w:rPr>
              <w:t xml:space="preserve">second cluster </w:t>
            </w:r>
            <w:r w:rsidR="00431BDB">
              <w:rPr>
                <w:rFonts w:ascii="NimbusRomNo9L" w:hAnsi="NimbusRomNo9L"/>
                <w:sz w:val="20"/>
                <w:szCs w:val="20"/>
              </w:rPr>
              <w:t>and the</w:t>
            </w:r>
            <w:r w:rsidR="004F4929">
              <w:rPr>
                <w:rFonts w:ascii="NimbusRomNo9L" w:hAnsi="NimbusRomNo9L"/>
                <w:sz w:val="20"/>
                <w:szCs w:val="20"/>
              </w:rPr>
              <w:t xml:space="preserve"> third cluster, i.e., P2+P3.</w:t>
            </w:r>
          </w:p>
          <w:p w14:paraId="34557FD8" w14:textId="77777777" w:rsidR="004F4929" w:rsidRDefault="004F4929" w:rsidP="008011BC">
            <w:pPr>
              <w:pStyle w:val="NormalWeb"/>
              <w:contextualSpacing/>
              <w:rPr>
                <w:rFonts w:ascii="NimbusRomNo9L" w:hAnsi="NimbusRomNo9L"/>
                <w:sz w:val="20"/>
                <w:szCs w:val="20"/>
              </w:rPr>
            </w:pPr>
          </w:p>
          <w:p w14:paraId="2D60ED3F" w14:textId="73632010" w:rsidR="004F4929" w:rsidRDefault="004F4929" w:rsidP="008011BC">
            <w:pPr>
              <w:pStyle w:val="NormalWeb"/>
              <w:contextualSpacing/>
              <w:rPr>
                <w:rFonts w:ascii="NimbusRomNo9L" w:hAnsi="NimbusRomNo9L"/>
                <w:sz w:val="20"/>
                <w:szCs w:val="20"/>
              </w:rPr>
            </w:pPr>
            <w:r>
              <w:rPr>
                <w:rFonts w:ascii="NimbusRomNo9L" w:hAnsi="NimbusRomNo9L"/>
                <w:sz w:val="20"/>
                <w:szCs w:val="20"/>
              </w:rPr>
              <w:t xml:space="preserve">When users set </w:t>
            </w:r>
            <w:r w:rsidRPr="00431BDB">
              <w:rPr>
                <w:rFonts w:ascii="Inconsolatazi4" w:hAnsi="Inconsolatazi4"/>
                <w:i/>
                <w:iCs/>
                <w:sz w:val="20"/>
                <w:szCs w:val="20"/>
              </w:rPr>
              <w:t>sync_genclust = FALSE,</w:t>
            </w:r>
            <w:r>
              <w:rPr>
                <w:rFonts w:ascii="NimbusRomNo9L" w:hAnsi="NimbusRomNo9L"/>
                <w:sz w:val="20"/>
                <w:szCs w:val="20"/>
              </w:rPr>
              <w:t xml:space="preserve"> the variable names in the reference should align with cluster_names in </w:t>
            </w:r>
            <w:r w:rsidRPr="004F4929">
              <w:rPr>
                <w:rFonts w:ascii="NimbusRomNo9L" w:hAnsi="NimbusRomNo9L"/>
                <w:sz w:val="20"/>
                <w:szCs w:val="20"/>
              </w:rPr>
              <w:t>info_genclust</w:t>
            </w:r>
            <w:r>
              <w:rPr>
                <w:rFonts w:ascii="NimbusRomNo9L" w:hAnsi="NimbusRomNo9L"/>
                <w:sz w:val="20"/>
                <w:szCs w:val="20"/>
              </w:rPr>
              <w:t xml:space="preserve"> argument</w:t>
            </w:r>
            <w:r w:rsidR="00431BDB">
              <w:rPr>
                <w:rFonts w:ascii="NimbusRomNo9L" w:hAnsi="NimbusRomNo9L"/>
                <w:sz w:val="20"/>
                <w:szCs w:val="20"/>
              </w:rPr>
              <w:t>. Otherwise, the name should keep the format of P1, P2, etc.</w:t>
            </w:r>
          </w:p>
          <w:p w14:paraId="1E5A2BF7" w14:textId="401F0248" w:rsidR="004F4929" w:rsidRDefault="004F4929" w:rsidP="008011BC">
            <w:pPr>
              <w:pStyle w:val="NormalWeb"/>
              <w:contextualSpacing/>
              <w:rPr>
                <w:rFonts w:ascii="NimbusRomNo9L" w:hAnsi="NimbusRomNo9L"/>
                <w:sz w:val="20"/>
                <w:szCs w:val="20"/>
              </w:rPr>
            </w:pPr>
          </w:p>
        </w:tc>
      </w:tr>
      <w:tr w:rsidR="004745FE" w14:paraId="32426A29" w14:textId="77777777" w:rsidTr="00A35B63">
        <w:tc>
          <w:tcPr>
            <w:tcW w:w="3237" w:type="dxa"/>
          </w:tcPr>
          <w:p w14:paraId="73F45F9C" w14:textId="06ABAC40" w:rsidR="004745FE" w:rsidRDefault="004745FE" w:rsidP="00451ACF">
            <w:pPr>
              <w:pStyle w:val="NormalWeb"/>
              <w:rPr>
                <w:rFonts w:ascii="Inconsolatazi4" w:hAnsi="Inconsolatazi4"/>
                <w:sz w:val="20"/>
                <w:szCs w:val="20"/>
              </w:rPr>
            </w:pPr>
            <w:r>
              <w:rPr>
                <w:rFonts w:ascii="Inconsolatazi4" w:hAnsi="Inconsolatazi4"/>
                <w:sz w:val="20"/>
                <w:szCs w:val="20"/>
              </w:rPr>
              <w:t>comparison</w:t>
            </w:r>
          </w:p>
        </w:tc>
        <w:tc>
          <w:tcPr>
            <w:tcW w:w="5853" w:type="dxa"/>
            <w:gridSpan w:val="2"/>
          </w:tcPr>
          <w:p w14:paraId="7B82AF49" w14:textId="76D745A0" w:rsidR="004F4929" w:rsidRPr="00431BDB" w:rsidRDefault="004F4929" w:rsidP="004F4929">
            <w:pPr>
              <w:pStyle w:val="NormalWeb"/>
              <w:contextualSpacing/>
              <w:rPr>
                <w:rFonts w:ascii="Inconsolatazi4" w:hAnsi="Inconsolatazi4"/>
                <w:i/>
                <w:iCs/>
                <w:sz w:val="20"/>
                <w:szCs w:val="20"/>
              </w:rPr>
            </w:pPr>
            <w:r>
              <w:rPr>
                <w:rFonts w:ascii="NimbusRomNo9L" w:hAnsi="NimbusRomNo9L"/>
                <w:sz w:val="20"/>
                <w:szCs w:val="20"/>
              </w:rPr>
              <w:t xml:space="preserve">A string vector indicates a comparison cluster. The comparison cluster is a combination of clusters. For example, in a 4 cluster </w:t>
            </w:r>
            <w:r>
              <w:rPr>
                <w:rFonts w:ascii="NimbusRomNo9L" w:hAnsi="NimbusRomNo9L"/>
                <w:sz w:val="20"/>
                <w:szCs w:val="20"/>
              </w:rPr>
              <w:lastRenderedPageBreak/>
              <w:t xml:space="preserve">solution, </w:t>
            </w:r>
            <w:r w:rsidRPr="00431BDB">
              <w:rPr>
                <w:rFonts w:ascii="Inconsolatazi4" w:hAnsi="Inconsolatazi4"/>
                <w:i/>
                <w:iCs/>
                <w:sz w:val="20"/>
                <w:szCs w:val="20"/>
              </w:rPr>
              <w:t>comparison = c(“P</w:t>
            </w:r>
            <w:r w:rsidR="00431BDB" w:rsidRPr="00431BDB">
              <w:rPr>
                <w:rFonts w:ascii="Inconsolatazi4" w:hAnsi="Inconsolatazi4"/>
                <w:i/>
                <w:iCs/>
                <w:sz w:val="20"/>
                <w:szCs w:val="20"/>
              </w:rPr>
              <w:t>2</w:t>
            </w:r>
            <w:r w:rsidRPr="00431BDB">
              <w:rPr>
                <w:rFonts w:ascii="Inconsolatazi4" w:hAnsi="Inconsolatazi4"/>
                <w:i/>
                <w:iCs/>
                <w:sz w:val="20"/>
                <w:szCs w:val="20"/>
              </w:rPr>
              <w:t>”)</w:t>
            </w:r>
            <w:r>
              <w:rPr>
                <w:rFonts w:ascii="NimbusRomNo9L" w:hAnsi="NimbusRomNo9L"/>
                <w:sz w:val="20"/>
                <w:szCs w:val="20"/>
              </w:rPr>
              <w:t xml:space="preserve"> means the comparison cluster is the </w:t>
            </w:r>
            <w:r w:rsidR="00431BDB">
              <w:rPr>
                <w:rFonts w:ascii="NimbusRomNo9L" w:hAnsi="NimbusRomNo9L"/>
                <w:sz w:val="20"/>
                <w:szCs w:val="20"/>
              </w:rPr>
              <w:t>second</w:t>
            </w:r>
            <w:r>
              <w:rPr>
                <w:rFonts w:ascii="NimbusRomNo9L" w:hAnsi="NimbusRomNo9L"/>
                <w:sz w:val="20"/>
                <w:szCs w:val="20"/>
              </w:rPr>
              <w:t xml:space="preserve"> cluster. </w:t>
            </w:r>
            <w:r w:rsidRPr="00431BDB">
              <w:rPr>
                <w:rFonts w:ascii="Inconsolatazi4" w:hAnsi="Inconsolatazi4"/>
                <w:i/>
                <w:iCs/>
                <w:sz w:val="20"/>
                <w:szCs w:val="20"/>
              </w:rPr>
              <w:t>comparison = c(“P</w:t>
            </w:r>
            <w:r w:rsidR="00431BDB" w:rsidRPr="00431BDB">
              <w:rPr>
                <w:rFonts w:ascii="Inconsolatazi4" w:hAnsi="Inconsolatazi4"/>
                <w:i/>
                <w:iCs/>
                <w:sz w:val="20"/>
                <w:szCs w:val="20"/>
              </w:rPr>
              <w:t>3</w:t>
            </w:r>
            <w:r w:rsidRPr="00431BDB">
              <w:rPr>
                <w:rFonts w:ascii="Inconsolatazi4" w:hAnsi="Inconsolatazi4"/>
                <w:i/>
                <w:iCs/>
                <w:sz w:val="20"/>
                <w:szCs w:val="20"/>
              </w:rPr>
              <w:t>”, ”P</w:t>
            </w:r>
            <w:r w:rsidR="00431BDB" w:rsidRPr="00431BDB">
              <w:rPr>
                <w:rFonts w:ascii="Inconsolatazi4" w:hAnsi="Inconsolatazi4"/>
                <w:i/>
                <w:iCs/>
                <w:sz w:val="20"/>
                <w:szCs w:val="20"/>
              </w:rPr>
              <w:t>4</w:t>
            </w:r>
            <w:r w:rsidRPr="00431BDB">
              <w:rPr>
                <w:rFonts w:ascii="Inconsolatazi4" w:hAnsi="Inconsolatazi4"/>
                <w:i/>
                <w:iCs/>
                <w:sz w:val="20"/>
                <w:szCs w:val="20"/>
              </w:rPr>
              <w:t>”)</w:t>
            </w:r>
            <w:r>
              <w:rPr>
                <w:rFonts w:ascii="NimbusRomNo9L" w:hAnsi="NimbusRomNo9L"/>
                <w:sz w:val="20"/>
                <w:szCs w:val="20"/>
              </w:rPr>
              <w:t xml:space="preserve"> means the comparison cluster is the sum of  </w:t>
            </w:r>
            <w:r w:rsidR="00431BDB">
              <w:rPr>
                <w:rFonts w:ascii="NimbusRomNo9L" w:hAnsi="NimbusRomNo9L"/>
                <w:sz w:val="20"/>
                <w:szCs w:val="20"/>
              </w:rPr>
              <w:t>the third</w:t>
            </w:r>
            <w:r>
              <w:rPr>
                <w:rFonts w:ascii="NimbusRomNo9L" w:hAnsi="NimbusRomNo9L"/>
                <w:sz w:val="20"/>
                <w:szCs w:val="20"/>
              </w:rPr>
              <w:t xml:space="preserve"> cluster and </w:t>
            </w:r>
            <w:r w:rsidR="00431BDB">
              <w:rPr>
                <w:rFonts w:ascii="NimbusRomNo9L" w:hAnsi="NimbusRomNo9L"/>
                <w:sz w:val="20"/>
                <w:szCs w:val="20"/>
              </w:rPr>
              <w:t>the fourth</w:t>
            </w:r>
            <w:r>
              <w:rPr>
                <w:rFonts w:ascii="NimbusRomNo9L" w:hAnsi="NimbusRomNo9L"/>
                <w:sz w:val="20"/>
                <w:szCs w:val="20"/>
              </w:rPr>
              <w:t xml:space="preserve"> cluster, i.e., P</w:t>
            </w:r>
            <w:r w:rsidR="00431BDB">
              <w:rPr>
                <w:rFonts w:ascii="NimbusRomNo9L" w:hAnsi="NimbusRomNo9L"/>
                <w:sz w:val="20"/>
                <w:szCs w:val="20"/>
              </w:rPr>
              <w:t>3</w:t>
            </w:r>
            <w:r>
              <w:rPr>
                <w:rFonts w:ascii="NimbusRomNo9L" w:hAnsi="NimbusRomNo9L"/>
                <w:sz w:val="20"/>
                <w:szCs w:val="20"/>
              </w:rPr>
              <w:t>+P</w:t>
            </w:r>
            <w:r w:rsidR="00431BDB">
              <w:rPr>
                <w:rFonts w:ascii="NimbusRomNo9L" w:hAnsi="NimbusRomNo9L"/>
                <w:sz w:val="20"/>
                <w:szCs w:val="20"/>
              </w:rPr>
              <w:t>4</w:t>
            </w:r>
            <w:r>
              <w:rPr>
                <w:rFonts w:ascii="NimbusRomNo9L" w:hAnsi="NimbusRomNo9L"/>
                <w:sz w:val="20"/>
                <w:szCs w:val="20"/>
              </w:rPr>
              <w:t>.</w:t>
            </w:r>
            <w:r w:rsidR="00431BDB">
              <w:rPr>
                <w:rFonts w:ascii="NimbusRomNo9L" w:hAnsi="NimbusRomNo9L"/>
                <w:sz w:val="20"/>
                <w:szCs w:val="20"/>
              </w:rPr>
              <w:t xml:space="preserve"> </w:t>
            </w:r>
          </w:p>
          <w:p w14:paraId="5F8B74A9" w14:textId="77777777" w:rsidR="004F4929" w:rsidRDefault="004F4929" w:rsidP="004F4929">
            <w:pPr>
              <w:pStyle w:val="NormalWeb"/>
              <w:contextualSpacing/>
              <w:rPr>
                <w:rFonts w:ascii="NimbusRomNo9L" w:hAnsi="NimbusRomNo9L"/>
                <w:sz w:val="20"/>
                <w:szCs w:val="20"/>
              </w:rPr>
            </w:pPr>
          </w:p>
          <w:p w14:paraId="621CAF94" w14:textId="77777777" w:rsidR="004745FE" w:rsidRDefault="004F4929" w:rsidP="008011BC">
            <w:pPr>
              <w:pStyle w:val="NormalWeb"/>
              <w:contextualSpacing/>
              <w:rPr>
                <w:rFonts w:ascii="NimbusRomNo9L" w:hAnsi="NimbusRomNo9L"/>
                <w:sz w:val="20"/>
                <w:szCs w:val="20"/>
              </w:rPr>
            </w:pPr>
            <w:r>
              <w:rPr>
                <w:rFonts w:ascii="NimbusRomNo9L" w:hAnsi="NimbusRomNo9L"/>
                <w:sz w:val="20"/>
                <w:szCs w:val="20"/>
              </w:rPr>
              <w:t xml:space="preserve">When users set </w:t>
            </w:r>
            <w:r w:rsidRPr="00431BDB">
              <w:rPr>
                <w:rFonts w:ascii="Inconsolatazi4" w:hAnsi="Inconsolatazi4"/>
                <w:i/>
                <w:iCs/>
                <w:sz w:val="20"/>
                <w:szCs w:val="20"/>
              </w:rPr>
              <w:t>sync_genclust = FALSE,</w:t>
            </w:r>
            <w:r>
              <w:rPr>
                <w:rFonts w:ascii="NimbusRomNo9L" w:hAnsi="NimbusRomNo9L"/>
                <w:sz w:val="20"/>
                <w:szCs w:val="20"/>
              </w:rPr>
              <w:t xml:space="preserve"> the variable names in the </w:t>
            </w:r>
            <w:r w:rsidR="00431BDB">
              <w:rPr>
                <w:rFonts w:ascii="NimbusRomNo9L" w:hAnsi="NimbusRomNo9L"/>
                <w:sz w:val="20"/>
                <w:szCs w:val="20"/>
              </w:rPr>
              <w:t>comparison</w:t>
            </w:r>
            <w:r>
              <w:rPr>
                <w:rFonts w:ascii="NimbusRomNo9L" w:hAnsi="NimbusRomNo9L"/>
                <w:sz w:val="20"/>
                <w:szCs w:val="20"/>
              </w:rPr>
              <w:t xml:space="preserve"> should align with cluster_names in </w:t>
            </w:r>
            <w:r w:rsidRPr="004F4929">
              <w:rPr>
                <w:rFonts w:ascii="NimbusRomNo9L" w:hAnsi="NimbusRomNo9L"/>
                <w:sz w:val="20"/>
                <w:szCs w:val="20"/>
              </w:rPr>
              <w:t>info_genclust</w:t>
            </w:r>
            <w:r>
              <w:rPr>
                <w:rFonts w:ascii="NimbusRomNo9L" w:hAnsi="NimbusRomNo9L"/>
                <w:sz w:val="20"/>
                <w:szCs w:val="20"/>
              </w:rPr>
              <w:t xml:space="preserve"> argument</w:t>
            </w:r>
            <w:r w:rsidR="00431BDB">
              <w:rPr>
                <w:rFonts w:ascii="NimbusRomNo9L" w:hAnsi="NimbusRomNo9L"/>
                <w:sz w:val="20"/>
                <w:szCs w:val="20"/>
              </w:rPr>
              <w:t>. Otherwise, the name should keep the format of P1, P2, etc.</w:t>
            </w:r>
          </w:p>
          <w:p w14:paraId="2DD0D94C" w14:textId="77777777" w:rsidR="003238CE" w:rsidRDefault="003238CE" w:rsidP="008011BC">
            <w:pPr>
              <w:pStyle w:val="NormalWeb"/>
              <w:contextualSpacing/>
              <w:rPr>
                <w:rFonts w:ascii="NimbusRomNo9L" w:hAnsi="NimbusRomNo9L"/>
                <w:sz w:val="20"/>
                <w:szCs w:val="20"/>
              </w:rPr>
            </w:pPr>
          </w:p>
          <w:p w14:paraId="19AE5408" w14:textId="0D60330A" w:rsidR="003238CE" w:rsidRDefault="003238CE" w:rsidP="008011BC">
            <w:pPr>
              <w:pStyle w:val="NormalWeb"/>
              <w:contextualSpacing/>
              <w:rPr>
                <w:rFonts w:ascii="NimbusRomNo9L" w:hAnsi="NimbusRomNo9L"/>
                <w:sz w:val="20"/>
                <w:szCs w:val="20"/>
              </w:rPr>
            </w:pPr>
            <w:r>
              <w:rPr>
                <w:rFonts w:ascii="NimbusRomNo9L" w:hAnsi="NimbusRomNo9L"/>
                <w:sz w:val="20"/>
                <w:szCs w:val="20"/>
              </w:rPr>
              <w:t xml:space="preserve">When comparison is missing, the default value is used. The default value of the comparison is NULL, meaning that all clusters which are not used by reference will be used as comparison one by one. For example, when set </w:t>
            </w:r>
            <w:r w:rsidRPr="008D3D5E">
              <w:rPr>
                <w:rFonts w:ascii="NimbusRomNo9L" w:hAnsi="NimbusRomNo9L"/>
                <w:i/>
                <w:iCs/>
                <w:sz w:val="20"/>
                <w:szCs w:val="20"/>
              </w:rPr>
              <w:t>reference = c(“P1”),</w:t>
            </w:r>
            <w:r>
              <w:rPr>
                <w:rFonts w:ascii="NimbusRomNo9L" w:hAnsi="NimbusRomNo9L"/>
                <w:sz w:val="20"/>
                <w:szCs w:val="20"/>
              </w:rPr>
              <w:t xml:space="preserve"> the program will run 3 times for pairs of P1 VS. P2, P1 VS. P3, and P1 VS. P4 independently. </w:t>
            </w:r>
          </w:p>
          <w:p w14:paraId="0104DA96" w14:textId="2715A13B" w:rsidR="00103B8D" w:rsidRDefault="00103B8D" w:rsidP="008011BC">
            <w:pPr>
              <w:pStyle w:val="NormalWeb"/>
              <w:contextualSpacing/>
              <w:rPr>
                <w:rFonts w:ascii="NimbusRomNo9L" w:hAnsi="NimbusRomNo9L"/>
                <w:sz w:val="20"/>
                <w:szCs w:val="20"/>
              </w:rPr>
            </w:pPr>
          </w:p>
        </w:tc>
      </w:tr>
      <w:tr w:rsidR="00103B8D" w14:paraId="65AE7234" w14:textId="77777777" w:rsidTr="00A35B63">
        <w:tc>
          <w:tcPr>
            <w:tcW w:w="3237" w:type="dxa"/>
          </w:tcPr>
          <w:p w14:paraId="33FBE44A" w14:textId="60B63BB2" w:rsidR="00103B8D" w:rsidRDefault="00103B8D" w:rsidP="00451ACF">
            <w:pPr>
              <w:pStyle w:val="NormalWeb"/>
              <w:rPr>
                <w:rFonts w:ascii="Inconsolatazi4" w:hAnsi="Inconsolatazi4"/>
                <w:sz w:val="20"/>
                <w:szCs w:val="20"/>
              </w:rPr>
            </w:pPr>
            <w:r w:rsidRPr="00103B8D">
              <w:rPr>
                <w:rFonts w:ascii="Inconsolatazi4" w:hAnsi="Inconsolatazi4"/>
                <w:sz w:val="20"/>
                <w:szCs w:val="20"/>
              </w:rPr>
              <w:lastRenderedPageBreak/>
              <w:t>if_continuous</w:t>
            </w:r>
          </w:p>
        </w:tc>
        <w:tc>
          <w:tcPr>
            <w:tcW w:w="5853" w:type="dxa"/>
            <w:gridSpan w:val="2"/>
          </w:tcPr>
          <w:p w14:paraId="6865DB4E" w14:textId="1D84BB26" w:rsidR="00A35B63" w:rsidRDefault="00103B8D" w:rsidP="004F4929">
            <w:pPr>
              <w:pStyle w:val="NormalWeb"/>
              <w:contextualSpacing/>
              <w:rPr>
                <w:rFonts w:ascii="NimbusRomNo9L" w:hAnsi="NimbusRomNo9L"/>
                <w:sz w:val="20"/>
                <w:szCs w:val="20"/>
              </w:rPr>
            </w:pPr>
            <w:r>
              <w:rPr>
                <w:rFonts w:ascii="NimbusRomNo9L" w:hAnsi="NimbusRomNo9L"/>
                <w:sz w:val="20"/>
                <w:szCs w:val="20"/>
              </w:rPr>
              <w:t xml:space="preserve">A Boolean variable indicates if the outcome is a continuous variable. The default value is </w:t>
            </w:r>
            <w:r w:rsidRPr="00103B8D">
              <w:rPr>
                <w:rFonts w:ascii="NimbusRomNo9L" w:hAnsi="NimbusRomNo9L"/>
                <w:i/>
                <w:iCs/>
                <w:sz w:val="20"/>
                <w:szCs w:val="20"/>
              </w:rPr>
              <w:t>if_continuous = FALSE</w:t>
            </w:r>
            <w:r>
              <w:rPr>
                <w:rFonts w:ascii="NimbusRomNo9L" w:hAnsi="NimbusRomNo9L"/>
                <w:sz w:val="20"/>
                <w:szCs w:val="20"/>
              </w:rPr>
              <w:t>, which means the outcome is not a continuous variable.</w:t>
            </w:r>
            <w:r w:rsidR="002D1A11">
              <w:rPr>
                <w:rFonts w:ascii="NimbusRomNo9L" w:hAnsi="NimbusRomNo9L"/>
                <w:sz w:val="20"/>
                <w:szCs w:val="20"/>
              </w:rPr>
              <w:t xml:space="preserve"> This variable pairs with the validator_type of validator object. When use a continuous outcome, </w:t>
            </w:r>
            <w:r w:rsidR="003238CE">
              <w:rPr>
                <w:rFonts w:ascii="NimbusRomNo9L" w:hAnsi="NimbusRomNo9L"/>
                <w:sz w:val="20"/>
                <w:szCs w:val="20"/>
              </w:rPr>
              <w:t>both</w:t>
            </w:r>
            <w:r w:rsidR="002D1A11">
              <w:rPr>
                <w:rFonts w:ascii="NimbusRomNo9L" w:hAnsi="NimbusRomNo9L"/>
                <w:sz w:val="20"/>
                <w:szCs w:val="20"/>
              </w:rPr>
              <w:t xml:space="preserve"> should specify continuous.</w:t>
            </w:r>
          </w:p>
          <w:p w14:paraId="6171CC10" w14:textId="24D109CE" w:rsidR="00A35B63" w:rsidRDefault="00A35B63" w:rsidP="004F4929">
            <w:pPr>
              <w:pStyle w:val="NormalWeb"/>
              <w:contextualSpacing/>
              <w:rPr>
                <w:rFonts w:ascii="NimbusRomNo9L" w:hAnsi="NimbusRomNo9L"/>
                <w:sz w:val="20"/>
                <w:szCs w:val="20"/>
              </w:rPr>
            </w:pPr>
          </w:p>
        </w:tc>
      </w:tr>
      <w:tr w:rsidR="00A35B63" w14:paraId="43FAFDBA" w14:textId="77777777" w:rsidTr="00A35B63">
        <w:tc>
          <w:tcPr>
            <w:tcW w:w="3245" w:type="dxa"/>
            <w:gridSpan w:val="2"/>
          </w:tcPr>
          <w:p w14:paraId="7103BB3E" w14:textId="77777777" w:rsidR="00A35B63" w:rsidRDefault="00A35B63" w:rsidP="00DA5481">
            <w:pPr>
              <w:pStyle w:val="HTMLPreformatted"/>
              <w:rPr>
                <w:rFonts w:ascii="Inconsolatazi4" w:hAnsi="Inconsolatazi4"/>
              </w:rPr>
            </w:pPr>
            <w:r>
              <w:rPr>
                <w:rFonts w:ascii="Inconsolatazi4" w:hAnsi="Inconsolatazi4"/>
              </w:rPr>
              <w:t xml:space="preserve">cohen_SD                                                </w:t>
            </w:r>
          </w:p>
        </w:tc>
        <w:tc>
          <w:tcPr>
            <w:tcW w:w="5845" w:type="dxa"/>
          </w:tcPr>
          <w:p w14:paraId="37333EBF" w14:textId="6658C0A2" w:rsidR="00A35B63" w:rsidRDefault="00A35B63" w:rsidP="00DA5481">
            <w:pPr>
              <w:pStyle w:val="NormalWeb"/>
              <w:contextualSpacing/>
              <w:rPr>
                <w:rFonts w:ascii="NimbusRomNo9L" w:hAnsi="NimbusRomNo9L"/>
                <w:sz w:val="20"/>
                <w:szCs w:val="20"/>
              </w:rPr>
            </w:pPr>
            <w:r>
              <w:rPr>
                <w:rFonts w:ascii="NimbusRomNo9L" w:hAnsi="NimbusRomNo9L"/>
                <w:sz w:val="20"/>
                <w:szCs w:val="20"/>
              </w:rPr>
              <w:t>A number indicates user-specified pooled standard deviation for Cohen’s D calculation. The default value is NULL, meaning the pooled standard deviation is calculated from the data. Our program allows flexibility by setting it to the value specified by cohen_SD</w:t>
            </w:r>
            <w:r w:rsidR="00576B09">
              <w:rPr>
                <w:rFonts w:ascii="NimbusRomNo9L" w:hAnsi="NimbusRomNo9L"/>
                <w:sz w:val="20"/>
                <w:szCs w:val="20"/>
              </w:rPr>
              <w:t>.</w:t>
            </w:r>
          </w:p>
        </w:tc>
      </w:tr>
    </w:tbl>
    <w:p w14:paraId="5D3DE413" w14:textId="77777777" w:rsidR="00451ACF" w:rsidRDefault="00451ACF" w:rsidP="00451ACF">
      <w:pPr>
        <w:pStyle w:val="HTMLPreformatted"/>
        <w:rPr>
          <w:rFonts w:ascii="Inconsolatazi4" w:hAnsi="Inconsolatazi4"/>
        </w:rPr>
      </w:pPr>
    </w:p>
    <w:p w14:paraId="55F9FBAA" w14:textId="1332DB6B" w:rsidR="0087281F" w:rsidRPr="0087281F" w:rsidRDefault="0087281F" w:rsidP="0087281F">
      <w:pPr>
        <w:pStyle w:val="NormalWeb"/>
        <w:rPr>
          <w:rFonts w:ascii="Inconsolatazi4" w:hAnsi="Inconsolatazi4"/>
          <w:b/>
          <w:bCs/>
        </w:rPr>
      </w:pPr>
      <w:r w:rsidRPr="0087281F">
        <w:rPr>
          <w:rFonts w:ascii="Inconsolatazi4" w:hAnsi="Inconsolatazi4"/>
          <w:b/>
          <w:bCs/>
        </w:rPr>
        <w:t>Value</w:t>
      </w:r>
    </w:p>
    <w:p w14:paraId="259B5FDB" w14:textId="1F28AE28" w:rsidR="0087281F" w:rsidRDefault="0087281F" w:rsidP="0087281F">
      <w:pPr>
        <w:pStyle w:val="NormalWeb"/>
        <w:ind w:left="360"/>
      </w:pPr>
      <w:r>
        <w:rPr>
          <w:rFonts w:ascii="NimbusRomNo9L" w:hAnsi="NimbusRomNo9L"/>
          <w:sz w:val="20"/>
          <w:szCs w:val="20"/>
        </w:rPr>
        <w:t xml:space="preserve">The validation results will be provided as a csv file (validclust_results.csv) in the user-specified folder. For each validator set and each candidate label, Cohen’s Kappa, accuracy, sensitivity, specificity, and AUC estimates are provided (their means and standard errors if K-fold cross validation is used). </w:t>
      </w:r>
    </w:p>
    <w:p w14:paraId="54B91A9E" w14:textId="0A1D35B8"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 xml:space="preserve">Model_type: </w:t>
      </w:r>
      <w:r>
        <w:rPr>
          <w:rFonts w:ascii="NimbusRomNo9L" w:hAnsi="NimbusRomNo9L"/>
          <w:sz w:val="20"/>
          <w:szCs w:val="20"/>
        </w:rPr>
        <w:t xml:space="preserve">When </w:t>
      </w:r>
      <w:r w:rsidRPr="00BA5817">
        <w:rPr>
          <w:rFonts w:ascii="Inconsolatazi4" w:hAnsi="Inconsolatazi4"/>
          <w:i/>
          <w:iCs/>
          <w:sz w:val="20"/>
          <w:szCs w:val="20"/>
        </w:rPr>
        <w:t>genclust_sync=TRUE</w:t>
      </w:r>
      <w:r>
        <w:rPr>
          <w:rFonts w:ascii="NimbusRomNo9L" w:hAnsi="NimbusRomNo9L"/>
          <w:sz w:val="20"/>
          <w:szCs w:val="20"/>
        </w:rPr>
        <w:t xml:space="preserve">, the clustering method used in the genclust procedure (specified in model_type) will be shown here. </w:t>
      </w:r>
    </w:p>
    <w:p w14:paraId="5C3EF2DE" w14:textId="1DA28C6B"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Model_spec1 to Model_spec3:</w:t>
      </w:r>
      <w:r w:rsidR="00BA5817">
        <w:rPr>
          <w:rFonts w:ascii="Inconsolatazi4" w:hAnsi="Inconsolatazi4"/>
          <w:sz w:val="20"/>
          <w:szCs w:val="20"/>
        </w:rPr>
        <w:t xml:space="preserve"> </w:t>
      </w:r>
      <w:r>
        <w:rPr>
          <w:rFonts w:ascii="NimbusRomNo9L" w:hAnsi="NimbusRomNo9L"/>
          <w:sz w:val="20"/>
          <w:szCs w:val="20"/>
        </w:rPr>
        <w:t xml:space="preserve">When </w:t>
      </w:r>
      <w:r w:rsidRPr="00BA5817">
        <w:rPr>
          <w:rFonts w:ascii="Inconsolatazi4" w:hAnsi="Inconsolatazi4"/>
          <w:i/>
          <w:iCs/>
          <w:sz w:val="20"/>
          <w:szCs w:val="20"/>
        </w:rPr>
        <w:t>genclust_sync=TRUE</w:t>
      </w:r>
      <w:r>
        <w:rPr>
          <w:rFonts w:ascii="NimbusRomNo9L" w:hAnsi="NimbusRomNo9L"/>
          <w:sz w:val="20"/>
          <w:szCs w:val="20"/>
        </w:rPr>
        <w:t xml:space="preserve">, specific model specifications used in the genclust procedure will be shown here. </w:t>
      </w:r>
    </w:p>
    <w:p w14:paraId="75F815D2" w14:textId="77777777"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 xml:space="preserve">Cluster_n: </w:t>
      </w:r>
      <w:r>
        <w:rPr>
          <w:rFonts w:ascii="NimbusRomNo9L" w:hAnsi="NimbusRomNo9L"/>
          <w:sz w:val="20"/>
          <w:szCs w:val="20"/>
        </w:rPr>
        <w:t xml:space="preserve">The total number of clusters or classes in each clustering method. </w:t>
      </w:r>
    </w:p>
    <w:p w14:paraId="496A1E10" w14:textId="77777777"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 xml:space="preserve">Cluster_names: </w:t>
      </w:r>
      <w:r>
        <w:rPr>
          <w:rFonts w:ascii="NimbusRomNo9L" w:hAnsi="NimbusRomNo9L"/>
          <w:sz w:val="20"/>
          <w:szCs w:val="20"/>
        </w:rPr>
        <w:t xml:space="preserve">When </w:t>
      </w:r>
      <w:r w:rsidRPr="00BA5817">
        <w:rPr>
          <w:rFonts w:ascii="Inconsolatazi4" w:hAnsi="Inconsolatazi4"/>
          <w:i/>
          <w:iCs/>
          <w:sz w:val="20"/>
          <w:szCs w:val="20"/>
        </w:rPr>
        <w:t>genclust_sync=TRUE</w:t>
      </w:r>
      <w:r>
        <w:rPr>
          <w:rFonts w:ascii="NimbusRomNo9L" w:hAnsi="NimbusRomNo9L"/>
          <w:sz w:val="20"/>
          <w:szCs w:val="20"/>
        </w:rPr>
        <w:t xml:space="preserve">, each cluster will be named starting with “P” and then numbered following the original cluster order in each clustering result in the genclust procedure. When </w:t>
      </w:r>
      <w:r w:rsidRPr="00BA5817">
        <w:rPr>
          <w:rFonts w:ascii="Inconsolatazi4" w:hAnsi="Inconsolatazi4"/>
          <w:i/>
          <w:iCs/>
          <w:sz w:val="20"/>
          <w:szCs w:val="20"/>
        </w:rPr>
        <w:t>genclust_sync=FALSE</w:t>
      </w:r>
      <w:r>
        <w:rPr>
          <w:rFonts w:ascii="NimbusRomNo9L" w:hAnsi="NimbusRomNo9L"/>
          <w:sz w:val="20"/>
          <w:szCs w:val="20"/>
        </w:rPr>
        <w:t xml:space="preserve">, the names and the order provided in cluster_names will be used. </w:t>
      </w:r>
    </w:p>
    <w:p w14:paraId="0710208F" w14:textId="1A8D5192"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 xml:space="preserve">label_category1: </w:t>
      </w:r>
      <w:r>
        <w:rPr>
          <w:rFonts w:ascii="NimbusRomNo9L" w:hAnsi="NimbusRomNo9L"/>
          <w:sz w:val="20"/>
          <w:szCs w:val="20"/>
        </w:rPr>
        <w:t>In the validclust procedure, in each clustering, all clusters are split into two categories to generate binary labels. The clusters categorized in the first category will be shown under label_category1. The rest are categorized into the second category.</w:t>
      </w:r>
      <w:r w:rsidR="00DE354D">
        <w:rPr>
          <w:rFonts w:ascii="NimbusRomNo9L" w:hAnsi="NimbusRomNo9L"/>
          <w:sz w:val="20"/>
          <w:szCs w:val="20"/>
        </w:rPr>
        <w:t xml:space="preserve"> When </w:t>
      </w:r>
      <w:r w:rsidR="00DE354D" w:rsidRPr="00DE354D">
        <w:rPr>
          <w:rFonts w:ascii="Inconsolatazi4" w:hAnsi="Inconsolatazi4"/>
          <w:i/>
          <w:iCs/>
          <w:sz w:val="20"/>
          <w:szCs w:val="20"/>
        </w:rPr>
        <w:t>customized = TRUE,</w:t>
      </w:r>
      <w:r w:rsidR="00DE354D">
        <w:rPr>
          <w:rFonts w:ascii="NimbusRomNo9L" w:hAnsi="NimbusRomNo9L"/>
          <w:sz w:val="20"/>
          <w:szCs w:val="20"/>
        </w:rPr>
        <w:t xml:space="preserve"> this one will only have combinations of reference and comparison.</w:t>
      </w:r>
    </w:p>
    <w:p w14:paraId="27453DCE" w14:textId="77777777" w:rsidR="0087281F" w:rsidRDefault="0087281F" w:rsidP="0087281F">
      <w:pPr>
        <w:pStyle w:val="NormalWeb"/>
        <w:numPr>
          <w:ilvl w:val="0"/>
          <w:numId w:val="3"/>
        </w:numPr>
        <w:rPr>
          <w:rFonts w:ascii="NimbusRomNo9L" w:hAnsi="NimbusRomNo9L"/>
          <w:sz w:val="20"/>
          <w:szCs w:val="20"/>
        </w:rPr>
      </w:pPr>
      <w:r>
        <w:rPr>
          <w:rFonts w:ascii="Inconsolatazi4" w:hAnsi="Inconsolatazi4"/>
          <w:sz w:val="20"/>
          <w:szCs w:val="20"/>
        </w:rPr>
        <w:t xml:space="preserve">Validator: </w:t>
      </w:r>
      <w:r>
        <w:rPr>
          <w:rFonts w:ascii="NimbusRomNo9L" w:hAnsi="NimbusRomNo9L"/>
          <w:sz w:val="20"/>
          <w:szCs w:val="20"/>
        </w:rPr>
        <w:t xml:space="preserve">Each validator in the order specified in </w:t>
      </w:r>
      <w:r w:rsidRPr="00626753">
        <w:rPr>
          <w:rFonts w:ascii="Inconsolatazi4" w:hAnsi="Inconsolatazi4"/>
          <w:i/>
          <w:iCs/>
          <w:sz w:val="20"/>
          <w:szCs w:val="20"/>
        </w:rPr>
        <w:t>validators = list( )</w:t>
      </w:r>
      <w:r w:rsidRPr="00626753">
        <w:rPr>
          <w:rFonts w:ascii="NimbusRomNo9L" w:hAnsi="NimbusRomNo9L"/>
          <w:i/>
          <w:iCs/>
          <w:sz w:val="20"/>
          <w:szCs w:val="20"/>
        </w:rPr>
        <w:t>.</w:t>
      </w:r>
    </w:p>
    <w:p w14:paraId="244B0FD7" w14:textId="7137B2F6" w:rsidR="0087281F" w:rsidRDefault="0087281F" w:rsidP="0087281F">
      <w:pPr>
        <w:pStyle w:val="NormalWeb"/>
        <w:numPr>
          <w:ilvl w:val="0"/>
          <w:numId w:val="3"/>
        </w:numPr>
      </w:pPr>
      <w:r>
        <w:rPr>
          <w:rFonts w:ascii="Inconsolatazi4" w:hAnsi="Inconsolatazi4"/>
          <w:sz w:val="20"/>
          <w:szCs w:val="20"/>
        </w:rPr>
        <w:t>Kappa,</w:t>
      </w:r>
      <w:r w:rsidR="00626753">
        <w:rPr>
          <w:rFonts w:ascii="Inconsolatazi4" w:hAnsi="Inconsolatazi4"/>
          <w:sz w:val="20"/>
          <w:szCs w:val="20"/>
        </w:rPr>
        <w:t xml:space="preserve"> </w:t>
      </w:r>
      <w:r>
        <w:rPr>
          <w:rFonts w:ascii="Inconsolatazi4" w:hAnsi="Inconsolatazi4"/>
          <w:sz w:val="20"/>
          <w:szCs w:val="20"/>
        </w:rPr>
        <w:t>sensitivity,</w:t>
      </w:r>
      <w:r w:rsidR="00626753">
        <w:rPr>
          <w:rFonts w:ascii="Inconsolatazi4" w:hAnsi="Inconsolatazi4"/>
          <w:sz w:val="20"/>
          <w:szCs w:val="20"/>
        </w:rPr>
        <w:t xml:space="preserve"> </w:t>
      </w:r>
      <w:r>
        <w:rPr>
          <w:rFonts w:ascii="Inconsolatazi4" w:hAnsi="Inconsolatazi4"/>
          <w:sz w:val="20"/>
          <w:szCs w:val="20"/>
        </w:rPr>
        <w:t>specificity,</w:t>
      </w:r>
      <w:r w:rsidR="00626753">
        <w:rPr>
          <w:rFonts w:ascii="Inconsolatazi4" w:hAnsi="Inconsolatazi4"/>
          <w:sz w:val="20"/>
          <w:szCs w:val="20"/>
        </w:rPr>
        <w:t xml:space="preserve"> </w:t>
      </w:r>
      <w:r>
        <w:rPr>
          <w:rFonts w:ascii="Inconsolatazi4" w:hAnsi="Inconsolatazi4"/>
          <w:sz w:val="20"/>
          <w:szCs w:val="20"/>
        </w:rPr>
        <w:t>accuracy,</w:t>
      </w:r>
      <w:r w:rsidR="00626753">
        <w:rPr>
          <w:rFonts w:ascii="Inconsolatazi4" w:hAnsi="Inconsolatazi4"/>
          <w:sz w:val="20"/>
          <w:szCs w:val="20"/>
        </w:rPr>
        <w:t xml:space="preserve"> </w:t>
      </w:r>
      <w:r>
        <w:rPr>
          <w:rFonts w:ascii="Inconsolatazi4" w:hAnsi="Inconsolatazi4"/>
          <w:sz w:val="20"/>
          <w:szCs w:val="20"/>
        </w:rPr>
        <w:t xml:space="preserve">AUC: </w:t>
      </w:r>
      <w:r>
        <w:rPr>
          <w:rFonts w:ascii="NimbusRomNo9L" w:hAnsi="NimbusRomNo9L"/>
          <w:sz w:val="20"/>
          <w:szCs w:val="20"/>
        </w:rPr>
        <w:t xml:space="preserve">These are the measures of association between the validators and the binary labels generated based on clustering. </w:t>
      </w:r>
      <w:r>
        <w:rPr>
          <w:rFonts w:ascii="Inconsolatazi4" w:hAnsi="Inconsolatazi4"/>
          <w:sz w:val="20"/>
          <w:szCs w:val="20"/>
        </w:rPr>
        <w:t xml:space="preserve">When </w:t>
      </w:r>
      <w:r w:rsidRPr="00626753">
        <w:rPr>
          <w:rFonts w:ascii="Inconsolatazi4" w:hAnsi="Inconsolatazi4"/>
          <w:i/>
          <w:iCs/>
          <w:sz w:val="20"/>
          <w:szCs w:val="20"/>
        </w:rPr>
        <w:t>if_CV = TRUE</w:t>
      </w:r>
      <w:r>
        <w:rPr>
          <w:rFonts w:ascii="NimbusRomNo9L" w:hAnsi="NimbusRomNo9L"/>
          <w:sz w:val="20"/>
          <w:szCs w:val="20"/>
        </w:rPr>
        <w:t xml:space="preserve">, the provided values are the means across K folds. </w:t>
      </w:r>
    </w:p>
    <w:p w14:paraId="6EAB71E9" w14:textId="3096B841" w:rsidR="0087281F" w:rsidRPr="008C7087" w:rsidRDefault="0087281F" w:rsidP="0087281F">
      <w:pPr>
        <w:pStyle w:val="NormalWeb"/>
        <w:numPr>
          <w:ilvl w:val="0"/>
          <w:numId w:val="3"/>
        </w:numPr>
      </w:pPr>
      <w:r>
        <w:rPr>
          <w:rFonts w:ascii="Inconsolatazi4" w:hAnsi="Inconsolatazi4"/>
          <w:sz w:val="20"/>
          <w:szCs w:val="20"/>
        </w:rPr>
        <w:t>Kappa_SE,</w:t>
      </w:r>
      <w:r w:rsidR="00626753">
        <w:rPr>
          <w:rFonts w:ascii="Inconsolatazi4" w:hAnsi="Inconsolatazi4"/>
          <w:sz w:val="20"/>
          <w:szCs w:val="20"/>
        </w:rPr>
        <w:t xml:space="preserve"> </w:t>
      </w:r>
      <w:r>
        <w:rPr>
          <w:rFonts w:ascii="Inconsolatazi4" w:hAnsi="Inconsolatazi4"/>
          <w:sz w:val="20"/>
          <w:szCs w:val="20"/>
        </w:rPr>
        <w:t>sensitivity_SE,</w:t>
      </w:r>
      <w:r w:rsidR="00626753">
        <w:rPr>
          <w:rFonts w:ascii="Inconsolatazi4" w:hAnsi="Inconsolatazi4"/>
          <w:sz w:val="20"/>
          <w:szCs w:val="20"/>
        </w:rPr>
        <w:t xml:space="preserve"> </w:t>
      </w:r>
      <w:r>
        <w:rPr>
          <w:rFonts w:ascii="Inconsolatazi4" w:hAnsi="Inconsolatazi4"/>
          <w:sz w:val="20"/>
          <w:szCs w:val="20"/>
        </w:rPr>
        <w:t>specificity_SE,</w:t>
      </w:r>
      <w:r w:rsidR="00626753">
        <w:rPr>
          <w:rFonts w:ascii="Inconsolatazi4" w:hAnsi="Inconsolatazi4"/>
          <w:sz w:val="20"/>
          <w:szCs w:val="20"/>
        </w:rPr>
        <w:t xml:space="preserve"> </w:t>
      </w:r>
      <w:r>
        <w:rPr>
          <w:rFonts w:ascii="Inconsolatazi4" w:hAnsi="Inconsolatazi4"/>
          <w:sz w:val="20"/>
          <w:szCs w:val="20"/>
        </w:rPr>
        <w:t>accuracy_SE,</w:t>
      </w:r>
      <w:r w:rsidR="00626753">
        <w:rPr>
          <w:rFonts w:ascii="Inconsolatazi4" w:hAnsi="Inconsolatazi4"/>
          <w:sz w:val="20"/>
          <w:szCs w:val="20"/>
        </w:rPr>
        <w:t xml:space="preserve"> </w:t>
      </w:r>
      <w:r>
        <w:rPr>
          <w:rFonts w:ascii="Inconsolatazi4" w:hAnsi="Inconsolatazi4"/>
          <w:sz w:val="20"/>
          <w:szCs w:val="20"/>
        </w:rPr>
        <w:t>AUC_SE:</w:t>
      </w:r>
      <w:r w:rsidR="00626753">
        <w:rPr>
          <w:rFonts w:ascii="Inconsolatazi4" w:hAnsi="Inconsolatazi4"/>
          <w:sz w:val="20"/>
          <w:szCs w:val="20"/>
        </w:rPr>
        <w:t xml:space="preserve"> </w:t>
      </w:r>
      <w:r>
        <w:rPr>
          <w:rFonts w:ascii="NimbusRomNo9L" w:hAnsi="NimbusRomNo9L"/>
          <w:sz w:val="20"/>
          <w:szCs w:val="20"/>
        </w:rPr>
        <w:t xml:space="preserve">When </w:t>
      </w:r>
      <w:r w:rsidRPr="00626753">
        <w:rPr>
          <w:rFonts w:ascii="Inconsolatazi4" w:hAnsi="Inconsolatazi4"/>
          <w:i/>
          <w:iCs/>
          <w:sz w:val="20"/>
          <w:szCs w:val="20"/>
        </w:rPr>
        <w:t>if_CV = TRUE</w:t>
      </w:r>
      <w:r>
        <w:rPr>
          <w:rFonts w:ascii="NimbusRomNo9L" w:hAnsi="NimbusRomNo9L"/>
          <w:sz w:val="20"/>
          <w:szCs w:val="20"/>
        </w:rPr>
        <w:t xml:space="preserve">, these are the standard deviations across K folds. </w:t>
      </w:r>
    </w:p>
    <w:p w14:paraId="2B864EE0" w14:textId="30897DDF" w:rsidR="008C7087" w:rsidRDefault="008C7087" w:rsidP="008C7087">
      <w:pPr>
        <w:pStyle w:val="NormalWeb"/>
        <w:numPr>
          <w:ilvl w:val="0"/>
          <w:numId w:val="3"/>
        </w:numPr>
      </w:pPr>
      <w:r>
        <w:rPr>
          <w:rFonts w:ascii="Inconsolatazi4" w:hAnsi="Inconsolatazi4"/>
          <w:sz w:val="20"/>
          <w:szCs w:val="20"/>
        </w:rPr>
        <w:lastRenderedPageBreak/>
        <w:t xml:space="preserve">MSE, RMSE, MAE, </w:t>
      </w:r>
      <w:r w:rsidRPr="008C7087">
        <w:rPr>
          <w:rFonts w:ascii="Inconsolatazi4" w:hAnsi="Inconsolatazi4"/>
          <w:sz w:val="20"/>
          <w:szCs w:val="20"/>
        </w:rPr>
        <w:t>R_square</w:t>
      </w:r>
      <w:r>
        <w:rPr>
          <w:rFonts w:ascii="Inconsolatazi4" w:hAnsi="Inconsolatazi4"/>
          <w:sz w:val="20"/>
          <w:szCs w:val="20"/>
        </w:rPr>
        <w:t xml:space="preserve">, </w:t>
      </w:r>
      <w:r w:rsidRPr="008C7087">
        <w:rPr>
          <w:rFonts w:ascii="Inconsolatazi4" w:hAnsi="Inconsolatazi4"/>
          <w:sz w:val="20"/>
          <w:szCs w:val="20"/>
        </w:rPr>
        <w:t>adj_R_square</w:t>
      </w:r>
      <w:r>
        <w:rPr>
          <w:rFonts w:ascii="Inconsolatazi4" w:hAnsi="Inconsolatazi4"/>
          <w:sz w:val="20"/>
          <w:szCs w:val="20"/>
        </w:rPr>
        <w:t xml:space="preserve">, </w:t>
      </w:r>
      <w:r w:rsidRPr="008C7087">
        <w:rPr>
          <w:rFonts w:ascii="Inconsolatazi4" w:hAnsi="Inconsolatazi4"/>
          <w:sz w:val="20"/>
          <w:szCs w:val="20"/>
        </w:rPr>
        <w:t>AIC</w:t>
      </w:r>
      <w:r>
        <w:rPr>
          <w:rFonts w:ascii="Inconsolatazi4" w:hAnsi="Inconsolatazi4"/>
          <w:sz w:val="20"/>
          <w:szCs w:val="20"/>
        </w:rPr>
        <w:t xml:space="preserve">: </w:t>
      </w:r>
      <w:r>
        <w:rPr>
          <w:rFonts w:ascii="NimbusRomNo9L" w:hAnsi="NimbusRomNo9L"/>
          <w:sz w:val="20"/>
          <w:szCs w:val="20"/>
        </w:rPr>
        <w:t xml:space="preserve">These are the metrics of continuous outcome. </w:t>
      </w:r>
      <w:r>
        <w:rPr>
          <w:rFonts w:ascii="Inconsolatazi4" w:hAnsi="Inconsolatazi4"/>
          <w:sz w:val="20"/>
          <w:szCs w:val="20"/>
        </w:rPr>
        <w:t xml:space="preserve">When </w:t>
      </w:r>
      <w:r w:rsidRPr="00626753">
        <w:rPr>
          <w:rFonts w:ascii="Inconsolatazi4" w:hAnsi="Inconsolatazi4"/>
          <w:i/>
          <w:iCs/>
          <w:sz w:val="20"/>
          <w:szCs w:val="20"/>
        </w:rPr>
        <w:t>if_CV = TRUE</w:t>
      </w:r>
      <w:r>
        <w:rPr>
          <w:rFonts w:ascii="NimbusRomNo9L" w:hAnsi="NimbusRomNo9L"/>
          <w:sz w:val="20"/>
          <w:szCs w:val="20"/>
        </w:rPr>
        <w:t xml:space="preserve">, the provided values are the means across K folds. </w:t>
      </w:r>
    </w:p>
    <w:p w14:paraId="4BB2F5A3" w14:textId="5E11EE76" w:rsidR="008C7087" w:rsidRPr="002D1A11" w:rsidRDefault="008C7087" w:rsidP="008C7087">
      <w:pPr>
        <w:pStyle w:val="NormalWeb"/>
        <w:numPr>
          <w:ilvl w:val="0"/>
          <w:numId w:val="3"/>
        </w:numPr>
      </w:pPr>
      <w:r>
        <w:rPr>
          <w:rFonts w:ascii="Inconsolatazi4" w:hAnsi="Inconsolatazi4"/>
          <w:sz w:val="20"/>
          <w:szCs w:val="20"/>
        </w:rPr>
        <w:t xml:space="preserve">MSE_SE, RMSE_SE, MAE_SE, </w:t>
      </w:r>
      <w:r w:rsidRPr="008C7087">
        <w:rPr>
          <w:rFonts w:ascii="Inconsolatazi4" w:hAnsi="Inconsolatazi4"/>
          <w:sz w:val="20"/>
          <w:szCs w:val="20"/>
        </w:rPr>
        <w:t>R_square</w:t>
      </w:r>
      <w:r>
        <w:rPr>
          <w:rFonts w:ascii="Inconsolatazi4" w:hAnsi="Inconsolatazi4"/>
          <w:sz w:val="20"/>
          <w:szCs w:val="20"/>
        </w:rPr>
        <w:t xml:space="preserve">_SE, </w:t>
      </w:r>
      <w:r w:rsidRPr="008C7087">
        <w:rPr>
          <w:rFonts w:ascii="Inconsolatazi4" w:hAnsi="Inconsolatazi4"/>
          <w:sz w:val="20"/>
          <w:szCs w:val="20"/>
        </w:rPr>
        <w:t>adj_R_square</w:t>
      </w:r>
      <w:r>
        <w:rPr>
          <w:rFonts w:ascii="Inconsolatazi4" w:hAnsi="Inconsolatazi4"/>
          <w:sz w:val="20"/>
          <w:szCs w:val="20"/>
        </w:rPr>
        <w:t xml:space="preserve">_SE, </w:t>
      </w:r>
      <w:r w:rsidRPr="008C7087">
        <w:rPr>
          <w:rFonts w:ascii="Inconsolatazi4" w:hAnsi="Inconsolatazi4"/>
          <w:sz w:val="20"/>
          <w:szCs w:val="20"/>
        </w:rPr>
        <w:t>AIC</w:t>
      </w:r>
      <w:r>
        <w:rPr>
          <w:rFonts w:ascii="Inconsolatazi4" w:hAnsi="Inconsolatazi4"/>
          <w:sz w:val="20"/>
          <w:szCs w:val="20"/>
        </w:rPr>
        <w:t xml:space="preserve">_SE: </w:t>
      </w:r>
      <w:r>
        <w:rPr>
          <w:rFonts w:ascii="NimbusRomNo9L" w:hAnsi="NimbusRomNo9L"/>
          <w:sz w:val="20"/>
          <w:szCs w:val="20"/>
        </w:rPr>
        <w:t xml:space="preserve">When </w:t>
      </w:r>
      <w:r w:rsidRPr="00626753">
        <w:rPr>
          <w:rFonts w:ascii="Inconsolatazi4" w:hAnsi="Inconsolatazi4"/>
          <w:i/>
          <w:iCs/>
          <w:sz w:val="20"/>
          <w:szCs w:val="20"/>
        </w:rPr>
        <w:t>if_CV = TRUE</w:t>
      </w:r>
      <w:r>
        <w:rPr>
          <w:rFonts w:ascii="NimbusRomNo9L" w:hAnsi="NimbusRomNo9L"/>
          <w:sz w:val="20"/>
          <w:szCs w:val="20"/>
        </w:rPr>
        <w:t xml:space="preserve">, these are the standard deviations across K folds. </w:t>
      </w:r>
    </w:p>
    <w:p w14:paraId="78EB9F08" w14:textId="78A843A1" w:rsidR="002D1A11" w:rsidRDefault="002D1A11" w:rsidP="002D1A11">
      <w:pPr>
        <w:pStyle w:val="NormalWeb"/>
        <w:ind w:left="360"/>
        <w:rPr>
          <w:rFonts w:ascii="NimbusRomNo9L" w:hAnsi="NimbusRomNo9L"/>
          <w:sz w:val="20"/>
          <w:szCs w:val="20"/>
        </w:rPr>
      </w:pPr>
      <w:r>
        <w:rPr>
          <w:rFonts w:ascii="NimbusRomNo9L" w:hAnsi="NimbusRomNo9L"/>
          <w:sz w:val="20"/>
          <w:szCs w:val="20"/>
        </w:rPr>
        <w:t xml:space="preserve">When users specify </w:t>
      </w:r>
      <w:r w:rsidRPr="00326EC1">
        <w:rPr>
          <w:rFonts w:ascii="NimbusRomNo9L" w:hAnsi="NimbusRomNo9L"/>
          <w:i/>
          <w:iCs/>
          <w:sz w:val="20"/>
          <w:szCs w:val="20"/>
        </w:rPr>
        <w:t>sync_genclust = FALSE</w:t>
      </w:r>
      <w:r w:rsidR="00232AD6" w:rsidRPr="00326EC1">
        <w:rPr>
          <w:rFonts w:ascii="NimbusRomNo9L" w:hAnsi="NimbusRomNo9L"/>
          <w:i/>
          <w:iCs/>
          <w:sz w:val="20"/>
          <w:szCs w:val="20"/>
        </w:rPr>
        <w:t>, customized = TRUE</w:t>
      </w:r>
      <w:r w:rsidR="00232AD6">
        <w:rPr>
          <w:rFonts w:ascii="NimbusRomNo9L" w:hAnsi="NimbusRomNo9L"/>
          <w:sz w:val="20"/>
          <w:szCs w:val="20"/>
        </w:rPr>
        <w:t>,</w:t>
      </w:r>
      <w:r>
        <w:rPr>
          <w:rFonts w:ascii="NimbusRomNo9L" w:hAnsi="NimbusRomNo9L"/>
          <w:sz w:val="20"/>
          <w:szCs w:val="20"/>
        </w:rPr>
        <w:t xml:space="preserve"> and select a continuous outcome of validator, Cohen’s D is calculated after the estimation. Cohen’s D results will be provided as a csv file (cohen</w:t>
      </w:r>
      <w:r w:rsidR="00232AD6">
        <w:rPr>
          <w:rFonts w:ascii="NimbusRomNo9L" w:hAnsi="NimbusRomNo9L"/>
          <w:sz w:val="20"/>
          <w:szCs w:val="20"/>
        </w:rPr>
        <w:t>’s d.csv</w:t>
      </w:r>
      <w:r>
        <w:rPr>
          <w:rFonts w:ascii="NimbusRomNo9L" w:hAnsi="NimbusRomNo9L"/>
          <w:sz w:val="20"/>
          <w:szCs w:val="20"/>
        </w:rPr>
        <w:t>)</w:t>
      </w:r>
      <w:r w:rsidR="00232AD6">
        <w:rPr>
          <w:rFonts w:ascii="NimbusRomNo9L" w:hAnsi="NimbusRomNo9L"/>
          <w:sz w:val="20"/>
          <w:szCs w:val="20"/>
        </w:rPr>
        <w:t xml:space="preserve"> in the user-specified folder.</w:t>
      </w:r>
    </w:p>
    <w:p w14:paraId="2424C86F" w14:textId="2214A8F2" w:rsidR="00232AD6" w:rsidRPr="00232AD6" w:rsidRDefault="00232AD6" w:rsidP="00232AD6">
      <w:pPr>
        <w:pStyle w:val="NormalWeb"/>
        <w:numPr>
          <w:ilvl w:val="0"/>
          <w:numId w:val="3"/>
        </w:numPr>
        <w:rPr>
          <w:rFonts w:ascii="NimbusRomNo9L" w:hAnsi="NimbusRomNo9L"/>
          <w:sz w:val="20"/>
          <w:szCs w:val="20"/>
        </w:rPr>
      </w:pPr>
      <w:r>
        <w:rPr>
          <w:rFonts w:ascii="Inconsolatazi4" w:hAnsi="Inconsolatazi4"/>
          <w:sz w:val="20"/>
          <w:szCs w:val="20"/>
        </w:rPr>
        <w:t>train_or_test: Indicate whether the result is from train dataset or test dataset. It is always ‘not splitted’ for validclust.</w:t>
      </w:r>
    </w:p>
    <w:p w14:paraId="1B5F2A89" w14:textId="576B71D6" w:rsidR="00232AD6" w:rsidRPr="00A35B63" w:rsidRDefault="00232AD6" w:rsidP="00232AD6">
      <w:pPr>
        <w:pStyle w:val="NormalWeb"/>
        <w:numPr>
          <w:ilvl w:val="0"/>
          <w:numId w:val="3"/>
        </w:numPr>
        <w:rPr>
          <w:rFonts w:ascii="NimbusRomNo9L" w:hAnsi="NimbusRomNo9L"/>
          <w:sz w:val="20"/>
          <w:szCs w:val="20"/>
        </w:rPr>
      </w:pPr>
      <w:r>
        <w:rPr>
          <w:rFonts w:ascii="Inconsolatazi4" w:hAnsi="Inconsolatazi4"/>
          <w:sz w:val="20"/>
          <w:szCs w:val="20"/>
        </w:rPr>
        <w:t xml:space="preserve">cohend_groups: Indicate which two </w:t>
      </w:r>
      <w:r w:rsidR="00A35B63">
        <w:rPr>
          <w:rFonts w:ascii="Inconsolatazi4" w:hAnsi="Inconsolatazi4"/>
          <w:sz w:val="20"/>
          <w:szCs w:val="20"/>
        </w:rPr>
        <w:t xml:space="preserve">groups </w:t>
      </w:r>
      <w:r>
        <w:rPr>
          <w:rFonts w:ascii="Inconsolatazi4" w:hAnsi="Inconsolatazi4"/>
          <w:sz w:val="20"/>
          <w:szCs w:val="20"/>
        </w:rPr>
        <w:t>are compare</w:t>
      </w:r>
      <w:r w:rsidR="00A35B63">
        <w:rPr>
          <w:rFonts w:ascii="Inconsolatazi4" w:hAnsi="Inconsolatazi4"/>
          <w:sz w:val="20"/>
          <w:szCs w:val="20"/>
        </w:rPr>
        <w:t>d, reference VS. comparison.</w:t>
      </w:r>
    </w:p>
    <w:p w14:paraId="0A9F3B80" w14:textId="68DFA20D" w:rsidR="00A35B63" w:rsidRPr="00A35B63" w:rsidRDefault="00A35B63" w:rsidP="00232AD6">
      <w:pPr>
        <w:pStyle w:val="NormalWeb"/>
        <w:numPr>
          <w:ilvl w:val="0"/>
          <w:numId w:val="3"/>
        </w:numPr>
        <w:rPr>
          <w:rFonts w:ascii="NimbusRomNo9L" w:hAnsi="NimbusRomNo9L"/>
          <w:sz w:val="20"/>
          <w:szCs w:val="20"/>
        </w:rPr>
      </w:pPr>
      <w:r>
        <w:rPr>
          <w:rFonts w:ascii="Inconsolatazi4" w:hAnsi="Inconsolatazi4"/>
          <w:sz w:val="20"/>
          <w:szCs w:val="20"/>
        </w:rPr>
        <w:t>n_classes: Indicate total number of clusters</w:t>
      </w:r>
      <w:r w:rsidR="00576B09">
        <w:rPr>
          <w:rFonts w:ascii="Inconsolatazi4" w:hAnsi="Inconsolatazi4"/>
          <w:sz w:val="20"/>
          <w:szCs w:val="20"/>
        </w:rPr>
        <w:t>.</w:t>
      </w:r>
    </w:p>
    <w:p w14:paraId="625139BE" w14:textId="30E5544C" w:rsidR="00A35B63" w:rsidRPr="00A35B63" w:rsidRDefault="00A35B63" w:rsidP="00232AD6">
      <w:pPr>
        <w:pStyle w:val="NormalWeb"/>
        <w:numPr>
          <w:ilvl w:val="0"/>
          <w:numId w:val="3"/>
        </w:numPr>
        <w:rPr>
          <w:rFonts w:ascii="NimbusRomNo9L" w:hAnsi="NimbusRomNo9L"/>
          <w:sz w:val="20"/>
          <w:szCs w:val="20"/>
        </w:rPr>
      </w:pPr>
      <w:r>
        <w:rPr>
          <w:rFonts w:ascii="Inconsolatazi4" w:hAnsi="Inconsolatazi4"/>
          <w:sz w:val="20"/>
          <w:szCs w:val="20"/>
        </w:rPr>
        <w:t>cohend: The result of Cohen’s D</w:t>
      </w:r>
      <w:r w:rsidR="00576B09">
        <w:rPr>
          <w:rFonts w:ascii="Inconsolatazi4" w:hAnsi="Inconsolatazi4"/>
          <w:sz w:val="20"/>
          <w:szCs w:val="20"/>
        </w:rPr>
        <w:t>.</w:t>
      </w:r>
    </w:p>
    <w:p w14:paraId="690C6041" w14:textId="44EF7196" w:rsidR="00232AD6" w:rsidRPr="00A35B63"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cohend_SE: The standard error of Cohen’s D</w:t>
      </w:r>
      <w:r w:rsidR="00576B09">
        <w:rPr>
          <w:rFonts w:ascii="Inconsolatazi4" w:hAnsi="Inconsolatazi4"/>
          <w:sz w:val="20"/>
          <w:szCs w:val="20"/>
        </w:rPr>
        <w:t>.</w:t>
      </w:r>
    </w:p>
    <w:p w14:paraId="436198A6" w14:textId="77777777" w:rsidR="00C11FF0" w:rsidRDefault="0087281F" w:rsidP="00C11FF0">
      <w:pPr>
        <w:pStyle w:val="NormalWeb"/>
        <w:rPr>
          <w:rFonts w:ascii="NimbusRomNo9L" w:hAnsi="NimbusRomNo9L"/>
          <w:b/>
          <w:bCs/>
          <w:sz w:val="20"/>
          <w:szCs w:val="20"/>
        </w:rPr>
      </w:pPr>
      <w:r w:rsidRPr="0087281F">
        <w:rPr>
          <w:rFonts w:ascii="NimbusRomNo9L" w:hAnsi="NimbusRomNo9L"/>
          <w:b/>
          <w:bCs/>
          <w:sz w:val="20"/>
          <w:szCs w:val="20"/>
        </w:rPr>
        <w:t xml:space="preserve"> References </w:t>
      </w:r>
    </w:p>
    <w:p w14:paraId="2700137F" w14:textId="7AEBBD8E" w:rsidR="0087281F" w:rsidRPr="00C11FF0" w:rsidRDefault="00C11FF0" w:rsidP="00C11FF0">
      <w:pPr>
        <w:pStyle w:val="NormalWeb"/>
        <w:contextualSpacing/>
        <w:rPr>
          <w:rFonts w:ascii="NimbusRomNo9L" w:hAnsi="NimbusRomNo9L"/>
          <w:b/>
          <w:bCs/>
          <w:sz w:val="20"/>
          <w:szCs w:val="20"/>
        </w:rPr>
      </w:pPr>
      <w:r>
        <w:rPr>
          <w:rFonts w:ascii="NimbusRomNo9L" w:hAnsi="NimbusRomNo9L"/>
          <w:b/>
          <w:bCs/>
          <w:sz w:val="20"/>
          <w:szCs w:val="20"/>
        </w:rPr>
        <w:t xml:space="preserve">    </w:t>
      </w:r>
      <w:r>
        <w:rPr>
          <w:rFonts w:ascii="NimbusRomNo9L" w:hAnsi="NimbusRomNo9L"/>
          <w:sz w:val="20"/>
          <w:szCs w:val="20"/>
        </w:rPr>
        <w:t xml:space="preserve"> </w:t>
      </w:r>
      <w:r w:rsidR="00626753">
        <w:rPr>
          <w:rFonts w:ascii="NimbusRomNo9L" w:hAnsi="NimbusRomNo9L"/>
          <w:sz w:val="20"/>
          <w:szCs w:val="20"/>
        </w:rPr>
        <w:t xml:space="preserve">  </w:t>
      </w:r>
      <w:r w:rsidR="0087281F">
        <w:rPr>
          <w:rFonts w:ascii="NimbusRomNo9L" w:hAnsi="NimbusRomNo9L"/>
          <w:sz w:val="20"/>
          <w:szCs w:val="20"/>
        </w:rPr>
        <w:t>Jo, B., Hastie, T. J., Li, Z., Youngstrom, E. A., Findling, R. L., &amp; Horwitz, S. M. (2023). Reorienting Latent</w:t>
      </w:r>
    </w:p>
    <w:p w14:paraId="3854A5B1" w14:textId="1E89DE8B" w:rsidR="00C11FF0" w:rsidRDefault="00C11FF0" w:rsidP="00C11FF0">
      <w:pPr>
        <w:pStyle w:val="NormalWeb"/>
        <w:contextualSpacing/>
      </w:pPr>
      <w:r>
        <w:rPr>
          <w:rFonts w:ascii="NimbusRomNo9L" w:hAnsi="NimbusRomNo9L"/>
          <w:sz w:val="20"/>
          <w:szCs w:val="20"/>
        </w:rPr>
        <w:t xml:space="preserve">     </w:t>
      </w:r>
      <w:r w:rsidR="00626753">
        <w:rPr>
          <w:rFonts w:ascii="NimbusRomNo9L" w:hAnsi="NimbusRomNo9L"/>
          <w:sz w:val="20"/>
          <w:szCs w:val="20"/>
        </w:rPr>
        <w:t xml:space="preserve">  </w:t>
      </w:r>
      <w:r>
        <w:rPr>
          <w:rFonts w:ascii="NimbusRomNo9L" w:hAnsi="NimbusRomNo9L"/>
          <w:sz w:val="20"/>
          <w:szCs w:val="20"/>
        </w:rPr>
        <w:t>Variable Modeling for Supervised Learning. Multivariate Behavioral Research, 1-15.</w:t>
      </w:r>
    </w:p>
    <w:p w14:paraId="7E7B191A" w14:textId="77777777" w:rsidR="00431BDB" w:rsidRDefault="00431BDB">
      <w:pPr>
        <w:sectPr w:rsidR="00431BDB" w:rsidSect="0060131B">
          <w:headerReference w:type="default" r:id="rId11"/>
          <w:pgSz w:w="12240" w:h="15840"/>
          <w:pgMar w:top="1440" w:right="1440" w:bottom="1440" w:left="1440" w:header="720" w:footer="720" w:gutter="0"/>
          <w:cols w:space="720"/>
          <w:docGrid w:linePitch="360"/>
        </w:sectPr>
      </w:pPr>
    </w:p>
    <w:p w14:paraId="2AE704C3" w14:textId="2DA8AC04" w:rsidR="000305C5" w:rsidRPr="009C0447" w:rsidRDefault="000305C5" w:rsidP="00632A25">
      <w:pPr>
        <w:pStyle w:val="NormalWeb"/>
        <w:spacing w:before="0" w:beforeAutospacing="0" w:line="360" w:lineRule="auto"/>
        <w:contextualSpacing/>
        <w:rPr>
          <w:rFonts w:cstheme="minorHAnsi"/>
          <w:b/>
          <w:bCs/>
          <w:sz w:val="16"/>
          <w:szCs w:val="16"/>
        </w:rPr>
      </w:pPr>
      <w:r>
        <w:rPr>
          <w:rFonts w:cstheme="minorHAnsi"/>
          <w:b/>
          <w:bCs/>
          <w:sz w:val="16"/>
          <w:szCs w:val="16"/>
        </w:rPr>
        <w:lastRenderedPageBreak/>
        <w:t>_______________________________________________________________________________________________________</w:t>
      </w:r>
      <w:r w:rsidR="00632A25">
        <w:rPr>
          <w:rFonts w:cstheme="minorHAnsi"/>
          <w:b/>
          <w:bCs/>
          <w:sz w:val="16"/>
          <w:szCs w:val="16"/>
        </w:rPr>
        <w:t>______________</w:t>
      </w:r>
    </w:p>
    <w:p w14:paraId="591E88DA" w14:textId="4AAC114F" w:rsidR="00AD6D7E" w:rsidRDefault="000305C5" w:rsidP="00AD6D7E">
      <w:pPr>
        <w:pStyle w:val="NormalWeb"/>
        <w:contextualSpacing/>
        <w:rPr>
          <w:rFonts w:ascii="NimbusRomNo9L" w:hAnsi="NimbusRomNo9L"/>
          <w:i/>
          <w:iCs/>
          <w:sz w:val="20"/>
          <w:szCs w:val="20"/>
        </w:rPr>
      </w:pPr>
      <w:bookmarkStart w:id="2" w:name="predclust"/>
      <w:r>
        <w:rPr>
          <w:rFonts w:ascii="Inconsolatazi4" w:hAnsi="Inconsolatazi4"/>
          <w:sz w:val="20"/>
          <w:szCs w:val="20"/>
        </w:rPr>
        <w:t xml:space="preserve">predclust   </w:t>
      </w:r>
      <w:bookmarkEnd w:id="2"/>
      <w:r>
        <w:rPr>
          <w:rFonts w:ascii="Inconsolatazi4" w:hAnsi="Inconsolatazi4"/>
          <w:sz w:val="20"/>
          <w:szCs w:val="20"/>
        </w:rPr>
        <w:t xml:space="preserve">                                                                            </w:t>
      </w:r>
      <w:r w:rsidR="00AD6D7E">
        <w:rPr>
          <w:rFonts w:ascii="Inconsolatazi4" w:hAnsi="Inconsolatazi4"/>
          <w:sz w:val="20"/>
          <w:szCs w:val="20"/>
        </w:rPr>
        <w:t xml:space="preserve"> </w:t>
      </w:r>
      <w:r w:rsidR="009019A9">
        <w:rPr>
          <w:rFonts w:ascii="Inconsolatazi4" w:hAnsi="Inconsolatazi4"/>
          <w:sz w:val="20"/>
          <w:szCs w:val="20"/>
        </w:rPr>
        <w:t xml:space="preserve">   </w:t>
      </w:r>
      <w:r w:rsidR="00AD6D7E">
        <w:rPr>
          <w:rFonts w:ascii="NimbusRomNo9L" w:hAnsi="NimbusRomNo9L"/>
          <w:i/>
          <w:iCs/>
          <w:sz w:val="20"/>
          <w:szCs w:val="20"/>
        </w:rPr>
        <w:t>Conducts supervised learning treating a validated/selected</w:t>
      </w:r>
    </w:p>
    <w:p w14:paraId="7BAE80C2" w14:textId="48D8C6A8" w:rsidR="000305C5" w:rsidRPr="00632A25" w:rsidRDefault="00AD6D7E" w:rsidP="00632A25">
      <w:pPr>
        <w:pStyle w:val="NormalWeb"/>
        <w:contextualSpacing/>
        <w:rPr>
          <w:rFonts w:cstheme="minorHAnsi"/>
          <w:b/>
          <w:bCs/>
          <w:sz w:val="16"/>
          <w:szCs w:val="16"/>
        </w:rPr>
      </w:pPr>
      <w:r>
        <w:rPr>
          <w:rFonts w:ascii="NimbusRomNo9L" w:hAnsi="NimbusRomNo9L"/>
          <w:i/>
          <w:iCs/>
          <w:sz w:val="20"/>
          <w:szCs w:val="20"/>
        </w:rPr>
        <w:t xml:space="preserve">                                                                                                 </w:t>
      </w:r>
      <w:r w:rsidR="009019A9">
        <w:rPr>
          <w:rFonts w:ascii="NimbusRomNo9L" w:hAnsi="NimbusRomNo9L"/>
          <w:i/>
          <w:iCs/>
          <w:sz w:val="20"/>
          <w:szCs w:val="20"/>
        </w:rPr>
        <w:t xml:space="preserve">   </w:t>
      </w:r>
      <w:r>
        <w:rPr>
          <w:rFonts w:ascii="NimbusRomNo9L" w:hAnsi="NimbusRomNo9L"/>
          <w:i/>
          <w:iCs/>
          <w:sz w:val="20"/>
          <w:szCs w:val="20"/>
        </w:rPr>
        <w:t xml:space="preserve"> cluster label as a known input or output variable </w:t>
      </w:r>
      <w:r w:rsidR="00D07782">
        <w:rPr>
          <w:rFonts w:cstheme="minorHAnsi"/>
          <w:b/>
          <w:bCs/>
          <w:sz w:val="16"/>
          <w:szCs w:val="16"/>
        </w:rPr>
        <w:t>_____________________________________________________________________________________________________________________</w:t>
      </w:r>
    </w:p>
    <w:p w14:paraId="4834B1B5" w14:textId="77777777" w:rsidR="00A079E0" w:rsidRDefault="00A079E0" w:rsidP="00CB4590">
      <w:pPr>
        <w:pStyle w:val="NormalWeb"/>
        <w:rPr>
          <w:rFonts w:ascii="NimbusRomNo9L" w:hAnsi="NimbusRomNo9L"/>
          <w:b/>
          <w:bCs/>
          <w:sz w:val="20"/>
          <w:szCs w:val="20"/>
        </w:rPr>
      </w:pPr>
    </w:p>
    <w:p w14:paraId="6EAD6B44" w14:textId="537EF2C8" w:rsidR="00CB4590" w:rsidRPr="00CB4590" w:rsidRDefault="00CB4590" w:rsidP="00CB4590">
      <w:pPr>
        <w:pStyle w:val="NormalWeb"/>
        <w:rPr>
          <w:b/>
          <w:bCs/>
        </w:rPr>
      </w:pPr>
      <w:r w:rsidRPr="00CB4590">
        <w:rPr>
          <w:rFonts w:ascii="NimbusRomNo9L" w:hAnsi="NimbusRomNo9L"/>
          <w:b/>
          <w:bCs/>
          <w:sz w:val="20"/>
          <w:szCs w:val="20"/>
        </w:rPr>
        <w:t xml:space="preserve">Description </w:t>
      </w:r>
    </w:p>
    <w:p w14:paraId="0DF8FE73" w14:textId="43B0819C" w:rsidR="00CB4590" w:rsidRDefault="00CB4590" w:rsidP="00CB4590">
      <w:pPr>
        <w:pStyle w:val="NormalWeb"/>
        <w:adjustRightInd w:val="0"/>
        <w:contextualSpacing/>
        <w:rPr>
          <w:rFonts w:ascii="NimbusRomNo9L" w:hAnsi="NimbusRomNo9L"/>
          <w:sz w:val="20"/>
          <w:szCs w:val="20"/>
        </w:rPr>
      </w:pPr>
      <w:r>
        <w:rPr>
          <w:rFonts w:ascii="NimbusRomNo9L" w:hAnsi="NimbusRomNo9L"/>
          <w:sz w:val="20"/>
          <w:szCs w:val="20"/>
        </w:rPr>
        <w:t xml:space="preserve">    Conducts supervised learning treating a validated/selected cluster label as a known input or output</w:t>
      </w:r>
    </w:p>
    <w:p w14:paraId="0967A8E8" w14:textId="22033CD2" w:rsidR="00CB4590" w:rsidRDefault="00CB4590" w:rsidP="00CB4590">
      <w:pPr>
        <w:pStyle w:val="NormalWeb"/>
        <w:adjustRightInd w:val="0"/>
        <w:contextualSpacing/>
        <w:rPr>
          <w:rFonts w:ascii="NimbusRomNo9L" w:hAnsi="NimbusRomNo9L"/>
          <w:sz w:val="20"/>
          <w:szCs w:val="20"/>
        </w:rPr>
      </w:pPr>
      <w:r>
        <w:rPr>
          <w:rFonts w:ascii="NimbusRomNo9L" w:hAnsi="NimbusRomNo9L"/>
          <w:sz w:val="20"/>
          <w:szCs w:val="20"/>
        </w:rPr>
        <w:t xml:space="preserve">    variable. A label identified as a good outcome from the validation step (validclust) is recommended to be </w:t>
      </w:r>
    </w:p>
    <w:p w14:paraId="5225AAEE" w14:textId="4A628DCB" w:rsidR="00CB4590" w:rsidRDefault="00CB4590" w:rsidP="00CB4590">
      <w:pPr>
        <w:pStyle w:val="NormalWeb"/>
        <w:adjustRightInd w:val="0"/>
        <w:contextualSpacing/>
        <w:rPr>
          <w:rFonts w:ascii="NimbusRomNo9L" w:hAnsi="NimbusRomNo9L"/>
          <w:sz w:val="20"/>
          <w:szCs w:val="20"/>
        </w:rPr>
      </w:pPr>
      <w:r>
        <w:rPr>
          <w:rFonts w:ascii="NimbusRomNo9L" w:hAnsi="NimbusRomNo9L"/>
          <w:sz w:val="20"/>
          <w:szCs w:val="20"/>
        </w:rPr>
        <w:t xml:space="preserve">    used as a prediction output (Jo et al., in press). A label identified as a good predictor of an outcome is </w:t>
      </w:r>
    </w:p>
    <w:p w14:paraId="43FD41DE" w14:textId="23F3D7D2" w:rsidR="00CB4590" w:rsidRDefault="00CB4590" w:rsidP="00CB4590">
      <w:pPr>
        <w:pStyle w:val="NormalWeb"/>
        <w:adjustRightInd w:val="0"/>
        <w:contextualSpacing/>
        <w:rPr>
          <w:rFonts w:ascii="NimbusRomNo9L" w:hAnsi="NimbusRomNo9L"/>
          <w:sz w:val="20"/>
          <w:szCs w:val="20"/>
        </w:rPr>
      </w:pPr>
      <w:r>
        <w:rPr>
          <w:rFonts w:ascii="NimbusRomNo9L" w:hAnsi="NimbusRomNo9L"/>
          <w:sz w:val="20"/>
          <w:szCs w:val="20"/>
        </w:rPr>
        <w:t xml:space="preserve">    recommended to be used as a prediction input. Note that predclust can be used as a standalone procedure </w:t>
      </w:r>
    </w:p>
    <w:p w14:paraId="664276CB" w14:textId="72F34244" w:rsidR="00CB4590" w:rsidRDefault="00CB4590" w:rsidP="00CB4590">
      <w:pPr>
        <w:pStyle w:val="NormalWeb"/>
        <w:adjustRightInd w:val="0"/>
        <w:contextualSpacing/>
      </w:pPr>
      <w:r>
        <w:rPr>
          <w:rFonts w:ascii="NimbusRomNo9L" w:hAnsi="NimbusRomNo9L"/>
          <w:sz w:val="20"/>
          <w:szCs w:val="20"/>
        </w:rPr>
        <w:t xml:space="preserve">    or in conjunction with genclust and/or validclust.</w:t>
      </w:r>
    </w:p>
    <w:p w14:paraId="7AC2749C" w14:textId="77777777" w:rsidR="00CB4590" w:rsidRDefault="00CB4590" w:rsidP="00CB4590">
      <w:pPr>
        <w:pStyle w:val="NormalWeb"/>
        <w:adjustRightInd w:val="0"/>
        <w:contextualSpacing/>
      </w:pPr>
    </w:p>
    <w:p w14:paraId="2446473D" w14:textId="77777777" w:rsidR="00CB4590" w:rsidRPr="00CB4590" w:rsidRDefault="00CB4590" w:rsidP="00CB4590">
      <w:pPr>
        <w:pStyle w:val="NormalWeb"/>
        <w:rPr>
          <w:b/>
          <w:bCs/>
        </w:rPr>
      </w:pPr>
      <w:r w:rsidRPr="00CB4590">
        <w:rPr>
          <w:rFonts w:ascii="NimbusRomNo9L" w:hAnsi="NimbusRomNo9L"/>
          <w:b/>
          <w:bCs/>
          <w:sz w:val="20"/>
          <w:szCs w:val="20"/>
        </w:rPr>
        <w:t xml:space="preserve">Usage </w:t>
      </w:r>
    </w:p>
    <w:p w14:paraId="3727B13F" w14:textId="77777777" w:rsidR="00CB4590" w:rsidRDefault="00CB4590" w:rsidP="00CB4590">
      <w:pPr>
        <w:pStyle w:val="HTMLPreformatted"/>
        <w:rPr>
          <w:rFonts w:ascii="Inconsolatazi4" w:hAnsi="Inconsolatazi4"/>
        </w:rPr>
      </w:pPr>
      <w:r>
        <w:rPr>
          <w:rFonts w:ascii="Inconsolatazi4" w:hAnsi="Inconsolatazi4"/>
        </w:rPr>
        <w:t xml:space="preserve">    predclust(</w:t>
      </w:r>
    </w:p>
    <w:p w14:paraId="08C79FAC" w14:textId="77777777" w:rsidR="00CB4590" w:rsidRDefault="00CB4590" w:rsidP="00CB4590">
      <w:pPr>
        <w:pStyle w:val="HTMLPreformatted"/>
        <w:rPr>
          <w:rFonts w:ascii="Inconsolatazi4" w:hAnsi="Inconsolatazi4"/>
        </w:rPr>
      </w:pPr>
      <w:r>
        <w:rPr>
          <w:rFonts w:ascii="Inconsolatazi4" w:hAnsi="Inconsolatazi4"/>
        </w:rPr>
        <w:t xml:space="preserve">      sync_genclust,</w:t>
      </w:r>
    </w:p>
    <w:p w14:paraId="6D453E88" w14:textId="77777777" w:rsidR="00CB4590" w:rsidRDefault="00CB4590" w:rsidP="00CB4590">
      <w:pPr>
        <w:pStyle w:val="HTMLPreformatted"/>
        <w:rPr>
          <w:rFonts w:ascii="Inconsolatazi4" w:hAnsi="Inconsolatazi4"/>
        </w:rPr>
      </w:pPr>
      <w:r>
        <w:rPr>
          <w:rFonts w:ascii="Inconsolatazi4" w:hAnsi="Inconsolatazi4"/>
        </w:rPr>
        <w:t xml:space="preserve">      sync_validclust,</w:t>
      </w:r>
    </w:p>
    <w:p w14:paraId="147CD854" w14:textId="77777777" w:rsidR="00CB4590" w:rsidRDefault="00CB4590" w:rsidP="00CB4590">
      <w:pPr>
        <w:pStyle w:val="HTMLPreformatted"/>
        <w:rPr>
          <w:rFonts w:ascii="Inconsolatazi4" w:hAnsi="Inconsolatazi4"/>
        </w:rPr>
      </w:pPr>
      <w:r>
        <w:rPr>
          <w:rFonts w:ascii="Inconsolatazi4" w:hAnsi="Inconsolatazi4"/>
        </w:rPr>
        <w:t xml:space="preserve">      output_path_prefix,</w:t>
      </w:r>
    </w:p>
    <w:p w14:paraId="1483B7CE" w14:textId="77777777" w:rsidR="00CB4590" w:rsidRDefault="00CB4590" w:rsidP="00CB4590">
      <w:pPr>
        <w:pStyle w:val="HTMLPreformatted"/>
        <w:rPr>
          <w:rFonts w:ascii="Inconsolatazi4" w:hAnsi="Inconsolatazi4"/>
        </w:rPr>
      </w:pPr>
      <w:r>
        <w:rPr>
          <w:rFonts w:ascii="Inconsolatazi4" w:hAnsi="Inconsolatazi4"/>
        </w:rPr>
        <w:t xml:space="preserve">      data_path,</w:t>
      </w:r>
    </w:p>
    <w:p w14:paraId="1C2F1089" w14:textId="77777777" w:rsidR="00CB4590" w:rsidRDefault="00CB4590" w:rsidP="00CB4590">
      <w:pPr>
        <w:pStyle w:val="HTMLPreformatted"/>
        <w:rPr>
          <w:rFonts w:ascii="Inconsolatazi4" w:hAnsi="Inconsolatazi4"/>
        </w:rPr>
      </w:pPr>
      <w:r>
        <w:rPr>
          <w:rFonts w:ascii="Inconsolatazi4" w:hAnsi="Inconsolatazi4"/>
        </w:rPr>
        <w:t xml:space="preserve">      variable_names,</w:t>
      </w:r>
    </w:p>
    <w:p w14:paraId="549A222C" w14:textId="77777777" w:rsidR="00CB4590" w:rsidRDefault="00CB4590" w:rsidP="00CB4590">
      <w:pPr>
        <w:pStyle w:val="HTMLPreformatted"/>
        <w:rPr>
          <w:rFonts w:ascii="Inconsolatazi4" w:hAnsi="Inconsolatazi4"/>
        </w:rPr>
      </w:pPr>
      <w:r>
        <w:rPr>
          <w:rFonts w:ascii="Inconsolatazi4" w:hAnsi="Inconsolatazi4"/>
        </w:rPr>
        <w:t xml:space="preserve">      naString,</w:t>
      </w:r>
    </w:p>
    <w:p w14:paraId="381DD9FC" w14:textId="77777777" w:rsidR="00CB4590" w:rsidRDefault="00CB4590" w:rsidP="00CB4590">
      <w:pPr>
        <w:pStyle w:val="HTMLPreformatted"/>
        <w:rPr>
          <w:rFonts w:ascii="Inconsolatazi4" w:hAnsi="Inconsolatazi4"/>
        </w:rPr>
      </w:pPr>
      <w:r>
        <w:rPr>
          <w:rFonts w:ascii="Inconsolatazi4" w:hAnsi="Inconsolatazi4"/>
        </w:rPr>
        <w:t xml:space="preserve">      predictors_names,</w:t>
      </w:r>
    </w:p>
    <w:p w14:paraId="6C4076E1" w14:textId="77777777" w:rsidR="00CB4590" w:rsidRDefault="00CB4590" w:rsidP="00CB4590">
      <w:pPr>
        <w:pStyle w:val="HTMLPreformatted"/>
        <w:rPr>
          <w:rFonts w:ascii="Inconsolatazi4" w:hAnsi="Inconsolatazi4"/>
        </w:rPr>
      </w:pPr>
      <w:r>
        <w:rPr>
          <w:rFonts w:ascii="Inconsolatazi4" w:hAnsi="Inconsolatazi4"/>
        </w:rPr>
        <w:t xml:space="preserve">      cluster_names,</w:t>
      </w:r>
    </w:p>
    <w:p w14:paraId="001D89E2" w14:textId="77777777" w:rsidR="00CB4590" w:rsidRDefault="00CB4590" w:rsidP="00CB4590">
      <w:pPr>
        <w:pStyle w:val="HTMLPreformatted"/>
        <w:rPr>
          <w:rFonts w:ascii="Inconsolatazi4" w:hAnsi="Inconsolatazi4"/>
        </w:rPr>
      </w:pPr>
      <w:r>
        <w:rPr>
          <w:rFonts w:ascii="Inconsolatazi4" w:hAnsi="Inconsolatazi4"/>
        </w:rPr>
        <w:t xml:space="preserve">      label_category1,</w:t>
      </w:r>
    </w:p>
    <w:p w14:paraId="083F4533" w14:textId="77777777" w:rsidR="00CB4590" w:rsidRDefault="00CB4590" w:rsidP="00CB4590">
      <w:pPr>
        <w:pStyle w:val="HTMLPreformatted"/>
        <w:rPr>
          <w:rFonts w:ascii="Inconsolatazi4" w:hAnsi="Inconsolatazi4"/>
        </w:rPr>
      </w:pPr>
      <w:r>
        <w:rPr>
          <w:rFonts w:ascii="Inconsolatazi4" w:hAnsi="Inconsolatazi4"/>
        </w:rPr>
        <w:t xml:space="preserve">      cluster_label_position,</w:t>
      </w:r>
    </w:p>
    <w:p w14:paraId="7E4E5B70" w14:textId="77777777" w:rsidR="00CB4590" w:rsidRDefault="00CB4590" w:rsidP="00CB4590">
      <w:pPr>
        <w:pStyle w:val="HTMLPreformatted"/>
        <w:rPr>
          <w:rFonts w:ascii="Inconsolatazi4" w:hAnsi="Inconsolatazi4"/>
        </w:rPr>
      </w:pPr>
      <w:r>
        <w:rPr>
          <w:rFonts w:ascii="Inconsolatazi4" w:hAnsi="Inconsolatazi4"/>
        </w:rPr>
        <w:t xml:space="preserve">      outcome_obs,</w:t>
      </w:r>
    </w:p>
    <w:p w14:paraId="1F16E2D3" w14:textId="77777777" w:rsidR="00CB4590" w:rsidRDefault="00CB4590" w:rsidP="00CB4590">
      <w:pPr>
        <w:pStyle w:val="HTMLPreformatted"/>
        <w:rPr>
          <w:rFonts w:ascii="Inconsolatazi4" w:hAnsi="Inconsolatazi4"/>
        </w:rPr>
      </w:pPr>
      <w:r>
        <w:rPr>
          <w:rFonts w:ascii="Inconsolatazi4" w:hAnsi="Inconsolatazi4"/>
        </w:rPr>
        <w:t xml:space="preserve">      supervised_method,</w:t>
      </w:r>
    </w:p>
    <w:p w14:paraId="4C0868AE" w14:textId="77777777" w:rsidR="00CB4590" w:rsidRDefault="00CB4590" w:rsidP="00CB4590">
      <w:pPr>
        <w:pStyle w:val="HTMLPreformatted"/>
        <w:rPr>
          <w:rFonts w:ascii="Inconsolatazi4" w:hAnsi="Inconsolatazi4"/>
        </w:rPr>
      </w:pPr>
      <w:r>
        <w:rPr>
          <w:rFonts w:ascii="Inconsolatazi4" w:hAnsi="Inconsolatazi4"/>
        </w:rPr>
        <w:t xml:space="preserve">      glmnet_specs,</w:t>
      </w:r>
    </w:p>
    <w:p w14:paraId="79A4C59B" w14:textId="77777777" w:rsidR="00CB4590" w:rsidRDefault="00CB4590" w:rsidP="00CB4590">
      <w:pPr>
        <w:pStyle w:val="HTMLPreformatted"/>
        <w:rPr>
          <w:rFonts w:ascii="Inconsolatazi4" w:hAnsi="Inconsolatazi4"/>
        </w:rPr>
      </w:pPr>
      <w:r>
        <w:rPr>
          <w:rFonts w:ascii="Inconsolatazi4" w:hAnsi="Inconsolatazi4"/>
        </w:rPr>
        <w:t xml:space="preserve">      seed_numbers,</w:t>
      </w:r>
    </w:p>
    <w:p w14:paraId="413DC8D0" w14:textId="77777777" w:rsidR="00CB4590" w:rsidRDefault="00CB4590" w:rsidP="00CB4590">
      <w:pPr>
        <w:pStyle w:val="HTMLPreformatted"/>
        <w:rPr>
          <w:rFonts w:ascii="Inconsolatazi4" w:hAnsi="Inconsolatazi4"/>
        </w:rPr>
      </w:pPr>
      <w:r>
        <w:rPr>
          <w:rFonts w:ascii="Inconsolatazi4" w:hAnsi="Inconsolatazi4"/>
        </w:rPr>
        <w:t xml:space="preserve">      useobs,</w:t>
      </w:r>
    </w:p>
    <w:p w14:paraId="7A4DB6FD" w14:textId="77777777" w:rsidR="00CB4590" w:rsidRDefault="00CB4590" w:rsidP="00CB4590">
      <w:pPr>
        <w:pStyle w:val="HTMLPreformatted"/>
        <w:rPr>
          <w:rFonts w:ascii="Inconsolatazi4" w:hAnsi="Inconsolatazi4"/>
        </w:rPr>
      </w:pPr>
      <w:r>
        <w:rPr>
          <w:rFonts w:ascii="Inconsolatazi4" w:hAnsi="Inconsolatazi4"/>
        </w:rPr>
        <w:t xml:space="preserve">      listwise_deletion_variables,</w:t>
      </w:r>
    </w:p>
    <w:p w14:paraId="1272098A" w14:textId="77777777" w:rsidR="00CB4590" w:rsidRDefault="00CB4590" w:rsidP="00CB4590">
      <w:pPr>
        <w:pStyle w:val="HTMLPreformatted"/>
        <w:rPr>
          <w:rFonts w:ascii="Inconsolatazi4" w:hAnsi="Inconsolatazi4"/>
        </w:rPr>
      </w:pPr>
      <w:r>
        <w:rPr>
          <w:rFonts w:ascii="Inconsolatazi4" w:hAnsi="Inconsolatazi4"/>
        </w:rPr>
        <w:t xml:space="preserve">      train_fraction,</w:t>
      </w:r>
    </w:p>
    <w:p w14:paraId="3BE4AFE6" w14:textId="77777777" w:rsidR="00CB4590" w:rsidRDefault="00CB4590" w:rsidP="00CB4590">
      <w:pPr>
        <w:pStyle w:val="HTMLPreformatted"/>
        <w:rPr>
          <w:rFonts w:ascii="Inconsolatazi4" w:hAnsi="Inconsolatazi4"/>
        </w:rPr>
      </w:pPr>
      <w:r>
        <w:rPr>
          <w:rFonts w:ascii="Inconsolatazi4" w:hAnsi="Inconsolatazi4"/>
        </w:rPr>
        <w:t xml:space="preserve">      if_CV,</w:t>
      </w:r>
    </w:p>
    <w:p w14:paraId="4F3CF04F" w14:textId="77777777" w:rsidR="00CB4590" w:rsidRDefault="00CB4590" w:rsidP="00CB4590">
      <w:pPr>
        <w:pStyle w:val="HTMLPreformatted"/>
        <w:rPr>
          <w:rFonts w:ascii="Inconsolatazi4" w:hAnsi="Inconsolatazi4"/>
        </w:rPr>
      </w:pPr>
      <w:r>
        <w:rPr>
          <w:rFonts w:ascii="Inconsolatazi4" w:hAnsi="Inconsolatazi4"/>
        </w:rPr>
        <w:t xml:space="preserve">      K_fold,</w:t>
      </w:r>
    </w:p>
    <w:p w14:paraId="6FDBD3CC" w14:textId="77777777" w:rsidR="00CB4590" w:rsidRDefault="00CB4590" w:rsidP="00CB4590">
      <w:pPr>
        <w:pStyle w:val="HTMLPreformatted"/>
        <w:rPr>
          <w:rFonts w:ascii="Inconsolatazi4" w:hAnsi="Inconsolatazi4"/>
        </w:rPr>
      </w:pPr>
      <w:r>
        <w:rPr>
          <w:rFonts w:ascii="Inconsolatazi4" w:hAnsi="Inconsolatazi4"/>
        </w:rPr>
        <w:t xml:space="preserve">      repeated_CV,</w:t>
      </w:r>
    </w:p>
    <w:p w14:paraId="5F5935CA" w14:textId="77777777" w:rsidR="00CB4590" w:rsidRDefault="00CB4590" w:rsidP="00CB4590">
      <w:pPr>
        <w:pStyle w:val="HTMLPreformatted"/>
        <w:rPr>
          <w:rFonts w:ascii="Inconsolatazi4" w:hAnsi="Inconsolatazi4"/>
        </w:rPr>
      </w:pPr>
      <w:r>
        <w:rPr>
          <w:rFonts w:ascii="Inconsolatazi4" w:hAnsi="Inconsolatazi4"/>
        </w:rPr>
        <w:t xml:space="preserve">      if_PCD,</w:t>
      </w:r>
    </w:p>
    <w:p w14:paraId="7C7169CF" w14:textId="77777777" w:rsidR="00CB4590" w:rsidRDefault="00CB4590" w:rsidP="00CB4590">
      <w:pPr>
        <w:pStyle w:val="HTMLPreformatted"/>
        <w:rPr>
          <w:rFonts w:ascii="Inconsolatazi4" w:hAnsi="Inconsolatazi4"/>
        </w:rPr>
      </w:pPr>
      <w:r>
        <w:rPr>
          <w:rFonts w:ascii="Inconsolatazi4" w:hAnsi="Inconsolatazi4"/>
        </w:rPr>
        <w:t xml:space="preserve">      r_PCD,</w:t>
      </w:r>
    </w:p>
    <w:p w14:paraId="2A4D4D44" w14:textId="77777777" w:rsidR="004745FE" w:rsidRDefault="00CB4590" w:rsidP="004745FE">
      <w:pPr>
        <w:pStyle w:val="HTMLPreformatted"/>
        <w:rPr>
          <w:rFonts w:ascii="Inconsolatazi4" w:hAnsi="Inconsolatazi4"/>
        </w:rPr>
      </w:pPr>
      <w:r>
        <w:rPr>
          <w:rFonts w:ascii="Inconsolatazi4" w:hAnsi="Inconsolatazi4"/>
        </w:rPr>
        <w:t xml:space="preserve">      lr_maxiter</w:t>
      </w:r>
      <w:r w:rsidR="004745FE">
        <w:rPr>
          <w:rFonts w:ascii="Inconsolatazi4" w:hAnsi="Inconsolatazi4"/>
        </w:rPr>
        <w:t>,</w:t>
      </w:r>
    </w:p>
    <w:p w14:paraId="7299F381" w14:textId="77777777" w:rsidR="004745FE" w:rsidRDefault="004745FE" w:rsidP="004745FE">
      <w:pPr>
        <w:pStyle w:val="HTMLPreformatted"/>
        <w:rPr>
          <w:rFonts w:ascii="Inconsolatazi4" w:hAnsi="Inconsolatazi4"/>
        </w:rPr>
      </w:pPr>
      <w:r>
        <w:rPr>
          <w:rFonts w:ascii="Inconsolatazi4" w:hAnsi="Inconsolatazi4"/>
        </w:rPr>
        <w:t xml:space="preserve">      customized,</w:t>
      </w:r>
    </w:p>
    <w:p w14:paraId="171F98D9" w14:textId="77777777" w:rsidR="004745FE" w:rsidRDefault="004745FE" w:rsidP="004745FE">
      <w:pPr>
        <w:pStyle w:val="HTMLPreformatted"/>
        <w:rPr>
          <w:rFonts w:ascii="Inconsolatazi4" w:hAnsi="Inconsolatazi4"/>
        </w:rPr>
      </w:pPr>
      <w:r>
        <w:rPr>
          <w:rFonts w:ascii="Inconsolatazi4" w:hAnsi="Inconsolatazi4"/>
        </w:rPr>
        <w:t xml:space="preserve">      reference,</w:t>
      </w:r>
    </w:p>
    <w:p w14:paraId="78E5B85F" w14:textId="0957C439" w:rsidR="004D08EB" w:rsidRDefault="004745FE" w:rsidP="00416A4E">
      <w:pPr>
        <w:pStyle w:val="HTMLPreformatted"/>
        <w:rPr>
          <w:rFonts w:ascii="Inconsolatazi4" w:hAnsi="Inconsolatazi4"/>
        </w:rPr>
      </w:pPr>
      <w:r>
        <w:rPr>
          <w:rFonts w:ascii="Inconsolatazi4" w:hAnsi="Inconsolatazi4"/>
        </w:rPr>
        <w:t xml:space="preserve">      comparison</w:t>
      </w:r>
    </w:p>
    <w:p w14:paraId="25F52BD4" w14:textId="3EA1A06F" w:rsidR="00CB4590" w:rsidRDefault="00CB4590" w:rsidP="00CB4590">
      <w:pPr>
        <w:pStyle w:val="HTMLPreformatted"/>
        <w:rPr>
          <w:rFonts w:ascii="Inconsolatazi4" w:hAnsi="Inconsolatazi4"/>
        </w:rPr>
      </w:pPr>
      <w:r>
        <w:rPr>
          <w:rFonts w:ascii="Inconsolatazi4" w:hAnsi="Inconsolatazi4"/>
        </w:rPr>
        <w:t xml:space="preserve">    </w:t>
      </w:r>
      <w:r w:rsidRPr="00CB4590">
        <w:rPr>
          <w:rFonts w:ascii="Inconsolatazi4" w:hAnsi="Inconsolatazi4"/>
        </w:rPr>
        <w:t>)</w:t>
      </w:r>
    </w:p>
    <w:p w14:paraId="78B97E68" w14:textId="77777777" w:rsidR="00CB4590" w:rsidRDefault="00CB4590" w:rsidP="00CB4590">
      <w:pPr>
        <w:pStyle w:val="NormalWeb"/>
        <w:rPr>
          <w:rFonts w:ascii="NimbusRomNo9L" w:hAnsi="NimbusRomNo9L"/>
          <w:b/>
          <w:bCs/>
          <w:sz w:val="20"/>
          <w:szCs w:val="20"/>
        </w:rPr>
      </w:pPr>
      <w:r w:rsidRPr="00CB4590">
        <w:rPr>
          <w:rFonts w:ascii="NimbusRomNo9L" w:hAnsi="NimbusRomNo9L"/>
          <w:b/>
          <w:bCs/>
          <w:sz w:val="20"/>
          <w:szCs w:val="20"/>
        </w:rPr>
        <w:t xml:space="preserve">Arguments </w:t>
      </w:r>
    </w:p>
    <w:tbl>
      <w:tblPr>
        <w:tblStyle w:val="TableGrid"/>
        <w:tblW w:w="909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0"/>
        <w:gridCol w:w="6120"/>
      </w:tblGrid>
      <w:tr w:rsidR="00CB4590" w14:paraId="47C6FC05" w14:textId="77777777" w:rsidTr="00C4350E">
        <w:tc>
          <w:tcPr>
            <w:tcW w:w="2970" w:type="dxa"/>
          </w:tcPr>
          <w:p w14:paraId="3919EB63" w14:textId="77777777" w:rsidR="00CB4590" w:rsidRDefault="00CB4590" w:rsidP="00CB4590">
            <w:pPr>
              <w:pStyle w:val="HTMLPreformatted"/>
              <w:rPr>
                <w:rFonts w:ascii="Inconsolatazi4" w:hAnsi="Inconsolatazi4"/>
              </w:rPr>
            </w:pPr>
            <w:r>
              <w:rPr>
                <w:rFonts w:ascii="Inconsolatazi4" w:hAnsi="Inconsolatazi4"/>
              </w:rPr>
              <w:t>sync_genclust</w:t>
            </w:r>
          </w:p>
          <w:p w14:paraId="296B4016" w14:textId="77777777" w:rsidR="00CB4590" w:rsidRDefault="00CB4590" w:rsidP="00CB4590">
            <w:pPr>
              <w:pStyle w:val="NormalWeb"/>
              <w:rPr>
                <w:b/>
                <w:bCs/>
              </w:rPr>
            </w:pPr>
          </w:p>
        </w:tc>
        <w:tc>
          <w:tcPr>
            <w:tcW w:w="6120" w:type="dxa"/>
          </w:tcPr>
          <w:p w14:paraId="12865DBE" w14:textId="44E74FCD" w:rsidR="00CB4590" w:rsidRPr="00CB4590" w:rsidRDefault="00CB4590" w:rsidP="00626753">
            <w:pPr>
              <w:pStyle w:val="NormalWeb"/>
              <w:contextualSpacing/>
            </w:pPr>
            <w:r>
              <w:rPr>
                <w:rFonts w:ascii="NimbusRomNo9L" w:hAnsi="NimbusRomNo9L"/>
                <w:sz w:val="20"/>
                <w:szCs w:val="20"/>
              </w:rPr>
              <w:t xml:space="preserve">A Boolean variable indicates whether predclust will use the input data and clustering results from genclust. </w:t>
            </w:r>
          </w:p>
        </w:tc>
      </w:tr>
      <w:tr w:rsidR="00CB4590" w14:paraId="244B48BE" w14:textId="77777777" w:rsidTr="00C4350E">
        <w:tc>
          <w:tcPr>
            <w:tcW w:w="2970" w:type="dxa"/>
          </w:tcPr>
          <w:p w14:paraId="37BF15EC" w14:textId="013DE65C" w:rsidR="00CB4590" w:rsidRPr="00CB4590" w:rsidRDefault="00CB4590" w:rsidP="00CB4590">
            <w:pPr>
              <w:pStyle w:val="HTMLPreformatted"/>
              <w:rPr>
                <w:rFonts w:ascii="Inconsolatazi4" w:hAnsi="Inconsolatazi4"/>
              </w:rPr>
            </w:pPr>
            <w:r>
              <w:rPr>
                <w:rFonts w:ascii="Inconsolatazi4" w:hAnsi="Inconsolatazi4"/>
              </w:rPr>
              <w:t>sync_validclust</w:t>
            </w:r>
          </w:p>
        </w:tc>
        <w:tc>
          <w:tcPr>
            <w:tcW w:w="6120" w:type="dxa"/>
          </w:tcPr>
          <w:p w14:paraId="78475BE5" w14:textId="4180401F" w:rsidR="00B33FF6" w:rsidRDefault="00B33FF6" w:rsidP="00626753">
            <w:pPr>
              <w:pStyle w:val="NormalWeb"/>
              <w:contextualSpacing/>
            </w:pPr>
            <w:r>
              <w:rPr>
                <w:rFonts w:ascii="NimbusRomNo9L" w:hAnsi="NimbusRomNo9L"/>
                <w:sz w:val="20"/>
                <w:szCs w:val="20"/>
              </w:rPr>
              <w:t xml:space="preserve">A Boolean variable indicates whether predclust will use the input data and validation results from validclust. Our program doesn’t </w:t>
            </w:r>
            <w:r>
              <w:rPr>
                <w:rFonts w:ascii="NimbusRomNo9L" w:hAnsi="NimbusRomNo9L"/>
                <w:sz w:val="20"/>
                <w:szCs w:val="20"/>
              </w:rPr>
              <w:lastRenderedPageBreak/>
              <w:t xml:space="preserve">support the case when </w:t>
            </w:r>
            <w:r w:rsidRPr="00814DBE">
              <w:rPr>
                <w:rFonts w:ascii="Inconsolatazi4" w:hAnsi="Inconsolatazi4"/>
                <w:i/>
                <w:iCs/>
                <w:sz w:val="20"/>
                <w:szCs w:val="20"/>
              </w:rPr>
              <w:t>sync_validclust = T</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sync_genclust = T</w:t>
            </w:r>
            <w:r>
              <w:rPr>
                <w:rFonts w:ascii="NimbusRomNo9L" w:hAnsi="NimbusRomNo9L"/>
                <w:sz w:val="20"/>
                <w:szCs w:val="20"/>
              </w:rPr>
              <w:t xml:space="preserve">. Here are two counterparts for this case, </w:t>
            </w:r>
          </w:p>
          <w:p w14:paraId="6E02B51B" w14:textId="77777777" w:rsidR="00B33FF6" w:rsidRDefault="00B33FF6" w:rsidP="00626753">
            <w:pPr>
              <w:pStyle w:val="NormalWeb"/>
              <w:contextualSpacing/>
            </w:pPr>
            <w:r>
              <w:rPr>
                <w:rFonts w:ascii="NimbusRomNo9L" w:hAnsi="NimbusRomNo9L"/>
                <w:sz w:val="20"/>
                <w:szCs w:val="20"/>
              </w:rPr>
              <w:t xml:space="preserve">1. When used </w:t>
            </w:r>
            <w:r w:rsidRPr="00814DBE">
              <w:rPr>
                <w:rFonts w:ascii="Inconsolatazi4" w:hAnsi="Inconsolatazi4"/>
                <w:i/>
                <w:iCs/>
                <w:sz w:val="20"/>
                <w:szCs w:val="20"/>
              </w:rPr>
              <w:t>sync_genclust = T</w:t>
            </w:r>
            <w:r>
              <w:rPr>
                <w:rFonts w:ascii="Inconsolatazi4" w:hAnsi="Inconsolatazi4"/>
                <w:sz w:val="20"/>
                <w:szCs w:val="20"/>
              </w:rPr>
              <w:t xml:space="preserve"> </w:t>
            </w:r>
            <w:r>
              <w:rPr>
                <w:rFonts w:ascii="NimbusRomNo9L" w:hAnsi="NimbusRomNo9L"/>
                <w:sz w:val="20"/>
                <w:szCs w:val="20"/>
              </w:rPr>
              <w:t xml:space="preserve">in validclust, </w:t>
            </w:r>
            <w:r w:rsidRPr="00814DBE">
              <w:rPr>
                <w:rFonts w:ascii="Inconsolatazi4" w:hAnsi="Inconsolatazi4"/>
                <w:i/>
                <w:iCs/>
                <w:sz w:val="20"/>
                <w:szCs w:val="20"/>
              </w:rPr>
              <w:t>sync_validclust = T</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sync_genclust = T</w:t>
            </w:r>
            <w:r>
              <w:rPr>
                <w:rFonts w:ascii="Inconsolatazi4" w:hAnsi="Inconsolatazi4"/>
                <w:sz w:val="20"/>
                <w:szCs w:val="20"/>
              </w:rPr>
              <w:t xml:space="preserve"> </w:t>
            </w:r>
            <w:r>
              <w:rPr>
                <w:rFonts w:ascii="NimbusRomNo9L" w:hAnsi="NimbusRomNo9L"/>
                <w:sz w:val="20"/>
                <w:szCs w:val="20"/>
              </w:rPr>
              <w:t xml:space="preserve">is same to </w:t>
            </w:r>
            <w:r w:rsidRPr="00814DBE">
              <w:rPr>
                <w:rFonts w:ascii="Inconsolatazi4" w:hAnsi="Inconsolatazi4"/>
                <w:i/>
                <w:iCs/>
                <w:sz w:val="20"/>
                <w:szCs w:val="20"/>
              </w:rPr>
              <w:t>sync_genclust = T</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sync_validclust =F</w:t>
            </w:r>
            <w:r>
              <w:rPr>
                <w:rFonts w:ascii="Inconsolatazi4" w:hAnsi="Inconsolatazi4"/>
                <w:sz w:val="20"/>
                <w:szCs w:val="20"/>
              </w:rPr>
              <w:t xml:space="preserve"> </w:t>
            </w:r>
          </w:p>
          <w:p w14:paraId="78EACF7B" w14:textId="77777777" w:rsidR="00B33FF6" w:rsidRDefault="00B33FF6" w:rsidP="00626753">
            <w:pPr>
              <w:pStyle w:val="NormalWeb"/>
              <w:contextualSpacing/>
            </w:pPr>
            <w:r>
              <w:rPr>
                <w:rFonts w:ascii="NimbusRomNo9L" w:hAnsi="NimbusRomNo9L"/>
                <w:sz w:val="20"/>
                <w:szCs w:val="20"/>
              </w:rPr>
              <w:t xml:space="preserve">2. When used </w:t>
            </w:r>
            <w:r w:rsidRPr="00814DBE">
              <w:rPr>
                <w:rFonts w:ascii="Inconsolatazi4" w:hAnsi="Inconsolatazi4"/>
                <w:i/>
                <w:iCs/>
                <w:sz w:val="20"/>
                <w:szCs w:val="20"/>
              </w:rPr>
              <w:t>sync_genclust = F</w:t>
            </w:r>
            <w:r>
              <w:rPr>
                <w:rFonts w:ascii="Inconsolatazi4" w:hAnsi="Inconsolatazi4"/>
                <w:sz w:val="20"/>
                <w:szCs w:val="20"/>
              </w:rPr>
              <w:t xml:space="preserve"> </w:t>
            </w:r>
            <w:r>
              <w:rPr>
                <w:rFonts w:ascii="NimbusRomNo9L" w:hAnsi="NimbusRomNo9L"/>
                <w:sz w:val="20"/>
                <w:szCs w:val="20"/>
              </w:rPr>
              <w:t xml:space="preserve">in validclust, </w:t>
            </w:r>
            <w:r w:rsidRPr="00814DBE">
              <w:rPr>
                <w:rFonts w:ascii="Inconsolatazi4" w:hAnsi="Inconsolatazi4"/>
                <w:i/>
                <w:iCs/>
                <w:sz w:val="20"/>
                <w:szCs w:val="20"/>
              </w:rPr>
              <w:t>sync_validclust = T</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sync_genclust = T</w:t>
            </w:r>
            <w:r>
              <w:rPr>
                <w:rFonts w:ascii="Inconsolatazi4" w:hAnsi="Inconsolatazi4"/>
                <w:sz w:val="20"/>
                <w:szCs w:val="20"/>
              </w:rPr>
              <w:t xml:space="preserve"> </w:t>
            </w:r>
            <w:r>
              <w:rPr>
                <w:rFonts w:ascii="NimbusRomNo9L" w:hAnsi="NimbusRomNo9L"/>
                <w:sz w:val="20"/>
                <w:szCs w:val="20"/>
              </w:rPr>
              <w:t xml:space="preserve">is same to </w:t>
            </w:r>
            <w:r w:rsidRPr="00814DBE">
              <w:rPr>
                <w:rFonts w:ascii="Inconsolatazi4" w:hAnsi="Inconsolatazi4"/>
                <w:i/>
                <w:iCs/>
                <w:sz w:val="20"/>
                <w:szCs w:val="20"/>
              </w:rPr>
              <w:t>sync_genclust = F</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sync_validclust = T</w:t>
            </w:r>
            <w:r>
              <w:rPr>
                <w:rFonts w:ascii="NimbusRomNo9L" w:hAnsi="NimbusRomNo9L"/>
                <w:sz w:val="20"/>
                <w:szCs w:val="20"/>
              </w:rPr>
              <w:t xml:space="preserve">. </w:t>
            </w:r>
          </w:p>
          <w:p w14:paraId="38B8CADD" w14:textId="77777777" w:rsidR="00CB4590" w:rsidRDefault="00CB4590" w:rsidP="00626753">
            <w:pPr>
              <w:pStyle w:val="NormalWeb"/>
              <w:contextualSpacing/>
              <w:rPr>
                <w:b/>
                <w:bCs/>
              </w:rPr>
            </w:pPr>
          </w:p>
        </w:tc>
      </w:tr>
      <w:tr w:rsidR="00CB4590" w14:paraId="35464F42" w14:textId="77777777" w:rsidTr="00C4350E">
        <w:tc>
          <w:tcPr>
            <w:tcW w:w="2970" w:type="dxa"/>
          </w:tcPr>
          <w:p w14:paraId="77326D4C" w14:textId="0B4AE1FA" w:rsidR="00CB4590" w:rsidRPr="00B33FF6" w:rsidRDefault="00B33FF6" w:rsidP="00B33FF6">
            <w:pPr>
              <w:pStyle w:val="HTMLPreformatted"/>
              <w:rPr>
                <w:rFonts w:ascii="Inconsolatazi4" w:hAnsi="Inconsolatazi4"/>
              </w:rPr>
            </w:pPr>
            <w:r>
              <w:rPr>
                <w:rFonts w:ascii="Inconsolatazi4" w:hAnsi="Inconsolatazi4"/>
              </w:rPr>
              <w:lastRenderedPageBreak/>
              <w:t>output_path_prefix</w:t>
            </w:r>
          </w:p>
        </w:tc>
        <w:tc>
          <w:tcPr>
            <w:tcW w:w="6120" w:type="dxa"/>
          </w:tcPr>
          <w:p w14:paraId="3761B0BF" w14:textId="77777777" w:rsidR="00B33FF6" w:rsidRDefault="00B33FF6" w:rsidP="00626753">
            <w:pPr>
              <w:pStyle w:val="NormalWeb"/>
              <w:contextualSpacing/>
            </w:pPr>
            <w:r>
              <w:rPr>
                <w:rFonts w:ascii="NimbusRomNo9L" w:hAnsi="NimbusRomNo9L"/>
                <w:sz w:val="20"/>
                <w:szCs w:val="20"/>
              </w:rPr>
              <w:t xml:space="preserve">The user needs to specify the folder path that will store supervised learning results. The path should be absolute path (full path) when using Windows operation system. For example, </w:t>
            </w:r>
            <w:r w:rsidRPr="00814DBE">
              <w:rPr>
                <w:rFonts w:ascii="NimbusRomNo9L" w:hAnsi="NimbusRomNo9L"/>
                <w:i/>
                <w:iCs/>
                <w:sz w:val="20"/>
                <w:szCs w:val="20"/>
              </w:rPr>
              <w:t>“/Users/username/Desktop”</w:t>
            </w:r>
            <w:r>
              <w:rPr>
                <w:rFonts w:ascii="NimbusRomNo9L" w:hAnsi="NimbusRomNo9L"/>
                <w:sz w:val="20"/>
                <w:szCs w:val="20"/>
              </w:rPr>
              <w:t xml:space="preserve"> for Mac user or </w:t>
            </w:r>
            <w:r w:rsidRPr="00814DBE">
              <w:rPr>
                <w:rFonts w:ascii="NimbusRomNo9L" w:hAnsi="NimbusRomNo9L"/>
                <w:i/>
                <w:iCs/>
                <w:sz w:val="20"/>
                <w:szCs w:val="20"/>
              </w:rPr>
              <w:t xml:space="preserve">“D:/folder” </w:t>
            </w:r>
            <w:r>
              <w:rPr>
                <w:rFonts w:ascii="NimbusRomNo9L" w:hAnsi="NimbusRomNo9L"/>
                <w:sz w:val="20"/>
                <w:szCs w:val="20"/>
              </w:rPr>
              <w:t xml:space="preserve">for Windows user. Use “/” instead of “\” for the path. </w:t>
            </w:r>
          </w:p>
          <w:p w14:paraId="6497F95D" w14:textId="77777777" w:rsidR="00CB4590" w:rsidRDefault="00CB4590" w:rsidP="00626753">
            <w:pPr>
              <w:pStyle w:val="NormalWeb"/>
              <w:contextualSpacing/>
              <w:rPr>
                <w:b/>
                <w:bCs/>
              </w:rPr>
            </w:pPr>
          </w:p>
        </w:tc>
      </w:tr>
      <w:tr w:rsidR="00CB4590" w14:paraId="3B8701BD" w14:textId="77777777" w:rsidTr="00C4350E">
        <w:tc>
          <w:tcPr>
            <w:tcW w:w="2970" w:type="dxa"/>
          </w:tcPr>
          <w:p w14:paraId="76A9632D" w14:textId="77777777" w:rsidR="00B33FF6" w:rsidRDefault="00B33FF6" w:rsidP="00B33FF6">
            <w:pPr>
              <w:pStyle w:val="NormalWeb"/>
            </w:pPr>
            <w:r>
              <w:rPr>
                <w:rFonts w:ascii="Inconsolatazi4" w:hAnsi="Inconsolatazi4"/>
                <w:sz w:val="20"/>
                <w:szCs w:val="20"/>
              </w:rPr>
              <w:t xml:space="preserve">data_path </w:t>
            </w:r>
          </w:p>
          <w:p w14:paraId="655B7516" w14:textId="77777777" w:rsidR="00CB4590" w:rsidRDefault="00CB4590" w:rsidP="00CB4590">
            <w:pPr>
              <w:pStyle w:val="NormalWeb"/>
              <w:rPr>
                <w:b/>
                <w:bCs/>
              </w:rPr>
            </w:pPr>
          </w:p>
        </w:tc>
        <w:tc>
          <w:tcPr>
            <w:tcW w:w="6120" w:type="dxa"/>
          </w:tcPr>
          <w:p w14:paraId="615E5777" w14:textId="77777777" w:rsidR="00B33FF6" w:rsidRDefault="00B33FF6" w:rsidP="00626753">
            <w:pPr>
              <w:pStyle w:val="NormalWeb"/>
              <w:contextualSpacing/>
            </w:pPr>
            <w:r>
              <w:rPr>
                <w:rFonts w:ascii="NimbusRomNo9L" w:hAnsi="NimbusRomNo9L"/>
                <w:sz w:val="20"/>
                <w:szCs w:val="20"/>
              </w:rPr>
              <w:t xml:space="preserve">If </w:t>
            </w:r>
            <w:r w:rsidRPr="00814DBE">
              <w:rPr>
                <w:rFonts w:ascii="Inconsolatazi4" w:hAnsi="Inconsolatazi4"/>
                <w:i/>
                <w:iCs/>
                <w:sz w:val="20"/>
                <w:szCs w:val="20"/>
              </w:rPr>
              <w:t>sync_genclust = FALSE</w:t>
            </w:r>
            <w:r>
              <w:rPr>
                <w:rFonts w:ascii="Inconsolatazi4" w:hAnsi="Inconsolatazi4"/>
                <w:sz w:val="20"/>
                <w:szCs w:val="20"/>
              </w:rPr>
              <w:t xml:space="preserve"> </w:t>
            </w:r>
            <w:r>
              <w:rPr>
                <w:rFonts w:ascii="NimbusRomNo9L" w:hAnsi="NimbusRomNo9L"/>
                <w:sz w:val="20"/>
                <w:szCs w:val="20"/>
              </w:rPr>
              <w:t xml:space="preserve">and </w:t>
            </w:r>
            <w:r w:rsidRPr="00814DBE">
              <w:rPr>
                <w:rFonts w:ascii="Inconsolatazi4" w:hAnsi="Inconsolatazi4"/>
                <w:i/>
                <w:iCs/>
                <w:sz w:val="20"/>
                <w:szCs w:val="20"/>
              </w:rPr>
              <w:t>sync_validclust = FALSE</w:t>
            </w:r>
            <w:r>
              <w:rPr>
                <w:rFonts w:ascii="NimbusRomNo9L" w:hAnsi="NimbusRomNo9L"/>
                <w:sz w:val="20"/>
                <w:szCs w:val="20"/>
              </w:rPr>
              <w:t xml:space="preserve">, the user is expected to specify the folder path that stores the data that will be used in predclust. The data should be in the csv format. The information provided here will supersede the information from genclust and validclust. </w:t>
            </w:r>
          </w:p>
          <w:p w14:paraId="00A7AC3B" w14:textId="77777777" w:rsidR="00CB4590" w:rsidRDefault="00CB4590" w:rsidP="00626753">
            <w:pPr>
              <w:pStyle w:val="NormalWeb"/>
              <w:contextualSpacing/>
              <w:rPr>
                <w:b/>
                <w:bCs/>
              </w:rPr>
            </w:pPr>
          </w:p>
        </w:tc>
      </w:tr>
      <w:tr w:rsidR="00CB4590" w14:paraId="39679460" w14:textId="77777777" w:rsidTr="00C4350E">
        <w:tc>
          <w:tcPr>
            <w:tcW w:w="2970" w:type="dxa"/>
          </w:tcPr>
          <w:p w14:paraId="7E67FB2F" w14:textId="77777777" w:rsidR="00B33FF6" w:rsidRDefault="00B33FF6" w:rsidP="00B33FF6">
            <w:pPr>
              <w:pStyle w:val="HTMLPreformatted"/>
              <w:rPr>
                <w:rFonts w:ascii="Inconsolatazi4" w:hAnsi="Inconsolatazi4"/>
              </w:rPr>
            </w:pPr>
            <w:r>
              <w:rPr>
                <w:rFonts w:ascii="Inconsolatazi4" w:hAnsi="Inconsolatazi4"/>
              </w:rPr>
              <w:t>variable_names</w:t>
            </w:r>
          </w:p>
          <w:p w14:paraId="455A933E" w14:textId="77777777" w:rsidR="00CB4590" w:rsidRDefault="00CB4590" w:rsidP="00CB4590">
            <w:pPr>
              <w:pStyle w:val="NormalWeb"/>
              <w:rPr>
                <w:b/>
                <w:bCs/>
              </w:rPr>
            </w:pPr>
          </w:p>
        </w:tc>
        <w:tc>
          <w:tcPr>
            <w:tcW w:w="6120" w:type="dxa"/>
          </w:tcPr>
          <w:p w14:paraId="754E5CFB" w14:textId="77777777" w:rsidR="00B33FF6" w:rsidRDefault="00B33FF6" w:rsidP="00626753">
            <w:pPr>
              <w:pStyle w:val="NormalWeb"/>
              <w:contextualSpacing/>
            </w:pPr>
            <w:r>
              <w:rPr>
                <w:rFonts w:ascii="NimbusRomNo9L" w:hAnsi="NimbusRomNo9L"/>
                <w:sz w:val="20"/>
                <w:szCs w:val="20"/>
              </w:rPr>
              <w:t xml:space="preserve">When data_path is used, the user needs to specify variable names. For example, </w:t>
            </w:r>
          </w:p>
          <w:p w14:paraId="5A51F168" w14:textId="0DFD6081" w:rsidR="00B33FF6" w:rsidRDefault="00B33FF6" w:rsidP="00626753">
            <w:pPr>
              <w:pStyle w:val="NormalWeb"/>
              <w:contextualSpacing/>
            </w:pPr>
            <w:r w:rsidRPr="00CE639F">
              <w:rPr>
                <w:rFonts w:ascii="Inconsolatazi4" w:hAnsi="Inconsolatazi4"/>
                <w:i/>
                <w:iCs/>
                <w:sz w:val="20"/>
                <w:szCs w:val="20"/>
              </w:rPr>
              <w:t>variable_names = c('x','e1','e2','e3','f1','f2','z1','q1','w1','w2','w3','u1','u2')</w:t>
            </w:r>
            <w:r w:rsidRPr="00CE639F">
              <w:rPr>
                <w:rFonts w:ascii="NimbusRomNo9L" w:hAnsi="NimbusRomNo9L"/>
                <w:i/>
                <w:iCs/>
                <w:sz w:val="20"/>
                <w:szCs w:val="20"/>
              </w:rPr>
              <w:t>.</w:t>
            </w:r>
            <w:r>
              <w:rPr>
                <w:rFonts w:ascii="NimbusRomNo9L" w:hAnsi="NimbusRomNo9L"/>
                <w:sz w:val="20"/>
                <w:szCs w:val="20"/>
              </w:rPr>
              <w:t xml:space="preserve"> These variable names will overwrite the original names when the data file already has variables names (i.e., header). The user can choose to use those original names by specifying </w:t>
            </w:r>
            <w:r w:rsidRPr="00CE639F">
              <w:rPr>
                <w:rFonts w:ascii="Inconsolatazi4" w:hAnsi="Inconsolatazi4"/>
                <w:i/>
                <w:iCs/>
                <w:sz w:val="20"/>
                <w:szCs w:val="20"/>
              </w:rPr>
              <w:t>variable_names = NULL</w:t>
            </w:r>
            <w:r>
              <w:rPr>
                <w:rFonts w:ascii="NimbusRomNo9L" w:hAnsi="NimbusRomNo9L"/>
                <w:sz w:val="20"/>
                <w:szCs w:val="20"/>
              </w:rPr>
              <w:t xml:space="preserve">. </w:t>
            </w:r>
          </w:p>
          <w:p w14:paraId="3ECF7FD3" w14:textId="77777777" w:rsidR="00CB4590" w:rsidRDefault="00CB4590" w:rsidP="00626753">
            <w:pPr>
              <w:pStyle w:val="NormalWeb"/>
              <w:contextualSpacing/>
              <w:rPr>
                <w:b/>
                <w:bCs/>
              </w:rPr>
            </w:pPr>
          </w:p>
        </w:tc>
      </w:tr>
      <w:tr w:rsidR="00CB4590" w14:paraId="3E35F1CC" w14:textId="77777777" w:rsidTr="00C4350E">
        <w:tc>
          <w:tcPr>
            <w:tcW w:w="2970" w:type="dxa"/>
          </w:tcPr>
          <w:p w14:paraId="55B3EEBB" w14:textId="25BDF2E7" w:rsidR="00CB4590" w:rsidRPr="00CE639F" w:rsidRDefault="00B33FF6" w:rsidP="00CE639F">
            <w:pPr>
              <w:pStyle w:val="HTMLPreformatted"/>
              <w:rPr>
                <w:rFonts w:ascii="Inconsolatazi4" w:hAnsi="Inconsolatazi4"/>
              </w:rPr>
            </w:pPr>
            <w:r>
              <w:rPr>
                <w:rFonts w:ascii="Inconsolatazi4" w:hAnsi="Inconsolatazi4"/>
              </w:rPr>
              <w:t>naString</w:t>
            </w:r>
          </w:p>
        </w:tc>
        <w:tc>
          <w:tcPr>
            <w:tcW w:w="6120" w:type="dxa"/>
          </w:tcPr>
          <w:p w14:paraId="74C46644" w14:textId="56429C73" w:rsidR="00A400C9" w:rsidRDefault="00A400C9" w:rsidP="00A400C9">
            <w:pPr>
              <w:pStyle w:val="NormalWeb"/>
              <w:contextualSpacing/>
              <w:rPr>
                <w:rFonts w:ascii="NimbusRomNo9L" w:hAnsi="NimbusRomNo9L"/>
                <w:sz w:val="20"/>
                <w:szCs w:val="20"/>
              </w:rPr>
            </w:pPr>
            <w:r>
              <w:rPr>
                <w:rFonts w:ascii="NimbusRomNo9L" w:hAnsi="NimbusRomNo9L"/>
                <w:sz w:val="20"/>
                <w:szCs w:val="20"/>
              </w:rPr>
              <w:t xml:space="preserve">A string or string vector indicates what strings are interpreted as NA values in the input data. It can be </w:t>
            </w:r>
            <w:r w:rsidRPr="00A400C9">
              <w:rPr>
                <w:rFonts w:ascii="Inconsolatazi4" w:hAnsi="Inconsolatazi4"/>
                <w:i/>
                <w:iCs/>
                <w:sz w:val="20"/>
                <w:szCs w:val="20"/>
              </w:rPr>
              <w:t xml:space="preserve">naString = “9999” </w:t>
            </w:r>
            <w:r>
              <w:rPr>
                <w:rFonts w:ascii="NimbusRomNo9L" w:hAnsi="NimbusRomNo9L"/>
                <w:sz w:val="20"/>
                <w:szCs w:val="20"/>
              </w:rPr>
              <w:t xml:space="preserve">to interpret 9999 as missing value. Or it can be </w:t>
            </w:r>
            <w:r w:rsidRPr="00A400C9">
              <w:rPr>
                <w:rFonts w:ascii="Inconsolatazi4" w:hAnsi="Inconsolatazi4"/>
                <w:i/>
                <w:iCs/>
                <w:sz w:val="20"/>
                <w:szCs w:val="20"/>
              </w:rPr>
              <w:t>naString = c(“9999”, “-999”,  “*”, “ ”),</w:t>
            </w:r>
            <w:r>
              <w:rPr>
                <w:rFonts w:ascii="NimbusRomNo9L" w:hAnsi="NimbusRomNo9L"/>
                <w:sz w:val="20"/>
                <w:szCs w:val="20"/>
              </w:rPr>
              <w:t xml:space="preserve"> when there are multiple </w:t>
            </w:r>
            <w:r>
              <w:rPr>
                <w:rFonts w:ascii="NimbusRomNo9L" w:hAnsi="NimbusRomNo9L" w:hint="eastAsia"/>
                <w:sz w:val="20"/>
                <w:szCs w:val="20"/>
              </w:rPr>
              <w:t>strings</w:t>
            </w:r>
            <w:r>
              <w:rPr>
                <w:rFonts w:ascii="NimbusRomNo9L" w:hAnsi="NimbusRomNo9L"/>
                <w:sz w:val="20"/>
                <w:szCs w:val="20"/>
              </w:rPr>
              <w:t xml:space="preserve"> that are considered missing values</w:t>
            </w:r>
            <w:r w:rsidR="00AC0859">
              <w:rPr>
                <w:rFonts w:ascii="NimbusRomNo9L" w:hAnsi="NimbusRomNo9L"/>
                <w:sz w:val="20"/>
                <w:szCs w:val="20"/>
              </w:rPr>
              <w:t>. Please note that users should explicitly enter the naString with respect to different formats. Number like string “9999” and “9999.00” are treated differently by our function.</w:t>
            </w:r>
          </w:p>
          <w:p w14:paraId="72DA5D30" w14:textId="4C6BF620" w:rsidR="00CE639F" w:rsidRPr="00CE639F" w:rsidRDefault="00CE639F" w:rsidP="00626753">
            <w:pPr>
              <w:pStyle w:val="NormalWeb"/>
              <w:contextualSpacing/>
            </w:pPr>
          </w:p>
        </w:tc>
      </w:tr>
      <w:tr w:rsidR="00CB4590" w14:paraId="6750B2C4" w14:textId="77777777" w:rsidTr="00C4350E">
        <w:tc>
          <w:tcPr>
            <w:tcW w:w="2970" w:type="dxa"/>
          </w:tcPr>
          <w:p w14:paraId="6313F1F8" w14:textId="77777777" w:rsidR="00B33FF6" w:rsidRDefault="00B33FF6" w:rsidP="00B33FF6">
            <w:pPr>
              <w:pStyle w:val="HTMLPreformatted"/>
              <w:rPr>
                <w:rFonts w:ascii="Inconsolatazi4" w:hAnsi="Inconsolatazi4"/>
              </w:rPr>
            </w:pPr>
            <w:r>
              <w:rPr>
                <w:rFonts w:ascii="Inconsolatazi4" w:hAnsi="Inconsolatazi4"/>
              </w:rPr>
              <w:t>predictors_names</w:t>
            </w:r>
          </w:p>
          <w:p w14:paraId="368A0696" w14:textId="77777777" w:rsidR="00CB4590" w:rsidRDefault="00CB4590" w:rsidP="00CB4590">
            <w:pPr>
              <w:pStyle w:val="NormalWeb"/>
              <w:rPr>
                <w:b/>
                <w:bCs/>
              </w:rPr>
            </w:pPr>
          </w:p>
        </w:tc>
        <w:tc>
          <w:tcPr>
            <w:tcW w:w="6120" w:type="dxa"/>
          </w:tcPr>
          <w:p w14:paraId="524F64FE" w14:textId="4AE25351" w:rsidR="00D94010" w:rsidRDefault="00B33FF6" w:rsidP="00626753">
            <w:pPr>
              <w:pStyle w:val="NormalWeb"/>
              <w:contextualSpacing/>
              <w:rPr>
                <w:rFonts w:ascii="NimbusRomNo9L" w:hAnsi="NimbusRomNo9L"/>
                <w:sz w:val="20"/>
                <w:szCs w:val="20"/>
              </w:rPr>
            </w:pPr>
            <w:r>
              <w:rPr>
                <w:rFonts w:ascii="NimbusRomNo9L" w:hAnsi="NimbusRomNo9L"/>
                <w:sz w:val="20"/>
                <w:szCs w:val="20"/>
              </w:rPr>
              <w:t xml:space="preserve">A string vector indicates names of variables to be used as predictors (input variables). For example, </w:t>
            </w:r>
          </w:p>
          <w:p w14:paraId="79CCC9B3" w14:textId="77777777" w:rsidR="00D94010" w:rsidRDefault="00D94010" w:rsidP="00626753">
            <w:pPr>
              <w:pStyle w:val="NormalWeb"/>
              <w:contextualSpacing/>
              <w:rPr>
                <w:rFonts w:ascii="NimbusRomNo9L" w:hAnsi="NimbusRomNo9L"/>
                <w:sz w:val="20"/>
                <w:szCs w:val="20"/>
              </w:rPr>
            </w:pPr>
          </w:p>
          <w:p w14:paraId="15602A19" w14:textId="4062C38D" w:rsidR="00B33FF6" w:rsidRPr="00CE639F" w:rsidRDefault="00B33FF6" w:rsidP="00D94010">
            <w:pPr>
              <w:pStyle w:val="NormalWeb"/>
              <w:contextualSpacing/>
              <w:jc w:val="center"/>
              <w:rPr>
                <w:i/>
                <w:iCs/>
              </w:rPr>
            </w:pPr>
            <w:r w:rsidRPr="00CE639F">
              <w:rPr>
                <w:rFonts w:ascii="Inconsolatazi4" w:hAnsi="Inconsolatazi4"/>
                <w:i/>
                <w:iCs/>
                <w:sz w:val="20"/>
                <w:szCs w:val="20"/>
              </w:rPr>
              <w:t>predictors_names = c("x","w1","w2","w3","u1","u2")</w:t>
            </w:r>
            <w:r w:rsidRPr="00CE639F">
              <w:rPr>
                <w:rFonts w:ascii="NimbusRomNo9L" w:hAnsi="NimbusRomNo9L"/>
                <w:i/>
                <w:iCs/>
                <w:sz w:val="20"/>
                <w:szCs w:val="20"/>
              </w:rPr>
              <w:t>.</w:t>
            </w:r>
          </w:p>
          <w:p w14:paraId="682B7C69" w14:textId="77777777" w:rsidR="00CB4590" w:rsidRDefault="00CB4590" w:rsidP="00626753">
            <w:pPr>
              <w:pStyle w:val="NormalWeb"/>
              <w:contextualSpacing/>
              <w:rPr>
                <w:b/>
                <w:bCs/>
              </w:rPr>
            </w:pPr>
          </w:p>
        </w:tc>
      </w:tr>
      <w:tr w:rsidR="00CB4590" w14:paraId="0EC772F2" w14:textId="77777777" w:rsidTr="00C4350E">
        <w:tc>
          <w:tcPr>
            <w:tcW w:w="2970" w:type="dxa"/>
          </w:tcPr>
          <w:p w14:paraId="10482BB9" w14:textId="77777777" w:rsidR="00B33FF6" w:rsidRDefault="00B33FF6" w:rsidP="00B33FF6">
            <w:pPr>
              <w:pStyle w:val="HTMLPreformatted"/>
              <w:rPr>
                <w:rFonts w:ascii="Inconsolatazi4" w:hAnsi="Inconsolatazi4"/>
              </w:rPr>
            </w:pPr>
            <w:r>
              <w:rPr>
                <w:rFonts w:ascii="Inconsolatazi4" w:hAnsi="Inconsolatazi4"/>
              </w:rPr>
              <w:t>cluster_names</w:t>
            </w:r>
          </w:p>
          <w:p w14:paraId="1DE6F541" w14:textId="77777777" w:rsidR="00CB4590" w:rsidRDefault="00CB4590" w:rsidP="00CB4590">
            <w:pPr>
              <w:pStyle w:val="NormalWeb"/>
              <w:rPr>
                <w:b/>
                <w:bCs/>
              </w:rPr>
            </w:pPr>
          </w:p>
        </w:tc>
        <w:tc>
          <w:tcPr>
            <w:tcW w:w="6120" w:type="dxa"/>
          </w:tcPr>
          <w:p w14:paraId="5A8C38A4" w14:textId="77777777" w:rsidR="00B33FF6" w:rsidRDefault="00B33FF6" w:rsidP="00626753">
            <w:pPr>
              <w:pStyle w:val="NormalWeb"/>
              <w:contextualSpacing/>
            </w:pPr>
            <w:r>
              <w:rPr>
                <w:rFonts w:ascii="NimbusRomNo9L" w:hAnsi="NimbusRomNo9L"/>
                <w:sz w:val="20"/>
                <w:szCs w:val="20"/>
              </w:rPr>
              <w:t xml:space="preserve">When data_path is not used, </w:t>
            </w:r>
            <w:r w:rsidRPr="00CE639F">
              <w:rPr>
                <w:rFonts w:ascii="Inconsolatazi4" w:hAnsi="Inconsolatazi4"/>
                <w:i/>
                <w:iCs/>
                <w:sz w:val="20"/>
                <w:szCs w:val="20"/>
              </w:rPr>
              <w:t>sync_genclust = TRUE</w:t>
            </w:r>
            <w:r>
              <w:rPr>
                <w:rFonts w:ascii="NimbusRomNo9L" w:hAnsi="NimbusRomNo9L"/>
                <w:sz w:val="20"/>
                <w:szCs w:val="20"/>
              </w:rPr>
              <w:t>,</w:t>
            </w:r>
            <w:r>
              <w:rPr>
                <w:rFonts w:ascii="NimbusRomNo9L" w:hAnsi="NimbusRomNo9L"/>
                <w:sz w:val="20"/>
                <w:szCs w:val="20"/>
              </w:rPr>
              <w:br/>
              <w:t xml:space="preserve">and </w:t>
            </w:r>
            <w:r w:rsidRPr="00CE639F">
              <w:rPr>
                <w:rFonts w:ascii="Inconsolatazi4" w:hAnsi="Inconsolatazi4"/>
                <w:i/>
                <w:iCs/>
                <w:sz w:val="20"/>
                <w:szCs w:val="20"/>
              </w:rPr>
              <w:t>sync_validclust = FALSE</w:t>
            </w:r>
            <w:r>
              <w:rPr>
                <w:rFonts w:ascii="NimbusRomNo9L" w:hAnsi="NimbusRomNo9L"/>
                <w:sz w:val="20"/>
                <w:szCs w:val="20"/>
              </w:rPr>
              <w:t xml:space="preserve">, the user is expected to use the cluster names from the summary of the genclust procedure provided in genclust_results.csv. For example, </w:t>
            </w:r>
            <w:r w:rsidRPr="00CE639F">
              <w:rPr>
                <w:rFonts w:ascii="Inconsolatazi4" w:hAnsi="Inconsolatazi4"/>
                <w:i/>
                <w:iCs/>
                <w:sz w:val="20"/>
                <w:szCs w:val="20"/>
              </w:rPr>
              <w:t>cluster_names = c("P1","P2","P3")</w:t>
            </w:r>
            <w:r>
              <w:rPr>
                <w:rFonts w:ascii="Inconsolatazi4" w:hAnsi="Inconsolatazi4"/>
                <w:sz w:val="20"/>
                <w:szCs w:val="20"/>
              </w:rPr>
              <w:t xml:space="preserve"> </w:t>
            </w:r>
          </w:p>
          <w:p w14:paraId="5065C2CB" w14:textId="77777777" w:rsidR="00B33FF6" w:rsidRDefault="00B33FF6" w:rsidP="00626753">
            <w:pPr>
              <w:pStyle w:val="NormalWeb"/>
              <w:contextualSpacing/>
            </w:pPr>
            <w:r>
              <w:rPr>
                <w:rFonts w:ascii="NimbusRomNo9L" w:hAnsi="NimbusRomNo9L"/>
                <w:sz w:val="20"/>
                <w:szCs w:val="20"/>
              </w:rPr>
              <w:t xml:space="preserve">When data_path is not used and </w:t>
            </w:r>
            <w:r w:rsidRPr="00CE639F">
              <w:rPr>
                <w:rFonts w:ascii="Inconsolatazi4" w:hAnsi="Inconsolatazi4"/>
                <w:i/>
                <w:iCs/>
                <w:sz w:val="20"/>
                <w:szCs w:val="20"/>
              </w:rPr>
              <w:t>sync_validclust = TRUE</w:t>
            </w:r>
            <w:r>
              <w:rPr>
                <w:rFonts w:ascii="NimbusRomNo9L" w:hAnsi="NimbusRomNo9L"/>
                <w:sz w:val="20"/>
                <w:szCs w:val="20"/>
              </w:rPr>
              <w:t xml:space="preserve">, the user is expected to use the cluster names from the summary of the validclust procedure provided in validclust_results.csv. </w:t>
            </w:r>
          </w:p>
          <w:p w14:paraId="3ECDD149" w14:textId="77777777" w:rsidR="00CE639F" w:rsidRDefault="00B33FF6" w:rsidP="00626753">
            <w:pPr>
              <w:pStyle w:val="NormalWeb"/>
              <w:contextualSpacing/>
              <w:rPr>
                <w:rFonts w:ascii="NimbusRomNo9L" w:hAnsi="NimbusRomNo9L"/>
                <w:sz w:val="20"/>
                <w:szCs w:val="20"/>
              </w:rPr>
            </w:pPr>
            <w:r>
              <w:rPr>
                <w:rFonts w:ascii="NimbusRomNo9L" w:hAnsi="NimbusRomNo9L"/>
                <w:sz w:val="20"/>
                <w:szCs w:val="20"/>
              </w:rPr>
              <w:t xml:space="preserve">When data_path is used, the user is expected to use the cluster names from the variables listed in variable_names. Note that, when using cluster membership in probabilities (soft clustering), the total should add up to 1. For example, an individual may have </w:t>
            </w:r>
            <w:r w:rsidRPr="00CE639F">
              <w:rPr>
                <w:rFonts w:ascii="Inconsolatazi4" w:hAnsi="Inconsolatazi4"/>
                <w:i/>
                <w:iCs/>
                <w:sz w:val="20"/>
                <w:szCs w:val="20"/>
              </w:rPr>
              <w:t>e1=0.3,</w:t>
            </w:r>
            <w:r w:rsidR="00CE639F" w:rsidRPr="00CE639F">
              <w:rPr>
                <w:rFonts w:ascii="Inconsolatazi4" w:hAnsi="Inconsolatazi4"/>
                <w:i/>
                <w:iCs/>
                <w:sz w:val="20"/>
                <w:szCs w:val="20"/>
              </w:rPr>
              <w:t xml:space="preserve"> </w:t>
            </w:r>
            <w:r w:rsidRPr="00CE639F">
              <w:rPr>
                <w:rFonts w:ascii="Inconsolatazi4" w:hAnsi="Inconsolatazi4"/>
                <w:i/>
                <w:iCs/>
                <w:sz w:val="20"/>
                <w:szCs w:val="20"/>
              </w:rPr>
              <w:t>e2=0.1,</w:t>
            </w:r>
            <w:r w:rsidR="00CE639F" w:rsidRPr="00CE639F">
              <w:rPr>
                <w:rFonts w:ascii="Inconsolatazi4" w:hAnsi="Inconsolatazi4"/>
                <w:i/>
                <w:iCs/>
                <w:sz w:val="20"/>
                <w:szCs w:val="20"/>
              </w:rPr>
              <w:t xml:space="preserve"> </w:t>
            </w:r>
            <w:r w:rsidRPr="00CE639F">
              <w:rPr>
                <w:rFonts w:ascii="Inconsolatazi4" w:hAnsi="Inconsolatazi4"/>
                <w:i/>
                <w:iCs/>
                <w:sz w:val="20"/>
                <w:szCs w:val="20"/>
              </w:rPr>
              <w:t>e3=0.6</w:t>
            </w:r>
            <w:r>
              <w:rPr>
                <w:rFonts w:ascii="NimbusRomNo9L" w:hAnsi="NimbusRomNo9L"/>
                <w:sz w:val="20"/>
                <w:szCs w:val="20"/>
              </w:rPr>
              <w:t xml:space="preserve">, which add up to 1. When using observed or hard cluster membership (one unit or person belongs to one cluster), for a person who belongs to the third cluster, </w:t>
            </w:r>
          </w:p>
          <w:p w14:paraId="7B22D4A8" w14:textId="77777777" w:rsidR="00632A25" w:rsidRDefault="00B33FF6" w:rsidP="00626753">
            <w:pPr>
              <w:pStyle w:val="NormalWeb"/>
              <w:contextualSpacing/>
              <w:rPr>
                <w:rFonts w:ascii="NimbusRomNo9L" w:hAnsi="NimbusRomNo9L"/>
                <w:sz w:val="20"/>
                <w:szCs w:val="20"/>
              </w:rPr>
            </w:pPr>
            <w:r w:rsidRPr="00CE639F">
              <w:rPr>
                <w:rFonts w:ascii="Inconsolatazi4" w:hAnsi="Inconsolatazi4"/>
                <w:i/>
                <w:iCs/>
                <w:sz w:val="20"/>
                <w:szCs w:val="20"/>
              </w:rPr>
              <w:lastRenderedPageBreak/>
              <w:t>e1=0,</w:t>
            </w:r>
            <w:r w:rsidR="00CE639F" w:rsidRPr="00CE639F">
              <w:rPr>
                <w:rFonts w:ascii="Inconsolatazi4" w:hAnsi="Inconsolatazi4"/>
                <w:i/>
                <w:iCs/>
                <w:sz w:val="20"/>
                <w:szCs w:val="20"/>
              </w:rPr>
              <w:t xml:space="preserve"> </w:t>
            </w:r>
            <w:r w:rsidRPr="00CE639F">
              <w:rPr>
                <w:rFonts w:ascii="Inconsolatazi4" w:hAnsi="Inconsolatazi4"/>
                <w:i/>
                <w:iCs/>
                <w:sz w:val="20"/>
                <w:szCs w:val="20"/>
              </w:rPr>
              <w:t>e2=0,</w:t>
            </w:r>
            <w:r w:rsidR="00CE639F" w:rsidRPr="00CE639F">
              <w:rPr>
                <w:rFonts w:ascii="Inconsolatazi4" w:hAnsi="Inconsolatazi4"/>
                <w:i/>
                <w:iCs/>
                <w:sz w:val="20"/>
                <w:szCs w:val="20"/>
              </w:rPr>
              <w:t xml:space="preserve"> </w:t>
            </w:r>
            <w:r w:rsidRPr="00CE639F">
              <w:rPr>
                <w:rFonts w:ascii="Inconsolatazi4" w:hAnsi="Inconsolatazi4"/>
                <w:i/>
                <w:iCs/>
                <w:sz w:val="20"/>
                <w:szCs w:val="20"/>
              </w:rPr>
              <w:t>e3=1</w:t>
            </w:r>
            <w:r>
              <w:rPr>
                <w:rFonts w:ascii="NimbusRomNo9L" w:hAnsi="NimbusRomNo9L"/>
                <w:sz w:val="20"/>
                <w:szCs w:val="20"/>
              </w:rPr>
              <w:t xml:space="preserve">. </w:t>
            </w:r>
          </w:p>
          <w:p w14:paraId="328767AB" w14:textId="77777777" w:rsidR="00632A25" w:rsidRDefault="00632A25" w:rsidP="00626753">
            <w:pPr>
              <w:pStyle w:val="NormalWeb"/>
              <w:contextualSpacing/>
              <w:rPr>
                <w:rFonts w:ascii="NimbusRomNo9L" w:hAnsi="NimbusRomNo9L"/>
                <w:sz w:val="20"/>
                <w:szCs w:val="20"/>
              </w:rPr>
            </w:pPr>
          </w:p>
          <w:p w14:paraId="27AB8E5A" w14:textId="662F9CD0" w:rsidR="00632A25" w:rsidRPr="00632A25" w:rsidRDefault="00632A25" w:rsidP="00626753">
            <w:pPr>
              <w:pStyle w:val="NormalWeb"/>
              <w:contextualSpacing/>
              <w:rPr>
                <w:rFonts w:ascii="NimbusRomNo9L" w:hAnsi="NimbusRomNo9L"/>
                <w:sz w:val="20"/>
                <w:szCs w:val="20"/>
              </w:rPr>
            </w:pPr>
            <w:r w:rsidRPr="00632A25">
              <w:rPr>
                <w:rFonts w:ascii="NimbusRomNo9L" w:hAnsi="NimbusRomNo9L"/>
                <w:sz w:val="20"/>
                <w:szCs w:val="20"/>
              </w:rPr>
              <w:t>cluster_names can also have only one entry that indicates cluster membership. For example, cluster_names=c("cluster_member"), where cluster_member variable has multiple unique values that indicate which clusters the observations belong to. For example, cluster_member is 1,2,3,3,3,1,1. In this situation the</w:t>
            </w:r>
            <w:r>
              <w:t xml:space="preserve"> </w:t>
            </w:r>
            <w:r w:rsidRPr="00632A25">
              <w:rPr>
                <w:rFonts w:ascii="NimbusRomNo9L" w:hAnsi="NimbusRomNo9L"/>
                <w:sz w:val="20"/>
                <w:szCs w:val="20"/>
              </w:rPr>
              <w:t>label_category1</w:t>
            </w:r>
            <w:r>
              <w:rPr>
                <w:rFonts w:ascii="NimbusRomNo9L" w:hAnsi="NimbusRomNo9L"/>
                <w:sz w:val="20"/>
                <w:szCs w:val="20"/>
              </w:rPr>
              <w:t xml:space="preserve">, </w:t>
            </w:r>
            <w:r w:rsidRPr="00632A25">
              <w:rPr>
                <w:rFonts w:ascii="NimbusRomNo9L" w:hAnsi="NimbusRomNo9L"/>
                <w:sz w:val="20"/>
                <w:szCs w:val="20"/>
              </w:rPr>
              <w:t xml:space="preserve"> reference and comparison should keep the format of P1, P2, etc.</w:t>
            </w:r>
          </w:p>
          <w:p w14:paraId="405B6F3E" w14:textId="77777777" w:rsidR="00CB4590" w:rsidRDefault="00CB4590" w:rsidP="00626753">
            <w:pPr>
              <w:pStyle w:val="NormalWeb"/>
              <w:contextualSpacing/>
              <w:rPr>
                <w:b/>
                <w:bCs/>
              </w:rPr>
            </w:pPr>
          </w:p>
        </w:tc>
      </w:tr>
      <w:tr w:rsidR="00CB4590" w14:paraId="7063BC73" w14:textId="77777777" w:rsidTr="00C4350E">
        <w:tc>
          <w:tcPr>
            <w:tcW w:w="2970" w:type="dxa"/>
          </w:tcPr>
          <w:p w14:paraId="2A0627C1" w14:textId="77777777" w:rsidR="00B33FF6" w:rsidRDefault="00B33FF6" w:rsidP="00B33FF6">
            <w:pPr>
              <w:pStyle w:val="HTMLPreformatted"/>
              <w:rPr>
                <w:rFonts w:ascii="Inconsolatazi4" w:hAnsi="Inconsolatazi4"/>
              </w:rPr>
            </w:pPr>
            <w:r>
              <w:rPr>
                <w:rFonts w:ascii="Inconsolatazi4" w:hAnsi="Inconsolatazi4"/>
              </w:rPr>
              <w:lastRenderedPageBreak/>
              <w:t>label_category1</w:t>
            </w:r>
          </w:p>
          <w:p w14:paraId="14916417" w14:textId="77777777" w:rsidR="00CB4590" w:rsidRDefault="00CB4590" w:rsidP="00CB4590">
            <w:pPr>
              <w:pStyle w:val="NormalWeb"/>
              <w:rPr>
                <w:b/>
                <w:bCs/>
              </w:rPr>
            </w:pPr>
          </w:p>
        </w:tc>
        <w:tc>
          <w:tcPr>
            <w:tcW w:w="6120" w:type="dxa"/>
          </w:tcPr>
          <w:p w14:paraId="7671D7E2" w14:textId="705435E0" w:rsidR="00B33FF6" w:rsidRDefault="00B33FF6" w:rsidP="00626753">
            <w:pPr>
              <w:pStyle w:val="NormalWeb"/>
              <w:contextualSpacing/>
            </w:pPr>
            <w:r>
              <w:rPr>
                <w:rFonts w:ascii="NimbusRomNo9L" w:hAnsi="NimbusRomNo9L"/>
                <w:sz w:val="20"/>
                <w:szCs w:val="20"/>
              </w:rPr>
              <w:t xml:space="preserve">The user needs to specify which clusters will be categorized into the first category of the label that will be used in predclust. The rest are automatically categorized into the second category. For example, based on a 5-cluster clustering solution, if </w:t>
            </w:r>
            <w:r w:rsidRPr="00CE639F">
              <w:rPr>
                <w:rFonts w:ascii="Inconsolatazi4" w:hAnsi="Inconsolatazi4"/>
                <w:i/>
                <w:iCs/>
                <w:sz w:val="20"/>
                <w:szCs w:val="20"/>
              </w:rPr>
              <w:t xml:space="preserve">cluster_names= c("P1","P2","P3","P4","P5") </w:t>
            </w:r>
            <w:r>
              <w:rPr>
                <w:rFonts w:ascii="NimbusRomNo9L" w:hAnsi="NimbusRomNo9L"/>
                <w:sz w:val="20"/>
                <w:szCs w:val="20"/>
              </w:rPr>
              <w:t xml:space="preserve">and </w:t>
            </w:r>
            <w:r w:rsidRPr="00CE639F">
              <w:rPr>
                <w:rFonts w:ascii="Inconsolatazi4" w:hAnsi="Inconsolatazi4"/>
                <w:i/>
                <w:iCs/>
                <w:sz w:val="20"/>
                <w:szCs w:val="20"/>
              </w:rPr>
              <w:t>label_category1= c("P1","P3")</w:t>
            </w:r>
            <w:r>
              <w:rPr>
                <w:rFonts w:ascii="Inconsolatazi4" w:hAnsi="Inconsolatazi4"/>
                <w:sz w:val="20"/>
                <w:szCs w:val="20"/>
              </w:rPr>
              <w:t xml:space="preserve"> </w:t>
            </w:r>
            <w:r>
              <w:rPr>
                <w:rFonts w:ascii="NimbusRomNo9L" w:hAnsi="NimbusRomNo9L"/>
                <w:sz w:val="20"/>
                <w:szCs w:val="20"/>
              </w:rPr>
              <w:t xml:space="preserve">each unit or person will have the probability of </w:t>
            </w:r>
            <w:r w:rsidRPr="00CE639F">
              <w:rPr>
                <w:rFonts w:ascii="NimbusRomNo9L" w:hAnsi="NimbusRomNo9L"/>
                <w:i/>
                <w:iCs/>
                <w:sz w:val="20"/>
                <w:szCs w:val="20"/>
              </w:rPr>
              <w:t>P1+P3</w:t>
            </w:r>
            <w:r>
              <w:rPr>
                <w:rFonts w:ascii="NimbusRomNo9L" w:hAnsi="NimbusRomNo9L"/>
                <w:sz w:val="20"/>
                <w:szCs w:val="20"/>
              </w:rPr>
              <w:t xml:space="preserve"> of belonging to the first category and the probability of </w:t>
            </w:r>
            <w:r w:rsidRPr="00CE639F">
              <w:rPr>
                <w:rFonts w:ascii="NimbusRomNo9L" w:hAnsi="NimbusRomNo9L"/>
                <w:i/>
                <w:iCs/>
                <w:sz w:val="20"/>
                <w:szCs w:val="20"/>
              </w:rPr>
              <w:t>P2+P4+P5</w:t>
            </w:r>
            <w:r>
              <w:rPr>
                <w:rFonts w:ascii="NimbusRomNo9L" w:hAnsi="NimbusRomNo9L"/>
                <w:sz w:val="20"/>
                <w:szCs w:val="20"/>
              </w:rPr>
              <w:t xml:space="preserve"> of belonging to the second category of the label. </w:t>
            </w:r>
          </w:p>
          <w:p w14:paraId="28B98659" w14:textId="77777777" w:rsidR="00CB4590" w:rsidRDefault="00CB4590" w:rsidP="00626753">
            <w:pPr>
              <w:pStyle w:val="NormalWeb"/>
              <w:contextualSpacing/>
              <w:rPr>
                <w:b/>
                <w:bCs/>
              </w:rPr>
            </w:pPr>
          </w:p>
        </w:tc>
      </w:tr>
      <w:tr w:rsidR="00CB4590" w14:paraId="6FD1F736" w14:textId="77777777" w:rsidTr="00C4350E">
        <w:tc>
          <w:tcPr>
            <w:tcW w:w="2970" w:type="dxa"/>
          </w:tcPr>
          <w:p w14:paraId="6AFD6E01" w14:textId="77777777" w:rsidR="00B33FF6" w:rsidRDefault="00B33FF6" w:rsidP="00B33FF6">
            <w:pPr>
              <w:pStyle w:val="HTMLPreformatted"/>
              <w:rPr>
                <w:rFonts w:ascii="Inconsolatazi4" w:hAnsi="Inconsolatazi4"/>
              </w:rPr>
            </w:pPr>
            <w:r>
              <w:rPr>
                <w:rFonts w:ascii="Inconsolatazi4" w:hAnsi="Inconsolatazi4"/>
              </w:rPr>
              <w:t>cluster_label_position</w:t>
            </w:r>
          </w:p>
          <w:p w14:paraId="3D4189DA" w14:textId="77777777" w:rsidR="00CB4590" w:rsidRDefault="00CB4590" w:rsidP="00CB4590">
            <w:pPr>
              <w:pStyle w:val="NormalWeb"/>
              <w:rPr>
                <w:b/>
                <w:bCs/>
              </w:rPr>
            </w:pPr>
          </w:p>
        </w:tc>
        <w:tc>
          <w:tcPr>
            <w:tcW w:w="6120" w:type="dxa"/>
          </w:tcPr>
          <w:p w14:paraId="5AB79E52" w14:textId="4B76793C" w:rsidR="00B33FF6" w:rsidRDefault="00B33FF6" w:rsidP="00626753">
            <w:pPr>
              <w:pStyle w:val="NormalWeb"/>
              <w:contextualSpacing/>
            </w:pPr>
            <w:r>
              <w:rPr>
                <w:rFonts w:ascii="NimbusRomNo9L" w:hAnsi="NimbusRomNo9L"/>
                <w:sz w:val="20"/>
                <w:szCs w:val="20"/>
              </w:rPr>
              <w:t>A string indicates the location of the cluster label in prediction.</w:t>
            </w:r>
            <w:r>
              <w:rPr>
                <w:rFonts w:ascii="NimbusRomNo9L" w:hAnsi="NimbusRomNo9L"/>
                <w:sz w:val="20"/>
                <w:szCs w:val="20"/>
              </w:rPr>
              <w:br/>
              <w:t xml:space="preserve">When </w:t>
            </w:r>
            <w:r w:rsidRPr="00CE639F">
              <w:rPr>
                <w:rFonts w:ascii="Inconsolatazi4" w:hAnsi="Inconsolatazi4"/>
                <w:i/>
                <w:iCs/>
                <w:sz w:val="20"/>
                <w:szCs w:val="20"/>
              </w:rPr>
              <w:t>cluster_label_position="predictor"</w:t>
            </w:r>
            <w:r w:rsidRPr="00CE639F">
              <w:rPr>
                <w:rFonts w:ascii="NimbusRomNo9L" w:hAnsi="NimbusRomNo9L"/>
                <w:i/>
                <w:iCs/>
                <w:sz w:val="20"/>
                <w:szCs w:val="20"/>
              </w:rPr>
              <w:t>,</w:t>
            </w:r>
            <w:r>
              <w:rPr>
                <w:rFonts w:ascii="NimbusRomNo9L" w:hAnsi="NimbusRomNo9L"/>
                <w:sz w:val="20"/>
                <w:szCs w:val="20"/>
              </w:rPr>
              <w:t xml:space="preserve"> the cluster label defined in label_category1 will be used as a predictor. </w:t>
            </w:r>
          </w:p>
          <w:p w14:paraId="52F14176" w14:textId="305AE3BD" w:rsidR="00B33FF6" w:rsidRDefault="00B33FF6" w:rsidP="00626753">
            <w:pPr>
              <w:pStyle w:val="NormalWeb"/>
              <w:contextualSpacing/>
            </w:pPr>
            <w:r>
              <w:rPr>
                <w:rFonts w:ascii="NimbusRomNo9L" w:hAnsi="NimbusRomNo9L"/>
                <w:sz w:val="20"/>
                <w:szCs w:val="20"/>
              </w:rPr>
              <w:t xml:space="preserve">When </w:t>
            </w:r>
            <w:r w:rsidRPr="00CE639F">
              <w:rPr>
                <w:rFonts w:ascii="Inconsolatazi4" w:hAnsi="Inconsolatazi4"/>
                <w:i/>
                <w:iCs/>
                <w:sz w:val="20"/>
                <w:szCs w:val="20"/>
              </w:rPr>
              <w:t>cluster_label_position="predicted"</w:t>
            </w:r>
            <w:r w:rsidRPr="00CE639F">
              <w:rPr>
                <w:rFonts w:ascii="NimbusRomNo9L" w:hAnsi="NimbusRomNo9L"/>
                <w:i/>
                <w:iCs/>
                <w:sz w:val="20"/>
                <w:szCs w:val="20"/>
              </w:rPr>
              <w:t>,</w:t>
            </w:r>
            <w:r>
              <w:rPr>
                <w:rFonts w:ascii="NimbusRomNo9L" w:hAnsi="NimbusRomNo9L"/>
                <w:sz w:val="20"/>
                <w:szCs w:val="20"/>
              </w:rPr>
              <w:t xml:space="preserve"> the cluster label will be used as an outcome predicted by provided predictors (input variables).</w:t>
            </w:r>
            <w:r>
              <w:rPr>
                <w:rFonts w:ascii="NimbusRomNo9L" w:hAnsi="NimbusRomNo9L"/>
                <w:sz w:val="20"/>
                <w:szCs w:val="20"/>
              </w:rPr>
              <w:br/>
              <w:t xml:space="preserve">If </w:t>
            </w:r>
            <w:r w:rsidRPr="00CE639F">
              <w:rPr>
                <w:rFonts w:ascii="Inconsolatazi4" w:hAnsi="Inconsolatazi4"/>
                <w:i/>
                <w:iCs/>
                <w:sz w:val="20"/>
                <w:szCs w:val="20"/>
              </w:rPr>
              <w:t>cluster_label_position="none"</w:t>
            </w:r>
            <w:r w:rsidRPr="00CE639F">
              <w:rPr>
                <w:rFonts w:ascii="NimbusRomNo9L" w:hAnsi="NimbusRomNo9L"/>
                <w:i/>
                <w:iCs/>
                <w:sz w:val="20"/>
                <w:szCs w:val="20"/>
              </w:rPr>
              <w:t>,</w:t>
            </w:r>
            <w:r>
              <w:rPr>
                <w:rFonts w:ascii="NimbusRomNo9L" w:hAnsi="NimbusRomNo9L"/>
                <w:sz w:val="20"/>
                <w:szCs w:val="20"/>
              </w:rPr>
              <w:t xml:space="preserve"> the cluster label will be omitted in supervised learning. </w:t>
            </w:r>
          </w:p>
          <w:p w14:paraId="165256A0" w14:textId="77777777" w:rsidR="00CB4590" w:rsidRDefault="00CB4590" w:rsidP="00626753">
            <w:pPr>
              <w:pStyle w:val="NormalWeb"/>
              <w:contextualSpacing/>
              <w:rPr>
                <w:b/>
                <w:bCs/>
              </w:rPr>
            </w:pPr>
          </w:p>
        </w:tc>
      </w:tr>
      <w:tr w:rsidR="00CB4590" w14:paraId="6C7C94E8" w14:textId="77777777" w:rsidTr="00C4350E">
        <w:tc>
          <w:tcPr>
            <w:tcW w:w="2970" w:type="dxa"/>
          </w:tcPr>
          <w:p w14:paraId="5C62E04E" w14:textId="77777777" w:rsidR="00B33FF6" w:rsidRDefault="00B33FF6" w:rsidP="00B33FF6">
            <w:pPr>
              <w:pStyle w:val="NormalWeb"/>
            </w:pPr>
            <w:r>
              <w:rPr>
                <w:rFonts w:ascii="Inconsolatazi4" w:hAnsi="Inconsolatazi4"/>
                <w:sz w:val="20"/>
                <w:szCs w:val="20"/>
              </w:rPr>
              <w:t xml:space="preserve">outcome_obs </w:t>
            </w:r>
          </w:p>
          <w:p w14:paraId="6505D092" w14:textId="77777777" w:rsidR="00CB4590" w:rsidRDefault="00CB4590" w:rsidP="00CB4590">
            <w:pPr>
              <w:pStyle w:val="NormalWeb"/>
              <w:rPr>
                <w:b/>
                <w:bCs/>
              </w:rPr>
            </w:pPr>
          </w:p>
        </w:tc>
        <w:tc>
          <w:tcPr>
            <w:tcW w:w="6120" w:type="dxa"/>
          </w:tcPr>
          <w:p w14:paraId="4C472339" w14:textId="77777777" w:rsidR="00B33FF6" w:rsidRDefault="00B33FF6" w:rsidP="00626753">
            <w:pPr>
              <w:pStyle w:val="NormalWeb"/>
              <w:contextualSpacing/>
            </w:pPr>
            <w:r>
              <w:rPr>
                <w:rFonts w:ascii="NimbusRomNo9L" w:hAnsi="NimbusRomNo9L"/>
                <w:sz w:val="20"/>
                <w:szCs w:val="20"/>
              </w:rPr>
              <w:t xml:space="preserve">When </w:t>
            </w:r>
            <w:r>
              <w:rPr>
                <w:rFonts w:ascii="Inconsolatazi4" w:hAnsi="Inconsolatazi4"/>
                <w:sz w:val="20"/>
                <w:szCs w:val="20"/>
              </w:rPr>
              <w:t xml:space="preserve">cluster_label_position = "predictor" </w:t>
            </w:r>
            <w:r>
              <w:rPr>
                <w:rFonts w:ascii="NimbusRomNo9L" w:hAnsi="NimbusRomNo9L"/>
                <w:sz w:val="20"/>
                <w:szCs w:val="20"/>
              </w:rPr>
              <w:t xml:space="preserve">or </w:t>
            </w:r>
            <w:r>
              <w:rPr>
                <w:rFonts w:ascii="Inconsolatazi4" w:hAnsi="Inconsolatazi4"/>
                <w:sz w:val="20"/>
                <w:szCs w:val="20"/>
              </w:rPr>
              <w:t>cluster_label_position = "none"</w:t>
            </w:r>
            <w:r>
              <w:rPr>
                <w:rFonts w:ascii="NimbusRomNo9L" w:hAnsi="NimbusRomNo9L"/>
                <w:sz w:val="20"/>
                <w:szCs w:val="20"/>
              </w:rPr>
              <w:t xml:space="preserve">, the user is expected to specify the outcome variable to be predicted by the cluster label and other provided predictors. This argument comes with the following subcomponents. </w:t>
            </w:r>
          </w:p>
          <w:p w14:paraId="601F297B" w14:textId="6A45CD2E"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t xml:space="preserve">outcome_type: </w:t>
            </w:r>
            <w:r>
              <w:rPr>
                <w:rFonts w:ascii="NimbusRomNo9L" w:hAnsi="NimbusRomNo9L"/>
                <w:sz w:val="20"/>
                <w:szCs w:val="20"/>
              </w:rPr>
              <w:t xml:space="preserve">In the current version, only a binary variable is allowed to be used as a prediction (classification) outcome. There are </w:t>
            </w:r>
            <w:r w:rsidR="004D08EB">
              <w:rPr>
                <w:rFonts w:ascii="NimbusRomNo9L" w:hAnsi="NimbusRomNo9L"/>
                <w:sz w:val="20"/>
                <w:szCs w:val="20"/>
              </w:rPr>
              <w:t>3</w:t>
            </w:r>
            <w:r>
              <w:rPr>
                <w:rFonts w:ascii="NimbusRomNo9L" w:hAnsi="NimbusRomNo9L"/>
                <w:sz w:val="20"/>
                <w:szCs w:val="20"/>
              </w:rPr>
              <w:t xml:space="preserve"> allowed types: </w:t>
            </w:r>
            <w:r>
              <w:rPr>
                <w:rFonts w:ascii="Inconsolatazi4" w:hAnsi="Inconsolatazi4"/>
                <w:sz w:val="20"/>
                <w:szCs w:val="20"/>
              </w:rPr>
              <w:t>outcome_type="binary"</w:t>
            </w:r>
            <w:r>
              <w:rPr>
                <w:rFonts w:ascii="NimbusRomNo9L" w:hAnsi="NimbusRomNo9L"/>
                <w:sz w:val="20"/>
                <w:szCs w:val="20"/>
              </w:rPr>
              <w:t xml:space="preserve">, when a single outcome variable is already binary (0/1). </w:t>
            </w:r>
            <w:r>
              <w:rPr>
                <w:rFonts w:ascii="Inconsolatazi4" w:hAnsi="Inconsolatazi4"/>
                <w:sz w:val="20"/>
                <w:szCs w:val="20"/>
              </w:rPr>
              <w:t>outcome_type="cutpoint"</w:t>
            </w:r>
            <w:r>
              <w:rPr>
                <w:rFonts w:ascii="NimbusRomNo9L" w:hAnsi="NimbusRomNo9L"/>
                <w:sz w:val="20"/>
                <w:szCs w:val="20"/>
              </w:rPr>
              <w:t>,</w:t>
            </w:r>
            <w:r w:rsidR="00C01B73">
              <w:rPr>
                <w:rFonts w:ascii="NimbusRomNo9L" w:hAnsi="NimbusRomNo9L"/>
                <w:sz w:val="20"/>
                <w:szCs w:val="20"/>
              </w:rPr>
              <w:t xml:space="preserve"> </w:t>
            </w:r>
            <w:r>
              <w:rPr>
                <w:rFonts w:ascii="NimbusRomNo9L" w:hAnsi="NimbusRomNo9L"/>
                <w:sz w:val="20"/>
                <w:szCs w:val="20"/>
              </w:rPr>
              <w:t xml:space="preserve">when a single binary variable will be created based on a cutpoint (or cutpoints) applied to a single or multiple variables. </w:t>
            </w:r>
            <w:r w:rsidR="004D08EB">
              <w:rPr>
                <w:rFonts w:ascii="Inconsolatazi4" w:hAnsi="Inconsolatazi4"/>
                <w:sz w:val="20"/>
                <w:szCs w:val="20"/>
              </w:rPr>
              <w:t>outcome_type="continuous"</w:t>
            </w:r>
            <w:r w:rsidR="004D08EB">
              <w:rPr>
                <w:rFonts w:ascii="NimbusRomNo9L" w:hAnsi="NimbusRomNo9L"/>
                <w:sz w:val="20"/>
                <w:szCs w:val="20"/>
              </w:rPr>
              <w:t xml:space="preserve">, when the outcome variable is a continuous </w:t>
            </w:r>
            <w:r w:rsidR="00416A4E">
              <w:rPr>
                <w:rFonts w:ascii="NimbusRomNo9L" w:hAnsi="NimbusRomNo9L"/>
                <w:sz w:val="20"/>
                <w:szCs w:val="20"/>
              </w:rPr>
              <w:t>variable,</w:t>
            </w:r>
            <w:r w:rsidR="004D08EB">
              <w:rPr>
                <w:rFonts w:ascii="NimbusRomNo9L" w:hAnsi="NimbusRomNo9L"/>
                <w:sz w:val="20"/>
                <w:szCs w:val="20"/>
              </w:rPr>
              <w:t xml:space="preserve"> and a regression model will be applied.</w:t>
            </w:r>
          </w:p>
          <w:p w14:paraId="2687437A" w14:textId="78FC6C63"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t xml:space="preserve">outcome_source_variables: </w:t>
            </w:r>
            <w:r>
              <w:rPr>
                <w:rFonts w:ascii="NimbusRomNo9L" w:hAnsi="NimbusRomNo9L"/>
                <w:sz w:val="20"/>
                <w:szCs w:val="20"/>
              </w:rPr>
              <w:t xml:space="preserve">The user may specify a single binary outcome or set of source variables that will be used to create a binary outcome. For example, </w:t>
            </w:r>
            <w:r w:rsidRPr="00C01B73">
              <w:rPr>
                <w:rFonts w:ascii="NimbusRomNo9L" w:hAnsi="NimbusRomNo9L"/>
                <w:i/>
                <w:iCs/>
                <w:sz w:val="20"/>
                <w:szCs w:val="20"/>
              </w:rPr>
              <w:t xml:space="preserve">outcome_source_variables= c("a","b","c"). </w:t>
            </w:r>
          </w:p>
          <w:p w14:paraId="2E347976" w14:textId="77777777"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t xml:space="preserve">outcome_source_all_missing: </w:t>
            </w:r>
            <w:r>
              <w:rPr>
                <w:rFonts w:ascii="NimbusRomNo9L" w:hAnsi="NimbusRomNo9L"/>
                <w:sz w:val="20"/>
                <w:szCs w:val="20"/>
              </w:rPr>
              <w:t xml:space="preserve">An integer specifies which value to take when all variables listed in outcome_source_variables are missing. The three possible options are NA, 1, or 0. If </w:t>
            </w:r>
            <w:r w:rsidRPr="00C01B73">
              <w:rPr>
                <w:rFonts w:ascii="Inconsolatazi4" w:hAnsi="Inconsolatazi4"/>
                <w:i/>
                <w:iCs/>
                <w:sz w:val="20"/>
                <w:szCs w:val="20"/>
              </w:rPr>
              <w:t>outcome_source_all_missing = NA</w:t>
            </w:r>
            <w:r>
              <w:rPr>
                <w:rFonts w:ascii="NimbusRomNo9L" w:hAnsi="NimbusRomNo9L"/>
                <w:sz w:val="20"/>
                <w:szCs w:val="20"/>
              </w:rPr>
              <w:t xml:space="preserve">, the outcome of these individuals or units will be treated as missing. The default is 0. </w:t>
            </w:r>
          </w:p>
          <w:p w14:paraId="2E246B0D" w14:textId="3F8CC1B6"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t>outcome_cutpoint:</w:t>
            </w:r>
            <w:r>
              <w:rPr>
                <w:rFonts w:ascii="NimbusRomNo9L" w:hAnsi="NimbusRomNo9L"/>
                <w:sz w:val="20"/>
                <w:szCs w:val="20"/>
              </w:rPr>
              <w:t>A</w:t>
            </w:r>
            <w:r w:rsidR="00C01B73">
              <w:rPr>
                <w:rFonts w:ascii="NimbusRomNo9L" w:hAnsi="NimbusRomNo9L"/>
                <w:sz w:val="20"/>
                <w:szCs w:val="20"/>
              </w:rPr>
              <w:t xml:space="preserve"> </w:t>
            </w:r>
            <w:r>
              <w:rPr>
                <w:rFonts w:ascii="NimbusRomNo9L" w:hAnsi="NimbusRomNo9L"/>
                <w:sz w:val="20"/>
                <w:szCs w:val="20"/>
              </w:rPr>
              <w:t>numeric</w:t>
            </w:r>
            <w:r w:rsidR="00C01B73">
              <w:rPr>
                <w:rFonts w:ascii="NimbusRomNo9L" w:hAnsi="NimbusRomNo9L"/>
                <w:sz w:val="20"/>
                <w:szCs w:val="20"/>
              </w:rPr>
              <w:t xml:space="preserve"> </w:t>
            </w:r>
            <w:r>
              <w:rPr>
                <w:rFonts w:ascii="NimbusRomNo9L" w:hAnsi="NimbusRomNo9L"/>
                <w:sz w:val="20"/>
                <w:szCs w:val="20"/>
              </w:rPr>
              <w:t>value/vector</w:t>
            </w:r>
            <w:r w:rsidR="00C01B73">
              <w:rPr>
                <w:rFonts w:ascii="NimbusRomNo9L" w:hAnsi="NimbusRomNo9L"/>
                <w:sz w:val="20"/>
                <w:szCs w:val="20"/>
              </w:rPr>
              <w:t xml:space="preserve"> </w:t>
            </w:r>
            <w:r>
              <w:rPr>
                <w:rFonts w:ascii="NimbusRomNo9L" w:hAnsi="NimbusRomNo9L"/>
                <w:sz w:val="20"/>
                <w:szCs w:val="20"/>
              </w:rPr>
              <w:t>specifies</w:t>
            </w:r>
            <w:r w:rsidR="00C01B73">
              <w:rPr>
                <w:rFonts w:ascii="NimbusRomNo9L" w:hAnsi="NimbusRomNo9L"/>
                <w:sz w:val="20"/>
                <w:szCs w:val="20"/>
              </w:rPr>
              <w:t xml:space="preserve"> </w:t>
            </w:r>
            <w:r>
              <w:rPr>
                <w:rFonts w:ascii="NimbusRomNo9L" w:hAnsi="NimbusRomNo9L"/>
                <w:sz w:val="20"/>
                <w:szCs w:val="20"/>
              </w:rPr>
              <w:t>a</w:t>
            </w:r>
            <w:r w:rsidR="00C01B73">
              <w:rPr>
                <w:rFonts w:ascii="NimbusRomNo9L" w:hAnsi="NimbusRomNo9L"/>
                <w:sz w:val="20"/>
                <w:szCs w:val="20"/>
              </w:rPr>
              <w:t xml:space="preserve"> </w:t>
            </w:r>
            <w:r>
              <w:rPr>
                <w:rFonts w:ascii="NimbusRomNo9L" w:hAnsi="NimbusRomNo9L"/>
                <w:sz w:val="20"/>
                <w:szCs w:val="20"/>
              </w:rPr>
              <w:t>threshold</w:t>
            </w:r>
            <w:r w:rsidR="00C01B73">
              <w:rPr>
                <w:rFonts w:ascii="NimbusRomNo9L" w:hAnsi="NimbusRomNo9L"/>
                <w:sz w:val="20"/>
                <w:szCs w:val="20"/>
              </w:rPr>
              <w:t xml:space="preserve"> </w:t>
            </w:r>
            <w:r>
              <w:rPr>
                <w:rFonts w:ascii="NimbusRomNo9L" w:hAnsi="NimbusRomNo9L"/>
                <w:sz w:val="20"/>
                <w:szCs w:val="20"/>
              </w:rPr>
              <w:t>or</w:t>
            </w:r>
            <w:r w:rsidR="00C01B73">
              <w:rPr>
                <w:rFonts w:ascii="NimbusRomNo9L" w:hAnsi="NimbusRomNo9L"/>
                <w:sz w:val="20"/>
                <w:szCs w:val="20"/>
              </w:rPr>
              <w:t xml:space="preserve"> </w:t>
            </w:r>
            <w:r>
              <w:rPr>
                <w:rFonts w:ascii="NimbusRomNo9L" w:hAnsi="NimbusRomNo9L"/>
                <w:sz w:val="20"/>
                <w:szCs w:val="20"/>
              </w:rPr>
              <w:t xml:space="preserve">multiple thresholds to create a binary outcome. For example, </w:t>
            </w:r>
            <w:r w:rsidRPr="00C01B73">
              <w:rPr>
                <w:rFonts w:ascii="Inconsolatazi4" w:hAnsi="Inconsolatazi4"/>
                <w:i/>
                <w:iCs/>
                <w:sz w:val="20"/>
                <w:szCs w:val="20"/>
              </w:rPr>
              <w:t>outcome_cutpoint=12</w:t>
            </w:r>
            <w:r>
              <w:rPr>
                <w:rFonts w:ascii="NimbusRomNo9L" w:hAnsi="NimbusRomNo9L"/>
                <w:sz w:val="20"/>
                <w:szCs w:val="20"/>
              </w:rPr>
              <w:t xml:space="preserve">, or </w:t>
            </w:r>
            <w:r w:rsidRPr="00C01B73">
              <w:rPr>
                <w:rFonts w:ascii="Inconsolatazi4" w:hAnsi="Inconsolatazi4"/>
                <w:i/>
                <w:iCs/>
                <w:sz w:val="20"/>
                <w:szCs w:val="20"/>
              </w:rPr>
              <w:t>outcome_cutpoint=c(12,13,14)</w:t>
            </w:r>
            <w:r w:rsidRPr="00C01B73">
              <w:rPr>
                <w:rFonts w:ascii="NimbusRomNo9L" w:hAnsi="NimbusRomNo9L"/>
                <w:i/>
                <w:iCs/>
                <w:sz w:val="20"/>
                <w:szCs w:val="20"/>
              </w:rPr>
              <w:t xml:space="preserve">. </w:t>
            </w:r>
          </w:p>
          <w:p w14:paraId="462B9AA1" w14:textId="77777777"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lastRenderedPageBreak/>
              <w:t xml:space="preserve">outcome_cutpoint_sign: </w:t>
            </w:r>
            <w:r>
              <w:rPr>
                <w:rFonts w:ascii="NimbusRomNo9L" w:hAnsi="NimbusRomNo9L"/>
                <w:sz w:val="20"/>
                <w:szCs w:val="20"/>
              </w:rPr>
              <w:t xml:space="preserve">A character value/vector specifies comparison operator(s) to be used with thresholds. Available options include &gt;=, &lt;=, &gt;, &lt;, ==, GE, LE, GT, LT, and EQ. When using a vector of multiple thresholds, the signs will be applied to each cutpoint. </w:t>
            </w:r>
          </w:p>
          <w:p w14:paraId="11D7E237" w14:textId="2AE70181" w:rsidR="00B33FF6" w:rsidRDefault="00B33FF6" w:rsidP="00626753">
            <w:pPr>
              <w:pStyle w:val="NormalWeb"/>
              <w:numPr>
                <w:ilvl w:val="0"/>
                <w:numId w:val="4"/>
              </w:numPr>
              <w:contextualSpacing/>
              <w:rPr>
                <w:rFonts w:ascii="NimbusRomNo9L" w:hAnsi="NimbusRomNo9L"/>
                <w:sz w:val="20"/>
                <w:szCs w:val="20"/>
              </w:rPr>
            </w:pPr>
            <w:r>
              <w:rPr>
                <w:rFonts w:ascii="Inconsolatazi4" w:hAnsi="Inconsolatazi4"/>
                <w:sz w:val="20"/>
                <w:szCs w:val="20"/>
              </w:rPr>
              <w:t xml:space="preserve">outcome_cutpoint_max_min_mean: </w:t>
            </w:r>
            <w:r>
              <w:rPr>
                <w:rFonts w:ascii="NimbusRomNo9L" w:hAnsi="NimbusRomNo9L"/>
                <w:sz w:val="20"/>
                <w:szCs w:val="20"/>
              </w:rPr>
              <w:t>A string specifies a function to use</w:t>
            </w:r>
            <w:r w:rsidR="001B38C1">
              <w:rPr>
                <w:rFonts w:ascii="NimbusRomNo9L" w:hAnsi="NimbusRomNo9L"/>
                <w:sz w:val="20"/>
                <w:szCs w:val="20"/>
              </w:rPr>
              <w:t xml:space="preserve"> </w:t>
            </w:r>
            <w:r>
              <w:rPr>
                <w:rFonts w:ascii="NimbusRomNo9L" w:hAnsi="NimbusRomNo9L"/>
                <w:sz w:val="20"/>
                <w:szCs w:val="20"/>
              </w:rPr>
              <w:t xml:space="preserve">to summarize multiple variables into a single variable. The options include max, min, and mean. For example, </w:t>
            </w:r>
            <w:r w:rsidRPr="001B38C1">
              <w:rPr>
                <w:rFonts w:ascii="Inconsolatazi4" w:hAnsi="Inconsolatazi4"/>
                <w:i/>
                <w:iCs/>
                <w:sz w:val="20"/>
                <w:szCs w:val="20"/>
              </w:rPr>
              <w:t>outcome_cutpoint_max_min_mean="max"</w:t>
            </w:r>
            <w:r w:rsidRPr="001B38C1">
              <w:rPr>
                <w:rFonts w:ascii="NimbusRomNo9L" w:hAnsi="NimbusRomNo9L"/>
                <w:i/>
                <w:iCs/>
                <w:sz w:val="20"/>
                <w:szCs w:val="20"/>
              </w:rPr>
              <w:t>.</w:t>
            </w:r>
            <w:r>
              <w:rPr>
                <w:rFonts w:ascii="NimbusRomNo9L" w:hAnsi="NimbusRomNo9L"/>
                <w:sz w:val="20"/>
                <w:szCs w:val="20"/>
              </w:rPr>
              <w:t xml:space="preserve"> </w:t>
            </w:r>
          </w:p>
          <w:p w14:paraId="0042C432" w14:textId="03E8B3B4" w:rsidR="001B38C1" w:rsidRPr="0068161B" w:rsidRDefault="0068161B" w:rsidP="0068161B">
            <w:pPr>
              <w:pStyle w:val="NormalWeb"/>
              <w:numPr>
                <w:ilvl w:val="0"/>
                <w:numId w:val="4"/>
              </w:numPr>
              <w:contextualSpacing/>
              <w:rPr>
                <w:rFonts w:ascii="NimbusRomNo9L" w:hAnsi="NimbusRomNo9L"/>
                <w:sz w:val="20"/>
                <w:szCs w:val="20"/>
              </w:rPr>
            </w:pPr>
            <w:r w:rsidRPr="0068161B">
              <w:rPr>
                <w:rFonts w:ascii="Inconsolatazi4" w:hAnsi="Inconsolatazi4"/>
                <w:sz w:val="20"/>
                <w:szCs w:val="20"/>
              </w:rPr>
              <w:t>outcome_</w:t>
            </w:r>
            <w:r>
              <w:rPr>
                <w:rFonts w:ascii="Inconsolatazi4" w:hAnsi="Inconsolatazi4"/>
                <w:sz w:val="20"/>
                <w:szCs w:val="20"/>
              </w:rPr>
              <w:t>continuous</w:t>
            </w:r>
            <w:r w:rsidRPr="0068161B">
              <w:rPr>
                <w:rFonts w:ascii="Inconsolatazi4" w:hAnsi="Inconsolatazi4"/>
                <w:sz w:val="20"/>
                <w:szCs w:val="20"/>
              </w:rPr>
              <w:t xml:space="preserve">: </w:t>
            </w:r>
            <w:r>
              <w:rPr>
                <w:rFonts w:ascii="NimbusRomNo9L" w:hAnsi="NimbusRomNo9L"/>
                <w:sz w:val="20"/>
                <w:szCs w:val="20"/>
              </w:rPr>
              <w:t xml:space="preserve">A string indicates the variable used as a continuous outcome when outcome_type is continuous. For example, </w:t>
            </w:r>
            <w:r w:rsidRPr="0068161B">
              <w:rPr>
                <w:rFonts w:ascii="NimbusRomNo9L" w:hAnsi="NimbusRomNo9L"/>
                <w:i/>
                <w:iCs/>
                <w:sz w:val="20"/>
                <w:szCs w:val="20"/>
              </w:rPr>
              <w:t>outcome_continuous = “var1”</w:t>
            </w:r>
          </w:p>
          <w:p w14:paraId="4773D7E3" w14:textId="77777777" w:rsidR="0068161B" w:rsidRPr="0068161B" w:rsidRDefault="0068161B" w:rsidP="0068161B">
            <w:pPr>
              <w:pStyle w:val="NormalWeb"/>
              <w:ind w:left="720"/>
              <w:contextualSpacing/>
              <w:rPr>
                <w:rFonts w:ascii="NimbusRomNo9L" w:hAnsi="NimbusRomNo9L"/>
                <w:sz w:val="20"/>
                <w:szCs w:val="20"/>
              </w:rPr>
            </w:pPr>
          </w:p>
          <w:p w14:paraId="351CFD55" w14:textId="77777777" w:rsidR="001B38C1" w:rsidRDefault="00B33FF6" w:rsidP="001B38C1">
            <w:pPr>
              <w:pStyle w:val="NormalWeb"/>
              <w:contextualSpacing/>
              <w:rPr>
                <w:rFonts w:ascii="NimbusRomNo9L" w:hAnsi="NimbusRomNo9L"/>
                <w:sz w:val="20"/>
                <w:szCs w:val="20"/>
              </w:rPr>
            </w:pPr>
            <w:r>
              <w:rPr>
                <w:rFonts w:ascii="NimbusRomNo9L" w:hAnsi="NimbusRomNo9L"/>
                <w:sz w:val="20"/>
                <w:szCs w:val="20"/>
              </w:rPr>
              <w:t xml:space="preserve">When outcome_cutpoint is a single value, all cutpoint related arguments can be used together. </w:t>
            </w:r>
          </w:p>
          <w:p w14:paraId="220E15A6" w14:textId="7B318089" w:rsidR="00B33FF6" w:rsidRDefault="00B33FF6" w:rsidP="001B38C1">
            <w:pPr>
              <w:pStyle w:val="NormalWeb"/>
              <w:contextualSpacing/>
              <w:rPr>
                <w:rFonts w:ascii="NimbusRomNo9L" w:hAnsi="NimbusRomNo9L"/>
                <w:sz w:val="20"/>
                <w:szCs w:val="20"/>
              </w:rPr>
            </w:pPr>
            <w:r>
              <w:rPr>
                <w:rFonts w:ascii="NimbusRomNo9L" w:hAnsi="NimbusRomNo9L"/>
                <w:sz w:val="20"/>
                <w:szCs w:val="20"/>
              </w:rPr>
              <w:t xml:space="preserve">For example, if </w:t>
            </w:r>
            <w:r w:rsidRPr="001B38C1">
              <w:rPr>
                <w:rFonts w:ascii="Inconsolatazi4" w:hAnsi="Inconsolatazi4"/>
                <w:i/>
                <w:iCs/>
                <w:sz w:val="20"/>
                <w:szCs w:val="20"/>
              </w:rPr>
              <w:t>outcome_source_variables=c("a","b","c")</w:t>
            </w:r>
            <w:r w:rsidRPr="001B38C1">
              <w:rPr>
                <w:rFonts w:ascii="NimbusRomNo9L" w:hAnsi="NimbusRomNo9L"/>
                <w:i/>
                <w:iCs/>
                <w:sz w:val="20"/>
                <w:szCs w:val="20"/>
              </w:rPr>
              <w:t>,</w:t>
            </w:r>
            <w:r>
              <w:rPr>
                <w:rFonts w:ascii="NimbusRomNo9L" w:hAnsi="NimbusRomNo9L"/>
                <w:sz w:val="20"/>
                <w:szCs w:val="20"/>
              </w:rPr>
              <w:t xml:space="preserve"> </w:t>
            </w:r>
            <w:r w:rsidRPr="001B38C1">
              <w:rPr>
                <w:rFonts w:ascii="Inconsolatazi4" w:hAnsi="Inconsolatazi4"/>
                <w:i/>
                <w:iCs/>
                <w:sz w:val="20"/>
                <w:szCs w:val="20"/>
              </w:rPr>
              <w:t>outcome_cutpoint = 12</w:t>
            </w:r>
            <w:r w:rsidRPr="001B38C1">
              <w:rPr>
                <w:rFonts w:ascii="NimbusRomNo9L" w:hAnsi="NimbusRomNo9L"/>
                <w:i/>
                <w:iCs/>
                <w:sz w:val="20"/>
                <w:szCs w:val="20"/>
              </w:rPr>
              <w:t xml:space="preserve">, </w:t>
            </w:r>
            <w:r w:rsidRPr="001B38C1">
              <w:rPr>
                <w:rFonts w:ascii="Inconsolatazi4" w:hAnsi="Inconsolatazi4"/>
                <w:i/>
                <w:iCs/>
                <w:sz w:val="20"/>
                <w:szCs w:val="20"/>
              </w:rPr>
              <w:t>outcome_cutpoint_sign ="&gt;="</w:t>
            </w:r>
            <w:r w:rsidRPr="001B38C1">
              <w:rPr>
                <w:rFonts w:ascii="NimbusRomNo9L" w:hAnsi="NimbusRomNo9L"/>
                <w:i/>
                <w:iCs/>
                <w:sz w:val="20"/>
                <w:szCs w:val="20"/>
              </w:rPr>
              <w:t>,</w:t>
            </w:r>
            <w:r>
              <w:rPr>
                <w:rFonts w:ascii="NimbusRomNo9L" w:hAnsi="NimbusRomNo9L"/>
                <w:sz w:val="20"/>
                <w:szCs w:val="20"/>
              </w:rPr>
              <w:br/>
              <w:t xml:space="preserve">and </w:t>
            </w:r>
            <w:r w:rsidRPr="001B38C1">
              <w:rPr>
                <w:rFonts w:ascii="Inconsolatazi4" w:hAnsi="Inconsolatazi4"/>
                <w:i/>
                <w:iCs/>
                <w:sz w:val="20"/>
                <w:szCs w:val="20"/>
              </w:rPr>
              <w:t>outcome_cutpoint_max_min_mean="max"</w:t>
            </w:r>
            <w:r w:rsidRPr="001B38C1">
              <w:rPr>
                <w:rFonts w:ascii="NimbusRomNo9L" w:hAnsi="NimbusRomNo9L"/>
                <w:i/>
                <w:iCs/>
                <w:sz w:val="20"/>
                <w:szCs w:val="20"/>
              </w:rPr>
              <w:t xml:space="preserve">, </w:t>
            </w:r>
            <w:r>
              <w:rPr>
                <w:rFonts w:ascii="NimbusRomNo9L" w:hAnsi="NimbusRomNo9L"/>
                <w:sz w:val="20"/>
                <w:szCs w:val="20"/>
              </w:rPr>
              <w:t xml:space="preserve">all cases with </w:t>
            </w:r>
          </w:p>
          <w:p w14:paraId="4D7E9360" w14:textId="77777777" w:rsidR="00632A25" w:rsidRDefault="00632A25" w:rsidP="001B38C1">
            <w:pPr>
              <w:pStyle w:val="NormalWeb"/>
              <w:contextualSpacing/>
              <w:rPr>
                <w:rFonts w:ascii="NimbusRomNo9L" w:hAnsi="NimbusRomNo9L"/>
                <w:sz w:val="20"/>
                <w:szCs w:val="20"/>
              </w:rPr>
            </w:pPr>
          </w:p>
          <w:p w14:paraId="11614797" w14:textId="6625D88F" w:rsidR="00B33FF6" w:rsidRDefault="00B33FF6" w:rsidP="001B38C1">
            <w:pPr>
              <w:pStyle w:val="NormalWeb"/>
              <w:contextualSpacing/>
              <w:jc w:val="center"/>
              <w:rPr>
                <w:rFonts w:ascii="CMR10" w:hAnsi="CMR10"/>
                <w:i/>
                <w:iCs/>
                <w:sz w:val="20"/>
                <w:szCs w:val="20"/>
              </w:rPr>
            </w:pPr>
            <w:r w:rsidRPr="001B38C1">
              <w:rPr>
                <w:rFonts w:ascii="CMMI10" w:hAnsi="CMMI10"/>
                <w:i/>
                <w:iCs/>
                <w:sz w:val="20"/>
                <w:szCs w:val="20"/>
              </w:rPr>
              <w:t>max</w:t>
            </w:r>
            <w:r w:rsidRPr="001B38C1">
              <w:rPr>
                <w:rFonts w:ascii="CMR10" w:hAnsi="CMR10"/>
                <w:i/>
                <w:iCs/>
                <w:sz w:val="20"/>
                <w:szCs w:val="20"/>
              </w:rPr>
              <w:t>(</w:t>
            </w:r>
            <w:r w:rsidRPr="001B38C1">
              <w:rPr>
                <w:rFonts w:ascii="CMMI10" w:hAnsi="CMMI10"/>
                <w:i/>
                <w:iCs/>
                <w:sz w:val="20"/>
                <w:szCs w:val="20"/>
              </w:rPr>
              <w:t>a, b, c</w:t>
            </w:r>
            <w:r w:rsidRPr="001B38C1">
              <w:rPr>
                <w:rFonts w:ascii="CMR10" w:hAnsi="CMR10"/>
                <w:i/>
                <w:iCs/>
                <w:sz w:val="20"/>
                <w:szCs w:val="20"/>
              </w:rPr>
              <w:t xml:space="preserve">) </w:t>
            </w:r>
            <w:r w:rsidRPr="001B38C1">
              <w:rPr>
                <w:rFonts w:ascii="CMMI10" w:hAnsi="CMMI10"/>
                <w:i/>
                <w:iCs/>
                <w:sz w:val="20"/>
                <w:szCs w:val="20"/>
              </w:rPr>
              <w:t>&gt;</w:t>
            </w:r>
            <w:r w:rsidRPr="001B38C1">
              <w:rPr>
                <w:rFonts w:ascii="CMR10" w:hAnsi="CMR10"/>
                <w:i/>
                <w:iCs/>
                <w:sz w:val="20"/>
                <w:szCs w:val="20"/>
              </w:rPr>
              <w:t>= 12</w:t>
            </w:r>
          </w:p>
          <w:p w14:paraId="781F66AA" w14:textId="77777777" w:rsidR="00632A25" w:rsidRPr="001B38C1" w:rsidRDefault="00632A25" w:rsidP="001B38C1">
            <w:pPr>
              <w:pStyle w:val="NormalWeb"/>
              <w:contextualSpacing/>
              <w:jc w:val="center"/>
              <w:rPr>
                <w:rFonts w:ascii="CMR10" w:hAnsi="CMR10"/>
                <w:i/>
                <w:iCs/>
                <w:sz w:val="20"/>
                <w:szCs w:val="20"/>
              </w:rPr>
            </w:pPr>
          </w:p>
          <w:p w14:paraId="5D3CED2D" w14:textId="77777777" w:rsidR="001B38C1" w:rsidRDefault="00B33FF6" w:rsidP="001B38C1">
            <w:pPr>
              <w:pStyle w:val="NormalWeb"/>
              <w:contextualSpacing/>
              <w:rPr>
                <w:rFonts w:ascii="NimbusRomNo9L" w:hAnsi="NimbusRomNo9L"/>
                <w:sz w:val="20"/>
                <w:szCs w:val="20"/>
              </w:rPr>
            </w:pPr>
            <w:r>
              <w:rPr>
                <w:rFonts w:ascii="NimbusRomNo9L" w:hAnsi="NimbusRomNo9L"/>
                <w:sz w:val="20"/>
                <w:szCs w:val="20"/>
              </w:rPr>
              <w:t>will be assigned the value of 1, and the rest the value of 0.</w:t>
            </w:r>
          </w:p>
          <w:p w14:paraId="082015A8" w14:textId="77777777" w:rsidR="001B38C1" w:rsidRDefault="00B33FF6" w:rsidP="001B38C1">
            <w:pPr>
              <w:pStyle w:val="NormalWeb"/>
              <w:contextualSpacing/>
              <w:rPr>
                <w:rFonts w:ascii="NimbusRomNo9L" w:hAnsi="NimbusRomNo9L"/>
                <w:sz w:val="20"/>
                <w:szCs w:val="20"/>
              </w:rPr>
            </w:pPr>
            <w:r>
              <w:rPr>
                <w:rFonts w:ascii="NimbusRomNo9L" w:hAnsi="NimbusRomNo9L"/>
                <w:sz w:val="20"/>
                <w:szCs w:val="20"/>
              </w:rPr>
              <w:br/>
              <w:t xml:space="preserve">When outcome_cutpoint has multiple values, outcome_max_min_mean will be ignored. </w:t>
            </w:r>
          </w:p>
          <w:p w14:paraId="27607877" w14:textId="617D8083" w:rsidR="00B33FF6" w:rsidRDefault="00B33FF6" w:rsidP="001B38C1">
            <w:pPr>
              <w:pStyle w:val="NormalWeb"/>
              <w:contextualSpacing/>
              <w:rPr>
                <w:rFonts w:ascii="NimbusRomNo9L" w:hAnsi="NimbusRomNo9L"/>
                <w:sz w:val="20"/>
                <w:szCs w:val="20"/>
              </w:rPr>
            </w:pPr>
            <w:r>
              <w:rPr>
                <w:rFonts w:ascii="NimbusRomNo9L" w:hAnsi="NimbusRomNo9L"/>
                <w:sz w:val="20"/>
                <w:szCs w:val="20"/>
              </w:rPr>
              <w:t xml:space="preserve">For example, when </w:t>
            </w:r>
            <w:r w:rsidRPr="001B38C1">
              <w:rPr>
                <w:rFonts w:ascii="Inconsolatazi4" w:hAnsi="Inconsolatazi4"/>
                <w:i/>
                <w:iCs/>
                <w:sz w:val="20"/>
                <w:szCs w:val="20"/>
              </w:rPr>
              <w:t>outcome_source_variables=c("a","b","c")</w:t>
            </w:r>
            <w:r w:rsidRPr="001B38C1">
              <w:rPr>
                <w:rFonts w:ascii="NimbusRomNo9L" w:hAnsi="NimbusRomNo9L"/>
                <w:i/>
                <w:iCs/>
                <w:sz w:val="20"/>
                <w:szCs w:val="20"/>
              </w:rPr>
              <w:t xml:space="preserve">, </w:t>
            </w:r>
            <w:r w:rsidRPr="001B38C1">
              <w:rPr>
                <w:rFonts w:ascii="Inconsolatazi4" w:hAnsi="Inconsolatazi4"/>
                <w:i/>
                <w:iCs/>
                <w:sz w:val="20"/>
                <w:szCs w:val="20"/>
              </w:rPr>
              <w:t>outcome_cutpoint = c(12,13,14)</w:t>
            </w:r>
            <w:r w:rsidRPr="001B38C1">
              <w:rPr>
                <w:rFonts w:ascii="NimbusRomNo9L" w:hAnsi="NimbusRomNo9L"/>
                <w:i/>
                <w:iCs/>
                <w:sz w:val="20"/>
                <w:szCs w:val="20"/>
              </w:rPr>
              <w:t>,</w:t>
            </w:r>
            <w:r w:rsidR="00D94010">
              <w:rPr>
                <w:rFonts w:ascii="NimbusRomNo9L" w:hAnsi="NimbusRomNo9L"/>
                <w:i/>
                <w:iCs/>
                <w:sz w:val="20"/>
                <w:szCs w:val="20"/>
              </w:rPr>
              <w:t xml:space="preserve"> </w:t>
            </w:r>
            <w:r w:rsidRPr="001B38C1">
              <w:rPr>
                <w:rFonts w:ascii="Inconsolatazi4" w:hAnsi="Inconsolatazi4"/>
                <w:i/>
                <w:iCs/>
                <w:sz w:val="20"/>
                <w:szCs w:val="20"/>
              </w:rPr>
              <w:t>outcome_cutpoint_sign = c("&gt;=","&lt;","&gt;")</w:t>
            </w:r>
            <w:r w:rsidRPr="001B38C1">
              <w:rPr>
                <w:rFonts w:ascii="NimbusRomNo9L" w:hAnsi="NimbusRomNo9L"/>
                <w:i/>
                <w:iCs/>
                <w:sz w:val="20"/>
                <w:szCs w:val="20"/>
              </w:rPr>
              <w:t>,</w:t>
            </w:r>
            <w:r>
              <w:rPr>
                <w:rFonts w:ascii="NimbusRomNo9L" w:hAnsi="NimbusRomNo9L"/>
                <w:sz w:val="20"/>
                <w:szCs w:val="20"/>
              </w:rPr>
              <w:t xml:space="preserve"> all cases with </w:t>
            </w:r>
          </w:p>
          <w:p w14:paraId="7181E58A" w14:textId="77777777" w:rsidR="00D94010" w:rsidRDefault="00D94010" w:rsidP="001B38C1">
            <w:pPr>
              <w:pStyle w:val="NormalWeb"/>
              <w:contextualSpacing/>
              <w:rPr>
                <w:rFonts w:ascii="NimbusRomNo9L" w:hAnsi="NimbusRomNo9L"/>
                <w:sz w:val="20"/>
                <w:szCs w:val="20"/>
              </w:rPr>
            </w:pPr>
          </w:p>
          <w:p w14:paraId="3AFA2667" w14:textId="043491A3" w:rsidR="00B33FF6" w:rsidRDefault="00B33FF6" w:rsidP="001B38C1">
            <w:pPr>
              <w:pStyle w:val="NormalWeb"/>
              <w:contextualSpacing/>
              <w:jc w:val="center"/>
              <w:rPr>
                <w:rFonts w:ascii="CMR10" w:hAnsi="CMR10"/>
                <w:i/>
                <w:iCs/>
                <w:sz w:val="20"/>
                <w:szCs w:val="20"/>
              </w:rPr>
            </w:pPr>
            <w:r w:rsidRPr="001B38C1">
              <w:rPr>
                <w:rFonts w:ascii="CMMI10" w:hAnsi="CMMI10"/>
                <w:i/>
                <w:iCs/>
                <w:sz w:val="20"/>
                <w:szCs w:val="20"/>
              </w:rPr>
              <w:t>a &gt;</w:t>
            </w:r>
            <w:r w:rsidRPr="001B38C1">
              <w:rPr>
                <w:rFonts w:ascii="CMR10" w:hAnsi="CMR10"/>
                <w:i/>
                <w:iCs/>
                <w:sz w:val="20"/>
                <w:szCs w:val="20"/>
              </w:rPr>
              <w:t>= 12</w:t>
            </w:r>
            <w:r w:rsidR="001B38C1">
              <w:rPr>
                <w:rFonts w:ascii="CMR10" w:hAnsi="CMR10"/>
                <w:i/>
                <w:iCs/>
                <w:sz w:val="20"/>
                <w:szCs w:val="20"/>
              </w:rPr>
              <w:t xml:space="preserve"> </w:t>
            </w:r>
            <w:r w:rsidRPr="001B38C1">
              <w:rPr>
                <w:rFonts w:ascii="CMMI10" w:hAnsi="CMMI10"/>
                <w:i/>
                <w:iCs/>
                <w:sz w:val="20"/>
                <w:szCs w:val="20"/>
              </w:rPr>
              <w:t>and</w:t>
            </w:r>
            <w:r w:rsidR="001B38C1">
              <w:rPr>
                <w:rFonts w:ascii="CMMI10" w:hAnsi="CMMI10"/>
                <w:i/>
                <w:iCs/>
                <w:sz w:val="20"/>
                <w:szCs w:val="20"/>
              </w:rPr>
              <w:t xml:space="preserve"> </w:t>
            </w:r>
            <w:r w:rsidRPr="001B38C1">
              <w:rPr>
                <w:rFonts w:ascii="CMMI10" w:hAnsi="CMMI10"/>
                <w:i/>
                <w:iCs/>
                <w:sz w:val="20"/>
                <w:szCs w:val="20"/>
              </w:rPr>
              <w:t xml:space="preserve">b &lt; </w:t>
            </w:r>
            <w:r w:rsidRPr="001B38C1">
              <w:rPr>
                <w:rFonts w:ascii="CMR10" w:hAnsi="CMR10"/>
                <w:i/>
                <w:iCs/>
                <w:sz w:val="20"/>
                <w:szCs w:val="20"/>
              </w:rPr>
              <w:t>13</w:t>
            </w:r>
            <w:r w:rsidR="001B38C1">
              <w:rPr>
                <w:rFonts w:ascii="CMR10" w:hAnsi="CMR10"/>
                <w:i/>
                <w:iCs/>
                <w:sz w:val="20"/>
                <w:szCs w:val="20"/>
              </w:rPr>
              <w:t xml:space="preserve"> </w:t>
            </w:r>
            <w:r w:rsidRPr="001B38C1">
              <w:rPr>
                <w:rFonts w:ascii="CMMI10" w:hAnsi="CMMI10"/>
                <w:i/>
                <w:iCs/>
                <w:sz w:val="20"/>
                <w:szCs w:val="20"/>
              </w:rPr>
              <w:t>and</w:t>
            </w:r>
            <w:r w:rsidR="001B38C1">
              <w:rPr>
                <w:rFonts w:ascii="CMMI10" w:hAnsi="CMMI10"/>
                <w:i/>
                <w:iCs/>
                <w:sz w:val="20"/>
                <w:szCs w:val="20"/>
              </w:rPr>
              <w:t xml:space="preserve"> </w:t>
            </w:r>
            <w:r w:rsidRPr="001B38C1">
              <w:rPr>
                <w:rFonts w:ascii="CMMI10" w:hAnsi="CMMI10"/>
                <w:i/>
                <w:iCs/>
                <w:sz w:val="20"/>
                <w:szCs w:val="20"/>
              </w:rPr>
              <w:t xml:space="preserve">c &gt; </w:t>
            </w:r>
            <w:r w:rsidRPr="001B38C1">
              <w:rPr>
                <w:rFonts w:ascii="CMR10" w:hAnsi="CMR10"/>
                <w:i/>
                <w:iCs/>
                <w:sz w:val="20"/>
                <w:szCs w:val="20"/>
              </w:rPr>
              <w:t>14</w:t>
            </w:r>
          </w:p>
          <w:p w14:paraId="12228AC2" w14:textId="77777777" w:rsidR="00D94010" w:rsidRPr="001B38C1" w:rsidRDefault="00D94010" w:rsidP="001B38C1">
            <w:pPr>
              <w:pStyle w:val="NormalWeb"/>
              <w:contextualSpacing/>
              <w:jc w:val="center"/>
              <w:rPr>
                <w:rFonts w:ascii="NimbusRomNo9L" w:hAnsi="NimbusRomNo9L"/>
                <w:i/>
                <w:iCs/>
                <w:sz w:val="20"/>
                <w:szCs w:val="20"/>
              </w:rPr>
            </w:pPr>
          </w:p>
          <w:p w14:paraId="29A00799" w14:textId="51EB8B8C" w:rsidR="00B33FF6" w:rsidRDefault="00B33FF6" w:rsidP="001B38C1">
            <w:pPr>
              <w:pStyle w:val="NormalWeb"/>
              <w:contextualSpacing/>
              <w:rPr>
                <w:rFonts w:ascii="NimbusRomNo9L" w:hAnsi="NimbusRomNo9L"/>
                <w:sz w:val="20"/>
                <w:szCs w:val="20"/>
              </w:rPr>
            </w:pPr>
            <w:r>
              <w:rPr>
                <w:rFonts w:ascii="NimbusRomNo9L" w:hAnsi="NimbusRomNo9L"/>
                <w:sz w:val="20"/>
                <w:szCs w:val="20"/>
              </w:rPr>
              <w:t xml:space="preserve">will be assigned the value of 1, and the rest the value of 0. </w:t>
            </w:r>
          </w:p>
          <w:p w14:paraId="2B1F57EB" w14:textId="77777777" w:rsidR="00CB4590" w:rsidRDefault="00CB4590" w:rsidP="00626753">
            <w:pPr>
              <w:pStyle w:val="NormalWeb"/>
              <w:contextualSpacing/>
              <w:rPr>
                <w:b/>
                <w:bCs/>
              </w:rPr>
            </w:pPr>
          </w:p>
        </w:tc>
      </w:tr>
      <w:tr w:rsidR="00CB4590" w14:paraId="51F63977" w14:textId="77777777" w:rsidTr="00C4350E">
        <w:tc>
          <w:tcPr>
            <w:tcW w:w="2970" w:type="dxa"/>
          </w:tcPr>
          <w:p w14:paraId="212C03EF" w14:textId="77777777" w:rsidR="00B33FF6" w:rsidRDefault="00B33FF6" w:rsidP="00B33FF6">
            <w:pPr>
              <w:pStyle w:val="HTMLPreformatted"/>
              <w:rPr>
                <w:rFonts w:ascii="Inconsolatazi4" w:hAnsi="Inconsolatazi4"/>
              </w:rPr>
            </w:pPr>
            <w:r>
              <w:rPr>
                <w:rFonts w:ascii="Inconsolatazi4" w:hAnsi="Inconsolatazi4"/>
              </w:rPr>
              <w:lastRenderedPageBreak/>
              <w:t>supervised_method</w:t>
            </w:r>
          </w:p>
          <w:p w14:paraId="02696D83" w14:textId="77777777" w:rsidR="00CB4590" w:rsidRDefault="00CB4590" w:rsidP="00CB4590">
            <w:pPr>
              <w:pStyle w:val="NormalWeb"/>
              <w:rPr>
                <w:b/>
                <w:bCs/>
              </w:rPr>
            </w:pPr>
          </w:p>
        </w:tc>
        <w:tc>
          <w:tcPr>
            <w:tcW w:w="6120" w:type="dxa"/>
          </w:tcPr>
          <w:p w14:paraId="3D48B004" w14:textId="3A7BD6BB" w:rsidR="00B33FF6" w:rsidRDefault="00B33FF6" w:rsidP="00626753">
            <w:pPr>
              <w:pStyle w:val="NormalWeb"/>
              <w:contextualSpacing/>
            </w:pPr>
            <w:r>
              <w:rPr>
                <w:rFonts w:ascii="NimbusRomNo9L" w:hAnsi="NimbusRomNo9L"/>
                <w:sz w:val="20"/>
                <w:szCs w:val="20"/>
              </w:rPr>
              <w:t>A string indicates the type of supervised learning. In the current version, we allow logistic regression</w:t>
            </w:r>
            <w:r w:rsidR="004D08EB">
              <w:rPr>
                <w:rFonts w:ascii="NimbusRomNo9L" w:hAnsi="NimbusRomNo9L"/>
                <w:sz w:val="20"/>
                <w:szCs w:val="20"/>
              </w:rPr>
              <w:t xml:space="preserve">, </w:t>
            </w:r>
            <w:r>
              <w:rPr>
                <w:rFonts w:ascii="NimbusRomNo9L" w:hAnsi="NimbusRomNo9L"/>
                <w:sz w:val="20"/>
                <w:szCs w:val="20"/>
              </w:rPr>
              <w:t>glmnet</w:t>
            </w:r>
            <w:r w:rsidR="004D08EB">
              <w:rPr>
                <w:rFonts w:ascii="NimbusRomNo9L" w:hAnsi="NimbusRomNo9L"/>
                <w:sz w:val="20"/>
                <w:szCs w:val="20"/>
              </w:rPr>
              <w:t>, and linear regression</w:t>
            </w:r>
            <w:r>
              <w:rPr>
                <w:rFonts w:ascii="NimbusRomNo9L" w:hAnsi="NimbusRomNo9L"/>
                <w:sz w:val="20"/>
                <w:szCs w:val="20"/>
              </w:rPr>
              <w:t xml:space="preserve">. That is, </w:t>
            </w:r>
            <w:r w:rsidRPr="00C01B73">
              <w:rPr>
                <w:rFonts w:ascii="Inconsolatazi4" w:hAnsi="Inconsolatazi4"/>
                <w:i/>
                <w:iCs/>
                <w:sz w:val="20"/>
                <w:szCs w:val="20"/>
              </w:rPr>
              <w:t>supervised_method="logistic"</w:t>
            </w:r>
            <w:r w:rsidRPr="00C01B73">
              <w:rPr>
                <w:rFonts w:ascii="NimbusRomNo9L" w:hAnsi="NimbusRomNo9L"/>
                <w:i/>
                <w:iCs/>
                <w:sz w:val="20"/>
                <w:szCs w:val="20"/>
              </w:rPr>
              <w:t>,</w:t>
            </w:r>
            <w:r>
              <w:rPr>
                <w:rFonts w:ascii="NimbusRomNo9L" w:hAnsi="NimbusRomNo9L"/>
                <w:sz w:val="20"/>
                <w:szCs w:val="20"/>
              </w:rPr>
              <w:t xml:space="preserve">  </w:t>
            </w:r>
            <w:r w:rsidRPr="00C01B73">
              <w:rPr>
                <w:rFonts w:ascii="Inconsolatazi4" w:hAnsi="Inconsolatazi4"/>
                <w:i/>
                <w:iCs/>
                <w:sz w:val="20"/>
                <w:szCs w:val="20"/>
              </w:rPr>
              <w:t>supervised_method="glmnet"</w:t>
            </w:r>
            <w:r w:rsidR="004D08EB">
              <w:rPr>
                <w:rFonts w:ascii="Inconsolatazi4" w:hAnsi="Inconsolatazi4"/>
                <w:i/>
                <w:iCs/>
                <w:sz w:val="20"/>
                <w:szCs w:val="20"/>
              </w:rPr>
              <w:t xml:space="preserve">, </w:t>
            </w:r>
            <w:r w:rsidR="004D08EB" w:rsidRPr="00C01B73">
              <w:rPr>
                <w:rFonts w:ascii="Inconsolatazi4" w:hAnsi="Inconsolatazi4"/>
                <w:i/>
                <w:iCs/>
                <w:sz w:val="20"/>
                <w:szCs w:val="20"/>
              </w:rPr>
              <w:t>supervised_method="</w:t>
            </w:r>
            <w:r w:rsidR="004D08EB">
              <w:rPr>
                <w:rFonts w:ascii="Inconsolatazi4" w:hAnsi="Inconsolatazi4"/>
                <w:i/>
                <w:iCs/>
                <w:sz w:val="20"/>
                <w:szCs w:val="20"/>
              </w:rPr>
              <w:t>linear regression</w:t>
            </w:r>
            <w:r w:rsidR="004D08EB" w:rsidRPr="00C01B73">
              <w:rPr>
                <w:rFonts w:ascii="Inconsolatazi4" w:hAnsi="Inconsolatazi4"/>
                <w:i/>
                <w:iCs/>
                <w:sz w:val="20"/>
                <w:szCs w:val="20"/>
              </w:rPr>
              <w:t>"</w:t>
            </w:r>
            <w:r w:rsidR="004D08EB" w:rsidRPr="00C01B73">
              <w:rPr>
                <w:rFonts w:ascii="NimbusRomNo9L" w:hAnsi="NimbusRomNo9L"/>
                <w:i/>
                <w:iCs/>
                <w:sz w:val="20"/>
                <w:szCs w:val="20"/>
              </w:rPr>
              <w:t>.</w:t>
            </w:r>
            <w:r w:rsidRPr="00C01B73">
              <w:rPr>
                <w:rFonts w:ascii="NimbusRomNo9L" w:hAnsi="NimbusRomNo9L"/>
                <w:i/>
                <w:iCs/>
                <w:sz w:val="20"/>
                <w:szCs w:val="20"/>
              </w:rPr>
              <w:t>.</w:t>
            </w:r>
            <w:r>
              <w:rPr>
                <w:rFonts w:ascii="NimbusRomNo9L" w:hAnsi="NimbusRomNo9L"/>
                <w:sz w:val="20"/>
                <w:szCs w:val="20"/>
              </w:rPr>
              <w:t xml:space="preserve"> </w:t>
            </w:r>
          </w:p>
          <w:p w14:paraId="219AFD5A" w14:textId="77777777" w:rsidR="00CB4590" w:rsidRDefault="00CB4590" w:rsidP="00626753">
            <w:pPr>
              <w:pStyle w:val="NormalWeb"/>
              <w:contextualSpacing/>
              <w:rPr>
                <w:b/>
                <w:bCs/>
              </w:rPr>
            </w:pPr>
          </w:p>
        </w:tc>
      </w:tr>
      <w:tr w:rsidR="00CB4590" w14:paraId="4ED61D5C" w14:textId="77777777" w:rsidTr="00C4350E">
        <w:tc>
          <w:tcPr>
            <w:tcW w:w="2970" w:type="dxa"/>
          </w:tcPr>
          <w:p w14:paraId="24C90CF8" w14:textId="77777777" w:rsidR="00B33FF6" w:rsidRDefault="00B33FF6" w:rsidP="00B33FF6">
            <w:pPr>
              <w:pStyle w:val="HTMLPreformatted"/>
              <w:rPr>
                <w:rFonts w:ascii="Inconsolatazi4" w:hAnsi="Inconsolatazi4"/>
              </w:rPr>
            </w:pPr>
            <w:r>
              <w:rPr>
                <w:rFonts w:ascii="Inconsolatazi4" w:hAnsi="Inconsolatazi4"/>
              </w:rPr>
              <w:t>glmnet_specs</w:t>
            </w:r>
          </w:p>
          <w:p w14:paraId="6E077DEB" w14:textId="77777777" w:rsidR="00CB4590" w:rsidRDefault="00CB4590" w:rsidP="00CB4590">
            <w:pPr>
              <w:pStyle w:val="NormalWeb"/>
              <w:rPr>
                <w:b/>
                <w:bCs/>
              </w:rPr>
            </w:pPr>
          </w:p>
        </w:tc>
        <w:tc>
          <w:tcPr>
            <w:tcW w:w="6120" w:type="dxa"/>
          </w:tcPr>
          <w:p w14:paraId="21EE0938" w14:textId="61A1C642" w:rsidR="00B33FF6" w:rsidRDefault="00B33FF6" w:rsidP="00626753">
            <w:pPr>
              <w:pStyle w:val="NormalWeb"/>
              <w:contextualSpacing/>
            </w:pPr>
            <w:r>
              <w:rPr>
                <w:rFonts w:ascii="NimbusRomNo9L" w:hAnsi="NimbusRomNo9L"/>
                <w:sz w:val="20"/>
                <w:szCs w:val="20"/>
              </w:rPr>
              <w:t xml:space="preserve">When </w:t>
            </w:r>
            <w:hyperlink r:id="rId12" w:history="1">
              <w:r w:rsidRPr="00C01B73">
                <w:rPr>
                  <w:rStyle w:val="Hyperlink"/>
                  <w:rFonts w:ascii="NimbusRomNo9L" w:hAnsi="NimbusRomNo9L"/>
                  <w:sz w:val="20"/>
                  <w:szCs w:val="20"/>
                </w:rPr>
                <w:t>glmnet</w:t>
              </w:r>
            </w:hyperlink>
            <w:r>
              <w:rPr>
                <w:rFonts w:ascii="NimbusRomNo9L" w:hAnsi="NimbusRomNo9L"/>
                <w:color w:val="B20000"/>
                <w:sz w:val="20"/>
                <w:szCs w:val="20"/>
              </w:rPr>
              <w:t xml:space="preserve"> </w:t>
            </w:r>
            <w:r>
              <w:rPr>
                <w:rFonts w:ascii="NimbusRomNo9L" w:hAnsi="NimbusRomNo9L"/>
                <w:sz w:val="20"/>
                <w:szCs w:val="20"/>
              </w:rPr>
              <w:t>is used, the user may utilize the same arguments used in glmnet</w:t>
            </w:r>
            <w:r w:rsidR="00C01B73">
              <w:rPr>
                <w:rFonts w:ascii="NimbusRomNo9L" w:hAnsi="NimbusRomNo9L"/>
                <w:sz w:val="20"/>
                <w:szCs w:val="20"/>
              </w:rPr>
              <w:t xml:space="preserve"> </w:t>
            </w:r>
            <w:r>
              <w:rPr>
                <w:rFonts w:ascii="NimbusRomNo9L" w:hAnsi="NimbusRomNo9L"/>
                <w:sz w:val="20"/>
                <w:szCs w:val="20"/>
              </w:rPr>
              <w:t xml:space="preserve">such as family, lambda, alpha, etc. That is, </w:t>
            </w:r>
            <w:r w:rsidRPr="00C01B73">
              <w:rPr>
                <w:rFonts w:ascii="Inconsolatazi4" w:hAnsi="Inconsolatazi4"/>
                <w:i/>
                <w:iCs/>
                <w:sz w:val="20"/>
                <w:szCs w:val="20"/>
              </w:rPr>
              <w:t>glmnet_specs(family=”binomial”,alpha=1,nlambda=100,lambda = NULL. . . )</w:t>
            </w:r>
            <w:r>
              <w:rPr>
                <w:rFonts w:ascii="Inconsolatazi4" w:hAnsi="Inconsolatazi4"/>
                <w:sz w:val="20"/>
                <w:szCs w:val="20"/>
              </w:rPr>
              <w:t xml:space="preserve"> </w:t>
            </w:r>
            <w:r>
              <w:rPr>
                <w:rFonts w:ascii="NimbusRomNo9L" w:hAnsi="NimbusRomNo9L"/>
                <w:sz w:val="20"/>
                <w:szCs w:val="20"/>
              </w:rPr>
              <w:t xml:space="preserve">Note that, in the current version of predclust, we only allow </w:t>
            </w:r>
            <w:r w:rsidRPr="00C01B73">
              <w:rPr>
                <w:rFonts w:ascii="Inconsolatazi4" w:hAnsi="Inconsolatazi4"/>
                <w:i/>
                <w:iCs/>
                <w:sz w:val="20"/>
                <w:szCs w:val="20"/>
              </w:rPr>
              <w:t>family="binomial"</w:t>
            </w:r>
            <w:r>
              <w:rPr>
                <w:rFonts w:ascii="Inconsolatazi4" w:hAnsi="Inconsolatazi4"/>
                <w:sz w:val="20"/>
                <w:szCs w:val="20"/>
              </w:rPr>
              <w:t xml:space="preserve"> </w:t>
            </w:r>
            <w:r>
              <w:rPr>
                <w:rFonts w:ascii="NimbusRomNo9L" w:hAnsi="NimbusRomNo9L"/>
                <w:sz w:val="20"/>
                <w:szCs w:val="20"/>
              </w:rPr>
              <w:t>and one pair of lambda/alpha.</w:t>
            </w:r>
            <w:r>
              <w:rPr>
                <w:rFonts w:ascii="NimbusRomNo9L" w:hAnsi="NimbusRomNo9L"/>
                <w:sz w:val="20"/>
                <w:szCs w:val="20"/>
              </w:rPr>
              <w:br/>
              <w:t xml:space="preserve">The user can also employ an external program called superclust (beta version available), which implements various supervised learning methods with cluster labels in probabilities. </w:t>
            </w:r>
          </w:p>
          <w:p w14:paraId="30768B98" w14:textId="77777777" w:rsidR="00CB4590" w:rsidRDefault="00CB4590" w:rsidP="00626753">
            <w:pPr>
              <w:pStyle w:val="NormalWeb"/>
              <w:contextualSpacing/>
              <w:rPr>
                <w:b/>
                <w:bCs/>
              </w:rPr>
            </w:pPr>
          </w:p>
        </w:tc>
      </w:tr>
      <w:tr w:rsidR="00CB4590" w14:paraId="53094C98" w14:textId="77777777" w:rsidTr="00C4350E">
        <w:tc>
          <w:tcPr>
            <w:tcW w:w="2970" w:type="dxa"/>
          </w:tcPr>
          <w:p w14:paraId="195AC4AA" w14:textId="77777777" w:rsidR="00B33FF6" w:rsidRDefault="00B33FF6" w:rsidP="00B33FF6">
            <w:pPr>
              <w:pStyle w:val="HTMLPreformatted"/>
              <w:rPr>
                <w:rFonts w:ascii="Inconsolatazi4" w:hAnsi="Inconsolatazi4"/>
              </w:rPr>
            </w:pPr>
            <w:r>
              <w:rPr>
                <w:rFonts w:ascii="Inconsolatazi4" w:hAnsi="Inconsolatazi4"/>
              </w:rPr>
              <w:t>seed_numbers</w:t>
            </w:r>
          </w:p>
          <w:p w14:paraId="073135C8" w14:textId="77777777" w:rsidR="00CB4590" w:rsidRDefault="00CB4590" w:rsidP="00CB4590">
            <w:pPr>
              <w:pStyle w:val="NormalWeb"/>
              <w:rPr>
                <w:b/>
                <w:bCs/>
              </w:rPr>
            </w:pPr>
          </w:p>
        </w:tc>
        <w:tc>
          <w:tcPr>
            <w:tcW w:w="6120" w:type="dxa"/>
          </w:tcPr>
          <w:p w14:paraId="3F09D010" w14:textId="1D359096" w:rsidR="00C01B73" w:rsidRDefault="00B33FF6" w:rsidP="00626753">
            <w:pPr>
              <w:pStyle w:val="NormalWeb"/>
              <w:contextualSpacing/>
              <w:rPr>
                <w:rFonts w:ascii="NimbusRomNo9L" w:hAnsi="NimbusRomNo9L"/>
                <w:sz w:val="20"/>
                <w:szCs w:val="20"/>
              </w:rPr>
            </w:pPr>
            <w:r>
              <w:rPr>
                <w:rFonts w:ascii="NimbusRomNo9L" w:hAnsi="NimbusRomNo9L"/>
                <w:sz w:val="20"/>
                <w:szCs w:val="20"/>
              </w:rPr>
              <w:t>An integer vector includes 4 items with respect to seed numbers of splitting train/test datasets, cross-validation, pseudoclass draws as well as the supervised</w:t>
            </w:r>
            <w:r w:rsidR="00C34487">
              <w:rPr>
                <w:rFonts w:ascii="NimbusRomNo9L" w:hAnsi="NimbusRomNo9L"/>
                <w:sz w:val="20"/>
                <w:szCs w:val="20"/>
              </w:rPr>
              <w:t>/regression</w:t>
            </w:r>
            <w:r>
              <w:rPr>
                <w:rFonts w:ascii="NimbusRomNo9L" w:hAnsi="NimbusRomNo9L"/>
                <w:sz w:val="20"/>
                <w:szCs w:val="20"/>
              </w:rPr>
              <w:t xml:space="preserve"> model. Their names are seed_num_split, seed_num_kfold, seed_num_pcd, seed_num_supervised_model</w:t>
            </w:r>
            <w:r w:rsidR="00C34487">
              <w:rPr>
                <w:rFonts w:ascii="NimbusRomNo9L" w:hAnsi="NimbusRomNo9L"/>
                <w:sz w:val="20"/>
                <w:szCs w:val="20"/>
              </w:rPr>
              <w:t>/seed_num_regression_model</w:t>
            </w:r>
            <w:r>
              <w:rPr>
                <w:rFonts w:ascii="NimbusRomNo9L" w:hAnsi="NimbusRomNo9L"/>
                <w:sz w:val="20"/>
                <w:szCs w:val="20"/>
              </w:rPr>
              <w:t xml:space="preserve"> respectively. For example, </w:t>
            </w:r>
          </w:p>
          <w:p w14:paraId="454F2FA9" w14:textId="77777777" w:rsidR="00D94010" w:rsidRDefault="00D94010" w:rsidP="00626753">
            <w:pPr>
              <w:pStyle w:val="NormalWeb"/>
              <w:contextualSpacing/>
              <w:rPr>
                <w:rFonts w:ascii="NimbusRomNo9L" w:hAnsi="NimbusRomNo9L"/>
                <w:sz w:val="20"/>
                <w:szCs w:val="20"/>
              </w:rPr>
            </w:pPr>
          </w:p>
          <w:p w14:paraId="3CC4BEE5" w14:textId="767FC3BC" w:rsidR="00B33FF6" w:rsidRPr="00C01B73" w:rsidRDefault="00B33FF6" w:rsidP="00C01B73">
            <w:pPr>
              <w:pStyle w:val="NormalWeb"/>
              <w:contextualSpacing/>
              <w:jc w:val="center"/>
              <w:rPr>
                <w:i/>
                <w:iCs/>
              </w:rPr>
            </w:pPr>
            <w:r w:rsidRPr="00C01B73">
              <w:rPr>
                <w:rFonts w:ascii="Inconsolatazi4" w:hAnsi="Inconsolatazi4"/>
                <w:i/>
                <w:iCs/>
                <w:sz w:val="20"/>
                <w:szCs w:val="20"/>
              </w:rPr>
              <w:lastRenderedPageBreak/>
              <w:t>seed_numbers = c(seed_num_split = 4561234,</w:t>
            </w:r>
          </w:p>
          <w:p w14:paraId="32F6654B" w14:textId="77777777" w:rsidR="004D08EB" w:rsidRDefault="00B33FF6" w:rsidP="00C01B73">
            <w:pPr>
              <w:pStyle w:val="NormalWeb"/>
              <w:contextualSpacing/>
              <w:jc w:val="center"/>
              <w:rPr>
                <w:rFonts w:ascii="Inconsolatazi4" w:hAnsi="Inconsolatazi4"/>
                <w:i/>
                <w:iCs/>
                <w:sz w:val="20"/>
                <w:szCs w:val="20"/>
              </w:rPr>
            </w:pPr>
            <w:r w:rsidRPr="00C01B73">
              <w:rPr>
                <w:rFonts w:ascii="Inconsolatazi4" w:hAnsi="Inconsolatazi4"/>
                <w:i/>
                <w:iCs/>
                <w:sz w:val="20"/>
                <w:szCs w:val="20"/>
              </w:rPr>
              <w:t>seed_num_kfold = 4561234,</w:t>
            </w:r>
            <w:r w:rsidRPr="00C01B73">
              <w:rPr>
                <w:rFonts w:ascii="Inconsolatazi4" w:hAnsi="Inconsolatazi4"/>
                <w:i/>
                <w:iCs/>
                <w:sz w:val="20"/>
                <w:szCs w:val="20"/>
              </w:rPr>
              <w:br/>
              <w:t>seed_num_pcd = 4561234,</w:t>
            </w:r>
            <w:r w:rsidRPr="00C01B73">
              <w:rPr>
                <w:rFonts w:ascii="Inconsolatazi4" w:hAnsi="Inconsolatazi4"/>
                <w:i/>
                <w:iCs/>
                <w:sz w:val="20"/>
                <w:szCs w:val="20"/>
              </w:rPr>
              <w:br/>
              <w:t>seed_num_supervised_model = 4561234</w:t>
            </w:r>
            <w:r w:rsidR="004D08EB">
              <w:rPr>
                <w:rFonts w:ascii="Inconsolatazi4" w:hAnsi="Inconsolatazi4"/>
                <w:i/>
                <w:iCs/>
                <w:sz w:val="20"/>
                <w:szCs w:val="20"/>
              </w:rPr>
              <w:t>,</w:t>
            </w:r>
          </w:p>
          <w:p w14:paraId="62DC263D" w14:textId="1AD1BF75" w:rsidR="00B33FF6" w:rsidRPr="00C01B73" w:rsidRDefault="004D08EB" w:rsidP="00C01B73">
            <w:pPr>
              <w:pStyle w:val="NormalWeb"/>
              <w:contextualSpacing/>
              <w:jc w:val="center"/>
              <w:rPr>
                <w:i/>
                <w:iCs/>
              </w:rPr>
            </w:pPr>
            <w:r w:rsidRPr="00C01B73">
              <w:rPr>
                <w:rFonts w:ascii="Inconsolatazi4" w:hAnsi="Inconsolatazi4"/>
                <w:i/>
                <w:iCs/>
                <w:sz w:val="20"/>
                <w:szCs w:val="20"/>
              </w:rPr>
              <w:t>seed_num_</w:t>
            </w:r>
            <w:r>
              <w:rPr>
                <w:rFonts w:ascii="Inconsolatazi4" w:hAnsi="Inconsolatazi4"/>
                <w:i/>
                <w:iCs/>
                <w:sz w:val="20"/>
                <w:szCs w:val="20"/>
              </w:rPr>
              <w:t>regression</w:t>
            </w:r>
            <w:r w:rsidRPr="00C01B73">
              <w:rPr>
                <w:rFonts w:ascii="Inconsolatazi4" w:hAnsi="Inconsolatazi4"/>
                <w:i/>
                <w:iCs/>
                <w:sz w:val="20"/>
                <w:szCs w:val="20"/>
              </w:rPr>
              <w:t>_model = 4561234</w:t>
            </w:r>
            <w:r w:rsidR="00B33FF6" w:rsidRPr="00C01B73">
              <w:rPr>
                <w:rFonts w:ascii="Inconsolatazi4" w:hAnsi="Inconsolatazi4"/>
                <w:i/>
                <w:iCs/>
                <w:sz w:val="20"/>
                <w:szCs w:val="20"/>
              </w:rPr>
              <w:t>)</w:t>
            </w:r>
          </w:p>
          <w:p w14:paraId="05E8E797" w14:textId="77777777" w:rsidR="00CB4590" w:rsidRDefault="00CB4590" w:rsidP="00626753">
            <w:pPr>
              <w:pStyle w:val="NormalWeb"/>
              <w:contextualSpacing/>
              <w:rPr>
                <w:b/>
                <w:bCs/>
              </w:rPr>
            </w:pPr>
          </w:p>
        </w:tc>
      </w:tr>
      <w:tr w:rsidR="00CB4590" w14:paraId="25A85427" w14:textId="77777777" w:rsidTr="00C4350E">
        <w:tc>
          <w:tcPr>
            <w:tcW w:w="2970" w:type="dxa"/>
          </w:tcPr>
          <w:p w14:paraId="5BD823FA" w14:textId="77777777" w:rsidR="00B33FF6" w:rsidRDefault="00B33FF6" w:rsidP="00B33FF6">
            <w:pPr>
              <w:pStyle w:val="NormalWeb"/>
            </w:pPr>
            <w:r>
              <w:rPr>
                <w:rFonts w:ascii="Inconsolatazi4" w:hAnsi="Inconsolatazi4"/>
                <w:sz w:val="20"/>
                <w:szCs w:val="20"/>
              </w:rPr>
              <w:lastRenderedPageBreak/>
              <w:t xml:space="preserve">useobs </w:t>
            </w:r>
          </w:p>
          <w:p w14:paraId="26CC3AA9" w14:textId="77777777" w:rsidR="00CB4590" w:rsidRDefault="00CB4590" w:rsidP="00CB4590">
            <w:pPr>
              <w:pStyle w:val="NormalWeb"/>
              <w:rPr>
                <w:b/>
                <w:bCs/>
              </w:rPr>
            </w:pPr>
          </w:p>
        </w:tc>
        <w:tc>
          <w:tcPr>
            <w:tcW w:w="6120" w:type="dxa"/>
          </w:tcPr>
          <w:p w14:paraId="398228E6" w14:textId="7244DAE7" w:rsidR="00B33FF6" w:rsidRDefault="00B33FF6" w:rsidP="00626753">
            <w:pPr>
              <w:pStyle w:val="NormalWeb"/>
              <w:contextualSpacing/>
            </w:pPr>
            <w:r>
              <w:rPr>
                <w:rFonts w:ascii="NimbusRomNo9L" w:hAnsi="NimbusRomNo9L"/>
                <w:sz w:val="20"/>
                <w:szCs w:val="20"/>
              </w:rPr>
              <w:t xml:space="preserve">The user may specify a text string that indicates observations to use. For example, if we want to exclude observations with </w:t>
            </w:r>
            <w:r w:rsidRPr="00C01B73">
              <w:rPr>
                <w:rFonts w:ascii="Inconsolatazi4" w:hAnsi="Inconsolatazi4"/>
                <w:i/>
                <w:iCs/>
                <w:sz w:val="20"/>
                <w:szCs w:val="20"/>
              </w:rPr>
              <w:t xml:space="preserve">x=9 </w:t>
            </w:r>
            <w:r w:rsidRPr="00C01B73">
              <w:rPr>
                <w:rFonts w:ascii="NimbusRomNo9L" w:hAnsi="NimbusRomNo9L"/>
                <w:i/>
                <w:iCs/>
                <w:sz w:val="20"/>
                <w:szCs w:val="20"/>
              </w:rPr>
              <w:t xml:space="preserve">and </w:t>
            </w:r>
            <w:r w:rsidRPr="00C01B73">
              <w:rPr>
                <w:rFonts w:ascii="Inconsolatazi4" w:hAnsi="Inconsolatazi4"/>
                <w:i/>
                <w:iCs/>
                <w:sz w:val="20"/>
                <w:szCs w:val="20"/>
              </w:rPr>
              <w:t>x=13</w:t>
            </w:r>
            <w:r>
              <w:rPr>
                <w:rFonts w:ascii="NimbusRomNo9L" w:hAnsi="NimbusRomNo9L"/>
                <w:sz w:val="20"/>
                <w:szCs w:val="20"/>
              </w:rPr>
              <w:t xml:space="preserve">, we can set </w:t>
            </w:r>
            <w:r w:rsidRPr="00C01B73">
              <w:rPr>
                <w:rFonts w:ascii="Inconsolatazi4" w:hAnsi="Inconsolatazi4"/>
                <w:i/>
                <w:iCs/>
                <w:sz w:val="20"/>
                <w:szCs w:val="20"/>
              </w:rPr>
              <w:t>useobs="(x ne 9) and (x ne 13)"</w:t>
            </w:r>
            <w:r w:rsidRPr="00C01B73">
              <w:rPr>
                <w:rFonts w:ascii="NimbusRomNo9L" w:hAnsi="NimbusRomNo9L"/>
                <w:i/>
                <w:iCs/>
                <w:sz w:val="20"/>
                <w:szCs w:val="20"/>
              </w:rPr>
              <w:t>.</w:t>
            </w:r>
            <w:r>
              <w:rPr>
                <w:rFonts w:ascii="NimbusRomNo9L" w:hAnsi="NimbusRomNo9L"/>
                <w:sz w:val="20"/>
                <w:szCs w:val="20"/>
              </w:rPr>
              <w:t xml:space="preserve"> If useobs has been already used under genclust and/or validclust, this argument can be used to specify additional observations to be excluded. </w:t>
            </w:r>
          </w:p>
          <w:p w14:paraId="03F33E43" w14:textId="77777777" w:rsidR="00CB4590" w:rsidRDefault="00CB4590" w:rsidP="00626753">
            <w:pPr>
              <w:pStyle w:val="NormalWeb"/>
              <w:contextualSpacing/>
              <w:rPr>
                <w:b/>
                <w:bCs/>
              </w:rPr>
            </w:pPr>
          </w:p>
        </w:tc>
      </w:tr>
      <w:tr w:rsidR="00CB4590" w14:paraId="07B122E4" w14:textId="77777777" w:rsidTr="00C4350E">
        <w:tc>
          <w:tcPr>
            <w:tcW w:w="2970" w:type="dxa"/>
          </w:tcPr>
          <w:p w14:paraId="2CD88488" w14:textId="77777777" w:rsidR="00B33FF6" w:rsidRDefault="00B33FF6" w:rsidP="00B33FF6">
            <w:pPr>
              <w:pStyle w:val="HTMLPreformatted"/>
              <w:rPr>
                <w:rFonts w:ascii="Inconsolatazi4" w:hAnsi="Inconsolatazi4"/>
              </w:rPr>
            </w:pPr>
            <w:r>
              <w:rPr>
                <w:rFonts w:ascii="Inconsolatazi4" w:hAnsi="Inconsolatazi4"/>
              </w:rPr>
              <w:t>listwise_deletion_variables</w:t>
            </w:r>
          </w:p>
          <w:p w14:paraId="45B11E68" w14:textId="77777777" w:rsidR="00CB4590" w:rsidRDefault="00CB4590" w:rsidP="00CB4590">
            <w:pPr>
              <w:pStyle w:val="NormalWeb"/>
              <w:rPr>
                <w:b/>
                <w:bCs/>
              </w:rPr>
            </w:pPr>
          </w:p>
        </w:tc>
        <w:tc>
          <w:tcPr>
            <w:tcW w:w="6120" w:type="dxa"/>
          </w:tcPr>
          <w:p w14:paraId="1A339320" w14:textId="77777777" w:rsidR="00B33FF6" w:rsidRDefault="00B33FF6" w:rsidP="00626753">
            <w:pPr>
              <w:pStyle w:val="NormalWeb"/>
              <w:contextualSpacing/>
            </w:pPr>
            <w:r>
              <w:rPr>
                <w:rFonts w:ascii="NimbusRomNo9L" w:hAnsi="NimbusRomNo9L"/>
                <w:sz w:val="20"/>
                <w:szCs w:val="20"/>
              </w:rPr>
              <w:t xml:space="preserve">The user can specify listwise deletion based on specific variables. For example, </w:t>
            </w:r>
            <w:r w:rsidRPr="00CE639F">
              <w:rPr>
                <w:rFonts w:ascii="Inconsolatazi4" w:hAnsi="Inconsolatazi4"/>
                <w:i/>
                <w:iCs/>
                <w:sz w:val="20"/>
                <w:szCs w:val="20"/>
              </w:rPr>
              <w:t>listwise_deletion_variables = c("a1","b1")</w:t>
            </w:r>
            <w:r w:rsidRPr="00CE639F">
              <w:rPr>
                <w:rFonts w:ascii="NimbusRomNo9L" w:hAnsi="NimbusRomNo9L"/>
                <w:i/>
                <w:iCs/>
                <w:sz w:val="20"/>
                <w:szCs w:val="20"/>
              </w:rPr>
              <w:t>.</w:t>
            </w:r>
            <w:r>
              <w:rPr>
                <w:rFonts w:ascii="NimbusRomNo9L" w:hAnsi="NimbusRomNo9L"/>
                <w:sz w:val="20"/>
                <w:szCs w:val="20"/>
              </w:rPr>
              <w:t xml:space="preserve"> This feature is useful when the user wants to conduct listwise deletion with variables that are not being used in the predclust procedure. As a default, the program uses the standard listwise deletion method for the variables included in the predclust procedure. </w:t>
            </w:r>
          </w:p>
          <w:p w14:paraId="36E84523" w14:textId="77777777" w:rsidR="00CB4590" w:rsidRDefault="00CB4590" w:rsidP="00626753">
            <w:pPr>
              <w:pStyle w:val="NormalWeb"/>
              <w:contextualSpacing/>
              <w:rPr>
                <w:b/>
                <w:bCs/>
              </w:rPr>
            </w:pPr>
          </w:p>
        </w:tc>
      </w:tr>
      <w:tr w:rsidR="00CB4590" w14:paraId="279C1954" w14:textId="77777777" w:rsidTr="00C4350E">
        <w:tc>
          <w:tcPr>
            <w:tcW w:w="2970" w:type="dxa"/>
          </w:tcPr>
          <w:p w14:paraId="128C9241" w14:textId="77777777" w:rsidR="00B33FF6" w:rsidRDefault="00B33FF6" w:rsidP="00B33FF6">
            <w:pPr>
              <w:pStyle w:val="HTMLPreformatted"/>
              <w:rPr>
                <w:rFonts w:ascii="Inconsolatazi4" w:hAnsi="Inconsolatazi4"/>
              </w:rPr>
            </w:pPr>
            <w:r>
              <w:rPr>
                <w:rFonts w:ascii="Inconsolatazi4" w:hAnsi="Inconsolatazi4"/>
              </w:rPr>
              <w:t>train_fraction</w:t>
            </w:r>
          </w:p>
          <w:p w14:paraId="319429C5" w14:textId="77777777" w:rsidR="00CB4590" w:rsidRDefault="00CB4590" w:rsidP="00CB4590">
            <w:pPr>
              <w:pStyle w:val="NormalWeb"/>
              <w:rPr>
                <w:b/>
                <w:bCs/>
              </w:rPr>
            </w:pPr>
          </w:p>
        </w:tc>
        <w:tc>
          <w:tcPr>
            <w:tcW w:w="6120" w:type="dxa"/>
          </w:tcPr>
          <w:p w14:paraId="5282EB50" w14:textId="77777777" w:rsidR="00B33FF6" w:rsidRDefault="00B33FF6" w:rsidP="00626753">
            <w:pPr>
              <w:pStyle w:val="NormalWeb"/>
              <w:contextualSpacing/>
            </w:pPr>
            <w:r>
              <w:rPr>
                <w:rFonts w:ascii="NimbusRomNo9L" w:hAnsi="NimbusRomNo9L"/>
                <w:sz w:val="20"/>
                <w:szCs w:val="20"/>
              </w:rPr>
              <w:t xml:space="preserve">A single value between 0 and 1 indicating the fraction of the samples for the train/test split. For example, </w:t>
            </w:r>
            <w:r w:rsidRPr="00CE639F">
              <w:rPr>
                <w:rFonts w:ascii="Inconsolatazi4" w:hAnsi="Inconsolatazi4"/>
                <w:i/>
                <w:iCs/>
                <w:sz w:val="20"/>
                <w:szCs w:val="20"/>
              </w:rPr>
              <w:t>train_fraction = 0.7</w:t>
            </w:r>
            <w:r>
              <w:rPr>
                <w:rFonts w:ascii="Inconsolatazi4" w:hAnsi="Inconsolatazi4"/>
                <w:sz w:val="20"/>
                <w:szCs w:val="20"/>
              </w:rPr>
              <w:t xml:space="preserve"> </w:t>
            </w:r>
            <w:r>
              <w:rPr>
                <w:rFonts w:ascii="NimbusRomNo9L" w:hAnsi="NimbusRomNo9L"/>
                <w:sz w:val="20"/>
                <w:szCs w:val="20"/>
              </w:rPr>
              <w:t xml:space="preserve">means that 70% are used as the train data and 30% are used as the test data. The program uses 0.7 as the default. </w:t>
            </w:r>
          </w:p>
          <w:p w14:paraId="1C133319" w14:textId="77777777" w:rsidR="00CB4590" w:rsidRDefault="00CB4590" w:rsidP="00626753">
            <w:pPr>
              <w:pStyle w:val="NormalWeb"/>
              <w:contextualSpacing/>
              <w:rPr>
                <w:b/>
                <w:bCs/>
              </w:rPr>
            </w:pPr>
          </w:p>
        </w:tc>
      </w:tr>
      <w:tr w:rsidR="00CB4590" w14:paraId="5272A95E" w14:textId="77777777" w:rsidTr="00C4350E">
        <w:tc>
          <w:tcPr>
            <w:tcW w:w="2970" w:type="dxa"/>
          </w:tcPr>
          <w:p w14:paraId="038FD5EA" w14:textId="77777777" w:rsidR="00B33FF6" w:rsidRDefault="00B33FF6" w:rsidP="00B33FF6">
            <w:pPr>
              <w:pStyle w:val="HTMLPreformatted"/>
              <w:rPr>
                <w:rFonts w:ascii="Inconsolatazi4" w:hAnsi="Inconsolatazi4"/>
              </w:rPr>
            </w:pPr>
            <w:r>
              <w:rPr>
                <w:rFonts w:ascii="Inconsolatazi4" w:hAnsi="Inconsolatazi4"/>
              </w:rPr>
              <w:t>if_CV</w:t>
            </w:r>
          </w:p>
          <w:p w14:paraId="2A847DCA" w14:textId="77777777" w:rsidR="00CB4590" w:rsidRDefault="00CB4590" w:rsidP="00CB4590">
            <w:pPr>
              <w:pStyle w:val="NormalWeb"/>
              <w:rPr>
                <w:b/>
                <w:bCs/>
              </w:rPr>
            </w:pPr>
          </w:p>
        </w:tc>
        <w:tc>
          <w:tcPr>
            <w:tcW w:w="6120" w:type="dxa"/>
          </w:tcPr>
          <w:p w14:paraId="57DC412F" w14:textId="0C1CE42A" w:rsidR="00B33FF6" w:rsidRDefault="00B33FF6" w:rsidP="00626753">
            <w:pPr>
              <w:pStyle w:val="NormalWeb"/>
              <w:contextualSpacing/>
            </w:pPr>
            <w:r>
              <w:rPr>
                <w:rFonts w:ascii="NimbusRomNo9L" w:hAnsi="NimbusRomNo9L"/>
                <w:sz w:val="20"/>
                <w:szCs w:val="20"/>
              </w:rPr>
              <w:t xml:space="preserve">A Boolean variable indicates whether K-fold cross validation is used in supervised learning. </w:t>
            </w:r>
          </w:p>
          <w:p w14:paraId="37DA72CB" w14:textId="77777777" w:rsidR="00CB4590" w:rsidRDefault="00CB4590" w:rsidP="00626753">
            <w:pPr>
              <w:pStyle w:val="NormalWeb"/>
              <w:contextualSpacing/>
              <w:rPr>
                <w:b/>
                <w:bCs/>
              </w:rPr>
            </w:pPr>
          </w:p>
        </w:tc>
      </w:tr>
      <w:tr w:rsidR="00CB4590" w14:paraId="3A7BD8B3" w14:textId="77777777" w:rsidTr="00C4350E">
        <w:tc>
          <w:tcPr>
            <w:tcW w:w="2970" w:type="dxa"/>
          </w:tcPr>
          <w:p w14:paraId="238EA924" w14:textId="77777777" w:rsidR="00B33FF6" w:rsidRDefault="00B33FF6" w:rsidP="00B33FF6">
            <w:pPr>
              <w:pStyle w:val="HTMLPreformatted"/>
              <w:rPr>
                <w:rFonts w:ascii="Inconsolatazi4" w:hAnsi="Inconsolatazi4"/>
              </w:rPr>
            </w:pPr>
            <w:r>
              <w:rPr>
                <w:rFonts w:ascii="Inconsolatazi4" w:hAnsi="Inconsolatazi4"/>
              </w:rPr>
              <w:t>K_fold</w:t>
            </w:r>
          </w:p>
          <w:p w14:paraId="13D849E7" w14:textId="77777777" w:rsidR="00CB4590" w:rsidRDefault="00CB4590" w:rsidP="00CB4590">
            <w:pPr>
              <w:pStyle w:val="NormalWeb"/>
              <w:rPr>
                <w:b/>
                <w:bCs/>
              </w:rPr>
            </w:pPr>
          </w:p>
        </w:tc>
        <w:tc>
          <w:tcPr>
            <w:tcW w:w="6120" w:type="dxa"/>
          </w:tcPr>
          <w:p w14:paraId="625E6EF9" w14:textId="77777777" w:rsidR="00B33FF6" w:rsidRDefault="00B33FF6" w:rsidP="00626753">
            <w:pPr>
              <w:pStyle w:val="NormalWeb"/>
              <w:contextualSpacing/>
            </w:pPr>
            <w:r>
              <w:rPr>
                <w:rFonts w:ascii="NimbusRomNo9L" w:hAnsi="NimbusRomNo9L"/>
                <w:sz w:val="20"/>
                <w:szCs w:val="20"/>
              </w:rPr>
              <w:t xml:space="preserve">An integer indicates the number of folds in cross-validation. The default is 10. It is applicable when </w:t>
            </w:r>
            <w:r w:rsidRPr="00CE639F">
              <w:rPr>
                <w:rFonts w:ascii="Inconsolatazi4" w:hAnsi="Inconsolatazi4"/>
                <w:i/>
                <w:iCs/>
                <w:sz w:val="20"/>
                <w:szCs w:val="20"/>
              </w:rPr>
              <w:t>if_CV = TRUE</w:t>
            </w:r>
            <w:r>
              <w:rPr>
                <w:rFonts w:ascii="NimbusRomNo9L" w:hAnsi="NimbusRomNo9L"/>
                <w:sz w:val="20"/>
                <w:szCs w:val="20"/>
              </w:rPr>
              <w:t xml:space="preserve">. </w:t>
            </w:r>
          </w:p>
          <w:p w14:paraId="6B97D2B8" w14:textId="77777777" w:rsidR="00CB4590" w:rsidRDefault="00CB4590" w:rsidP="00626753">
            <w:pPr>
              <w:pStyle w:val="NormalWeb"/>
              <w:contextualSpacing/>
              <w:rPr>
                <w:b/>
                <w:bCs/>
              </w:rPr>
            </w:pPr>
          </w:p>
        </w:tc>
      </w:tr>
      <w:tr w:rsidR="00CB4590" w14:paraId="2F2A2AF7" w14:textId="77777777" w:rsidTr="00C4350E">
        <w:tc>
          <w:tcPr>
            <w:tcW w:w="2970" w:type="dxa"/>
          </w:tcPr>
          <w:p w14:paraId="3C352E9C" w14:textId="7DA82070" w:rsidR="00CB4590" w:rsidRPr="00D94010" w:rsidRDefault="00B33FF6" w:rsidP="00D94010">
            <w:pPr>
              <w:pStyle w:val="HTMLPreformatted"/>
              <w:rPr>
                <w:rFonts w:ascii="Inconsolatazi4" w:hAnsi="Inconsolatazi4"/>
              </w:rPr>
            </w:pPr>
            <w:r>
              <w:rPr>
                <w:rFonts w:ascii="Inconsolatazi4" w:hAnsi="Inconsolatazi4"/>
              </w:rPr>
              <w:t>repeated_CV</w:t>
            </w:r>
          </w:p>
        </w:tc>
        <w:tc>
          <w:tcPr>
            <w:tcW w:w="6120" w:type="dxa"/>
          </w:tcPr>
          <w:p w14:paraId="07431158" w14:textId="77777777" w:rsidR="00CB4590" w:rsidRDefault="00B33FF6" w:rsidP="00626753">
            <w:pPr>
              <w:pStyle w:val="NormalWeb"/>
              <w:contextualSpacing/>
              <w:rPr>
                <w:rFonts w:ascii="NimbusRomNo9L" w:hAnsi="NimbusRomNo9L"/>
                <w:sz w:val="20"/>
                <w:szCs w:val="20"/>
              </w:rPr>
            </w:pPr>
            <w:r>
              <w:rPr>
                <w:rFonts w:ascii="NimbusRomNo9L" w:hAnsi="NimbusRomNo9L"/>
                <w:sz w:val="20"/>
                <w:szCs w:val="20"/>
              </w:rPr>
              <w:t xml:space="preserve">An integer indicates the number of repeated K-fold CV. It is applicable when </w:t>
            </w:r>
            <w:r w:rsidRPr="00CE639F">
              <w:rPr>
                <w:rFonts w:ascii="Inconsolatazi4" w:hAnsi="Inconsolatazi4"/>
                <w:i/>
                <w:iCs/>
                <w:sz w:val="20"/>
                <w:szCs w:val="20"/>
              </w:rPr>
              <w:t>if_CV = TRUE</w:t>
            </w:r>
            <w:r>
              <w:rPr>
                <w:rFonts w:ascii="NimbusRomNo9L" w:hAnsi="NimbusRomNo9L"/>
                <w:sz w:val="20"/>
                <w:szCs w:val="20"/>
              </w:rPr>
              <w:t xml:space="preserve">. </w:t>
            </w:r>
          </w:p>
          <w:p w14:paraId="5F49D982" w14:textId="26B80BC4" w:rsidR="00431BDB" w:rsidRPr="00D94010" w:rsidRDefault="00431BDB" w:rsidP="00626753">
            <w:pPr>
              <w:pStyle w:val="NormalWeb"/>
              <w:contextualSpacing/>
            </w:pPr>
          </w:p>
        </w:tc>
      </w:tr>
      <w:tr w:rsidR="00CB4590" w14:paraId="52741871" w14:textId="77777777" w:rsidTr="00C4350E">
        <w:tc>
          <w:tcPr>
            <w:tcW w:w="2970" w:type="dxa"/>
          </w:tcPr>
          <w:p w14:paraId="57B23AB5" w14:textId="77777777" w:rsidR="00B33FF6" w:rsidRDefault="00B33FF6" w:rsidP="00B33FF6">
            <w:pPr>
              <w:pStyle w:val="HTMLPreformatted"/>
              <w:rPr>
                <w:rFonts w:ascii="Inconsolatazi4" w:hAnsi="Inconsolatazi4"/>
              </w:rPr>
            </w:pPr>
            <w:r>
              <w:rPr>
                <w:rFonts w:ascii="Inconsolatazi4" w:hAnsi="Inconsolatazi4"/>
              </w:rPr>
              <w:t>if_PCD</w:t>
            </w:r>
          </w:p>
          <w:p w14:paraId="7FBF1E4B" w14:textId="77777777" w:rsidR="00CB4590" w:rsidRDefault="00CB4590" w:rsidP="00CB4590">
            <w:pPr>
              <w:pStyle w:val="NormalWeb"/>
              <w:rPr>
                <w:b/>
                <w:bCs/>
              </w:rPr>
            </w:pPr>
          </w:p>
        </w:tc>
        <w:tc>
          <w:tcPr>
            <w:tcW w:w="6120" w:type="dxa"/>
          </w:tcPr>
          <w:p w14:paraId="1532297B" w14:textId="77777777" w:rsidR="00B33FF6" w:rsidRDefault="00B33FF6" w:rsidP="00626753">
            <w:pPr>
              <w:pStyle w:val="NormalWeb"/>
              <w:contextualSpacing/>
            </w:pPr>
            <w:r>
              <w:rPr>
                <w:rFonts w:ascii="NimbusRomNo9L" w:hAnsi="NimbusRomNo9L"/>
                <w:sz w:val="20"/>
                <w:szCs w:val="20"/>
              </w:rPr>
              <w:t xml:space="preserve">A Boolean variable indicates whether pseudo class draws will be used to take into account uncertainties in cluster or latent class assignment (Jo et al., 2017). This argument is relevant when soft clustering methods are used. </w:t>
            </w:r>
          </w:p>
          <w:p w14:paraId="61FA17E8" w14:textId="77777777" w:rsidR="00CB4590" w:rsidRDefault="00CB4590" w:rsidP="00626753">
            <w:pPr>
              <w:pStyle w:val="NormalWeb"/>
              <w:contextualSpacing/>
              <w:rPr>
                <w:b/>
                <w:bCs/>
              </w:rPr>
            </w:pPr>
          </w:p>
        </w:tc>
      </w:tr>
      <w:tr w:rsidR="00CB4590" w14:paraId="383945F6" w14:textId="77777777" w:rsidTr="00C4350E">
        <w:tc>
          <w:tcPr>
            <w:tcW w:w="2970" w:type="dxa"/>
          </w:tcPr>
          <w:p w14:paraId="642D6A28" w14:textId="77777777" w:rsidR="00B33FF6" w:rsidRDefault="00B33FF6" w:rsidP="00B33FF6">
            <w:pPr>
              <w:pStyle w:val="HTMLPreformatted"/>
              <w:rPr>
                <w:rFonts w:ascii="Inconsolatazi4" w:hAnsi="Inconsolatazi4"/>
              </w:rPr>
            </w:pPr>
            <w:r>
              <w:rPr>
                <w:rFonts w:ascii="Inconsolatazi4" w:hAnsi="Inconsolatazi4"/>
              </w:rPr>
              <w:t>r_PCD</w:t>
            </w:r>
          </w:p>
          <w:p w14:paraId="4ADA75E0" w14:textId="77777777" w:rsidR="00CB4590" w:rsidRDefault="00CB4590" w:rsidP="00CB4590">
            <w:pPr>
              <w:pStyle w:val="NormalWeb"/>
              <w:rPr>
                <w:b/>
                <w:bCs/>
              </w:rPr>
            </w:pPr>
          </w:p>
        </w:tc>
        <w:tc>
          <w:tcPr>
            <w:tcW w:w="6120" w:type="dxa"/>
          </w:tcPr>
          <w:p w14:paraId="4132B4F5" w14:textId="77777777" w:rsidR="00B33FF6" w:rsidRDefault="00B33FF6" w:rsidP="00626753">
            <w:pPr>
              <w:pStyle w:val="NormalWeb"/>
              <w:contextualSpacing/>
            </w:pPr>
            <w:r>
              <w:rPr>
                <w:rFonts w:ascii="NimbusRomNo9L" w:hAnsi="NimbusRomNo9L"/>
                <w:sz w:val="20"/>
                <w:szCs w:val="20"/>
              </w:rPr>
              <w:t xml:space="preserve">When </w:t>
            </w:r>
            <w:r w:rsidRPr="00CE639F">
              <w:rPr>
                <w:rFonts w:ascii="Inconsolatazi4" w:hAnsi="Inconsolatazi4"/>
                <w:i/>
                <w:iCs/>
                <w:sz w:val="20"/>
                <w:szCs w:val="20"/>
              </w:rPr>
              <w:t>if_PCD = TRUE</w:t>
            </w:r>
            <w:r w:rsidRPr="00CE639F">
              <w:rPr>
                <w:rFonts w:ascii="NimbusRomNo9L" w:hAnsi="NimbusRomNo9L"/>
                <w:i/>
                <w:iCs/>
                <w:sz w:val="20"/>
                <w:szCs w:val="20"/>
              </w:rPr>
              <w:t>,</w:t>
            </w:r>
            <w:r>
              <w:rPr>
                <w:rFonts w:ascii="NimbusRomNo9L" w:hAnsi="NimbusRomNo9L"/>
                <w:sz w:val="20"/>
                <w:szCs w:val="20"/>
              </w:rPr>
              <w:t xml:space="preserve"> the user needs to specify the number of pseudo class draws. The default is 20. </w:t>
            </w:r>
          </w:p>
          <w:p w14:paraId="39E8EF83" w14:textId="77777777" w:rsidR="00CB4590" w:rsidRDefault="00CB4590" w:rsidP="00626753">
            <w:pPr>
              <w:pStyle w:val="NormalWeb"/>
              <w:contextualSpacing/>
              <w:rPr>
                <w:b/>
                <w:bCs/>
              </w:rPr>
            </w:pPr>
          </w:p>
        </w:tc>
      </w:tr>
      <w:tr w:rsidR="00CB4590" w14:paraId="0C8C4CD7" w14:textId="77777777" w:rsidTr="00C4350E">
        <w:tc>
          <w:tcPr>
            <w:tcW w:w="2970" w:type="dxa"/>
          </w:tcPr>
          <w:p w14:paraId="5A79E2D9" w14:textId="77777777" w:rsidR="00B33FF6" w:rsidRDefault="00B33FF6" w:rsidP="00B33FF6">
            <w:pPr>
              <w:pStyle w:val="HTMLPreformatted"/>
              <w:rPr>
                <w:rFonts w:ascii="Inconsolatazi4" w:hAnsi="Inconsolatazi4"/>
              </w:rPr>
            </w:pPr>
            <w:r>
              <w:rPr>
                <w:rFonts w:ascii="Inconsolatazi4" w:hAnsi="Inconsolatazi4"/>
              </w:rPr>
              <w:t>lr_maxiter</w:t>
            </w:r>
          </w:p>
          <w:p w14:paraId="083DD240" w14:textId="77777777" w:rsidR="00CB4590" w:rsidRDefault="00CB4590" w:rsidP="00CB4590">
            <w:pPr>
              <w:pStyle w:val="NormalWeb"/>
              <w:rPr>
                <w:b/>
                <w:bCs/>
              </w:rPr>
            </w:pPr>
          </w:p>
        </w:tc>
        <w:tc>
          <w:tcPr>
            <w:tcW w:w="6120" w:type="dxa"/>
          </w:tcPr>
          <w:p w14:paraId="5A060180" w14:textId="77777777" w:rsidR="00CB4590" w:rsidRDefault="00B33FF6" w:rsidP="00626753">
            <w:pPr>
              <w:pStyle w:val="NormalWeb"/>
              <w:contextualSpacing/>
              <w:rPr>
                <w:rFonts w:ascii="NimbusRomNo9L" w:hAnsi="NimbusRomNo9L"/>
                <w:sz w:val="20"/>
                <w:szCs w:val="20"/>
              </w:rPr>
            </w:pPr>
            <w:r>
              <w:rPr>
                <w:rFonts w:ascii="NimbusRomNo9L" w:hAnsi="NimbusRomNo9L"/>
                <w:sz w:val="20"/>
                <w:szCs w:val="20"/>
              </w:rPr>
              <w:t xml:space="preserve">An integer indicates maximum iterations in logistic regression, which is the default supervised learning method in this program. The default is 25. </w:t>
            </w:r>
          </w:p>
          <w:p w14:paraId="46B79999" w14:textId="022EA715" w:rsidR="00431BDB" w:rsidRPr="00B33FF6" w:rsidRDefault="00431BDB" w:rsidP="00626753">
            <w:pPr>
              <w:pStyle w:val="NormalWeb"/>
              <w:contextualSpacing/>
            </w:pPr>
          </w:p>
        </w:tc>
      </w:tr>
      <w:tr w:rsidR="00431BDB" w14:paraId="7779DF12" w14:textId="77777777" w:rsidTr="00C4350E">
        <w:tc>
          <w:tcPr>
            <w:tcW w:w="2970" w:type="dxa"/>
          </w:tcPr>
          <w:p w14:paraId="6EB563DB" w14:textId="659A8135" w:rsidR="00431BDB" w:rsidRDefault="00431BDB" w:rsidP="00431BDB">
            <w:pPr>
              <w:pStyle w:val="HTMLPreformatted"/>
              <w:rPr>
                <w:rFonts w:ascii="Inconsolatazi4" w:hAnsi="Inconsolatazi4"/>
              </w:rPr>
            </w:pPr>
            <w:r>
              <w:rPr>
                <w:rFonts w:ascii="Inconsolatazi4" w:hAnsi="Inconsolatazi4"/>
              </w:rPr>
              <w:t>customized</w:t>
            </w:r>
          </w:p>
        </w:tc>
        <w:tc>
          <w:tcPr>
            <w:tcW w:w="6120" w:type="dxa"/>
          </w:tcPr>
          <w:p w14:paraId="735BB7AD" w14:textId="77777777" w:rsidR="00431BDB" w:rsidRDefault="00431BDB" w:rsidP="00431BDB">
            <w:pPr>
              <w:pStyle w:val="NormalWeb"/>
              <w:contextualSpacing/>
              <w:rPr>
                <w:rFonts w:ascii="NimbusRomNo9L" w:hAnsi="NimbusRomNo9L"/>
                <w:sz w:val="20"/>
                <w:szCs w:val="20"/>
              </w:rPr>
            </w:pPr>
            <w:r>
              <w:rPr>
                <w:rFonts w:ascii="NimbusRomNo9L" w:hAnsi="NimbusRomNo9L"/>
                <w:sz w:val="20"/>
                <w:szCs w:val="20"/>
              </w:rPr>
              <w:t xml:space="preserve">A Boolean variable indicates whether use customized setting. When </w:t>
            </w:r>
            <w:r w:rsidRPr="004745FE">
              <w:rPr>
                <w:rFonts w:ascii="Inconsolatazi4" w:hAnsi="Inconsolatazi4"/>
                <w:i/>
                <w:iCs/>
                <w:sz w:val="20"/>
                <w:szCs w:val="20"/>
              </w:rPr>
              <w:t>customized = TRUE,</w:t>
            </w:r>
            <w:r>
              <w:rPr>
                <w:rFonts w:ascii="NimbusRomNo9L" w:hAnsi="NimbusRomNo9L"/>
                <w:sz w:val="20"/>
                <w:szCs w:val="20"/>
              </w:rPr>
              <w:t xml:space="preserve"> the trajectory class probabilities are classified into the most likely class first by the largest probability, and then regroup into the reference and comparison. The default is </w:t>
            </w:r>
            <w:r w:rsidRPr="00431BDB">
              <w:rPr>
                <w:rFonts w:ascii="Inconsolatazi4" w:hAnsi="Inconsolatazi4"/>
                <w:i/>
                <w:iCs/>
                <w:sz w:val="20"/>
                <w:szCs w:val="20"/>
              </w:rPr>
              <w:t>customized = FALSE</w:t>
            </w:r>
          </w:p>
          <w:p w14:paraId="3FC4AEFC" w14:textId="77777777" w:rsidR="00431BDB" w:rsidRDefault="00431BDB" w:rsidP="00431BDB">
            <w:pPr>
              <w:pStyle w:val="NormalWeb"/>
              <w:contextualSpacing/>
              <w:rPr>
                <w:rFonts w:ascii="NimbusRomNo9L" w:hAnsi="NimbusRomNo9L"/>
                <w:sz w:val="20"/>
                <w:szCs w:val="20"/>
              </w:rPr>
            </w:pPr>
          </w:p>
        </w:tc>
      </w:tr>
      <w:tr w:rsidR="00431BDB" w14:paraId="2AA7302C" w14:textId="77777777" w:rsidTr="00C4350E">
        <w:tc>
          <w:tcPr>
            <w:tcW w:w="2970" w:type="dxa"/>
          </w:tcPr>
          <w:p w14:paraId="0C192DFD" w14:textId="6AEFC174" w:rsidR="00431BDB" w:rsidRDefault="00431BDB" w:rsidP="00431BDB">
            <w:pPr>
              <w:pStyle w:val="HTMLPreformatted"/>
              <w:rPr>
                <w:rFonts w:ascii="Inconsolatazi4" w:hAnsi="Inconsolatazi4"/>
              </w:rPr>
            </w:pPr>
            <w:r>
              <w:rPr>
                <w:rFonts w:ascii="Inconsolatazi4" w:hAnsi="Inconsolatazi4"/>
              </w:rPr>
              <w:lastRenderedPageBreak/>
              <w:t>reference</w:t>
            </w:r>
          </w:p>
        </w:tc>
        <w:tc>
          <w:tcPr>
            <w:tcW w:w="6120" w:type="dxa"/>
          </w:tcPr>
          <w:p w14:paraId="0ADD6532" w14:textId="77777777" w:rsidR="00431BDB" w:rsidRDefault="00431BDB" w:rsidP="00431BDB">
            <w:pPr>
              <w:pStyle w:val="NormalWeb"/>
              <w:contextualSpacing/>
              <w:rPr>
                <w:rFonts w:ascii="NimbusRomNo9L" w:hAnsi="NimbusRomNo9L"/>
                <w:sz w:val="20"/>
                <w:szCs w:val="20"/>
              </w:rPr>
            </w:pPr>
            <w:r>
              <w:rPr>
                <w:rFonts w:ascii="NimbusRomNo9L" w:hAnsi="NimbusRomNo9L"/>
                <w:sz w:val="20"/>
                <w:szCs w:val="20"/>
              </w:rPr>
              <w:t xml:space="preserve">A string vector indicates a reference cluster. The reference cluster is a combination of clusters. For example, in a 4 cluster solution, </w:t>
            </w:r>
            <w:r w:rsidRPr="00431BDB">
              <w:rPr>
                <w:rFonts w:ascii="Inconsolatazi4" w:hAnsi="Inconsolatazi4"/>
                <w:i/>
                <w:iCs/>
                <w:sz w:val="20"/>
                <w:szCs w:val="20"/>
              </w:rPr>
              <w:t>reference = c(“P1”)</w:t>
            </w:r>
            <w:r>
              <w:rPr>
                <w:rFonts w:ascii="NimbusRomNo9L" w:hAnsi="NimbusRomNo9L"/>
                <w:sz w:val="20"/>
                <w:szCs w:val="20"/>
              </w:rPr>
              <w:t xml:space="preserve"> means the reference cluster is the first cluster. </w:t>
            </w:r>
            <w:r w:rsidRPr="00431BDB">
              <w:rPr>
                <w:rFonts w:ascii="Inconsolatazi4" w:hAnsi="Inconsolatazi4"/>
                <w:i/>
                <w:iCs/>
                <w:sz w:val="20"/>
                <w:szCs w:val="20"/>
              </w:rPr>
              <w:t>reference = c(“P2”, ”P3”)</w:t>
            </w:r>
            <w:r>
              <w:rPr>
                <w:rFonts w:ascii="NimbusRomNo9L" w:hAnsi="NimbusRomNo9L"/>
                <w:sz w:val="20"/>
                <w:szCs w:val="20"/>
              </w:rPr>
              <w:t xml:space="preserve"> means the reference cluster is the sum of the second cluster and the third cluster, i.e., P2+P3.</w:t>
            </w:r>
          </w:p>
          <w:p w14:paraId="6A7FF1EC" w14:textId="77777777" w:rsidR="00431BDB" w:rsidRDefault="00431BDB" w:rsidP="00431BDB">
            <w:pPr>
              <w:pStyle w:val="NormalWeb"/>
              <w:contextualSpacing/>
              <w:rPr>
                <w:rFonts w:ascii="NimbusRomNo9L" w:hAnsi="NimbusRomNo9L"/>
                <w:sz w:val="20"/>
                <w:szCs w:val="20"/>
              </w:rPr>
            </w:pPr>
          </w:p>
          <w:p w14:paraId="4970E4DE" w14:textId="33747B12" w:rsidR="00431BDB" w:rsidRDefault="00431BDB" w:rsidP="00431BDB">
            <w:pPr>
              <w:pStyle w:val="NormalWeb"/>
              <w:contextualSpacing/>
              <w:rPr>
                <w:rFonts w:ascii="NimbusRomNo9L" w:hAnsi="NimbusRomNo9L"/>
                <w:sz w:val="20"/>
                <w:szCs w:val="20"/>
              </w:rPr>
            </w:pPr>
            <w:r>
              <w:rPr>
                <w:rFonts w:ascii="NimbusRomNo9L" w:hAnsi="NimbusRomNo9L"/>
                <w:sz w:val="20"/>
                <w:szCs w:val="20"/>
              </w:rPr>
              <w:t xml:space="preserve">When users set </w:t>
            </w:r>
            <w:r w:rsidRPr="00431BDB">
              <w:rPr>
                <w:rFonts w:ascii="Inconsolatazi4" w:hAnsi="Inconsolatazi4"/>
                <w:i/>
                <w:iCs/>
                <w:sz w:val="20"/>
                <w:szCs w:val="20"/>
              </w:rPr>
              <w:t>sync_genclust = FALSE,</w:t>
            </w:r>
            <w:r>
              <w:rPr>
                <w:rFonts w:ascii="NimbusRomNo9L" w:hAnsi="NimbusRomNo9L"/>
                <w:sz w:val="20"/>
                <w:szCs w:val="20"/>
              </w:rPr>
              <w:t xml:space="preserve"> the variable names in the reference should align with cluster_names. Otherwise, the name should keep the format of P1, P2, etc.</w:t>
            </w:r>
          </w:p>
          <w:p w14:paraId="3D0602D3" w14:textId="77777777" w:rsidR="00431BDB" w:rsidRDefault="00431BDB" w:rsidP="00431BDB">
            <w:pPr>
              <w:pStyle w:val="NormalWeb"/>
              <w:contextualSpacing/>
              <w:rPr>
                <w:rFonts w:ascii="NimbusRomNo9L" w:hAnsi="NimbusRomNo9L"/>
                <w:sz w:val="20"/>
                <w:szCs w:val="20"/>
              </w:rPr>
            </w:pPr>
          </w:p>
        </w:tc>
      </w:tr>
      <w:tr w:rsidR="00431BDB" w14:paraId="7E3569A3" w14:textId="77777777" w:rsidTr="00C4350E">
        <w:tc>
          <w:tcPr>
            <w:tcW w:w="2970" w:type="dxa"/>
          </w:tcPr>
          <w:p w14:paraId="5597F1DD" w14:textId="62229710" w:rsidR="00431BDB" w:rsidRDefault="00431BDB" w:rsidP="00431BDB">
            <w:pPr>
              <w:pStyle w:val="HTMLPreformatted"/>
              <w:rPr>
                <w:rFonts w:ascii="Inconsolatazi4" w:hAnsi="Inconsolatazi4"/>
              </w:rPr>
            </w:pPr>
            <w:r>
              <w:rPr>
                <w:rFonts w:ascii="Inconsolatazi4" w:hAnsi="Inconsolatazi4"/>
              </w:rPr>
              <w:t>comparison</w:t>
            </w:r>
          </w:p>
        </w:tc>
        <w:tc>
          <w:tcPr>
            <w:tcW w:w="6120" w:type="dxa"/>
          </w:tcPr>
          <w:p w14:paraId="640A1C99" w14:textId="1C367810" w:rsidR="00431BDB" w:rsidRPr="00431BDB" w:rsidRDefault="00431BDB" w:rsidP="00431BDB">
            <w:pPr>
              <w:pStyle w:val="NormalWeb"/>
              <w:contextualSpacing/>
              <w:rPr>
                <w:rFonts w:ascii="Inconsolatazi4" w:hAnsi="Inconsolatazi4"/>
                <w:i/>
                <w:iCs/>
                <w:sz w:val="20"/>
                <w:szCs w:val="20"/>
              </w:rPr>
            </w:pPr>
            <w:r>
              <w:rPr>
                <w:rFonts w:ascii="NimbusRomNo9L" w:hAnsi="NimbusRomNo9L"/>
                <w:sz w:val="20"/>
                <w:szCs w:val="20"/>
              </w:rPr>
              <w:t xml:space="preserve">A string vector indicates a comparison cluster. The comparison cluster is a combination of clusters. For example, in a 4 cluster solution, </w:t>
            </w:r>
            <w:r w:rsidRPr="00431BDB">
              <w:rPr>
                <w:rFonts w:ascii="Inconsolatazi4" w:hAnsi="Inconsolatazi4"/>
                <w:i/>
                <w:iCs/>
                <w:sz w:val="20"/>
                <w:szCs w:val="20"/>
              </w:rPr>
              <w:t>comparison = c(“P2”)</w:t>
            </w:r>
            <w:r>
              <w:rPr>
                <w:rFonts w:ascii="NimbusRomNo9L" w:hAnsi="NimbusRomNo9L"/>
                <w:sz w:val="20"/>
                <w:szCs w:val="20"/>
              </w:rPr>
              <w:t xml:space="preserve"> means the comparison cluster is the second cluster. </w:t>
            </w:r>
            <w:r w:rsidRPr="00431BDB">
              <w:rPr>
                <w:rFonts w:ascii="Inconsolatazi4" w:hAnsi="Inconsolatazi4"/>
                <w:i/>
                <w:iCs/>
                <w:sz w:val="20"/>
                <w:szCs w:val="20"/>
              </w:rPr>
              <w:t>comparison = c(“P3”, ”P4”)</w:t>
            </w:r>
            <w:r>
              <w:rPr>
                <w:rFonts w:ascii="NimbusRomNo9L" w:hAnsi="NimbusRomNo9L"/>
                <w:sz w:val="20"/>
                <w:szCs w:val="20"/>
              </w:rPr>
              <w:t xml:space="preserve"> means the comparison cluster is the sum of  the third cluster and the fourth cluster, i.e., P3+P4. </w:t>
            </w:r>
          </w:p>
          <w:p w14:paraId="72F806F9" w14:textId="77777777" w:rsidR="00431BDB" w:rsidRDefault="00431BDB" w:rsidP="00431BDB">
            <w:pPr>
              <w:pStyle w:val="NormalWeb"/>
              <w:contextualSpacing/>
              <w:rPr>
                <w:rFonts w:ascii="NimbusRomNo9L" w:hAnsi="NimbusRomNo9L"/>
                <w:sz w:val="20"/>
                <w:szCs w:val="20"/>
              </w:rPr>
            </w:pPr>
          </w:p>
          <w:p w14:paraId="6AEE347D" w14:textId="4F6082FD" w:rsidR="00A35B63" w:rsidRDefault="00431BDB" w:rsidP="00431BDB">
            <w:pPr>
              <w:pStyle w:val="NormalWeb"/>
              <w:contextualSpacing/>
              <w:rPr>
                <w:rFonts w:ascii="NimbusRomNo9L" w:hAnsi="NimbusRomNo9L"/>
                <w:sz w:val="20"/>
                <w:szCs w:val="20"/>
              </w:rPr>
            </w:pPr>
            <w:r>
              <w:rPr>
                <w:rFonts w:ascii="NimbusRomNo9L" w:hAnsi="NimbusRomNo9L"/>
                <w:sz w:val="20"/>
                <w:szCs w:val="20"/>
              </w:rPr>
              <w:t xml:space="preserve">When users set </w:t>
            </w:r>
            <w:r w:rsidRPr="00431BDB">
              <w:rPr>
                <w:rFonts w:ascii="Inconsolatazi4" w:hAnsi="Inconsolatazi4"/>
                <w:i/>
                <w:iCs/>
                <w:sz w:val="20"/>
                <w:szCs w:val="20"/>
              </w:rPr>
              <w:t>sync_genclust = FALSE,</w:t>
            </w:r>
            <w:r>
              <w:rPr>
                <w:rFonts w:ascii="NimbusRomNo9L" w:hAnsi="NimbusRomNo9L"/>
                <w:sz w:val="20"/>
                <w:szCs w:val="20"/>
              </w:rPr>
              <w:t xml:space="preserve"> the variable names in the comparison should align with cluster_names argument. Otherwise, the name should keep the format of P1, P2, etc.</w:t>
            </w:r>
          </w:p>
          <w:p w14:paraId="12333ABB" w14:textId="77777777" w:rsidR="003238CE" w:rsidRDefault="003238CE" w:rsidP="00431BDB">
            <w:pPr>
              <w:pStyle w:val="NormalWeb"/>
              <w:contextualSpacing/>
              <w:rPr>
                <w:rFonts w:ascii="NimbusRomNo9L" w:hAnsi="NimbusRomNo9L"/>
                <w:sz w:val="20"/>
                <w:szCs w:val="20"/>
              </w:rPr>
            </w:pPr>
          </w:p>
          <w:p w14:paraId="6811B9AD" w14:textId="05064880" w:rsidR="003238CE" w:rsidRDefault="003238CE" w:rsidP="00431BDB">
            <w:pPr>
              <w:pStyle w:val="NormalWeb"/>
              <w:contextualSpacing/>
              <w:rPr>
                <w:rFonts w:ascii="NimbusRomNo9L" w:hAnsi="NimbusRomNo9L"/>
                <w:sz w:val="20"/>
                <w:szCs w:val="20"/>
              </w:rPr>
            </w:pPr>
            <w:r>
              <w:rPr>
                <w:rFonts w:ascii="NimbusRomNo9L" w:hAnsi="NimbusRomNo9L"/>
                <w:sz w:val="20"/>
                <w:szCs w:val="20"/>
              </w:rPr>
              <w:t xml:space="preserve">When comparison is missing, the default value is used. The default value of the comparison is NULL, meaning that all clusters which are not used by reference will be used as comparison one by one. For example, when set </w:t>
            </w:r>
            <w:r w:rsidRPr="008D3D5E">
              <w:rPr>
                <w:rFonts w:ascii="NimbusRomNo9L" w:hAnsi="NimbusRomNo9L"/>
                <w:i/>
                <w:iCs/>
                <w:sz w:val="20"/>
                <w:szCs w:val="20"/>
              </w:rPr>
              <w:t>reference = c(“P1”),</w:t>
            </w:r>
            <w:r>
              <w:rPr>
                <w:rFonts w:ascii="NimbusRomNo9L" w:hAnsi="NimbusRomNo9L"/>
                <w:sz w:val="20"/>
                <w:szCs w:val="20"/>
              </w:rPr>
              <w:t xml:space="preserve"> the program will run 3 times for pairs of P1 VS. P2, P1 VS. P3, and P1 VS. P4 independently. </w:t>
            </w:r>
          </w:p>
          <w:p w14:paraId="412687D2" w14:textId="77777777" w:rsidR="00431BDB" w:rsidRDefault="00431BDB" w:rsidP="00431BDB">
            <w:pPr>
              <w:pStyle w:val="NormalWeb"/>
              <w:contextualSpacing/>
              <w:rPr>
                <w:rFonts w:ascii="NimbusRomNo9L" w:hAnsi="NimbusRomNo9L"/>
                <w:sz w:val="20"/>
                <w:szCs w:val="20"/>
              </w:rPr>
            </w:pPr>
          </w:p>
        </w:tc>
      </w:tr>
      <w:tr w:rsidR="00A35B63" w14:paraId="26C60676" w14:textId="77777777" w:rsidTr="00C4350E">
        <w:tc>
          <w:tcPr>
            <w:tcW w:w="2970" w:type="dxa"/>
          </w:tcPr>
          <w:p w14:paraId="4C90BE1A" w14:textId="55AA4B74" w:rsidR="00A35B63" w:rsidRDefault="00A35B63" w:rsidP="00431BDB">
            <w:pPr>
              <w:pStyle w:val="HTMLPreformatted"/>
              <w:rPr>
                <w:rFonts w:ascii="Inconsolatazi4" w:hAnsi="Inconsolatazi4"/>
              </w:rPr>
            </w:pPr>
            <w:r>
              <w:rPr>
                <w:rFonts w:ascii="Inconsolatazi4" w:hAnsi="Inconsolatazi4"/>
              </w:rPr>
              <w:t xml:space="preserve">cohen_SD                                                </w:t>
            </w:r>
          </w:p>
        </w:tc>
        <w:tc>
          <w:tcPr>
            <w:tcW w:w="6120" w:type="dxa"/>
          </w:tcPr>
          <w:p w14:paraId="67D9BA1E" w14:textId="6DE9FF2E" w:rsidR="00A35B63" w:rsidRDefault="00A35B63" w:rsidP="00431BDB">
            <w:pPr>
              <w:pStyle w:val="NormalWeb"/>
              <w:contextualSpacing/>
              <w:rPr>
                <w:rFonts w:ascii="NimbusRomNo9L" w:hAnsi="NimbusRomNo9L"/>
                <w:sz w:val="20"/>
                <w:szCs w:val="20"/>
              </w:rPr>
            </w:pPr>
            <w:r>
              <w:rPr>
                <w:rFonts w:ascii="NimbusRomNo9L" w:hAnsi="NimbusRomNo9L"/>
                <w:sz w:val="20"/>
                <w:szCs w:val="20"/>
              </w:rPr>
              <w:t>A number indicates user-specified pooled standard deviation for Cohen’s D calculation. The default value is NULL, meaning the pooled standard deviation is calculated from the data. Our program allows flexibility by setting it to the value specified by cohen_SD</w:t>
            </w:r>
            <w:r w:rsidR="00576B09">
              <w:rPr>
                <w:rFonts w:ascii="NimbusRomNo9L" w:hAnsi="NimbusRomNo9L"/>
                <w:sz w:val="20"/>
                <w:szCs w:val="20"/>
              </w:rPr>
              <w:t>.</w:t>
            </w:r>
          </w:p>
        </w:tc>
      </w:tr>
    </w:tbl>
    <w:p w14:paraId="3086C16F" w14:textId="77777777" w:rsidR="00431BDB" w:rsidRDefault="00431BDB" w:rsidP="00B33FF6">
      <w:pPr>
        <w:pStyle w:val="NormalWeb"/>
        <w:rPr>
          <w:rFonts w:ascii="NimbusRomNo9L" w:hAnsi="NimbusRomNo9L"/>
          <w:b/>
          <w:bCs/>
          <w:sz w:val="20"/>
          <w:szCs w:val="20"/>
        </w:rPr>
      </w:pPr>
    </w:p>
    <w:p w14:paraId="448FEF93" w14:textId="32FD0A74" w:rsidR="00B33FF6" w:rsidRPr="00B33FF6" w:rsidRDefault="00B33FF6" w:rsidP="00B33FF6">
      <w:pPr>
        <w:pStyle w:val="NormalWeb"/>
        <w:rPr>
          <w:b/>
          <w:bCs/>
        </w:rPr>
      </w:pPr>
      <w:r w:rsidRPr="00B33FF6">
        <w:rPr>
          <w:rFonts w:ascii="NimbusRomNo9L" w:hAnsi="NimbusRomNo9L"/>
          <w:b/>
          <w:bCs/>
          <w:sz w:val="20"/>
          <w:szCs w:val="20"/>
        </w:rPr>
        <w:t xml:space="preserve">Value </w:t>
      </w:r>
    </w:p>
    <w:p w14:paraId="3EEEFF62" w14:textId="77777777" w:rsidR="00D94010" w:rsidRDefault="00D94010" w:rsidP="00D94010">
      <w:pPr>
        <w:pStyle w:val="NormalWeb"/>
        <w:contextualSpacing/>
        <w:rPr>
          <w:rFonts w:ascii="NimbusRomNo9L" w:hAnsi="NimbusRomNo9L"/>
          <w:sz w:val="20"/>
          <w:szCs w:val="20"/>
        </w:rPr>
      </w:pPr>
      <w:r>
        <w:rPr>
          <w:rFonts w:ascii="NimbusRomNo9L" w:hAnsi="NimbusRomNo9L"/>
          <w:sz w:val="20"/>
          <w:szCs w:val="20"/>
        </w:rPr>
        <w:t xml:space="preserve">    </w:t>
      </w:r>
      <w:r w:rsidR="00626753">
        <w:rPr>
          <w:rFonts w:ascii="NimbusRomNo9L" w:hAnsi="NimbusRomNo9L"/>
          <w:sz w:val="20"/>
          <w:szCs w:val="20"/>
        </w:rPr>
        <w:t xml:space="preserve">The supervised learning results will be provided as a csv file (predclust_results.csv) in the user- specified </w:t>
      </w:r>
    </w:p>
    <w:p w14:paraId="6215DE63" w14:textId="77777777" w:rsidR="00D94010" w:rsidRDefault="00D94010" w:rsidP="00D94010">
      <w:pPr>
        <w:pStyle w:val="NormalWeb"/>
        <w:contextualSpacing/>
        <w:rPr>
          <w:rFonts w:ascii="NimbusRomNo9L" w:hAnsi="NimbusRomNo9L"/>
          <w:sz w:val="20"/>
          <w:szCs w:val="20"/>
        </w:rPr>
      </w:pPr>
      <w:r>
        <w:rPr>
          <w:rFonts w:ascii="NimbusRomNo9L" w:hAnsi="NimbusRomNo9L"/>
          <w:sz w:val="20"/>
          <w:szCs w:val="20"/>
        </w:rPr>
        <w:t xml:space="preserve">    folder. For each supervised model, Cohen’s Kappa, accuracy, sensitivity, specificity, and </w:t>
      </w:r>
      <w:r w:rsidR="00626753">
        <w:rPr>
          <w:rFonts w:ascii="NimbusRomNo9L" w:hAnsi="NimbusRomNo9L"/>
          <w:sz w:val="20"/>
          <w:szCs w:val="20"/>
        </w:rPr>
        <w:t xml:space="preserve">AUC estimates are </w:t>
      </w:r>
      <w:r>
        <w:rPr>
          <w:rFonts w:ascii="NimbusRomNo9L" w:hAnsi="NimbusRomNo9L"/>
          <w:sz w:val="20"/>
          <w:szCs w:val="20"/>
        </w:rPr>
        <w:t xml:space="preserve"> </w:t>
      </w:r>
    </w:p>
    <w:p w14:paraId="3F9B027C" w14:textId="77777777" w:rsidR="00D94010" w:rsidRDefault="00D94010" w:rsidP="00D94010">
      <w:pPr>
        <w:pStyle w:val="NormalWeb"/>
        <w:contextualSpacing/>
      </w:pPr>
      <w:r>
        <w:rPr>
          <w:rFonts w:ascii="NimbusRomNo9L" w:hAnsi="NimbusRomNo9L"/>
          <w:sz w:val="20"/>
          <w:szCs w:val="20"/>
        </w:rPr>
        <w:t xml:space="preserve">    provided (their means and standard errors if K-fold cross validation and/or pseu- doclass draws are used). </w:t>
      </w:r>
    </w:p>
    <w:p w14:paraId="5E72E166" w14:textId="38BB2E6E" w:rsidR="00D94010" w:rsidRDefault="00D94010" w:rsidP="00D94010">
      <w:pPr>
        <w:pStyle w:val="NormalWeb"/>
        <w:contextualSpacing/>
        <w:rPr>
          <w:rFonts w:ascii="NimbusRomNo9L" w:hAnsi="NimbusRomNo9L"/>
          <w:sz w:val="20"/>
          <w:szCs w:val="20"/>
        </w:rPr>
      </w:pPr>
    </w:p>
    <w:p w14:paraId="0F00B32C" w14:textId="77777777" w:rsidR="00D94010" w:rsidRDefault="00D94010" w:rsidP="00D94010">
      <w:pPr>
        <w:pStyle w:val="NormalWeb"/>
        <w:contextualSpacing/>
        <w:rPr>
          <w:rFonts w:ascii="NimbusRomNo9L" w:hAnsi="NimbusRomNo9L"/>
          <w:sz w:val="20"/>
          <w:szCs w:val="20"/>
        </w:rPr>
      </w:pPr>
      <w:r>
        <w:rPr>
          <w:rFonts w:ascii="NimbusRomNo9L" w:hAnsi="NimbusRomNo9L"/>
          <w:sz w:val="20"/>
          <w:szCs w:val="20"/>
        </w:rPr>
        <w:t xml:space="preserve">    </w:t>
      </w:r>
      <w:r>
        <w:rPr>
          <w:rFonts w:ascii="Inconsolatazi4" w:hAnsi="Inconsolatazi4"/>
          <w:sz w:val="20"/>
          <w:szCs w:val="20"/>
        </w:rPr>
        <w:t xml:space="preserve">Supervised_method: </w:t>
      </w:r>
      <w:r>
        <w:rPr>
          <w:rFonts w:ascii="NimbusRomNo9L" w:hAnsi="NimbusRomNo9L"/>
          <w:sz w:val="20"/>
          <w:szCs w:val="20"/>
        </w:rPr>
        <w:t xml:space="preserve">The employed supervised learning method. </w:t>
      </w:r>
    </w:p>
    <w:p w14:paraId="78F123CA" w14:textId="28E66126" w:rsidR="00D94010" w:rsidRDefault="00D94010" w:rsidP="00D94010">
      <w:pPr>
        <w:pStyle w:val="NormalWeb"/>
        <w:contextualSpacing/>
        <w:rPr>
          <w:rFonts w:ascii="NimbusRomNo9L" w:hAnsi="NimbusRomNo9L"/>
          <w:sz w:val="20"/>
          <w:szCs w:val="20"/>
        </w:rPr>
      </w:pPr>
    </w:p>
    <w:p w14:paraId="2984B5F2" w14:textId="519D5372" w:rsidR="00626753" w:rsidRPr="00D94010" w:rsidRDefault="00626753" w:rsidP="00D94010">
      <w:pPr>
        <w:pStyle w:val="NormalWeb"/>
        <w:numPr>
          <w:ilvl w:val="0"/>
          <w:numId w:val="5"/>
        </w:numPr>
        <w:rPr>
          <w:rFonts w:ascii="NimbusRomNo9L" w:hAnsi="NimbusRomNo9L"/>
          <w:sz w:val="20"/>
          <w:szCs w:val="20"/>
        </w:rPr>
      </w:pPr>
      <w:r>
        <w:rPr>
          <w:rFonts w:ascii="Inconsolatazi4" w:hAnsi="Inconsolatazi4"/>
          <w:sz w:val="20"/>
          <w:szCs w:val="20"/>
        </w:rPr>
        <w:t>Supervised_spec1</w:t>
      </w:r>
      <w:r w:rsidR="00D94010">
        <w:rPr>
          <w:rFonts w:ascii="Inconsolatazi4" w:hAnsi="Inconsolatazi4"/>
          <w:sz w:val="20"/>
          <w:szCs w:val="20"/>
        </w:rPr>
        <w:t xml:space="preserve"> </w:t>
      </w:r>
      <w:r>
        <w:rPr>
          <w:rFonts w:ascii="Inconsolatazi4" w:hAnsi="Inconsolatazi4"/>
          <w:sz w:val="20"/>
          <w:szCs w:val="20"/>
        </w:rPr>
        <w:t>to</w:t>
      </w:r>
      <w:r w:rsidR="00D94010">
        <w:rPr>
          <w:rFonts w:ascii="Inconsolatazi4" w:hAnsi="Inconsolatazi4"/>
          <w:sz w:val="20"/>
          <w:szCs w:val="20"/>
        </w:rPr>
        <w:t xml:space="preserve"> </w:t>
      </w:r>
      <w:r>
        <w:rPr>
          <w:rFonts w:ascii="Inconsolatazi4" w:hAnsi="Inconsolatazi4"/>
          <w:sz w:val="20"/>
          <w:szCs w:val="20"/>
        </w:rPr>
        <w:t>Supervised_spec3:</w:t>
      </w:r>
      <w:r w:rsidR="00DE354D">
        <w:rPr>
          <w:rFonts w:ascii="Inconsolatazi4" w:hAnsi="Inconsolatazi4"/>
          <w:sz w:val="20"/>
          <w:szCs w:val="20"/>
        </w:rPr>
        <w:t xml:space="preserve"> </w:t>
      </w:r>
      <w:r>
        <w:rPr>
          <w:rFonts w:ascii="NimbusRomNo9L" w:hAnsi="NimbusRomNo9L"/>
          <w:sz w:val="20"/>
          <w:szCs w:val="20"/>
        </w:rPr>
        <w:t>Further</w:t>
      </w:r>
      <w:r w:rsidR="00D94010">
        <w:rPr>
          <w:rFonts w:ascii="NimbusRomNo9L" w:hAnsi="NimbusRomNo9L"/>
          <w:sz w:val="20"/>
          <w:szCs w:val="20"/>
        </w:rPr>
        <w:t xml:space="preserve"> </w:t>
      </w:r>
      <w:r>
        <w:rPr>
          <w:rFonts w:ascii="NimbusRomNo9L" w:hAnsi="NimbusRomNo9L"/>
          <w:sz w:val="20"/>
          <w:szCs w:val="20"/>
        </w:rPr>
        <w:t>details</w:t>
      </w:r>
      <w:r w:rsidR="00D94010">
        <w:rPr>
          <w:rFonts w:ascii="NimbusRomNo9L" w:hAnsi="NimbusRomNo9L"/>
          <w:sz w:val="20"/>
          <w:szCs w:val="20"/>
        </w:rPr>
        <w:t xml:space="preserve"> regarding </w:t>
      </w:r>
      <w:r w:rsidR="00D94010">
        <w:rPr>
          <w:rFonts w:ascii="NimbusRomNo9L" w:hAnsi="NimbusRomNo9L" w:hint="eastAsia"/>
          <w:sz w:val="20"/>
          <w:szCs w:val="20"/>
        </w:rPr>
        <w:t>t</w:t>
      </w:r>
      <w:r>
        <w:rPr>
          <w:rFonts w:ascii="NimbusRomNo9L" w:hAnsi="NimbusRomNo9L"/>
          <w:sz w:val="20"/>
          <w:szCs w:val="20"/>
        </w:rPr>
        <w:t>he</w:t>
      </w:r>
      <w:r w:rsidR="00D94010">
        <w:rPr>
          <w:rFonts w:ascii="NimbusRomNo9L" w:hAnsi="NimbusRomNo9L"/>
          <w:sz w:val="20"/>
          <w:szCs w:val="20"/>
        </w:rPr>
        <w:t xml:space="preserve"> </w:t>
      </w:r>
      <w:r>
        <w:rPr>
          <w:rFonts w:ascii="NimbusRomNo9L" w:hAnsi="NimbusRomNo9L"/>
          <w:sz w:val="20"/>
          <w:szCs w:val="20"/>
        </w:rPr>
        <w:t>employed</w:t>
      </w:r>
      <w:r w:rsidR="00D94010">
        <w:rPr>
          <w:rFonts w:ascii="NimbusRomNo9L" w:hAnsi="NimbusRomNo9L"/>
          <w:sz w:val="20"/>
          <w:szCs w:val="20"/>
        </w:rPr>
        <w:t xml:space="preserve"> </w:t>
      </w:r>
      <w:r>
        <w:rPr>
          <w:rFonts w:ascii="NimbusRomNo9L" w:hAnsi="NimbusRomNo9L"/>
          <w:sz w:val="20"/>
          <w:szCs w:val="20"/>
        </w:rPr>
        <w:t xml:space="preserve">supervised </w:t>
      </w:r>
      <w:r w:rsidRPr="00D94010">
        <w:rPr>
          <w:rFonts w:ascii="NimbusRomNo9L" w:hAnsi="NimbusRomNo9L"/>
          <w:sz w:val="20"/>
          <w:szCs w:val="20"/>
        </w:rPr>
        <w:t xml:space="preserve">learning method. </w:t>
      </w:r>
    </w:p>
    <w:p w14:paraId="6344D3A9" w14:textId="77777777"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t xml:space="preserve">Cluster_n: </w:t>
      </w:r>
      <w:r>
        <w:rPr>
          <w:rFonts w:ascii="NimbusRomNo9L" w:hAnsi="NimbusRomNo9L"/>
          <w:sz w:val="20"/>
          <w:szCs w:val="20"/>
        </w:rPr>
        <w:t xml:space="preserve">The total number of clusters or classes used in creating a cluster label. </w:t>
      </w:r>
    </w:p>
    <w:p w14:paraId="6278F6EC" w14:textId="77777777"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t xml:space="preserve">Cluster_names: </w:t>
      </w:r>
      <w:r>
        <w:rPr>
          <w:rFonts w:ascii="NimbusRomNo9L" w:hAnsi="NimbusRomNo9L"/>
          <w:sz w:val="20"/>
          <w:szCs w:val="20"/>
        </w:rPr>
        <w:t xml:space="preserve">The names of all clusters used in creating a cluster label. </w:t>
      </w:r>
    </w:p>
    <w:p w14:paraId="55A5B797" w14:textId="69147A1B"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t xml:space="preserve">Label_category1: </w:t>
      </w:r>
      <w:r>
        <w:rPr>
          <w:rFonts w:ascii="NimbusRomNo9L" w:hAnsi="NimbusRomNo9L"/>
          <w:sz w:val="20"/>
          <w:szCs w:val="20"/>
        </w:rPr>
        <w:t xml:space="preserve">The clusters categorized in the first category when generating a binary cluster label. </w:t>
      </w:r>
      <w:r w:rsidR="00483A81">
        <w:rPr>
          <w:rFonts w:ascii="NimbusRomNo9L" w:hAnsi="NimbusRomNo9L"/>
          <w:sz w:val="20"/>
          <w:szCs w:val="20"/>
        </w:rPr>
        <w:t xml:space="preserve">When </w:t>
      </w:r>
      <w:r w:rsidR="00483A81" w:rsidRPr="00DE354D">
        <w:rPr>
          <w:rFonts w:ascii="Inconsolatazi4" w:hAnsi="Inconsolatazi4"/>
          <w:i/>
          <w:iCs/>
          <w:sz w:val="20"/>
          <w:szCs w:val="20"/>
        </w:rPr>
        <w:t>customized = TRUE,</w:t>
      </w:r>
      <w:r w:rsidR="00483A81">
        <w:rPr>
          <w:rFonts w:ascii="NimbusRomNo9L" w:hAnsi="NimbusRomNo9L"/>
          <w:sz w:val="20"/>
          <w:szCs w:val="20"/>
        </w:rPr>
        <w:t xml:space="preserve"> this one will only </w:t>
      </w:r>
      <w:r w:rsidR="00DE354D">
        <w:rPr>
          <w:rFonts w:ascii="NimbusRomNo9L" w:hAnsi="NimbusRomNo9L"/>
          <w:sz w:val="20"/>
          <w:szCs w:val="20"/>
        </w:rPr>
        <w:t>have combinations of reference and comparison.</w:t>
      </w:r>
    </w:p>
    <w:p w14:paraId="5180FF5C" w14:textId="77777777"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t xml:space="preserve">Label_position: </w:t>
      </w:r>
      <w:r>
        <w:rPr>
          <w:rFonts w:ascii="NimbusRomNo9L" w:hAnsi="NimbusRomNo9L"/>
          <w:sz w:val="20"/>
          <w:szCs w:val="20"/>
        </w:rPr>
        <w:t xml:space="preserve">Whether the cluster label defined in label_category1 is used as a predictor (predictor), or as an outcome predicted by provided predictors (predicted), or the cluster label is omitted in supervised learning (none). </w:t>
      </w:r>
    </w:p>
    <w:p w14:paraId="5CD14EA7" w14:textId="76A3A685"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t xml:space="preserve">Predictors: </w:t>
      </w:r>
      <w:r>
        <w:rPr>
          <w:rFonts w:ascii="NimbusRomNo9L" w:hAnsi="NimbusRomNo9L"/>
          <w:sz w:val="20"/>
          <w:szCs w:val="20"/>
        </w:rPr>
        <w:t xml:space="preserve">The names of the first two variables used as predictors (input variables) in supervised learning. </w:t>
      </w:r>
    </w:p>
    <w:p w14:paraId="64C33B86" w14:textId="0D17390D" w:rsidR="00626753" w:rsidRDefault="00626753" w:rsidP="00626753">
      <w:pPr>
        <w:pStyle w:val="NormalWeb"/>
        <w:numPr>
          <w:ilvl w:val="0"/>
          <w:numId w:val="5"/>
        </w:numPr>
        <w:rPr>
          <w:rFonts w:ascii="NimbusRomNo9L" w:hAnsi="NimbusRomNo9L"/>
          <w:sz w:val="20"/>
          <w:szCs w:val="20"/>
        </w:rPr>
      </w:pPr>
      <w:r>
        <w:rPr>
          <w:rFonts w:ascii="Inconsolatazi4" w:hAnsi="Inconsolatazi4"/>
          <w:sz w:val="20"/>
          <w:szCs w:val="20"/>
        </w:rPr>
        <w:lastRenderedPageBreak/>
        <w:t>Kappa,</w:t>
      </w:r>
      <w:r w:rsidR="00D94010">
        <w:rPr>
          <w:rFonts w:ascii="Inconsolatazi4" w:hAnsi="Inconsolatazi4"/>
          <w:sz w:val="20"/>
          <w:szCs w:val="20"/>
        </w:rPr>
        <w:t xml:space="preserve"> </w:t>
      </w:r>
      <w:r>
        <w:rPr>
          <w:rFonts w:ascii="Inconsolatazi4" w:hAnsi="Inconsolatazi4"/>
          <w:sz w:val="20"/>
          <w:szCs w:val="20"/>
        </w:rPr>
        <w:t>sensitivity,</w:t>
      </w:r>
      <w:r w:rsidR="00D94010">
        <w:rPr>
          <w:rFonts w:ascii="Inconsolatazi4" w:hAnsi="Inconsolatazi4"/>
          <w:sz w:val="20"/>
          <w:szCs w:val="20"/>
        </w:rPr>
        <w:t xml:space="preserve"> </w:t>
      </w:r>
      <w:r>
        <w:rPr>
          <w:rFonts w:ascii="Inconsolatazi4" w:hAnsi="Inconsolatazi4"/>
          <w:sz w:val="20"/>
          <w:szCs w:val="20"/>
        </w:rPr>
        <w:t>specificity,</w:t>
      </w:r>
      <w:r w:rsidR="00D94010">
        <w:rPr>
          <w:rFonts w:ascii="Inconsolatazi4" w:hAnsi="Inconsolatazi4"/>
          <w:sz w:val="20"/>
          <w:szCs w:val="20"/>
        </w:rPr>
        <w:t xml:space="preserve"> </w:t>
      </w:r>
      <w:r>
        <w:rPr>
          <w:rFonts w:ascii="Inconsolatazi4" w:hAnsi="Inconsolatazi4"/>
          <w:sz w:val="20"/>
          <w:szCs w:val="20"/>
        </w:rPr>
        <w:t>accuracy,</w:t>
      </w:r>
      <w:r w:rsidR="00D94010">
        <w:rPr>
          <w:rFonts w:ascii="Inconsolatazi4" w:hAnsi="Inconsolatazi4"/>
          <w:sz w:val="20"/>
          <w:szCs w:val="20"/>
        </w:rPr>
        <w:t xml:space="preserve"> </w:t>
      </w:r>
      <w:r>
        <w:rPr>
          <w:rFonts w:ascii="Inconsolatazi4" w:hAnsi="Inconsolatazi4"/>
          <w:sz w:val="20"/>
          <w:szCs w:val="20"/>
        </w:rPr>
        <w:t xml:space="preserve">AUC: </w:t>
      </w:r>
      <w:r>
        <w:rPr>
          <w:rFonts w:ascii="NimbusRomNo9L" w:hAnsi="NimbusRomNo9L"/>
          <w:sz w:val="20"/>
          <w:szCs w:val="20"/>
        </w:rPr>
        <w:t xml:space="preserve">These are the measures of association between the cluster label and the predicted label. When </w:t>
      </w:r>
      <w:r w:rsidRPr="00D94010">
        <w:rPr>
          <w:rFonts w:ascii="Inconsolatazi4" w:hAnsi="Inconsolatazi4"/>
          <w:i/>
          <w:iCs/>
          <w:sz w:val="20"/>
          <w:szCs w:val="20"/>
        </w:rPr>
        <w:t xml:space="preserve">if_CV = TRUE </w:t>
      </w:r>
      <w:r>
        <w:rPr>
          <w:rFonts w:ascii="NimbusRomNo9L" w:hAnsi="NimbusRomNo9L"/>
          <w:sz w:val="20"/>
          <w:szCs w:val="20"/>
        </w:rPr>
        <w:t xml:space="preserve">and/or </w:t>
      </w:r>
      <w:r w:rsidRPr="00D94010">
        <w:rPr>
          <w:rFonts w:ascii="Inconsolatazi4" w:hAnsi="Inconsolatazi4"/>
          <w:i/>
          <w:iCs/>
          <w:sz w:val="20"/>
          <w:szCs w:val="20"/>
        </w:rPr>
        <w:t>if_PCD = TRUE</w:t>
      </w:r>
      <w:r>
        <w:rPr>
          <w:rFonts w:ascii="NimbusRomNo9L" w:hAnsi="NimbusRomNo9L"/>
          <w:sz w:val="20"/>
          <w:szCs w:val="20"/>
        </w:rPr>
        <w:t xml:space="preserve">, the provided values are the means across K folds and R pseudoclass draws. These measures are reported separately for the training and test data. </w:t>
      </w:r>
    </w:p>
    <w:p w14:paraId="12FA5838" w14:textId="3164204E" w:rsidR="00626753" w:rsidRDefault="00626753" w:rsidP="00CB4590">
      <w:pPr>
        <w:pStyle w:val="NormalWeb"/>
        <w:numPr>
          <w:ilvl w:val="0"/>
          <w:numId w:val="5"/>
        </w:numPr>
        <w:rPr>
          <w:rFonts w:ascii="NimbusRomNo9L" w:hAnsi="NimbusRomNo9L"/>
          <w:sz w:val="20"/>
          <w:szCs w:val="20"/>
        </w:rPr>
      </w:pPr>
      <w:r>
        <w:rPr>
          <w:rFonts w:ascii="Inconsolatazi4" w:hAnsi="Inconsolatazi4"/>
          <w:sz w:val="20"/>
          <w:szCs w:val="20"/>
        </w:rPr>
        <w:t>Kappa_SE,</w:t>
      </w:r>
      <w:r w:rsidR="00D94010">
        <w:rPr>
          <w:rFonts w:ascii="Inconsolatazi4" w:hAnsi="Inconsolatazi4"/>
          <w:sz w:val="20"/>
          <w:szCs w:val="20"/>
        </w:rPr>
        <w:t xml:space="preserve"> </w:t>
      </w:r>
      <w:r>
        <w:rPr>
          <w:rFonts w:ascii="Inconsolatazi4" w:hAnsi="Inconsolatazi4"/>
          <w:sz w:val="20"/>
          <w:szCs w:val="20"/>
        </w:rPr>
        <w:t>sensitivity_SE,</w:t>
      </w:r>
      <w:r w:rsidR="00D94010">
        <w:rPr>
          <w:rFonts w:ascii="Inconsolatazi4" w:hAnsi="Inconsolatazi4"/>
          <w:sz w:val="20"/>
          <w:szCs w:val="20"/>
        </w:rPr>
        <w:t xml:space="preserve"> </w:t>
      </w:r>
      <w:r>
        <w:rPr>
          <w:rFonts w:ascii="Inconsolatazi4" w:hAnsi="Inconsolatazi4"/>
          <w:sz w:val="20"/>
          <w:szCs w:val="20"/>
        </w:rPr>
        <w:t>specificity_SE,</w:t>
      </w:r>
      <w:r w:rsidR="00D94010">
        <w:rPr>
          <w:rFonts w:ascii="Inconsolatazi4" w:hAnsi="Inconsolatazi4"/>
          <w:sz w:val="20"/>
          <w:szCs w:val="20"/>
        </w:rPr>
        <w:t xml:space="preserve"> </w:t>
      </w:r>
      <w:r>
        <w:rPr>
          <w:rFonts w:ascii="Inconsolatazi4" w:hAnsi="Inconsolatazi4"/>
          <w:sz w:val="20"/>
          <w:szCs w:val="20"/>
        </w:rPr>
        <w:t>accuracy_SE,</w:t>
      </w:r>
      <w:r w:rsidR="00D94010">
        <w:rPr>
          <w:rFonts w:ascii="Inconsolatazi4" w:hAnsi="Inconsolatazi4"/>
          <w:sz w:val="20"/>
          <w:szCs w:val="20"/>
        </w:rPr>
        <w:t xml:space="preserve"> </w:t>
      </w:r>
      <w:r>
        <w:rPr>
          <w:rFonts w:ascii="Inconsolatazi4" w:hAnsi="Inconsolatazi4"/>
          <w:sz w:val="20"/>
          <w:szCs w:val="20"/>
        </w:rPr>
        <w:t xml:space="preserve">AUC_SE: </w:t>
      </w:r>
      <w:r>
        <w:rPr>
          <w:rFonts w:ascii="NimbusRomNo9L" w:hAnsi="NimbusRomNo9L"/>
          <w:sz w:val="20"/>
          <w:szCs w:val="20"/>
        </w:rPr>
        <w:t xml:space="preserve">When </w:t>
      </w:r>
      <w:r w:rsidRPr="00D94010">
        <w:rPr>
          <w:rFonts w:ascii="Inconsolatazi4" w:hAnsi="Inconsolatazi4"/>
          <w:i/>
          <w:iCs/>
          <w:sz w:val="20"/>
          <w:szCs w:val="20"/>
        </w:rPr>
        <w:t>if_CV = TRUE</w:t>
      </w:r>
      <w:r>
        <w:rPr>
          <w:rFonts w:ascii="Inconsolatazi4" w:hAnsi="Inconsolatazi4"/>
          <w:sz w:val="20"/>
          <w:szCs w:val="20"/>
        </w:rPr>
        <w:t xml:space="preserve"> </w:t>
      </w:r>
      <w:r>
        <w:rPr>
          <w:rFonts w:ascii="NimbusRomNo9L" w:hAnsi="NimbusRomNo9L"/>
          <w:sz w:val="20"/>
          <w:szCs w:val="20"/>
        </w:rPr>
        <w:t xml:space="preserve">and/or </w:t>
      </w:r>
      <w:r w:rsidRPr="00D94010">
        <w:rPr>
          <w:rFonts w:ascii="Inconsolatazi4" w:hAnsi="Inconsolatazi4"/>
          <w:i/>
          <w:iCs/>
          <w:sz w:val="20"/>
          <w:szCs w:val="20"/>
        </w:rPr>
        <w:t>if_PCD = TRUE</w:t>
      </w:r>
      <w:r>
        <w:rPr>
          <w:rFonts w:ascii="NimbusRomNo9L" w:hAnsi="NimbusRomNo9L"/>
          <w:sz w:val="20"/>
          <w:szCs w:val="20"/>
        </w:rPr>
        <w:t>, these are the standard deviations across K folds and R pseudoclass draws. These measures are</w:t>
      </w:r>
      <w:r w:rsidR="008C7087">
        <w:rPr>
          <w:rFonts w:ascii="NimbusRomNo9L" w:hAnsi="NimbusRomNo9L"/>
          <w:sz w:val="20"/>
          <w:szCs w:val="20"/>
        </w:rPr>
        <w:t xml:space="preserve"> </w:t>
      </w:r>
      <w:r>
        <w:rPr>
          <w:rFonts w:ascii="NimbusRomNo9L" w:hAnsi="NimbusRomNo9L"/>
          <w:sz w:val="20"/>
          <w:szCs w:val="20"/>
        </w:rPr>
        <w:t xml:space="preserve">reported separately for the training and test data. </w:t>
      </w:r>
    </w:p>
    <w:p w14:paraId="21940F7B" w14:textId="69964A24" w:rsidR="008C7087" w:rsidRDefault="008C7087" w:rsidP="008C7087">
      <w:pPr>
        <w:pStyle w:val="NormalWeb"/>
        <w:numPr>
          <w:ilvl w:val="0"/>
          <w:numId w:val="5"/>
        </w:numPr>
        <w:rPr>
          <w:rFonts w:ascii="NimbusRomNo9L" w:hAnsi="NimbusRomNo9L"/>
          <w:sz w:val="20"/>
          <w:szCs w:val="20"/>
        </w:rPr>
      </w:pPr>
      <w:r>
        <w:rPr>
          <w:rFonts w:ascii="Inconsolatazi4" w:hAnsi="Inconsolatazi4"/>
          <w:sz w:val="20"/>
          <w:szCs w:val="20"/>
        </w:rPr>
        <w:t xml:space="preserve">MSE, RMSE, MAE, </w:t>
      </w:r>
      <w:r w:rsidRPr="008C7087">
        <w:rPr>
          <w:rFonts w:ascii="Inconsolatazi4" w:hAnsi="Inconsolatazi4"/>
          <w:sz w:val="20"/>
          <w:szCs w:val="20"/>
        </w:rPr>
        <w:t>R_square</w:t>
      </w:r>
      <w:r>
        <w:rPr>
          <w:rFonts w:ascii="Inconsolatazi4" w:hAnsi="Inconsolatazi4"/>
          <w:sz w:val="20"/>
          <w:szCs w:val="20"/>
        </w:rPr>
        <w:t xml:space="preserve">, </w:t>
      </w:r>
      <w:r w:rsidRPr="008C7087">
        <w:rPr>
          <w:rFonts w:ascii="Inconsolatazi4" w:hAnsi="Inconsolatazi4"/>
          <w:sz w:val="20"/>
          <w:szCs w:val="20"/>
        </w:rPr>
        <w:t>adj_R_square</w:t>
      </w:r>
      <w:r>
        <w:rPr>
          <w:rFonts w:ascii="Inconsolatazi4" w:hAnsi="Inconsolatazi4"/>
          <w:sz w:val="20"/>
          <w:szCs w:val="20"/>
        </w:rPr>
        <w:t xml:space="preserve">, </w:t>
      </w:r>
      <w:r w:rsidRPr="008C7087">
        <w:rPr>
          <w:rFonts w:ascii="Inconsolatazi4" w:hAnsi="Inconsolatazi4"/>
          <w:sz w:val="20"/>
          <w:szCs w:val="20"/>
        </w:rPr>
        <w:t>AIC</w:t>
      </w:r>
      <w:r>
        <w:rPr>
          <w:rFonts w:ascii="Inconsolatazi4" w:hAnsi="Inconsolatazi4"/>
          <w:sz w:val="20"/>
          <w:szCs w:val="20"/>
        </w:rPr>
        <w:t xml:space="preserve">: </w:t>
      </w:r>
      <w:r>
        <w:rPr>
          <w:rFonts w:ascii="NimbusRomNo9L" w:hAnsi="NimbusRomNo9L"/>
          <w:sz w:val="20"/>
          <w:szCs w:val="20"/>
        </w:rPr>
        <w:t xml:space="preserve">These are the metrics of continuous outcome. When </w:t>
      </w:r>
      <w:r w:rsidRPr="00D94010">
        <w:rPr>
          <w:rFonts w:ascii="Inconsolatazi4" w:hAnsi="Inconsolatazi4"/>
          <w:i/>
          <w:iCs/>
          <w:sz w:val="20"/>
          <w:szCs w:val="20"/>
        </w:rPr>
        <w:t xml:space="preserve">if_CV = TRUE </w:t>
      </w:r>
      <w:r>
        <w:rPr>
          <w:rFonts w:ascii="NimbusRomNo9L" w:hAnsi="NimbusRomNo9L"/>
          <w:sz w:val="20"/>
          <w:szCs w:val="20"/>
        </w:rPr>
        <w:t xml:space="preserve">and/or </w:t>
      </w:r>
      <w:r w:rsidRPr="00D94010">
        <w:rPr>
          <w:rFonts w:ascii="Inconsolatazi4" w:hAnsi="Inconsolatazi4"/>
          <w:i/>
          <w:iCs/>
          <w:sz w:val="20"/>
          <w:szCs w:val="20"/>
        </w:rPr>
        <w:t>if_PCD = TRUE</w:t>
      </w:r>
      <w:r>
        <w:rPr>
          <w:rFonts w:ascii="NimbusRomNo9L" w:hAnsi="NimbusRomNo9L"/>
          <w:sz w:val="20"/>
          <w:szCs w:val="20"/>
        </w:rPr>
        <w:t xml:space="preserve">, the provided values are the means across K folds and R pseudoclass draws. These measures are reported separately for the training and test data. </w:t>
      </w:r>
    </w:p>
    <w:p w14:paraId="55814594" w14:textId="4822A977" w:rsidR="008C7087" w:rsidRDefault="008C7087" w:rsidP="008C7087">
      <w:pPr>
        <w:pStyle w:val="NormalWeb"/>
        <w:ind w:left="360"/>
      </w:pPr>
    </w:p>
    <w:p w14:paraId="20CC358B" w14:textId="06BFE2AF" w:rsidR="00A35B63" w:rsidRDefault="008C7087" w:rsidP="00A35B63">
      <w:pPr>
        <w:pStyle w:val="NormalWeb"/>
        <w:numPr>
          <w:ilvl w:val="0"/>
          <w:numId w:val="5"/>
        </w:numPr>
      </w:pPr>
      <w:r>
        <w:rPr>
          <w:rFonts w:ascii="Inconsolatazi4" w:hAnsi="Inconsolatazi4"/>
          <w:sz w:val="20"/>
          <w:szCs w:val="20"/>
        </w:rPr>
        <w:t xml:space="preserve">MSE_SE, RMSE_SE, MAE_SE, </w:t>
      </w:r>
      <w:r w:rsidRPr="008C7087">
        <w:rPr>
          <w:rFonts w:ascii="Inconsolatazi4" w:hAnsi="Inconsolatazi4"/>
          <w:sz w:val="20"/>
          <w:szCs w:val="20"/>
        </w:rPr>
        <w:t>R_square</w:t>
      </w:r>
      <w:r>
        <w:rPr>
          <w:rFonts w:ascii="Inconsolatazi4" w:hAnsi="Inconsolatazi4"/>
          <w:sz w:val="20"/>
          <w:szCs w:val="20"/>
        </w:rPr>
        <w:t xml:space="preserve">_SE, </w:t>
      </w:r>
      <w:r w:rsidRPr="008C7087">
        <w:rPr>
          <w:rFonts w:ascii="Inconsolatazi4" w:hAnsi="Inconsolatazi4"/>
          <w:sz w:val="20"/>
          <w:szCs w:val="20"/>
        </w:rPr>
        <w:t>adj_R_square</w:t>
      </w:r>
      <w:r>
        <w:rPr>
          <w:rFonts w:ascii="Inconsolatazi4" w:hAnsi="Inconsolatazi4"/>
          <w:sz w:val="20"/>
          <w:szCs w:val="20"/>
        </w:rPr>
        <w:t xml:space="preserve">_SE, </w:t>
      </w:r>
      <w:r w:rsidRPr="008C7087">
        <w:rPr>
          <w:rFonts w:ascii="Inconsolatazi4" w:hAnsi="Inconsolatazi4"/>
          <w:sz w:val="20"/>
          <w:szCs w:val="20"/>
        </w:rPr>
        <w:t>AIC</w:t>
      </w:r>
      <w:r>
        <w:rPr>
          <w:rFonts w:ascii="Inconsolatazi4" w:hAnsi="Inconsolatazi4"/>
          <w:sz w:val="20"/>
          <w:szCs w:val="20"/>
        </w:rPr>
        <w:t xml:space="preserve">_SE: </w:t>
      </w:r>
      <w:r>
        <w:rPr>
          <w:rFonts w:ascii="NimbusRomNo9L" w:hAnsi="NimbusRomNo9L"/>
          <w:sz w:val="20"/>
          <w:szCs w:val="20"/>
        </w:rPr>
        <w:t xml:space="preserve">When </w:t>
      </w:r>
      <w:r w:rsidRPr="00D94010">
        <w:rPr>
          <w:rFonts w:ascii="Inconsolatazi4" w:hAnsi="Inconsolatazi4"/>
          <w:i/>
          <w:iCs/>
          <w:sz w:val="20"/>
          <w:szCs w:val="20"/>
        </w:rPr>
        <w:t>if_CV = TRUE</w:t>
      </w:r>
      <w:r>
        <w:rPr>
          <w:rFonts w:ascii="Inconsolatazi4" w:hAnsi="Inconsolatazi4"/>
          <w:sz w:val="20"/>
          <w:szCs w:val="20"/>
        </w:rPr>
        <w:t xml:space="preserve"> </w:t>
      </w:r>
      <w:r>
        <w:rPr>
          <w:rFonts w:ascii="NimbusRomNo9L" w:hAnsi="NimbusRomNo9L"/>
          <w:sz w:val="20"/>
          <w:szCs w:val="20"/>
        </w:rPr>
        <w:t xml:space="preserve">and/or </w:t>
      </w:r>
      <w:r w:rsidRPr="00D94010">
        <w:rPr>
          <w:rFonts w:ascii="Inconsolatazi4" w:hAnsi="Inconsolatazi4"/>
          <w:i/>
          <w:iCs/>
          <w:sz w:val="20"/>
          <w:szCs w:val="20"/>
        </w:rPr>
        <w:t>if_PCD = TRUE</w:t>
      </w:r>
      <w:r>
        <w:rPr>
          <w:rFonts w:ascii="NimbusRomNo9L" w:hAnsi="NimbusRomNo9L"/>
          <w:sz w:val="20"/>
          <w:szCs w:val="20"/>
        </w:rPr>
        <w:t>, these are the standard deviations across K folds and R pseudoclass draws. These measures are reported separately for the training and test data.</w:t>
      </w:r>
    </w:p>
    <w:p w14:paraId="552EEA64" w14:textId="0A6812E4" w:rsidR="00A35B63" w:rsidRDefault="00A35B63" w:rsidP="00A35B63">
      <w:pPr>
        <w:pStyle w:val="NormalWeb"/>
        <w:ind w:left="360"/>
        <w:rPr>
          <w:rFonts w:ascii="NimbusRomNo9L" w:hAnsi="NimbusRomNo9L"/>
          <w:sz w:val="20"/>
          <w:szCs w:val="20"/>
        </w:rPr>
      </w:pPr>
      <w:r>
        <w:rPr>
          <w:rFonts w:ascii="NimbusRomNo9L" w:hAnsi="NimbusRomNo9L"/>
          <w:sz w:val="20"/>
          <w:szCs w:val="20"/>
        </w:rPr>
        <w:t xml:space="preserve">When users specify </w:t>
      </w:r>
      <w:r w:rsidRPr="00326EC1">
        <w:rPr>
          <w:rFonts w:ascii="NimbusRomNo9L" w:hAnsi="NimbusRomNo9L"/>
          <w:i/>
          <w:iCs/>
          <w:sz w:val="20"/>
          <w:szCs w:val="20"/>
        </w:rPr>
        <w:t>sync_genclust = FALSE, customized = TRUE</w:t>
      </w:r>
      <w:r>
        <w:rPr>
          <w:rFonts w:ascii="NimbusRomNo9L" w:hAnsi="NimbusRomNo9L"/>
          <w:sz w:val="20"/>
          <w:szCs w:val="20"/>
        </w:rPr>
        <w:t>, and select a continuous outcome, Cohen’s D is calculated after the estimation. Cohen’s D results will be provided as a csv file (cohen’s d.csv) in the user-specified folder.</w:t>
      </w:r>
    </w:p>
    <w:p w14:paraId="03E2D074" w14:textId="1B42D4CA" w:rsidR="00A35B63" w:rsidRPr="00232AD6"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train_or_test: Indicate whether the result is from train dataset or test dataset. It has 3 values, ‘train’, ‘test’, and ‘not splitted’</w:t>
      </w:r>
      <w:r w:rsidR="00576B09">
        <w:rPr>
          <w:rFonts w:ascii="Inconsolatazi4" w:hAnsi="Inconsolatazi4"/>
          <w:sz w:val="20"/>
          <w:szCs w:val="20"/>
        </w:rPr>
        <w:t>.</w:t>
      </w:r>
    </w:p>
    <w:p w14:paraId="2F63A89D" w14:textId="4EA2B3A5" w:rsidR="00A35B63" w:rsidRPr="00A35B63"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cohend_groups: Indicate which two groups are compared, reference VS. comparison.</w:t>
      </w:r>
    </w:p>
    <w:p w14:paraId="1D486AE6" w14:textId="53EECF05" w:rsidR="00A35B63" w:rsidRPr="00A35B63"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n_classes: Indicate total number of clusters</w:t>
      </w:r>
      <w:r w:rsidR="00576B09">
        <w:rPr>
          <w:rFonts w:ascii="Inconsolatazi4" w:hAnsi="Inconsolatazi4"/>
          <w:sz w:val="20"/>
          <w:szCs w:val="20"/>
        </w:rPr>
        <w:t>.</w:t>
      </w:r>
    </w:p>
    <w:p w14:paraId="7E39C78D" w14:textId="60FEFF83" w:rsidR="00A35B63" w:rsidRPr="00A35B63"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cohend: The result of Cohen’s D</w:t>
      </w:r>
      <w:r w:rsidR="00576B09">
        <w:rPr>
          <w:rFonts w:ascii="Inconsolatazi4" w:hAnsi="Inconsolatazi4"/>
          <w:sz w:val="20"/>
          <w:szCs w:val="20"/>
        </w:rPr>
        <w:t>.</w:t>
      </w:r>
    </w:p>
    <w:p w14:paraId="09A96FCD" w14:textId="2CA138C6" w:rsidR="00A35B63" w:rsidRDefault="00A35B63" w:rsidP="00A35B63">
      <w:pPr>
        <w:pStyle w:val="NormalWeb"/>
        <w:numPr>
          <w:ilvl w:val="0"/>
          <w:numId w:val="3"/>
        </w:numPr>
        <w:rPr>
          <w:rFonts w:ascii="NimbusRomNo9L" w:hAnsi="NimbusRomNo9L"/>
          <w:sz w:val="20"/>
          <w:szCs w:val="20"/>
        </w:rPr>
      </w:pPr>
      <w:r>
        <w:rPr>
          <w:rFonts w:ascii="Inconsolatazi4" w:hAnsi="Inconsolatazi4"/>
          <w:sz w:val="20"/>
          <w:szCs w:val="20"/>
        </w:rPr>
        <w:t>cohend_SE: The standard error of Cohen’s D</w:t>
      </w:r>
      <w:r w:rsidR="00576B09">
        <w:rPr>
          <w:rFonts w:ascii="Inconsolatazi4" w:hAnsi="Inconsolatazi4"/>
          <w:sz w:val="20"/>
          <w:szCs w:val="20"/>
        </w:rPr>
        <w:t>.</w:t>
      </w:r>
    </w:p>
    <w:p w14:paraId="0F8C9F69" w14:textId="77777777" w:rsidR="00A35B63" w:rsidRPr="008C7087" w:rsidRDefault="00A35B63" w:rsidP="00A35B63">
      <w:pPr>
        <w:pStyle w:val="NormalWeb"/>
      </w:pPr>
    </w:p>
    <w:p w14:paraId="01BDA69A" w14:textId="77777777" w:rsidR="00B33FF6" w:rsidRPr="00C45432" w:rsidRDefault="00B33FF6" w:rsidP="00B33FF6">
      <w:pPr>
        <w:pStyle w:val="NormalWeb"/>
        <w:rPr>
          <w:b/>
          <w:bCs/>
        </w:rPr>
      </w:pPr>
      <w:r w:rsidRPr="00C45432">
        <w:rPr>
          <w:rFonts w:ascii="NimbusRomNo9L" w:hAnsi="NimbusRomNo9L"/>
          <w:b/>
          <w:bCs/>
          <w:sz w:val="20"/>
          <w:szCs w:val="20"/>
        </w:rPr>
        <w:t xml:space="preserve">References </w:t>
      </w:r>
    </w:p>
    <w:p w14:paraId="63AD03F6" w14:textId="6882140A" w:rsidR="00B33FF6" w:rsidRDefault="00D94010" w:rsidP="00D94010">
      <w:pPr>
        <w:pStyle w:val="NormalWeb"/>
        <w:contextualSpacing/>
        <w:rPr>
          <w:rFonts w:ascii="NimbusRomNo9L" w:hAnsi="NimbusRomNo9L"/>
          <w:sz w:val="20"/>
          <w:szCs w:val="20"/>
        </w:rPr>
      </w:pPr>
      <w:r>
        <w:rPr>
          <w:rFonts w:ascii="NimbusRomNo9L" w:hAnsi="NimbusRomNo9L"/>
          <w:sz w:val="20"/>
          <w:szCs w:val="20"/>
        </w:rPr>
        <w:t xml:space="preserve">    </w:t>
      </w:r>
      <w:r w:rsidR="00B33FF6">
        <w:rPr>
          <w:rFonts w:ascii="NimbusRomNo9L" w:hAnsi="NimbusRomNo9L"/>
          <w:sz w:val="20"/>
          <w:szCs w:val="20"/>
        </w:rPr>
        <w:t xml:space="preserve">Jo, B., Hastie, T. J., Li, Z., Youngstrom, E. A., Findling, R. L., &amp; Horwitz, S. M. (2023). Reorienting Latent </w:t>
      </w:r>
    </w:p>
    <w:p w14:paraId="6DEBA7EF" w14:textId="1BB5A73F" w:rsidR="000305C5" w:rsidRDefault="00D94010" w:rsidP="001D3DC4">
      <w:pPr>
        <w:pStyle w:val="NormalWeb"/>
        <w:contextualSpacing/>
      </w:pPr>
      <w:r>
        <w:rPr>
          <w:rFonts w:ascii="NimbusRomNo9L" w:hAnsi="NimbusRomNo9L"/>
          <w:sz w:val="20"/>
          <w:szCs w:val="20"/>
        </w:rPr>
        <w:t xml:space="preserve">    Variable Modeling for Supervised Learning. Multivariate Behavioral Research, 1-15.</w:t>
      </w:r>
    </w:p>
    <w:sectPr w:rsidR="000305C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69DEE" w14:textId="77777777" w:rsidR="00172ADB" w:rsidRDefault="00172ADB" w:rsidP="00894B99">
      <w:r>
        <w:separator/>
      </w:r>
    </w:p>
  </w:endnote>
  <w:endnote w:type="continuationSeparator" w:id="0">
    <w:p w14:paraId="762510F7" w14:textId="77777777" w:rsidR="00172ADB" w:rsidRDefault="00172ADB" w:rsidP="0089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consolatazi4">
    <w:altName w:val="Cambria"/>
    <w:panose1 w:val="020B0604020202020204"/>
    <w:charset w:val="00"/>
    <w:family w:val="roman"/>
    <w:notTrueType/>
    <w:pitch w:val="default"/>
  </w:font>
  <w:font w:name="NimbusSan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29CE6" w14:textId="77777777" w:rsidR="00172ADB" w:rsidRDefault="00172ADB" w:rsidP="00894B99">
      <w:r>
        <w:separator/>
      </w:r>
    </w:p>
  </w:footnote>
  <w:footnote w:type="continuationSeparator" w:id="0">
    <w:p w14:paraId="661B9A0E" w14:textId="77777777" w:rsidR="00172ADB" w:rsidRDefault="00172ADB" w:rsidP="0089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0708176"/>
      <w:docPartObj>
        <w:docPartGallery w:val="Page Numbers (Top of Page)"/>
        <w:docPartUnique/>
      </w:docPartObj>
    </w:sdtPr>
    <w:sdtContent>
      <w:p w14:paraId="3899D969" w14:textId="1CC4D8FA" w:rsidR="00894B99" w:rsidRDefault="00894B99" w:rsidP="00A079E0">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6E5172" w14:textId="77777777" w:rsidR="00894B99" w:rsidRDefault="00894B99" w:rsidP="00894B9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BF40B" w14:textId="0E646012" w:rsidR="00894B99" w:rsidRDefault="00A079E0" w:rsidP="00894B99">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71658939"/>
      <w:docPartObj>
        <w:docPartGallery w:val="Page Numbers (Top of Page)"/>
        <w:docPartUnique/>
      </w:docPartObj>
    </w:sdtPr>
    <w:sdtContent>
      <w:p w14:paraId="7E3D7EE2" w14:textId="77777777" w:rsidR="00A079E0" w:rsidRDefault="00A079E0" w:rsidP="0015440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39AF19" w14:textId="4FFA904E" w:rsidR="00A079E0" w:rsidRDefault="00A079E0" w:rsidP="00A079E0">
    <w:pPr>
      <w:pStyle w:val="Header"/>
      <w:ind w:firstLine="360"/>
    </w:pPr>
    <w:r>
      <w:ptab w:relativeTo="margin" w:alignment="center" w:leader="none"/>
    </w:r>
    <w:r>
      <w:ptab w:relativeTo="margin" w:alignment="right" w:leader="none"/>
    </w:r>
    <w:r>
      <w:t>validclus</w:t>
    </w:r>
    <w:r w:rsidR="00977D26">
      <w:t>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7165294"/>
      <w:docPartObj>
        <w:docPartGallery w:val="Page Numbers (Top of Page)"/>
        <w:docPartUnique/>
      </w:docPartObj>
    </w:sdtPr>
    <w:sdtContent>
      <w:p w14:paraId="41563091" w14:textId="77777777" w:rsidR="00977D26" w:rsidRDefault="00977D26" w:rsidP="0015440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91F143" w14:textId="753FFEEE" w:rsidR="00977D26" w:rsidRDefault="00977D26" w:rsidP="00A079E0">
    <w:pPr>
      <w:pStyle w:val="Header"/>
      <w:ind w:firstLine="360"/>
    </w:pPr>
    <w:r>
      <w:ptab w:relativeTo="margin" w:alignment="center" w:leader="none"/>
    </w:r>
    <w:r>
      <w:ptab w:relativeTo="margin" w:alignment="right" w:leader="none"/>
    </w:r>
    <w:r>
      <w:t>predclust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24DD8"/>
    <w:multiLevelType w:val="multilevel"/>
    <w:tmpl w:val="4C1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914C4"/>
    <w:multiLevelType w:val="hybridMultilevel"/>
    <w:tmpl w:val="91A25BE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E0C1C"/>
    <w:multiLevelType w:val="hybridMultilevel"/>
    <w:tmpl w:val="A08A3DD2"/>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1162E"/>
    <w:multiLevelType w:val="hybridMultilevel"/>
    <w:tmpl w:val="09A675F8"/>
    <w:lvl w:ilvl="0" w:tplc="D5F23B86">
      <w:numFmt w:val="bullet"/>
      <w:lvlText w:val="•"/>
      <w:lvlJc w:val="left"/>
      <w:pPr>
        <w:ind w:left="720" w:hanging="360"/>
      </w:pPr>
      <w:rPr>
        <w:rFonts w:ascii="NimbusRomNo9L" w:eastAsia="Times New Roman" w:hAnsi="NimbusRomNo9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30669"/>
    <w:multiLevelType w:val="hybridMultilevel"/>
    <w:tmpl w:val="BBEAB996"/>
    <w:lvl w:ilvl="0" w:tplc="04090001">
      <w:start w:val="1"/>
      <w:numFmt w:val="bullet"/>
      <w:lvlText w:val=""/>
      <w:lvlJc w:val="left"/>
      <w:pPr>
        <w:ind w:left="720" w:hanging="360"/>
      </w:pPr>
      <w:rPr>
        <w:rFonts w:ascii="Symbol" w:hAnsi="Symbol" w:hint="default"/>
        <w:sz w:val="20"/>
      </w:rPr>
    </w:lvl>
    <w:lvl w:ilvl="1" w:tplc="A4A4BB1E">
      <w:numFmt w:val="bullet"/>
      <w:lvlText w:val="•"/>
      <w:lvlJc w:val="left"/>
      <w:pPr>
        <w:ind w:left="1440" w:hanging="360"/>
      </w:pPr>
      <w:rPr>
        <w:rFonts w:ascii="NimbusRomNo9L" w:eastAsia="Times New Roman" w:hAnsi="NimbusRomNo9L"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95FF1"/>
    <w:multiLevelType w:val="multilevel"/>
    <w:tmpl w:val="C3EC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4047E"/>
    <w:multiLevelType w:val="multilevel"/>
    <w:tmpl w:val="EA1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34F84"/>
    <w:multiLevelType w:val="multilevel"/>
    <w:tmpl w:val="762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D72FC"/>
    <w:multiLevelType w:val="hybridMultilevel"/>
    <w:tmpl w:val="D9345AEC"/>
    <w:lvl w:ilvl="0" w:tplc="04090001">
      <w:start w:val="1"/>
      <w:numFmt w:val="bullet"/>
      <w:lvlText w:val=""/>
      <w:lvlJc w:val="left"/>
      <w:pPr>
        <w:ind w:left="720" w:hanging="360"/>
      </w:pPr>
      <w:rPr>
        <w:rFonts w:ascii="Symbol" w:hAnsi="Symbol" w:hint="default"/>
        <w:sz w:val="20"/>
      </w:rPr>
    </w:lvl>
    <w:lvl w:ilvl="1" w:tplc="CA20D018">
      <w:numFmt w:val="bullet"/>
      <w:lvlText w:val="•"/>
      <w:lvlJc w:val="left"/>
      <w:pPr>
        <w:ind w:left="1440" w:hanging="360"/>
      </w:pPr>
      <w:rPr>
        <w:rFonts w:ascii="NimbusRomNo9L" w:eastAsia="Times New Roman" w:hAnsi="NimbusRomNo9L" w:cs="Times New Roman"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A7501"/>
    <w:multiLevelType w:val="hybridMultilevel"/>
    <w:tmpl w:val="C790604A"/>
    <w:lvl w:ilvl="0" w:tplc="40A090DC">
      <w:numFmt w:val="bullet"/>
      <w:lvlText w:val="•"/>
      <w:lvlJc w:val="left"/>
      <w:pPr>
        <w:ind w:left="720" w:hanging="360"/>
      </w:pPr>
      <w:rPr>
        <w:rFonts w:ascii="NimbusRomNo9L" w:eastAsia="Times New Roman" w:hAnsi="NimbusRomNo9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532CC"/>
    <w:multiLevelType w:val="multilevel"/>
    <w:tmpl w:val="D966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F5676"/>
    <w:multiLevelType w:val="multilevel"/>
    <w:tmpl w:val="729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523153">
    <w:abstractNumId w:val="10"/>
  </w:num>
  <w:num w:numId="2" w16cid:durableId="807552114">
    <w:abstractNumId w:val="11"/>
  </w:num>
  <w:num w:numId="3" w16cid:durableId="544298405">
    <w:abstractNumId w:val="7"/>
  </w:num>
  <w:num w:numId="4" w16cid:durableId="1905942648">
    <w:abstractNumId w:val="0"/>
  </w:num>
  <w:num w:numId="5" w16cid:durableId="414937311">
    <w:abstractNumId w:val="6"/>
  </w:num>
  <w:num w:numId="6" w16cid:durableId="743532520">
    <w:abstractNumId w:val="5"/>
  </w:num>
  <w:num w:numId="7" w16cid:durableId="1408458528">
    <w:abstractNumId w:val="1"/>
  </w:num>
  <w:num w:numId="8" w16cid:durableId="1201356356">
    <w:abstractNumId w:val="3"/>
  </w:num>
  <w:num w:numId="9" w16cid:durableId="1426998954">
    <w:abstractNumId w:val="4"/>
  </w:num>
  <w:num w:numId="10" w16cid:durableId="1929345509">
    <w:abstractNumId w:val="9"/>
  </w:num>
  <w:num w:numId="11" w16cid:durableId="995916538">
    <w:abstractNumId w:val="2"/>
  </w:num>
  <w:num w:numId="12" w16cid:durableId="449787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FD"/>
    <w:rsid w:val="000305C5"/>
    <w:rsid w:val="000503C8"/>
    <w:rsid w:val="00083640"/>
    <w:rsid w:val="00094426"/>
    <w:rsid w:val="00103B8D"/>
    <w:rsid w:val="00130BD8"/>
    <w:rsid w:val="00155490"/>
    <w:rsid w:val="00172ADB"/>
    <w:rsid w:val="001B38C1"/>
    <w:rsid w:val="001B53E1"/>
    <w:rsid w:val="001B62CB"/>
    <w:rsid w:val="001C38B5"/>
    <w:rsid w:val="001D3DC4"/>
    <w:rsid w:val="00217E84"/>
    <w:rsid w:val="00232AD6"/>
    <w:rsid w:val="00242E6B"/>
    <w:rsid w:val="00291609"/>
    <w:rsid w:val="002D1A11"/>
    <w:rsid w:val="002E4227"/>
    <w:rsid w:val="003238CE"/>
    <w:rsid w:val="00326EC1"/>
    <w:rsid w:val="00381C1E"/>
    <w:rsid w:val="003C0C70"/>
    <w:rsid w:val="003D7139"/>
    <w:rsid w:val="00402394"/>
    <w:rsid w:val="00416A4E"/>
    <w:rsid w:val="00422A0C"/>
    <w:rsid w:val="00431BDB"/>
    <w:rsid w:val="00451ACF"/>
    <w:rsid w:val="004745FE"/>
    <w:rsid w:val="00483A81"/>
    <w:rsid w:val="00483C9F"/>
    <w:rsid w:val="004D08EB"/>
    <w:rsid w:val="004D6E35"/>
    <w:rsid w:val="004F4929"/>
    <w:rsid w:val="005357E8"/>
    <w:rsid w:val="00576B09"/>
    <w:rsid w:val="005B7E96"/>
    <w:rsid w:val="0060131B"/>
    <w:rsid w:val="00626753"/>
    <w:rsid w:val="00632A25"/>
    <w:rsid w:val="00636546"/>
    <w:rsid w:val="0065023E"/>
    <w:rsid w:val="0068161B"/>
    <w:rsid w:val="006D6BB9"/>
    <w:rsid w:val="00704A60"/>
    <w:rsid w:val="00705336"/>
    <w:rsid w:val="008011BC"/>
    <w:rsid w:val="00814DBE"/>
    <w:rsid w:val="008215A5"/>
    <w:rsid w:val="0087281F"/>
    <w:rsid w:val="00875135"/>
    <w:rsid w:val="00894B99"/>
    <w:rsid w:val="00897323"/>
    <w:rsid w:val="008B2EC8"/>
    <w:rsid w:val="008C7087"/>
    <w:rsid w:val="008D3D5E"/>
    <w:rsid w:val="008F180B"/>
    <w:rsid w:val="009019A9"/>
    <w:rsid w:val="00934DF3"/>
    <w:rsid w:val="00977D26"/>
    <w:rsid w:val="009C0447"/>
    <w:rsid w:val="00A079E0"/>
    <w:rsid w:val="00A35B63"/>
    <w:rsid w:val="00A400C9"/>
    <w:rsid w:val="00A96085"/>
    <w:rsid w:val="00AC0859"/>
    <w:rsid w:val="00AC2349"/>
    <w:rsid w:val="00AD6D7E"/>
    <w:rsid w:val="00AE213E"/>
    <w:rsid w:val="00B22DF1"/>
    <w:rsid w:val="00B33FF6"/>
    <w:rsid w:val="00B4347C"/>
    <w:rsid w:val="00BA5817"/>
    <w:rsid w:val="00BB007E"/>
    <w:rsid w:val="00BC38B7"/>
    <w:rsid w:val="00BC64F4"/>
    <w:rsid w:val="00BE74B3"/>
    <w:rsid w:val="00C01B73"/>
    <w:rsid w:val="00C11FF0"/>
    <w:rsid w:val="00C31314"/>
    <w:rsid w:val="00C34487"/>
    <w:rsid w:val="00C4350E"/>
    <w:rsid w:val="00C45432"/>
    <w:rsid w:val="00C92842"/>
    <w:rsid w:val="00CB4590"/>
    <w:rsid w:val="00CC1F64"/>
    <w:rsid w:val="00CE639F"/>
    <w:rsid w:val="00D07782"/>
    <w:rsid w:val="00D1182F"/>
    <w:rsid w:val="00D11B17"/>
    <w:rsid w:val="00D94010"/>
    <w:rsid w:val="00DD58B7"/>
    <w:rsid w:val="00DE354D"/>
    <w:rsid w:val="00DE43E0"/>
    <w:rsid w:val="00E23A72"/>
    <w:rsid w:val="00E509F0"/>
    <w:rsid w:val="00E67642"/>
    <w:rsid w:val="00E70EF9"/>
    <w:rsid w:val="00FA69FD"/>
    <w:rsid w:val="00FD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9162D"/>
  <w15:chartTrackingRefBased/>
  <w15:docId w15:val="{DED256AB-E2C3-6649-801F-9A7667E0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9FD"/>
    <w:pPr>
      <w:spacing w:before="100" w:beforeAutospacing="1" w:after="100" w:afterAutospacing="1"/>
    </w:pPr>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FA69FD"/>
  </w:style>
  <w:style w:type="character" w:customStyle="1" w:styleId="DateChar">
    <w:name w:val="Date Char"/>
    <w:basedOn w:val="DefaultParagraphFont"/>
    <w:link w:val="Date"/>
    <w:uiPriority w:val="99"/>
    <w:semiHidden/>
    <w:rsid w:val="00FA69FD"/>
  </w:style>
  <w:style w:type="paragraph" w:styleId="HTMLPreformatted">
    <w:name w:val="HTML Preformatted"/>
    <w:basedOn w:val="Normal"/>
    <w:link w:val="HTMLPreformattedChar"/>
    <w:uiPriority w:val="99"/>
    <w:unhideWhenUsed/>
    <w:rsid w:val="008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B2EC8"/>
    <w:rPr>
      <w:rFonts w:ascii="Courier New" w:eastAsia="Times New Roman" w:hAnsi="Courier New" w:cs="Courier New"/>
      <w:kern w:val="0"/>
      <w:sz w:val="20"/>
      <w:szCs w:val="20"/>
      <w14:ligatures w14:val="none"/>
    </w:rPr>
  </w:style>
  <w:style w:type="table" w:styleId="TableGrid">
    <w:name w:val="Table Grid"/>
    <w:basedOn w:val="TableNormal"/>
    <w:uiPriority w:val="39"/>
    <w:rsid w:val="009C0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A0C"/>
    <w:rPr>
      <w:color w:val="0563C1" w:themeColor="hyperlink"/>
      <w:u w:val="single"/>
    </w:rPr>
  </w:style>
  <w:style w:type="character" w:styleId="UnresolvedMention">
    <w:name w:val="Unresolved Mention"/>
    <w:basedOn w:val="DefaultParagraphFont"/>
    <w:uiPriority w:val="99"/>
    <w:semiHidden/>
    <w:unhideWhenUsed/>
    <w:rsid w:val="00422A0C"/>
    <w:rPr>
      <w:color w:val="605E5C"/>
      <w:shd w:val="clear" w:color="auto" w:fill="E1DFDD"/>
    </w:rPr>
  </w:style>
  <w:style w:type="paragraph" w:styleId="Header">
    <w:name w:val="header"/>
    <w:basedOn w:val="Normal"/>
    <w:link w:val="HeaderChar"/>
    <w:uiPriority w:val="99"/>
    <w:unhideWhenUsed/>
    <w:rsid w:val="00894B99"/>
    <w:pPr>
      <w:tabs>
        <w:tab w:val="center" w:pos="4680"/>
        <w:tab w:val="right" w:pos="9360"/>
      </w:tabs>
    </w:pPr>
  </w:style>
  <w:style w:type="character" w:customStyle="1" w:styleId="HeaderChar">
    <w:name w:val="Header Char"/>
    <w:basedOn w:val="DefaultParagraphFont"/>
    <w:link w:val="Header"/>
    <w:uiPriority w:val="99"/>
    <w:rsid w:val="00894B99"/>
  </w:style>
  <w:style w:type="paragraph" w:styleId="Footer">
    <w:name w:val="footer"/>
    <w:basedOn w:val="Normal"/>
    <w:link w:val="FooterChar"/>
    <w:uiPriority w:val="99"/>
    <w:unhideWhenUsed/>
    <w:rsid w:val="00894B99"/>
    <w:pPr>
      <w:tabs>
        <w:tab w:val="center" w:pos="4680"/>
        <w:tab w:val="right" w:pos="9360"/>
      </w:tabs>
    </w:pPr>
  </w:style>
  <w:style w:type="character" w:customStyle="1" w:styleId="FooterChar">
    <w:name w:val="Footer Char"/>
    <w:basedOn w:val="DefaultParagraphFont"/>
    <w:link w:val="Footer"/>
    <w:uiPriority w:val="99"/>
    <w:rsid w:val="00894B99"/>
  </w:style>
  <w:style w:type="character" w:styleId="PageNumber">
    <w:name w:val="page number"/>
    <w:basedOn w:val="DefaultParagraphFont"/>
    <w:uiPriority w:val="99"/>
    <w:semiHidden/>
    <w:unhideWhenUsed/>
    <w:rsid w:val="00894B99"/>
  </w:style>
  <w:style w:type="character" w:styleId="FollowedHyperlink">
    <w:name w:val="FollowedHyperlink"/>
    <w:basedOn w:val="DefaultParagraphFont"/>
    <w:uiPriority w:val="99"/>
    <w:semiHidden/>
    <w:unhideWhenUsed/>
    <w:rsid w:val="00483C9F"/>
    <w:rPr>
      <w:color w:val="954F72" w:themeColor="followedHyperlink"/>
      <w:u w:val="single"/>
    </w:rPr>
  </w:style>
  <w:style w:type="character" w:styleId="HTMLCode">
    <w:name w:val="HTML Code"/>
    <w:basedOn w:val="DefaultParagraphFont"/>
    <w:uiPriority w:val="99"/>
    <w:semiHidden/>
    <w:unhideWhenUsed/>
    <w:rsid w:val="00E23A72"/>
    <w:rPr>
      <w:rFonts w:ascii="Courier New" w:eastAsia="Times New Roman" w:hAnsi="Courier New" w:cs="Courier New"/>
      <w:sz w:val="20"/>
      <w:szCs w:val="20"/>
    </w:rPr>
  </w:style>
  <w:style w:type="paragraph" w:styleId="ListParagraph">
    <w:name w:val="List Paragraph"/>
    <w:basedOn w:val="Normal"/>
    <w:uiPriority w:val="34"/>
    <w:qFormat/>
    <w:rsid w:val="00A3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857">
      <w:bodyDiv w:val="1"/>
      <w:marLeft w:val="0"/>
      <w:marRight w:val="0"/>
      <w:marTop w:val="0"/>
      <w:marBottom w:val="0"/>
      <w:divBdr>
        <w:top w:val="none" w:sz="0" w:space="0" w:color="auto"/>
        <w:left w:val="none" w:sz="0" w:space="0" w:color="auto"/>
        <w:bottom w:val="none" w:sz="0" w:space="0" w:color="auto"/>
        <w:right w:val="none" w:sz="0" w:space="0" w:color="auto"/>
      </w:divBdr>
      <w:divsChild>
        <w:div w:id="1743596630">
          <w:marLeft w:val="0"/>
          <w:marRight w:val="0"/>
          <w:marTop w:val="0"/>
          <w:marBottom w:val="0"/>
          <w:divBdr>
            <w:top w:val="none" w:sz="0" w:space="0" w:color="auto"/>
            <w:left w:val="none" w:sz="0" w:space="0" w:color="auto"/>
            <w:bottom w:val="none" w:sz="0" w:space="0" w:color="auto"/>
            <w:right w:val="none" w:sz="0" w:space="0" w:color="auto"/>
          </w:divBdr>
          <w:divsChild>
            <w:div w:id="346566428">
              <w:marLeft w:val="0"/>
              <w:marRight w:val="0"/>
              <w:marTop w:val="0"/>
              <w:marBottom w:val="0"/>
              <w:divBdr>
                <w:top w:val="none" w:sz="0" w:space="0" w:color="auto"/>
                <w:left w:val="none" w:sz="0" w:space="0" w:color="auto"/>
                <w:bottom w:val="none" w:sz="0" w:space="0" w:color="auto"/>
                <w:right w:val="none" w:sz="0" w:space="0" w:color="auto"/>
              </w:divBdr>
              <w:divsChild>
                <w:div w:id="2046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601">
      <w:bodyDiv w:val="1"/>
      <w:marLeft w:val="0"/>
      <w:marRight w:val="0"/>
      <w:marTop w:val="0"/>
      <w:marBottom w:val="0"/>
      <w:divBdr>
        <w:top w:val="none" w:sz="0" w:space="0" w:color="auto"/>
        <w:left w:val="none" w:sz="0" w:space="0" w:color="auto"/>
        <w:bottom w:val="none" w:sz="0" w:space="0" w:color="auto"/>
        <w:right w:val="none" w:sz="0" w:space="0" w:color="auto"/>
      </w:divBdr>
      <w:divsChild>
        <w:div w:id="1875389616">
          <w:marLeft w:val="0"/>
          <w:marRight w:val="0"/>
          <w:marTop w:val="0"/>
          <w:marBottom w:val="0"/>
          <w:divBdr>
            <w:top w:val="none" w:sz="0" w:space="0" w:color="auto"/>
            <w:left w:val="none" w:sz="0" w:space="0" w:color="auto"/>
            <w:bottom w:val="none" w:sz="0" w:space="0" w:color="auto"/>
            <w:right w:val="none" w:sz="0" w:space="0" w:color="auto"/>
          </w:divBdr>
          <w:divsChild>
            <w:div w:id="821121189">
              <w:marLeft w:val="0"/>
              <w:marRight w:val="0"/>
              <w:marTop w:val="0"/>
              <w:marBottom w:val="0"/>
              <w:divBdr>
                <w:top w:val="none" w:sz="0" w:space="0" w:color="auto"/>
                <w:left w:val="none" w:sz="0" w:space="0" w:color="auto"/>
                <w:bottom w:val="none" w:sz="0" w:space="0" w:color="auto"/>
                <w:right w:val="none" w:sz="0" w:space="0" w:color="auto"/>
              </w:divBdr>
              <w:divsChild>
                <w:div w:id="18764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6742">
      <w:bodyDiv w:val="1"/>
      <w:marLeft w:val="0"/>
      <w:marRight w:val="0"/>
      <w:marTop w:val="0"/>
      <w:marBottom w:val="0"/>
      <w:divBdr>
        <w:top w:val="none" w:sz="0" w:space="0" w:color="auto"/>
        <w:left w:val="none" w:sz="0" w:space="0" w:color="auto"/>
        <w:bottom w:val="none" w:sz="0" w:space="0" w:color="auto"/>
        <w:right w:val="none" w:sz="0" w:space="0" w:color="auto"/>
      </w:divBdr>
      <w:divsChild>
        <w:div w:id="871502606">
          <w:marLeft w:val="0"/>
          <w:marRight w:val="0"/>
          <w:marTop w:val="0"/>
          <w:marBottom w:val="0"/>
          <w:divBdr>
            <w:top w:val="none" w:sz="0" w:space="0" w:color="auto"/>
            <w:left w:val="none" w:sz="0" w:space="0" w:color="auto"/>
            <w:bottom w:val="none" w:sz="0" w:space="0" w:color="auto"/>
            <w:right w:val="none" w:sz="0" w:space="0" w:color="auto"/>
          </w:divBdr>
          <w:divsChild>
            <w:div w:id="641270795">
              <w:marLeft w:val="0"/>
              <w:marRight w:val="0"/>
              <w:marTop w:val="0"/>
              <w:marBottom w:val="0"/>
              <w:divBdr>
                <w:top w:val="none" w:sz="0" w:space="0" w:color="auto"/>
                <w:left w:val="none" w:sz="0" w:space="0" w:color="auto"/>
                <w:bottom w:val="none" w:sz="0" w:space="0" w:color="auto"/>
                <w:right w:val="none" w:sz="0" w:space="0" w:color="auto"/>
              </w:divBdr>
              <w:divsChild>
                <w:div w:id="80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871">
      <w:bodyDiv w:val="1"/>
      <w:marLeft w:val="0"/>
      <w:marRight w:val="0"/>
      <w:marTop w:val="0"/>
      <w:marBottom w:val="0"/>
      <w:divBdr>
        <w:top w:val="none" w:sz="0" w:space="0" w:color="auto"/>
        <w:left w:val="none" w:sz="0" w:space="0" w:color="auto"/>
        <w:bottom w:val="none" w:sz="0" w:space="0" w:color="auto"/>
        <w:right w:val="none" w:sz="0" w:space="0" w:color="auto"/>
      </w:divBdr>
      <w:divsChild>
        <w:div w:id="1114059526">
          <w:marLeft w:val="0"/>
          <w:marRight w:val="0"/>
          <w:marTop w:val="0"/>
          <w:marBottom w:val="0"/>
          <w:divBdr>
            <w:top w:val="none" w:sz="0" w:space="0" w:color="auto"/>
            <w:left w:val="none" w:sz="0" w:space="0" w:color="auto"/>
            <w:bottom w:val="none" w:sz="0" w:space="0" w:color="auto"/>
            <w:right w:val="none" w:sz="0" w:space="0" w:color="auto"/>
          </w:divBdr>
          <w:divsChild>
            <w:div w:id="400759761">
              <w:marLeft w:val="0"/>
              <w:marRight w:val="0"/>
              <w:marTop w:val="0"/>
              <w:marBottom w:val="0"/>
              <w:divBdr>
                <w:top w:val="none" w:sz="0" w:space="0" w:color="auto"/>
                <w:left w:val="none" w:sz="0" w:space="0" w:color="auto"/>
                <w:bottom w:val="none" w:sz="0" w:space="0" w:color="auto"/>
                <w:right w:val="none" w:sz="0" w:space="0" w:color="auto"/>
              </w:divBdr>
              <w:divsChild>
                <w:div w:id="9150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930">
      <w:bodyDiv w:val="1"/>
      <w:marLeft w:val="0"/>
      <w:marRight w:val="0"/>
      <w:marTop w:val="0"/>
      <w:marBottom w:val="0"/>
      <w:divBdr>
        <w:top w:val="none" w:sz="0" w:space="0" w:color="auto"/>
        <w:left w:val="none" w:sz="0" w:space="0" w:color="auto"/>
        <w:bottom w:val="none" w:sz="0" w:space="0" w:color="auto"/>
        <w:right w:val="none" w:sz="0" w:space="0" w:color="auto"/>
      </w:divBdr>
      <w:divsChild>
        <w:div w:id="716127266">
          <w:marLeft w:val="0"/>
          <w:marRight w:val="0"/>
          <w:marTop w:val="0"/>
          <w:marBottom w:val="0"/>
          <w:divBdr>
            <w:top w:val="none" w:sz="0" w:space="0" w:color="auto"/>
            <w:left w:val="none" w:sz="0" w:space="0" w:color="auto"/>
            <w:bottom w:val="none" w:sz="0" w:space="0" w:color="auto"/>
            <w:right w:val="none" w:sz="0" w:space="0" w:color="auto"/>
          </w:divBdr>
          <w:divsChild>
            <w:div w:id="1709261439">
              <w:marLeft w:val="0"/>
              <w:marRight w:val="0"/>
              <w:marTop w:val="0"/>
              <w:marBottom w:val="0"/>
              <w:divBdr>
                <w:top w:val="none" w:sz="0" w:space="0" w:color="auto"/>
                <w:left w:val="none" w:sz="0" w:space="0" w:color="auto"/>
                <w:bottom w:val="none" w:sz="0" w:space="0" w:color="auto"/>
                <w:right w:val="none" w:sz="0" w:space="0" w:color="auto"/>
              </w:divBdr>
              <w:divsChild>
                <w:div w:id="7607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1328">
      <w:bodyDiv w:val="1"/>
      <w:marLeft w:val="0"/>
      <w:marRight w:val="0"/>
      <w:marTop w:val="0"/>
      <w:marBottom w:val="0"/>
      <w:divBdr>
        <w:top w:val="none" w:sz="0" w:space="0" w:color="auto"/>
        <w:left w:val="none" w:sz="0" w:space="0" w:color="auto"/>
        <w:bottom w:val="none" w:sz="0" w:space="0" w:color="auto"/>
        <w:right w:val="none" w:sz="0" w:space="0" w:color="auto"/>
      </w:divBdr>
      <w:divsChild>
        <w:div w:id="644818630">
          <w:marLeft w:val="0"/>
          <w:marRight w:val="0"/>
          <w:marTop w:val="0"/>
          <w:marBottom w:val="0"/>
          <w:divBdr>
            <w:top w:val="none" w:sz="0" w:space="0" w:color="auto"/>
            <w:left w:val="none" w:sz="0" w:space="0" w:color="auto"/>
            <w:bottom w:val="none" w:sz="0" w:space="0" w:color="auto"/>
            <w:right w:val="none" w:sz="0" w:space="0" w:color="auto"/>
          </w:divBdr>
          <w:divsChild>
            <w:div w:id="1478573972">
              <w:marLeft w:val="0"/>
              <w:marRight w:val="0"/>
              <w:marTop w:val="0"/>
              <w:marBottom w:val="0"/>
              <w:divBdr>
                <w:top w:val="none" w:sz="0" w:space="0" w:color="auto"/>
                <w:left w:val="none" w:sz="0" w:space="0" w:color="auto"/>
                <w:bottom w:val="none" w:sz="0" w:space="0" w:color="auto"/>
                <w:right w:val="none" w:sz="0" w:space="0" w:color="auto"/>
              </w:divBdr>
              <w:divsChild>
                <w:div w:id="19912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1146">
      <w:bodyDiv w:val="1"/>
      <w:marLeft w:val="0"/>
      <w:marRight w:val="0"/>
      <w:marTop w:val="0"/>
      <w:marBottom w:val="0"/>
      <w:divBdr>
        <w:top w:val="none" w:sz="0" w:space="0" w:color="auto"/>
        <w:left w:val="none" w:sz="0" w:space="0" w:color="auto"/>
        <w:bottom w:val="none" w:sz="0" w:space="0" w:color="auto"/>
        <w:right w:val="none" w:sz="0" w:space="0" w:color="auto"/>
      </w:divBdr>
      <w:divsChild>
        <w:div w:id="1489597164">
          <w:marLeft w:val="0"/>
          <w:marRight w:val="0"/>
          <w:marTop w:val="0"/>
          <w:marBottom w:val="0"/>
          <w:divBdr>
            <w:top w:val="none" w:sz="0" w:space="0" w:color="auto"/>
            <w:left w:val="none" w:sz="0" w:space="0" w:color="auto"/>
            <w:bottom w:val="none" w:sz="0" w:space="0" w:color="auto"/>
            <w:right w:val="none" w:sz="0" w:space="0" w:color="auto"/>
          </w:divBdr>
          <w:divsChild>
            <w:div w:id="13002438">
              <w:marLeft w:val="0"/>
              <w:marRight w:val="0"/>
              <w:marTop w:val="0"/>
              <w:marBottom w:val="0"/>
              <w:divBdr>
                <w:top w:val="none" w:sz="0" w:space="0" w:color="auto"/>
                <w:left w:val="none" w:sz="0" w:space="0" w:color="auto"/>
                <w:bottom w:val="none" w:sz="0" w:space="0" w:color="auto"/>
                <w:right w:val="none" w:sz="0" w:space="0" w:color="auto"/>
              </w:divBdr>
              <w:divsChild>
                <w:div w:id="21209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14">
      <w:bodyDiv w:val="1"/>
      <w:marLeft w:val="0"/>
      <w:marRight w:val="0"/>
      <w:marTop w:val="0"/>
      <w:marBottom w:val="0"/>
      <w:divBdr>
        <w:top w:val="none" w:sz="0" w:space="0" w:color="auto"/>
        <w:left w:val="none" w:sz="0" w:space="0" w:color="auto"/>
        <w:bottom w:val="none" w:sz="0" w:space="0" w:color="auto"/>
        <w:right w:val="none" w:sz="0" w:space="0" w:color="auto"/>
      </w:divBdr>
      <w:divsChild>
        <w:div w:id="1914462415">
          <w:marLeft w:val="0"/>
          <w:marRight w:val="0"/>
          <w:marTop w:val="0"/>
          <w:marBottom w:val="0"/>
          <w:divBdr>
            <w:top w:val="none" w:sz="0" w:space="0" w:color="auto"/>
            <w:left w:val="none" w:sz="0" w:space="0" w:color="auto"/>
            <w:bottom w:val="none" w:sz="0" w:space="0" w:color="auto"/>
            <w:right w:val="none" w:sz="0" w:space="0" w:color="auto"/>
          </w:divBdr>
          <w:divsChild>
            <w:div w:id="1002273200">
              <w:marLeft w:val="0"/>
              <w:marRight w:val="0"/>
              <w:marTop w:val="0"/>
              <w:marBottom w:val="0"/>
              <w:divBdr>
                <w:top w:val="none" w:sz="0" w:space="0" w:color="auto"/>
                <w:left w:val="none" w:sz="0" w:space="0" w:color="auto"/>
                <w:bottom w:val="none" w:sz="0" w:space="0" w:color="auto"/>
                <w:right w:val="none" w:sz="0" w:space="0" w:color="auto"/>
              </w:divBdr>
              <w:divsChild>
                <w:div w:id="9548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428">
      <w:bodyDiv w:val="1"/>
      <w:marLeft w:val="0"/>
      <w:marRight w:val="0"/>
      <w:marTop w:val="0"/>
      <w:marBottom w:val="0"/>
      <w:divBdr>
        <w:top w:val="none" w:sz="0" w:space="0" w:color="auto"/>
        <w:left w:val="none" w:sz="0" w:space="0" w:color="auto"/>
        <w:bottom w:val="none" w:sz="0" w:space="0" w:color="auto"/>
        <w:right w:val="none" w:sz="0" w:space="0" w:color="auto"/>
      </w:divBdr>
      <w:divsChild>
        <w:div w:id="1559590670">
          <w:marLeft w:val="0"/>
          <w:marRight w:val="0"/>
          <w:marTop w:val="0"/>
          <w:marBottom w:val="0"/>
          <w:divBdr>
            <w:top w:val="none" w:sz="0" w:space="0" w:color="auto"/>
            <w:left w:val="none" w:sz="0" w:space="0" w:color="auto"/>
            <w:bottom w:val="none" w:sz="0" w:space="0" w:color="auto"/>
            <w:right w:val="none" w:sz="0" w:space="0" w:color="auto"/>
          </w:divBdr>
          <w:divsChild>
            <w:div w:id="1295796585">
              <w:marLeft w:val="0"/>
              <w:marRight w:val="0"/>
              <w:marTop w:val="0"/>
              <w:marBottom w:val="0"/>
              <w:divBdr>
                <w:top w:val="none" w:sz="0" w:space="0" w:color="auto"/>
                <w:left w:val="none" w:sz="0" w:space="0" w:color="auto"/>
                <w:bottom w:val="none" w:sz="0" w:space="0" w:color="auto"/>
                <w:right w:val="none" w:sz="0" w:space="0" w:color="auto"/>
              </w:divBdr>
              <w:divsChild>
                <w:div w:id="855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6711">
      <w:bodyDiv w:val="1"/>
      <w:marLeft w:val="0"/>
      <w:marRight w:val="0"/>
      <w:marTop w:val="0"/>
      <w:marBottom w:val="0"/>
      <w:divBdr>
        <w:top w:val="none" w:sz="0" w:space="0" w:color="auto"/>
        <w:left w:val="none" w:sz="0" w:space="0" w:color="auto"/>
        <w:bottom w:val="none" w:sz="0" w:space="0" w:color="auto"/>
        <w:right w:val="none" w:sz="0" w:space="0" w:color="auto"/>
      </w:divBdr>
      <w:divsChild>
        <w:div w:id="816188767">
          <w:marLeft w:val="0"/>
          <w:marRight w:val="0"/>
          <w:marTop w:val="0"/>
          <w:marBottom w:val="0"/>
          <w:divBdr>
            <w:top w:val="none" w:sz="0" w:space="0" w:color="auto"/>
            <w:left w:val="none" w:sz="0" w:space="0" w:color="auto"/>
            <w:bottom w:val="none" w:sz="0" w:space="0" w:color="auto"/>
            <w:right w:val="none" w:sz="0" w:space="0" w:color="auto"/>
          </w:divBdr>
          <w:divsChild>
            <w:div w:id="273559206">
              <w:marLeft w:val="0"/>
              <w:marRight w:val="0"/>
              <w:marTop w:val="0"/>
              <w:marBottom w:val="0"/>
              <w:divBdr>
                <w:top w:val="none" w:sz="0" w:space="0" w:color="auto"/>
                <w:left w:val="none" w:sz="0" w:space="0" w:color="auto"/>
                <w:bottom w:val="none" w:sz="0" w:space="0" w:color="auto"/>
                <w:right w:val="none" w:sz="0" w:space="0" w:color="auto"/>
              </w:divBdr>
              <w:divsChild>
                <w:div w:id="5383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0690">
      <w:bodyDiv w:val="1"/>
      <w:marLeft w:val="0"/>
      <w:marRight w:val="0"/>
      <w:marTop w:val="0"/>
      <w:marBottom w:val="0"/>
      <w:divBdr>
        <w:top w:val="none" w:sz="0" w:space="0" w:color="auto"/>
        <w:left w:val="none" w:sz="0" w:space="0" w:color="auto"/>
        <w:bottom w:val="none" w:sz="0" w:space="0" w:color="auto"/>
        <w:right w:val="none" w:sz="0" w:space="0" w:color="auto"/>
      </w:divBdr>
      <w:divsChild>
        <w:div w:id="1465612570">
          <w:marLeft w:val="0"/>
          <w:marRight w:val="0"/>
          <w:marTop w:val="0"/>
          <w:marBottom w:val="0"/>
          <w:divBdr>
            <w:top w:val="none" w:sz="0" w:space="0" w:color="auto"/>
            <w:left w:val="none" w:sz="0" w:space="0" w:color="auto"/>
            <w:bottom w:val="none" w:sz="0" w:space="0" w:color="auto"/>
            <w:right w:val="none" w:sz="0" w:space="0" w:color="auto"/>
          </w:divBdr>
          <w:divsChild>
            <w:div w:id="341590923">
              <w:marLeft w:val="0"/>
              <w:marRight w:val="0"/>
              <w:marTop w:val="0"/>
              <w:marBottom w:val="0"/>
              <w:divBdr>
                <w:top w:val="none" w:sz="0" w:space="0" w:color="auto"/>
                <w:left w:val="none" w:sz="0" w:space="0" w:color="auto"/>
                <w:bottom w:val="none" w:sz="0" w:space="0" w:color="auto"/>
                <w:right w:val="none" w:sz="0" w:space="0" w:color="auto"/>
              </w:divBdr>
              <w:divsChild>
                <w:div w:id="20478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1909">
      <w:bodyDiv w:val="1"/>
      <w:marLeft w:val="0"/>
      <w:marRight w:val="0"/>
      <w:marTop w:val="0"/>
      <w:marBottom w:val="0"/>
      <w:divBdr>
        <w:top w:val="none" w:sz="0" w:space="0" w:color="auto"/>
        <w:left w:val="none" w:sz="0" w:space="0" w:color="auto"/>
        <w:bottom w:val="none" w:sz="0" w:space="0" w:color="auto"/>
        <w:right w:val="none" w:sz="0" w:space="0" w:color="auto"/>
      </w:divBdr>
      <w:divsChild>
        <w:div w:id="1873378263">
          <w:marLeft w:val="0"/>
          <w:marRight w:val="0"/>
          <w:marTop w:val="0"/>
          <w:marBottom w:val="0"/>
          <w:divBdr>
            <w:top w:val="none" w:sz="0" w:space="0" w:color="auto"/>
            <w:left w:val="none" w:sz="0" w:space="0" w:color="auto"/>
            <w:bottom w:val="none" w:sz="0" w:space="0" w:color="auto"/>
            <w:right w:val="none" w:sz="0" w:space="0" w:color="auto"/>
          </w:divBdr>
          <w:divsChild>
            <w:div w:id="1048189533">
              <w:marLeft w:val="0"/>
              <w:marRight w:val="0"/>
              <w:marTop w:val="0"/>
              <w:marBottom w:val="0"/>
              <w:divBdr>
                <w:top w:val="none" w:sz="0" w:space="0" w:color="auto"/>
                <w:left w:val="none" w:sz="0" w:space="0" w:color="auto"/>
                <w:bottom w:val="none" w:sz="0" w:space="0" w:color="auto"/>
                <w:right w:val="none" w:sz="0" w:space="0" w:color="auto"/>
              </w:divBdr>
              <w:divsChild>
                <w:div w:id="16949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0104">
      <w:bodyDiv w:val="1"/>
      <w:marLeft w:val="0"/>
      <w:marRight w:val="0"/>
      <w:marTop w:val="0"/>
      <w:marBottom w:val="0"/>
      <w:divBdr>
        <w:top w:val="none" w:sz="0" w:space="0" w:color="auto"/>
        <w:left w:val="none" w:sz="0" w:space="0" w:color="auto"/>
        <w:bottom w:val="none" w:sz="0" w:space="0" w:color="auto"/>
        <w:right w:val="none" w:sz="0" w:space="0" w:color="auto"/>
      </w:divBdr>
      <w:divsChild>
        <w:div w:id="27068884">
          <w:marLeft w:val="0"/>
          <w:marRight w:val="0"/>
          <w:marTop w:val="0"/>
          <w:marBottom w:val="0"/>
          <w:divBdr>
            <w:top w:val="none" w:sz="0" w:space="0" w:color="auto"/>
            <w:left w:val="none" w:sz="0" w:space="0" w:color="auto"/>
            <w:bottom w:val="none" w:sz="0" w:space="0" w:color="auto"/>
            <w:right w:val="none" w:sz="0" w:space="0" w:color="auto"/>
          </w:divBdr>
          <w:divsChild>
            <w:div w:id="2141341167">
              <w:marLeft w:val="0"/>
              <w:marRight w:val="0"/>
              <w:marTop w:val="0"/>
              <w:marBottom w:val="0"/>
              <w:divBdr>
                <w:top w:val="none" w:sz="0" w:space="0" w:color="auto"/>
                <w:left w:val="none" w:sz="0" w:space="0" w:color="auto"/>
                <w:bottom w:val="none" w:sz="0" w:space="0" w:color="auto"/>
                <w:right w:val="none" w:sz="0" w:space="0" w:color="auto"/>
              </w:divBdr>
              <w:divsChild>
                <w:div w:id="9719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2531">
      <w:bodyDiv w:val="1"/>
      <w:marLeft w:val="0"/>
      <w:marRight w:val="0"/>
      <w:marTop w:val="0"/>
      <w:marBottom w:val="0"/>
      <w:divBdr>
        <w:top w:val="none" w:sz="0" w:space="0" w:color="auto"/>
        <w:left w:val="none" w:sz="0" w:space="0" w:color="auto"/>
        <w:bottom w:val="none" w:sz="0" w:space="0" w:color="auto"/>
        <w:right w:val="none" w:sz="0" w:space="0" w:color="auto"/>
      </w:divBdr>
      <w:divsChild>
        <w:div w:id="677387303">
          <w:marLeft w:val="0"/>
          <w:marRight w:val="0"/>
          <w:marTop w:val="0"/>
          <w:marBottom w:val="0"/>
          <w:divBdr>
            <w:top w:val="none" w:sz="0" w:space="0" w:color="auto"/>
            <w:left w:val="none" w:sz="0" w:space="0" w:color="auto"/>
            <w:bottom w:val="none" w:sz="0" w:space="0" w:color="auto"/>
            <w:right w:val="none" w:sz="0" w:space="0" w:color="auto"/>
          </w:divBdr>
          <w:divsChild>
            <w:div w:id="829104999">
              <w:marLeft w:val="0"/>
              <w:marRight w:val="0"/>
              <w:marTop w:val="0"/>
              <w:marBottom w:val="0"/>
              <w:divBdr>
                <w:top w:val="none" w:sz="0" w:space="0" w:color="auto"/>
                <w:left w:val="none" w:sz="0" w:space="0" w:color="auto"/>
                <w:bottom w:val="none" w:sz="0" w:space="0" w:color="auto"/>
                <w:right w:val="none" w:sz="0" w:space="0" w:color="auto"/>
              </w:divBdr>
              <w:divsChild>
                <w:div w:id="13965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5638">
      <w:bodyDiv w:val="1"/>
      <w:marLeft w:val="0"/>
      <w:marRight w:val="0"/>
      <w:marTop w:val="0"/>
      <w:marBottom w:val="0"/>
      <w:divBdr>
        <w:top w:val="none" w:sz="0" w:space="0" w:color="auto"/>
        <w:left w:val="none" w:sz="0" w:space="0" w:color="auto"/>
        <w:bottom w:val="none" w:sz="0" w:space="0" w:color="auto"/>
        <w:right w:val="none" w:sz="0" w:space="0" w:color="auto"/>
      </w:divBdr>
      <w:divsChild>
        <w:div w:id="1581524211">
          <w:marLeft w:val="0"/>
          <w:marRight w:val="0"/>
          <w:marTop w:val="0"/>
          <w:marBottom w:val="0"/>
          <w:divBdr>
            <w:top w:val="none" w:sz="0" w:space="0" w:color="auto"/>
            <w:left w:val="none" w:sz="0" w:space="0" w:color="auto"/>
            <w:bottom w:val="none" w:sz="0" w:space="0" w:color="auto"/>
            <w:right w:val="none" w:sz="0" w:space="0" w:color="auto"/>
          </w:divBdr>
          <w:divsChild>
            <w:div w:id="603734046">
              <w:marLeft w:val="0"/>
              <w:marRight w:val="0"/>
              <w:marTop w:val="0"/>
              <w:marBottom w:val="0"/>
              <w:divBdr>
                <w:top w:val="none" w:sz="0" w:space="0" w:color="auto"/>
                <w:left w:val="none" w:sz="0" w:space="0" w:color="auto"/>
                <w:bottom w:val="none" w:sz="0" w:space="0" w:color="auto"/>
                <w:right w:val="none" w:sz="0" w:space="0" w:color="auto"/>
              </w:divBdr>
              <w:divsChild>
                <w:div w:id="1269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299">
      <w:bodyDiv w:val="1"/>
      <w:marLeft w:val="0"/>
      <w:marRight w:val="0"/>
      <w:marTop w:val="0"/>
      <w:marBottom w:val="0"/>
      <w:divBdr>
        <w:top w:val="none" w:sz="0" w:space="0" w:color="auto"/>
        <w:left w:val="none" w:sz="0" w:space="0" w:color="auto"/>
        <w:bottom w:val="none" w:sz="0" w:space="0" w:color="auto"/>
        <w:right w:val="none" w:sz="0" w:space="0" w:color="auto"/>
      </w:divBdr>
      <w:divsChild>
        <w:div w:id="405418581">
          <w:marLeft w:val="0"/>
          <w:marRight w:val="0"/>
          <w:marTop w:val="0"/>
          <w:marBottom w:val="0"/>
          <w:divBdr>
            <w:top w:val="none" w:sz="0" w:space="0" w:color="auto"/>
            <w:left w:val="none" w:sz="0" w:space="0" w:color="auto"/>
            <w:bottom w:val="none" w:sz="0" w:space="0" w:color="auto"/>
            <w:right w:val="none" w:sz="0" w:space="0" w:color="auto"/>
          </w:divBdr>
          <w:divsChild>
            <w:div w:id="165942821">
              <w:marLeft w:val="0"/>
              <w:marRight w:val="0"/>
              <w:marTop w:val="0"/>
              <w:marBottom w:val="0"/>
              <w:divBdr>
                <w:top w:val="none" w:sz="0" w:space="0" w:color="auto"/>
                <w:left w:val="none" w:sz="0" w:space="0" w:color="auto"/>
                <w:bottom w:val="none" w:sz="0" w:space="0" w:color="auto"/>
                <w:right w:val="none" w:sz="0" w:space="0" w:color="auto"/>
              </w:divBdr>
              <w:divsChild>
                <w:div w:id="16595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5913">
      <w:bodyDiv w:val="1"/>
      <w:marLeft w:val="0"/>
      <w:marRight w:val="0"/>
      <w:marTop w:val="0"/>
      <w:marBottom w:val="0"/>
      <w:divBdr>
        <w:top w:val="none" w:sz="0" w:space="0" w:color="auto"/>
        <w:left w:val="none" w:sz="0" w:space="0" w:color="auto"/>
        <w:bottom w:val="none" w:sz="0" w:space="0" w:color="auto"/>
        <w:right w:val="none" w:sz="0" w:space="0" w:color="auto"/>
      </w:divBdr>
      <w:divsChild>
        <w:div w:id="181600259">
          <w:marLeft w:val="0"/>
          <w:marRight w:val="0"/>
          <w:marTop w:val="0"/>
          <w:marBottom w:val="0"/>
          <w:divBdr>
            <w:top w:val="none" w:sz="0" w:space="0" w:color="auto"/>
            <w:left w:val="none" w:sz="0" w:space="0" w:color="auto"/>
            <w:bottom w:val="none" w:sz="0" w:space="0" w:color="auto"/>
            <w:right w:val="none" w:sz="0" w:space="0" w:color="auto"/>
          </w:divBdr>
          <w:divsChild>
            <w:div w:id="553082206">
              <w:marLeft w:val="0"/>
              <w:marRight w:val="0"/>
              <w:marTop w:val="0"/>
              <w:marBottom w:val="0"/>
              <w:divBdr>
                <w:top w:val="none" w:sz="0" w:space="0" w:color="auto"/>
                <w:left w:val="none" w:sz="0" w:space="0" w:color="auto"/>
                <w:bottom w:val="none" w:sz="0" w:space="0" w:color="auto"/>
                <w:right w:val="none" w:sz="0" w:space="0" w:color="auto"/>
              </w:divBdr>
              <w:divsChild>
                <w:div w:id="1802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6204">
      <w:bodyDiv w:val="1"/>
      <w:marLeft w:val="0"/>
      <w:marRight w:val="0"/>
      <w:marTop w:val="0"/>
      <w:marBottom w:val="0"/>
      <w:divBdr>
        <w:top w:val="none" w:sz="0" w:space="0" w:color="auto"/>
        <w:left w:val="none" w:sz="0" w:space="0" w:color="auto"/>
        <w:bottom w:val="none" w:sz="0" w:space="0" w:color="auto"/>
        <w:right w:val="none" w:sz="0" w:space="0" w:color="auto"/>
      </w:divBdr>
      <w:divsChild>
        <w:div w:id="1619337172">
          <w:marLeft w:val="0"/>
          <w:marRight w:val="0"/>
          <w:marTop w:val="0"/>
          <w:marBottom w:val="0"/>
          <w:divBdr>
            <w:top w:val="none" w:sz="0" w:space="0" w:color="auto"/>
            <w:left w:val="none" w:sz="0" w:space="0" w:color="auto"/>
            <w:bottom w:val="none" w:sz="0" w:space="0" w:color="auto"/>
            <w:right w:val="none" w:sz="0" w:space="0" w:color="auto"/>
          </w:divBdr>
          <w:divsChild>
            <w:div w:id="344288449">
              <w:marLeft w:val="0"/>
              <w:marRight w:val="0"/>
              <w:marTop w:val="0"/>
              <w:marBottom w:val="0"/>
              <w:divBdr>
                <w:top w:val="none" w:sz="0" w:space="0" w:color="auto"/>
                <w:left w:val="none" w:sz="0" w:space="0" w:color="auto"/>
                <w:bottom w:val="none" w:sz="0" w:space="0" w:color="auto"/>
                <w:right w:val="none" w:sz="0" w:space="0" w:color="auto"/>
              </w:divBdr>
              <w:divsChild>
                <w:div w:id="14849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71854">
      <w:bodyDiv w:val="1"/>
      <w:marLeft w:val="0"/>
      <w:marRight w:val="0"/>
      <w:marTop w:val="0"/>
      <w:marBottom w:val="0"/>
      <w:divBdr>
        <w:top w:val="none" w:sz="0" w:space="0" w:color="auto"/>
        <w:left w:val="none" w:sz="0" w:space="0" w:color="auto"/>
        <w:bottom w:val="none" w:sz="0" w:space="0" w:color="auto"/>
        <w:right w:val="none" w:sz="0" w:space="0" w:color="auto"/>
      </w:divBdr>
      <w:divsChild>
        <w:div w:id="931477828">
          <w:marLeft w:val="0"/>
          <w:marRight w:val="0"/>
          <w:marTop w:val="0"/>
          <w:marBottom w:val="0"/>
          <w:divBdr>
            <w:top w:val="none" w:sz="0" w:space="0" w:color="auto"/>
            <w:left w:val="none" w:sz="0" w:space="0" w:color="auto"/>
            <w:bottom w:val="none" w:sz="0" w:space="0" w:color="auto"/>
            <w:right w:val="none" w:sz="0" w:space="0" w:color="auto"/>
          </w:divBdr>
          <w:divsChild>
            <w:div w:id="875316407">
              <w:marLeft w:val="0"/>
              <w:marRight w:val="0"/>
              <w:marTop w:val="0"/>
              <w:marBottom w:val="0"/>
              <w:divBdr>
                <w:top w:val="none" w:sz="0" w:space="0" w:color="auto"/>
                <w:left w:val="none" w:sz="0" w:space="0" w:color="auto"/>
                <w:bottom w:val="none" w:sz="0" w:space="0" w:color="auto"/>
                <w:right w:val="none" w:sz="0" w:space="0" w:color="auto"/>
              </w:divBdr>
              <w:divsChild>
                <w:div w:id="1051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6800">
      <w:bodyDiv w:val="1"/>
      <w:marLeft w:val="0"/>
      <w:marRight w:val="0"/>
      <w:marTop w:val="0"/>
      <w:marBottom w:val="0"/>
      <w:divBdr>
        <w:top w:val="none" w:sz="0" w:space="0" w:color="auto"/>
        <w:left w:val="none" w:sz="0" w:space="0" w:color="auto"/>
        <w:bottom w:val="none" w:sz="0" w:space="0" w:color="auto"/>
        <w:right w:val="none" w:sz="0" w:space="0" w:color="auto"/>
      </w:divBdr>
      <w:divsChild>
        <w:div w:id="1578326930">
          <w:marLeft w:val="0"/>
          <w:marRight w:val="0"/>
          <w:marTop w:val="0"/>
          <w:marBottom w:val="0"/>
          <w:divBdr>
            <w:top w:val="none" w:sz="0" w:space="0" w:color="auto"/>
            <w:left w:val="none" w:sz="0" w:space="0" w:color="auto"/>
            <w:bottom w:val="none" w:sz="0" w:space="0" w:color="auto"/>
            <w:right w:val="none" w:sz="0" w:space="0" w:color="auto"/>
          </w:divBdr>
          <w:divsChild>
            <w:div w:id="1102800355">
              <w:marLeft w:val="0"/>
              <w:marRight w:val="0"/>
              <w:marTop w:val="0"/>
              <w:marBottom w:val="0"/>
              <w:divBdr>
                <w:top w:val="none" w:sz="0" w:space="0" w:color="auto"/>
                <w:left w:val="none" w:sz="0" w:space="0" w:color="auto"/>
                <w:bottom w:val="none" w:sz="0" w:space="0" w:color="auto"/>
                <w:right w:val="none" w:sz="0" w:space="0" w:color="auto"/>
              </w:divBdr>
              <w:divsChild>
                <w:div w:id="11244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2071">
      <w:bodyDiv w:val="1"/>
      <w:marLeft w:val="0"/>
      <w:marRight w:val="0"/>
      <w:marTop w:val="0"/>
      <w:marBottom w:val="0"/>
      <w:divBdr>
        <w:top w:val="none" w:sz="0" w:space="0" w:color="auto"/>
        <w:left w:val="none" w:sz="0" w:space="0" w:color="auto"/>
        <w:bottom w:val="none" w:sz="0" w:space="0" w:color="auto"/>
        <w:right w:val="none" w:sz="0" w:space="0" w:color="auto"/>
      </w:divBdr>
      <w:divsChild>
        <w:div w:id="1295018459">
          <w:marLeft w:val="0"/>
          <w:marRight w:val="0"/>
          <w:marTop w:val="0"/>
          <w:marBottom w:val="0"/>
          <w:divBdr>
            <w:top w:val="none" w:sz="0" w:space="0" w:color="auto"/>
            <w:left w:val="none" w:sz="0" w:space="0" w:color="auto"/>
            <w:bottom w:val="none" w:sz="0" w:space="0" w:color="auto"/>
            <w:right w:val="none" w:sz="0" w:space="0" w:color="auto"/>
          </w:divBdr>
          <w:divsChild>
            <w:div w:id="255288926">
              <w:marLeft w:val="0"/>
              <w:marRight w:val="0"/>
              <w:marTop w:val="0"/>
              <w:marBottom w:val="0"/>
              <w:divBdr>
                <w:top w:val="none" w:sz="0" w:space="0" w:color="auto"/>
                <w:left w:val="none" w:sz="0" w:space="0" w:color="auto"/>
                <w:bottom w:val="none" w:sz="0" w:space="0" w:color="auto"/>
                <w:right w:val="none" w:sz="0" w:space="0" w:color="auto"/>
              </w:divBdr>
              <w:divsChild>
                <w:div w:id="1494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2417">
      <w:bodyDiv w:val="1"/>
      <w:marLeft w:val="0"/>
      <w:marRight w:val="0"/>
      <w:marTop w:val="0"/>
      <w:marBottom w:val="0"/>
      <w:divBdr>
        <w:top w:val="none" w:sz="0" w:space="0" w:color="auto"/>
        <w:left w:val="none" w:sz="0" w:space="0" w:color="auto"/>
        <w:bottom w:val="none" w:sz="0" w:space="0" w:color="auto"/>
        <w:right w:val="none" w:sz="0" w:space="0" w:color="auto"/>
      </w:divBdr>
      <w:divsChild>
        <w:div w:id="850293181">
          <w:marLeft w:val="0"/>
          <w:marRight w:val="0"/>
          <w:marTop w:val="0"/>
          <w:marBottom w:val="0"/>
          <w:divBdr>
            <w:top w:val="none" w:sz="0" w:space="0" w:color="auto"/>
            <w:left w:val="none" w:sz="0" w:space="0" w:color="auto"/>
            <w:bottom w:val="none" w:sz="0" w:space="0" w:color="auto"/>
            <w:right w:val="none" w:sz="0" w:space="0" w:color="auto"/>
          </w:divBdr>
          <w:divsChild>
            <w:div w:id="788278280">
              <w:marLeft w:val="0"/>
              <w:marRight w:val="0"/>
              <w:marTop w:val="0"/>
              <w:marBottom w:val="0"/>
              <w:divBdr>
                <w:top w:val="none" w:sz="0" w:space="0" w:color="auto"/>
                <w:left w:val="none" w:sz="0" w:space="0" w:color="auto"/>
                <w:bottom w:val="none" w:sz="0" w:space="0" w:color="auto"/>
                <w:right w:val="none" w:sz="0" w:space="0" w:color="auto"/>
              </w:divBdr>
              <w:divsChild>
                <w:div w:id="2063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7522">
      <w:bodyDiv w:val="1"/>
      <w:marLeft w:val="0"/>
      <w:marRight w:val="0"/>
      <w:marTop w:val="0"/>
      <w:marBottom w:val="0"/>
      <w:divBdr>
        <w:top w:val="none" w:sz="0" w:space="0" w:color="auto"/>
        <w:left w:val="none" w:sz="0" w:space="0" w:color="auto"/>
        <w:bottom w:val="none" w:sz="0" w:space="0" w:color="auto"/>
        <w:right w:val="none" w:sz="0" w:space="0" w:color="auto"/>
      </w:divBdr>
      <w:divsChild>
        <w:div w:id="556477970">
          <w:marLeft w:val="0"/>
          <w:marRight w:val="0"/>
          <w:marTop w:val="0"/>
          <w:marBottom w:val="0"/>
          <w:divBdr>
            <w:top w:val="none" w:sz="0" w:space="0" w:color="auto"/>
            <w:left w:val="none" w:sz="0" w:space="0" w:color="auto"/>
            <w:bottom w:val="none" w:sz="0" w:space="0" w:color="auto"/>
            <w:right w:val="none" w:sz="0" w:space="0" w:color="auto"/>
          </w:divBdr>
          <w:divsChild>
            <w:div w:id="537817457">
              <w:marLeft w:val="0"/>
              <w:marRight w:val="0"/>
              <w:marTop w:val="0"/>
              <w:marBottom w:val="0"/>
              <w:divBdr>
                <w:top w:val="none" w:sz="0" w:space="0" w:color="auto"/>
                <w:left w:val="none" w:sz="0" w:space="0" w:color="auto"/>
                <w:bottom w:val="none" w:sz="0" w:space="0" w:color="auto"/>
                <w:right w:val="none" w:sz="0" w:space="0" w:color="auto"/>
              </w:divBdr>
              <w:divsChild>
                <w:div w:id="1430007452">
                  <w:marLeft w:val="0"/>
                  <w:marRight w:val="0"/>
                  <w:marTop w:val="0"/>
                  <w:marBottom w:val="0"/>
                  <w:divBdr>
                    <w:top w:val="none" w:sz="0" w:space="0" w:color="auto"/>
                    <w:left w:val="none" w:sz="0" w:space="0" w:color="auto"/>
                    <w:bottom w:val="none" w:sz="0" w:space="0" w:color="auto"/>
                    <w:right w:val="none" w:sz="0" w:space="0" w:color="auto"/>
                  </w:divBdr>
                </w:div>
              </w:divsChild>
            </w:div>
            <w:div w:id="1195121830">
              <w:marLeft w:val="0"/>
              <w:marRight w:val="0"/>
              <w:marTop w:val="0"/>
              <w:marBottom w:val="0"/>
              <w:divBdr>
                <w:top w:val="none" w:sz="0" w:space="0" w:color="auto"/>
                <w:left w:val="none" w:sz="0" w:space="0" w:color="auto"/>
                <w:bottom w:val="none" w:sz="0" w:space="0" w:color="auto"/>
                <w:right w:val="none" w:sz="0" w:space="0" w:color="auto"/>
              </w:divBdr>
              <w:divsChild>
                <w:div w:id="690835937">
                  <w:marLeft w:val="0"/>
                  <w:marRight w:val="0"/>
                  <w:marTop w:val="0"/>
                  <w:marBottom w:val="0"/>
                  <w:divBdr>
                    <w:top w:val="none" w:sz="0" w:space="0" w:color="auto"/>
                    <w:left w:val="none" w:sz="0" w:space="0" w:color="auto"/>
                    <w:bottom w:val="none" w:sz="0" w:space="0" w:color="auto"/>
                    <w:right w:val="none" w:sz="0" w:space="0" w:color="auto"/>
                  </w:divBdr>
                </w:div>
                <w:div w:id="945580265">
                  <w:marLeft w:val="0"/>
                  <w:marRight w:val="0"/>
                  <w:marTop w:val="0"/>
                  <w:marBottom w:val="0"/>
                  <w:divBdr>
                    <w:top w:val="none" w:sz="0" w:space="0" w:color="auto"/>
                    <w:left w:val="none" w:sz="0" w:space="0" w:color="auto"/>
                    <w:bottom w:val="none" w:sz="0" w:space="0" w:color="auto"/>
                    <w:right w:val="none" w:sz="0" w:space="0" w:color="auto"/>
                  </w:divBdr>
                </w:div>
              </w:divsChild>
            </w:div>
            <w:div w:id="1582375950">
              <w:marLeft w:val="0"/>
              <w:marRight w:val="0"/>
              <w:marTop w:val="0"/>
              <w:marBottom w:val="0"/>
              <w:divBdr>
                <w:top w:val="none" w:sz="0" w:space="0" w:color="auto"/>
                <w:left w:val="none" w:sz="0" w:space="0" w:color="auto"/>
                <w:bottom w:val="none" w:sz="0" w:space="0" w:color="auto"/>
                <w:right w:val="none" w:sz="0" w:space="0" w:color="auto"/>
              </w:divBdr>
              <w:divsChild>
                <w:div w:id="646477968">
                  <w:marLeft w:val="0"/>
                  <w:marRight w:val="0"/>
                  <w:marTop w:val="0"/>
                  <w:marBottom w:val="0"/>
                  <w:divBdr>
                    <w:top w:val="none" w:sz="0" w:space="0" w:color="auto"/>
                    <w:left w:val="none" w:sz="0" w:space="0" w:color="auto"/>
                    <w:bottom w:val="none" w:sz="0" w:space="0" w:color="auto"/>
                    <w:right w:val="none" w:sz="0" w:space="0" w:color="auto"/>
                  </w:divBdr>
                </w:div>
              </w:divsChild>
            </w:div>
            <w:div w:id="1816410235">
              <w:marLeft w:val="0"/>
              <w:marRight w:val="0"/>
              <w:marTop w:val="0"/>
              <w:marBottom w:val="0"/>
              <w:divBdr>
                <w:top w:val="none" w:sz="0" w:space="0" w:color="auto"/>
                <w:left w:val="none" w:sz="0" w:space="0" w:color="auto"/>
                <w:bottom w:val="none" w:sz="0" w:space="0" w:color="auto"/>
                <w:right w:val="none" w:sz="0" w:space="0" w:color="auto"/>
              </w:divBdr>
              <w:divsChild>
                <w:div w:id="843129155">
                  <w:marLeft w:val="0"/>
                  <w:marRight w:val="0"/>
                  <w:marTop w:val="0"/>
                  <w:marBottom w:val="0"/>
                  <w:divBdr>
                    <w:top w:val="none" w:sz="0" w:space="0" w:color="auto"/>
                    <w:left w:val="none" w:sz="0" w:space="0" w:color="auto"/>
                    <w:bottom w:val="none" w:sz="0" w:space="0" w:color="auto"/>
                    <w:right w:val="none" w:sz="0" w:space="0" w:color="auto"/>
                  </w:divBdr>
                </w:div>
                <w:div w:id="182549615">
                  <w:marLeft w:val="0"/>
                  <w:marRight w:val="0"/>
                  <w:marTop w:val="0"/>
                  <w:marBottom w:val="0"/>
                  <w:divBdr>
                    <w:top w:val="none" w:sz="0" w:space="0" w:color="auto"/>
                    <w:left w:val="none" w:sz="0" w:space="0" w:color="auto"/>
                    <w:bottom w:val="none" w:sz="0" w:space="0" w:color="auto"/>
                    <w:right w:val="none" w:sz="0" w:space="0" w:color="auto"/>
                  </w:divBdr>
                </w:div>
              </w:divsChild>
            </w:div>
            <w:div w:id="648097185">
              <w:marLeft w:val="0"/>
              <w:marRight w:val="0"/>
              <w:marTop w:val="0"/>
              <w:marBottom w:val="0"/>
              <w:divBdr>
                <w:top w:val="none" w:sz="0" w:space="0" w:color="auto"/>
                <w:left w:val="none" w:sz="0" w:space="0" w:color="auto"/>
                <w:bottom w:val="none" w:sz="0" w:space="0" w:color="auto"/>
                <w:right w:val="none" w:sz="0" w:space="0" w:color="auto"/>
              </w:divBdr>
              <w:divsChild>
                <w:div w:id="12896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4795">
      <w:bodyDiv w:val="1"/>
      <w:marLeft w:val="0"/>
      <w:marRight w:val="0"/>
      <w:marTop w:val="0"/>
      <w:marBottom w:val="0"/>
      <w:divBdr>
        <w:top w:val="none" w:sz="0" w:space="0" w:color="auto"/>
        <w:left w:val="none" w:sz="0" w:space="0" w:color="auto"/>
        <w:bottom w:val="none" w:sz="0" w:space="0" w:color="auto"/>
        <w:right w:val="none" w:sz="0" w:space="0" w:color="auto"/>
      </w:divBdr>
      <w:divsChild>
        <w:div w:id="1716847797">
          <w:marLeft w:val="0"/>
          <w:marRight w:val="0"/>
          <w:marTop w:val="0"/>
          <w:marBottom w:val="0"/>
          <w:divBdr>
            <w:top w:val="none" w:sz="0" w:space="0" w:color="auto"/>
            <w:left w:val="none" w:sz="0" w:space="0" w:color="auto"/>
            <w:bottom w:val="none" w:sz="0" w:space="0" w:color="auto"/>
            <w:right w:val="none" w:sz="0" w:space="0" w:color="auto"/>
          </w:divBdr>
          <w:divsChild>
            <w:div w:id="1046880468">
              <w:marLeft w:val="0"/>
              <w:marRight w:val="0"/>
              <w:marTop w:val="0"/>
              <w:marBottom w:val="0"/>
              <w:divBdr>
                <w:top w:val="none" w:sz="0" w:space="0" w:color="auto"/>
                <w:left w:val="none" w:sz="0" w:space="0" w:color="auto"/>
                <w:bottom w:val="none" w:sz="0" w:space="0" w:color="auto"/>
                <w:right w:val="none" w:sz="0" w:space="0" w:color="auto"/>
              </w:divBdr>
              <w:divsChild>
                <w:div w:id="16253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785">
      <w:bodyDiv w:val="1"/>
      <w:marLeft w:val="0"/>
      <w:marRight w:val="0"/>
      <w:marTop w:val="0"/>
      <w:marBottom w:val="0"/>
      <w:divBdr>
        <w:top w:val="none" w:sz="0" w:space="0" w:color="auto"/>
        <w:left w:val="none" w:sz="0" w:space="0" w:color="auto"/>
        <w:bottom w:val="none" w:sz="0" w:space="0" w:color="auto"/>
        <w:right w:val="none" w:sz="0" w:space="0" w:color="auto"/>
      </w:divBdr>
      <w:divsChild>
        <w:div w:id="108672881">
          <w:marLeft w:val="0"/>
          <w:marRight w:val="0"/>
          <w:marTop w:val="0"/>
          <w:marBottom w:val="0"/>
          <w:divBdr>
            <w:top w:val="none" w:sz="0" w:space="0" w:color="auto"/>
            <w:left w:val="none" w:sz="0" w:space="0" w:color="auto"/>
            <w:bottom w:val="none" w:sz="0" w:space="0" w:color="auto"/>
            <w:right w:val="none" w:sz="0" w:space="0" w:color="auto"/>
          </w:divBdr>
          <w:divsChild>
            <w:div w:id="1679653246">
              <w:marLeft w:val="0"/>
              <w:marRight w:val="0"/>
              <w:marTop w:val="0"/>
              <w:marBottom w:val="0"/>
              <w:divBdr>
                <w:top w:val="none" w:sz="0" w:space="0" w:color="auto"/>
                <w:left w:val="none" w:sz="0" w:space="0" w:color="auto"/>
                <w:bottom w:val="none" w:sz="0" w:space="0" w:color="auto"/>
                <w:right w:val="none" w:sz="0" w:space="0" w:color="auto"/>
              </w:divBdr>
              <w:divsChild>
                <w:div w:id="334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211">
      <w:bodyDiv w:val="1"/>
      <w:marLeft w:val="0"/>
      <w:marRight w:val="0"/>
      <w:marTop w:val="0"/>
      <w:marBottom w:val="0"/>
      <w:divBdr>
        <w:top w:val="none" w:sz="0" w:space="0" w:color="auto"/>
        <w:left w:val="none" w:sz="0" w:space="0" w:color="auto"/>
        <w:bottom w:val="none" w:sz="0" w:space="0" w:color="auto"/>
        <w:right w:val="none" w:sz="0" w:space="0" w:color="auto"/>
      </w:divBdr>
      <w:divsChild>
        <w:div w:id="1337806597">
          <w:marLeft w:val="0"/>
          <w:marRight w:val="0"/>
          <w:marTop w:val="0"/>
          <w:marBottom w:val="0"/>
          <w:divBdr>
            <w:top w:val="none" w:sz="0" w:space="0" w:color="auto"/>
            <w:left w:val="none" w:sz="0" w:space="0" w:color="auto"/>
            <w:bottom w:val="none" w:sz="0" w:space="0" w:color="auto"/>
            <w:right w:val="none" w:sz="0" w:space="0" w:color="auto"/>
          </w:divBdr>
          <w:divsChild>
            <w:div w:id="1491679151">
              <w:marLeft w:val="0"/>
              <w:marRight w:val="0"/>
              <w:marTop w:val="0"/>
              <w:marBottom w:val="0"/>
              <w:divBdr>
                <w:top w:val="none" w:sz="0" w:space="0" w:color="auto"/>
                <w:left w:val="none" w:sz="0" w:space="0" w:color="auto"/>
                <w:bottom w:val="none" w:sz="0" w:space="0" w:color="auto"/>
                <w:right w:val="none" w:sz="0" w:space="0" w:color="auto"/>
              </w:divBdr>
              <w:divsChild>
                <w:div w:id="16380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1805">
      <w:bodyDiv w:val="1"/>
      <w:marLeft w:val="0"/>
      <w:marRight w:val="0"/>
      <w:marTop w:val="0"/>
      <w:marBottom w:val="0"/>
      <w:divBdr>
        <w:top w:val="none" w:sz="0" w:space="0" w:color="auto"/>
        <w:left w:val="none" w:sz="0" w:space="0" w:color="auto"/>
        <w:bottom w:val="none" w:sz="0" w:space="0" w:color="auto"/>
        <w:right w:val="none" w:sz="0" w:space="0" w:color="auto"/>
      </w:divBdr>
      <w:divsChild>
        <w:div w:id="858860077">
          <w:marLeft w:val="0"/>
          <w:marRight w:val="0"/>
          <w:marTop w:val="0"/>
          <w:marBottom w:val="0"/>
          <w:divBdr>
            <w:top w:val="none" w:sz="0" w:space="0" w:color="auto"/>
            <w:left w:val="none" w:sz="0" w:space="0" w:color="auto"/>
            <w:bottom w:val="none" w:sz="0" w:space="0" w:color="auto"/>
            <w:right w:val="none" w:sz="0" w:space="0" w:color="auto"/>
          </w:divBdr>
          <w:divsChild>
            <w:div w:id="2032292671">
              <w:marLeft w:val="0"/>
              <w:marRight w:val="0"/>
              <w:marTop w:val="0"/>
              <w:marBottom w:val="0"/>
              <w:divBdr>
                <w:top w:val="none" w:sz="0" w:space="0" w:color="auto"/>
                <w:left w:val="none" w:sz="0" w:space="0" w:color="auto"/>
                <w:bottom w:val="none" w:sz="0" w:space="0" w:color="auto"/>
                <w:right w:val="none" w:sz="0" w:space="0" w:color="auto"/>
              </w:divBdr>
              <w:divsChild>
                <w:div w:id="34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2644">
      <w:bodyDiv w:val="1"/>
      <w:marLeft w:val="0"/>
      <w:marRight w:val="0"/>
      <w:marTop w:val="0"/>
      <w:marBottom w:val="0"/>
      <w:divBdr>
        <w:top w:val="none" w:sz="0" w:space="0" w:color="auto"/>
        <w:left w:val="none" w:sz="0" w:space="0" w:color="auto"/>
        <w:bottom w:val="none" w:sz="0" w:space="0" w:color="auto"/>
        <w:right w:val="none" w:sz="0" w:space="0" w:color="auto"/>
      </w:divBdr>
      <w:divsChild>
        <w:div w:id="675501496">
          <w:marLeft w:val="0"/>
          <w:marRight w:val="0"/>
          <w:marTop w:val="0"/>
          <w:marBottom w:val="0"/>
          <w:divBdr>
            <w:top w:val="none" w:sz="0" w:space="0" w:color="auto"/>
            <w:left w:val="none" w:sz="0" w:space="0" w:color="auto"/>
            <w:bottom w:val="none" w:sz="0" w:space="0" w:color="auto"/>
            <w:right w:val="none" w:sz="0" w:space="0" w:color="auto"/>
          </w:divBdr>
          <w:divsChild>
            <w:div w:id="1589192712">
              <w:marLeft w:val="0"/>
              <w:marRight w:val="0"/>
              <w:marTop w:val="0"/>
              <w:marBottom w:val="0"/>
              <w:divBdr>
                <w:top w:val="none" w:sz="0" w:space="0" w:color="auto"/>
                <w:left w:val="none" w:sz="0" w:space="0" w:color="auto"/>
                <w:bottom w:val="none" w:sz="0" w:space="0" w:color="auto"/>
                <w:right w:val="none" w:sz="0" w:space="0" w:color="auto"/>
              </w:divBdr>
              <w:divsChild>
                <w:div w:id="475682337">
                  <w:marLeft w:val="0"/>
                  <w:marRight w:val="0"/>
                  <w:marTop w:val="0"/>
                  <w:marBottom w:val="0"/>
                  <w:divBdr>
                    <w:top w:val="none" w:sz="0" w:space="0" w:color="auto"/>
                    <w:left w:val="none" w:sz="0" w:space="0" w:color="auto"/>
                    <w:bottom w:val="none" w:sz="0" w:space="0" w:color="auto"/>
                    <w:right w:val="none" w:sz="0" w:space="0" w:color="auto"/>
                  </w:divBdr>
                </w:div>
              </w:divsChild>
            </w:div>
            <w:div w:id="412430330">
              <w:marLeft w:val="0"/>
              <w:marRight w:val="0"/>
              <w:marTop w:val="0"/>
              <w:marBottom w:val="0"/>
              <w:divBdr>
                <w:top w:val="none" w:sz="0" w:space="0" w:color="auto"/>
                <w:left w:val="none" w:sz="0" w:space="0" w:color="auto"/>
                <w:bottom w:val="none" w:sz="0" w:space="0" w:color="auto"/>
                <w:right w:val="none" w:sz="0" w:space="0" w:color="auto"/>
              </w:divBdr>
              <w:divsChild>
                <w:div w:id="1370033911">
                  <w:marLeft w:val="0"/>
                  <w:marRight w:val="0"/>
                  <w:marTop w:val="0"/>
                  <w:marBottom w:val="0"/>
                  <w:divBdr>
                    <w:top w:val="none" w:sz="0" w:space="0" w:color="auto"/>
                    <w:left w:val="none" w:sz="0" w:space="0" w:color="auto"/>
                    <w:bottom w:val="none" w:sz="0" w:space="0" w:color="auto"/>
                    <w:right w:val="none" w:sz="0" w:space="0" w:color="auto"/>
                  </w:divBdr>
                </w:div>
              </w:divsChild>
            </w:div>
            <w:div w:id="488710341">
              <w:marLeft w:val="0"/>
              <w:marRight w:val="0"/>
              <w:marTop w:val="0"/>
              <w:marBottom w:val="0"/>
              <w:divBdr>
                <w:top w:val="none" w:sz="0" w:space="0" w:color="auto"/>
                <w:left w:val="none" w:sz="0" w:space="0" w:color="auto"/>
                <w:bottom w:val="none" w:sz="0" w:space="0" w:color="auto"/>
                <w:right w:val="none" w:sz="0" w:space="0" w:color="auto"/>
              </w:divBdr>
              <w:divsChild>
                <w:div w:id="813133726">
                  <w:marLeft w:val="0"/>
                  <w:marRight w:val="0"/>
                  <w:marTop w:val="0"/>
                  <w:marBottom w:val="0"/>
                  <w:divBdr>
                    <w:top w:val="none" w:sz="0" w:space="0" w:color="auto"/>
                    <w:left w:val="none" w:sz="0" w:space="0" w:color="auto"/>
                    <w:bottom w:val="none" w:sz="0" w:space="0" w:color="auto"/>
                    <w:right w:val="none" w:sz="0" w:space="0" w:color="auto"/>
                  </w:divBdr>
                </w:div>
              </w:divsChild>
            </w:div>
            <w:div w:id="224534474">
              <w:marLeft w:val="0"/>
              <w:marRight w:val="0"/>
              <w:marTop w:val="0"/>
              <w:marBottom w:val="0"/>
              <w:divBdr>
                <w:top w:val="none" w:sz="0" w:space="0" w:color="auto"/>
                <w:left w:val="none" w:sz="0" w:space="0" w:color="auto"/>
                <w:bottom w:val="none" w:sz="0" w:space="0" w:color="auto"/>
                <w:right w:val="none" w:sz="0" w:space="0" w:color="auto"/>
              </w:divBdr>
              <w:divsChild>
                <w:div w:id="8123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982">
      <w:bodyDiv w:val="1"/>
      <w:marLeft w:val="0"/>
      <w:marRight w:val="0"/>
      <w:marTop w:val="0"/>
      <w:marBottom w:val="0"/>
      <w:divBdr>
        <w:top w:val="none" w:sz="0" w:space="0" w:color="auto"/>
        <w:left w:val="none" w:sz="0" w:space="0" w:color="auto"/>
        <w:bottom w:val="none" w:sz="0" w:space="0" w:color="auto"/>
        <w:right w:val="none" w:sz="0" w:space="0" w:color="auto"/>
      </w:divBdr>
      <w:divsChild>
        <w:div w:id="1567569567">
          <w:marLeft w:val="0"/>
          <w:marRight w:val="0"/>
          <w:marTop w:val="0"/>
          <w:marBottom w:val="0"/>
          <w:divBdr>
            <w:top w:val="none" w:sz="0" w:space="0" w:color="auto"/>
            <w:left w:val="none" w:sz="0" w:space="0" w:color="auto"/>
            <w:bottom w:val="none" w:sz="0" w:space="0" w:color="auto"/>
            <w:right w:val="none" w:sz="0" w:space="0" w:color="auto"/>
          </w:divBdr>
          <w:divsChild>
            <w:div w:id="1409038161">
              <w:marLeft w:val="0"/>
              <w:marRight w:val="0"/>
              <w:marTop w:val="0"/>
              <w:marBottom w:val="0"/>
              <w:divBdr>
                <w:top w:val="none" w:sz="0" w:space="0" w:color="auto"/>
                <w:left w:val="none" w:sz="0" w:space="0" w:color="auto"/>
                <w:bottom w:val="none" w:sz="0" w:space="0" w:color="auto"/>
                <w:right w:val="none" w:sz="0" w:space="0" w:color="auto"/>
              </w:divBdr>
              <w:divsChild>
                <w:div w:id="1362633582">
                  <w:marLeft w:val="0"/>
                  <w:marRight w:val="0"/>
                  <w:marTop w:val="0"/>
                  <w:marBottom w:val="0"/>
                  <w:divBdr>
                    <w:top w:val="none" w:sz="0" w:space="0" w:color="auto"/>
                    <w:left w:val="none" w:sz="0" w:space="0" w:color="auto"/>
                    <w:bottom w:val="none" w:sz="0" w:space="0" w:color="auto"/>
                    <w:right w:val="none" w:sz="0" w:space="0" w:color="auto"/>
                  </w:divBdr>
                </w:div>
              </w:divsChild>
            </w:div>
            <w:div w:id="414280904">
              <w:marLeft w:val="0"/>
              <w:marRight w:val="0"/>
              <w:marTop w:val="0"/>
              <w:marBottom w:val="0"/>
              <w:divBdr>
                <w:top w:val="none" w:sz="0" w:space="0" w:color="auto"/>
                <w:left w:val="none" w:sz="0" w:space="0" w:color="auto"/>
                <w:bottom w:val="none" w:sz="0" w:space="0" w:color="auto"/>
                <w:right w:val="none" w:sz="0" w:space="0" w:color="auto"/>
              </w:divBdr>
              <w:divsChild>
                <w:div w:id="613050903">
                  <w:marLeft w:val="0"/>
                  <w:marRight w:val="0"/>
                  <w:marTop w:val="0"/>
                  <w:marBottom w:val="0"/>
                  <w:divBdr>
                    <w:top w:val="none" w:sz="0" w:space="0" w:color="auto"/>
                    <w:left w:val="none" w:sz="0" w:space="0" w:color="auto"/>
                    <w:bottom w:val="none" w:sz="0" w:space="0" w:color="auto"/>
                    <w:right w:val="none" w:sz="0" w:space="0" w:color="auto"/>
                  </w:divBdr>
                </w:div>
              </w:divsChild>
            </w:div>
            <w:div w:id="1639408556">
              <w:marLeft w:val="0"/>
              <w:marRight w:val="0"/>
              <w:marTop w:val="0"/>
              <w:marBottom w:val="0"/>
              <w:divBdr>
                <w:top w:val="none" w:sz="0" w:space="0" w:color="auto"/>
                <w:left w:val="none" w:sz="0" w:space="0" w:color="auto"/>
                <w:bottom w:val="none" w:sz="0" w:space="0" w:color="auto"/>
                <w:right w:val="none" w:sz="0" w:space="0" w:color="auto"/>
              </w:divBdr>
              <w:divsChild>
                <w:div w:id="6356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745">
      <w:bodyDiv w:val="1"/>
      <w:marLeft w:val="0"/>
      <w:marRight w:val="0"/>
      <w:marTop w:val="0"/>
      <w:marBottom w:val="0"/>
      <w:divBdr>
        <w:top w:val="none" w:sz="0" w:space="0" w:color="auto"/>
        <w:left w:val="none" w:sz="0" w:space="0" w:color="auto"/>
        <w:bottom w:val="none" w:sz="0" w:space="0" w:color="auto"/>
        <w:right w:val="none" w:sz="0" w:space="0" w:color="auto"/>
      </w:divBdr>
      <w:divsChild>
        <w:div w:id="556166592">
          <w:marLeft w:val="0"/>
          <w:marRight w:val="0"/>
          <w:marTop w:val="0"/>
          <w:marBottom w:val="0"/>
          <w:divBdr>
            <w:top w:val="none" w:sz="0" w:space="0" w:color="auto"/>
            <w:left w:val="none" w:sz="0" w:space="0" w:color="auto"/>
            <w:bottom w:val="none" w:sz="0" w:space="0" w:color="auto"/>
            <w:right w:val="none" w:sz="0" w:space="0" w:color="auto"/>
          </w:divBdr>
          <w:divsChild>
            <w:div w:id="85421768">
              <w:marLeft w:val="0"/>
              <w:marRight w:val="0"/>
              <w:marTop w:val="0"/>
              <w:marBottom w:val="0"/>
              <w:divBdr>
                <w:top w:val="none" w:sz="0" w:space="0" w:color="auto"/>
                <w:left w:val="none" w:sz="0" w:space="0" w:color="auto"/>
                <w:bottom w:val="none" w:sz="0" w:space="0" w:color="auto"/>
                <w:right w:val="none" w:sz="0" w:space="0" w:color="auto"/>
              </w:divBdr>
              <w:divsChild>
                <w:div w:id="11366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8485">
      <w:bodyDiv w:val="1"/>
      <w:marLeft w:val="0"/>
      <w:marRight w:val="0"/>
      <w:marTop w:val="0"/>
      <w:marBottom w:val="0"/>
      <w:divBdr>
        <w:top w:val="none" w:sz="0" w:space="0" w:color="auto"/>
        <w:left w:val="none" w:sz="0" w:space="0" w:color="auto"/>
        <w:bottom w:val="none" w:sz="0" w:space="0" w:color="auto"/>
        <w:right w:val="none" w:sz="0" w:space="0" w:color="auto"/>
      </w:divBdr>
      <w:divsChild>
        <w:div w:id="975599651">
          <w:marLeft w:val="0"/>
          <w:marRight w:val="0"/>
          <w:marTop w:val="0"/>
          <w:marBottom w:val="0"/>
          <w:divBdr>
            <w:top w:val="none" w:sz="0" w:space="0" w:color="auto"/>
            <w:left w:val="none" w:sz="0" w:space="0" w:color="auto"/>
            <w:bottom w:val="none" w:sz="0" w:space="0" w:color="auto"/>
            <w:right w:val="none" w:sz="0" w:space="0" w:color="auto"/>
          </w:divBdr>
          <w:divsChild>
            <w:div w:id="64451126">
              <w:marLeft w:val="0"/>
              <w:marRight w:val="0"/>
              <w:marTop w:val="0"/>
              <w:marBottom w:val="0"/>
              <w:divBdr>
                <w:top w:val="none" w:sz="0" w:space="0" w:color="auto"/>
                <w:left w:val="none" w:sz="0" w:space="0" w:color="auto"/>
                <w:bottom w:val="none" w:sz="0" w:space="0" w:color="auto"/>
                <w:right w:val="none" w:sz="0" w:space="0" w:color="auto"/>
              </w:divBdr>
              <w:divsChild>
                <w:div w:id="14443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3772">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5">
          <w:marLeft w:val="0"/>
          <w:marRight w:val="0"/>
          <w:marTop w:val="0"/>
          <w:marBottom w:val="0"/>
          <w:divBdr>
            <w:top w:val="none" w:sz="0" w:space="0" w:color="auto"/>
            <w:left w:val="none" w:sz="0" w:space="0" w:color="auto"/>
            <w:bottom w:val="none" w:sz="0" w:space="0" w:color="auto"/>
            <w:right w:val="none" w:sz="0" w:space="0" w:color="auto"/>
          </w:divBdr>
          <w:divsChild>
            <w:div w:id="927034021">
              <w:marLeft w:val="0"/>
              <w:marRight w:val="0"/>
              <w:marTop w:val="0"/>
              <w:marBottom w:val="0"/>
              <w:divBdr>
                <w:top w:val="none" w:sz="0" w:space="0" w:color="auto"/>
                <w:left w:val="none" w:sz="0" w:space="0" w:color="auto"/>
                <w:bottom w:val="none" w:sz="0" w:space="0" w:color="auto"/>
                <w:right w:val="none" w:sz="0" w:space="0" w:color="auto"/>
              </w:divBdr>
              <w:divsChild>
                <w:div w:id="12981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3977">
      <w:bodyDiv w:val="1"/>
      <w:marLeft w:val="0"/>
      <w:marRight w:val="0"/>
      <w:marTop w:val="0"/>
      <w:marBottom w:val="0"/>
      <w:divBdr>
        <w:top w:val="none" w:sz="0" w:space="0" w:color="auto"/>
        <w:left w:val="none" w:sz="0" w:space="0" w:color="auto"/>
        <w:bottom w:val="none" w:sz="0" w:space="0" w:color="auto"/>
        <w:right w:val="none" w:sz="0" w:space="0" w:color="auto"/>
      </w:divBdr>
      <w:divsChild>
        <w:div w:id="1298609373">
          <w:marLeft w:val="0"/>
          <w:marRight w:val="0"/>
          <w:marTop w:val="0"/>
          <w:marBottom w:val="0"/>
          <w:divBdr>
            <w:top w:val="none" w:sz="0" w:space="0" w:color="auto"/>
            <w:left w:val="none" w:sz="0" w:space="0" w:color="auto"/>
            <w:bottom w:val="none" w:sz="0" w:space="0" w:color="auto"/>
            <w:right w:val="none" w:sz="0" w:space="0" w:color="auto"/>
          </w:divBdr>
          <w:divsChild>
            <w:div w:id="1495293657">
              <w:marLeft w:val="0"/>
              <w:marRight w:val="0"/>
              <w:marTop w:val="0"/>
              <w:marBottom w:val="0"/>
              <w:divBdr>
                <w:top w:val="none" w:sz="0" w:space="0" w:color="auto"/>
                <w:left w:val="none" w:sz="0" w:space="0" w:color="auto"/>
                <w:bottom w:val="none" w:sz="0" w:space="0" w:color="auto"/>
                <w:right w:val="none" w:sz="0" w:space="0" w:color="auto"/>
              </w:divBdr>
              <w:divsChild>
                <w:div w:id="1207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01881">
      <w:bodyDiv w:val="1"/>
      <w:marLeft w:val="0"/>
      <w:marRight w:val="0"/>
      <w:marTop w:val="0"/>
      <w:marBottom w:val="0"/>
      <w:divBdr>
        <w:top w:val="none" w:sz="0" w:space="0" w:color="auto"/>
        <w:left w:val="none" w:sz="0" w:space="0" w:color="auto"/>
        <w:bottom w:val="none" w:sz="0" w:space="0" w:color="auto"/>
        <w:right w:val="none" w:sz="0" w:space="0" w:color="auto"/>
      </w:divBdr>
      <w:divsChild>
        <w:div w:id="1172453741">
          <w:marLeft w:val="0"/>
          <w:marRight w:val="0"/>
          <w:marTop w:val="0"/>
          <w:marBottom w:val="0"/>
          <w:divBdr>
            <w:top w:val="none" w:sz="0" w:space="0" w:color="auto"/>
            <w:left w:val="none" w:sz="0" w:space="0" w:color="auto"/>
            <w:bottom w:val="none" w:sz="0" w:space="0" w:color="auto"/>
            <w:right w:val="none" w:sz="0" w:space="0" w:color="auto"/>
          </w:divBdr>
          <w:divsChild>
            <w:div w:id="1401174419">
              <w:marLeft w:val="0"/>
              <w:marRight w:val="0"/>
              <w:marTop w:val="0"/>
              <w:marBottom w:val="0"/>
              <w:divBdr>
                <w:top w:val="none" w:sz="0" w:space="0" w:color="auto"/>
                <w:left w:val="none" w:sz="0" w:space="0" w:color="auto"/>
                <w:bottom w:val="none" w:sz="0" w:space="0" w:color="auto"/>
                <w:right w:val="none" w:sz="0" w:space="0" w:color="auto"/>
              </w:divBdr>
              <w:divsChild>
                <w:div w:id="5065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038">
      <w:bodyDiv w:val="1"/>
      <w:marLeft w:val="0"/>
      <w:marRight w:val="0"/>
      <w:marTop w:val="0"/>
      <w:marBottom w:val="0"/>
      <w:divBdr>
        <w:top w:val="none" w:sz="0" w:space="0" w:color="auto"/>
        <w:left w:val="none" w:sz="0" w:space="0" w:color="auto"/>
        <w:bottom w:val="none" w:sz="0" w:space="0" w:color="auto"/>
        <w:right w:val="none" w:sz="0" w:space="0" w:color="auto"/>
      </w:divBdr>
      <w:divsChild>
        <w:div w:id="574627652">
          <w:marLeft w:val="0"/>
          <w:marRight w:val="0"/>
          <w:marTop w:val="0"/>
          <w:marBottom w:val="0"/>
          <w:divBdr>
            <w:top w:val="none" w:sz="0" w:space="0" w:color="auto"/>
            <w:left w:val="none" w:sz="0" w:space="0" w:color="auto"/>
            <w:bottom w:val="none" w:sz="0" w:space="0" w:color="auto"/>
            <w:right w:val="none" w:sz="0" w:space="0" w:color="auto"/>
          </w:divBdr>
          <w:divsChild>
            <w:div w:id="610086129">
              <w:marLeft w:val="0"/>
              <w:marRight w:val="0"/>
              <w:marTop w:val="0"/>
              <w:marBottom w:val="0"/>
              <w:divBdr>
                <w:top w:val="none" w:sz="0" w:space="0" w:color="auto"/>
                <w:left w:val="none" w:sz="0" w:space="0" w:color="auto"/>
                <w:bottom w:val="none" w:sz="0" w:space="0" w:color="auto"/>
                <w:right w:val="none" w:sz="0" w:space="0" w:color="auto"/>
              </w:divBdr>
              <w:divsChild>
                <w:div w:id="5623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3682">
      <w:bodyDiv w:val="1"/>
      <w:marLeft w:val="0"/>
      <w:marRight w:val="0"/>
      <w:marTop w:val="0"/>
      <w:marBottom w:val="0"/>
      <w:divBdr>
        <w:top w:val="none" w:sz="0" w:space="0" w:color="auto"/>
        <w:left w:val="none" w:sz="0" w:space="0" w:color="auto"/>
        <w:bottom w:val="none" w:sz="0" w:space="0" w:color="auto"/>
        <w:right w:val="none" w:sz="0" w:space="0" w:color="auto"/>
      </w:divBdr>
      <w:divsChild>
        <w:div w:id="2122647443">
          <w:marLeft w:val="0"/>
          <w:marRight w:val="0"/>
          <w:marTop w:val="0"/>
          <w:marBottom w:val="0"/>
          <w:divBdr>
            <w:top w:val="none" w:sz="0" w:space="0" w:color="auto"/>
            <w:left w:val="none" w:sz="0" w:space="0" w:color="auto"/>
            <w:bottom w:val="none" w:sz="0" w:space="0" w:color="auto"/>
            <w:right w:val="none" w:sz="0" w:space="0" w:color="auto"/>
          </w:divBdr>
          <w:divsChild>
            <w:div w:id="68429349">
              <w:marLeft w:val="0"/>
              <w:marRight w:val="0"/>
              <w:marTop w:val="0"/>
              <w:marBottom w:val="0"/>
              <w:divBdr>
                <w:top w:val="none" w:sz="0" w:space="0" w:color="auto"/>
                <w:left w:val="none" w:sz="0" w:space="0" w:color="auto"/>
                <w:bottom w:val="none" w:sz="0" w:space="0" w:color="auto"/>
                <w:right w:val="none" w:sz="0" w:space="0" w:color="auto"/>
              </w:divBdr>
              <w:divsChild>
                <w:div w:id="51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2656">
      <w:bodyDiv w:val="1"/>
      <w:marLeft w:val="0"/>
      <w:marRight w:val="0"/>
      <w:marTop w:val="0"/>
      <w:marBottom w:val="0"/>
      <w:divBdr>
        <w:top w:val="none" w:sz="0" w:space="0" w:color="auto"/>
        <w:left w:val="none" w:sz="0" w:space="0" w:color="auto"/>
        <w:bottom w:val="none" w:sz="0" w:space="0" w:color="auto"/>
        <w:right w:val="none" w:sz="0" w:space="0" w:color="auto"/>
      </w:divBdr>
      <w:divsChild>
        <w:div w:id="1296106073">
          <w:marLeft w:val="0"/>
          <w:marRight w:val="0"/>
          <w:marTop w:val="0"/>
          <w:marBottom w:val="0"/>
          <w:divBdr>
            <w:top w:val="none" w:sz="0" w:space="0" w:color="auto"/>
            <w:left w:val="none" w:sz="0" w:space="0" w:color="auto"/>
            <w:bottom w:val="none" w:sz="0" w:space="0" w:color="auto"/>
            <w:right w:val="none" w:sz="0" w:space="0" w:color="auto"/>
          </w:divBdr>
          <w:divsChild>
            <w:div w:id="789476172">
              <w:marLeft w:val="0"/>
              <w:marRight w:val="0"/>
              <w:marTop w:val="0"/>
              <w:marBottom w:val="0"/>
              <w:divBdr>
                <w:top w:val="none" w:sz="0" w:space="0" w:color="auto"/>
                <w:left w:val="none" w:sz="0" w:space="0" w:color="auto"/>
                <w:bottom w:val="none" w:sz="0" w:space="0" w:color="auto"/>
                <w:right w:val="none" w:sz="0" w:space="0" w:color="auto"/>
              </w:divBdr>
              <w:divsChild>
                <w:div w:id="15555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5213">
      <w:bodyDiv w:val="1"/>
      <w:marLeft w:val="0"/>
      <w:marRight w:val="0"/>
      <w:marTop w:val="0"/>
      <w:marBottom w:val="0"/>
      <w:divBdr>
        <w:top w:val="none" w:sz="0" w:space="0" w:color="auto"/>
        <w:left w:val="none" w:sz="0" w:space="0" w:color="auto"/>
        <w:bottom w:val="none" w:sz="0" w:space="0" w:color="auto"/>
        <w:right w:val="none" w:sz="0" w:space="0" w:color="auto"/>
      </w:divBdr>
      <w:divsChild>
        <w:div w:id="1446922015">
          <w:marLeft w:val="0"/>
          <w:marRight w:val="0"/>
          <w:marTop w:val="0"/>
          <w:marBottom w:val="0"/>
          <w:divBdr>
            <w:top w:val="none" w:sz="0" w:space="0" w:color="auto"/>
            <w:left w:val="none" w:sz="0" w:space="0" w:color="auto"/>
            <w:bottom w:val="none" w:sz="0" w:space="0" w:color="auto"/>
            <w:right w:val="none" w:sz="0" w:space="0" w:color="auto"/>
          </w:divBdr>
          <w:divsChild>
            <w:div w:id="882206656">
              <w:marLeft w:val="0"/>
              <w:marRight w:val="0"/>
              <w:marTop w:val="0"/>
              <w:marBottom w:val="0"/>
              <w:divBdr>
                <w:top w:val="none" w:sz="0" w:space="0" w:color="auto"/>
                <w:left w:val="none" w:sz="0" w:space="0" w:color="auto"/>
                <w:bottom w:val="none" w:sz="0" w:space="0" w:color="auto"/>
                <w:right w:val="none" w:sz="0" w:space="0" w:color="auto"/>
              </w:divBdr>
              <w:divsChild>
                <w:div w:id="18523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0077">
      <w:bodyDiv w:val="1"/>
      <w:marLeft w:val="0"/>
      <w:marRight w:val="0"/>
      <w:marTop w:val="0"/>
      <w:marBottom w:val="0"/>
      <w:divBdr>
        <w:top w:val="none" w:sz="0" w:space="0" w:color="auto"/>
        <w:left w:val="none" w:sz="0" w:space="0" w:color="auto"/>
        <w:bottom w:val="none" w:sz="0" w:space="0" w:color="auto"/>
        <w:right w:val="none" w:sz="0" w:space="0" w:color="auto"/>
      </w:divBdr>
      <w:divsChild>
        <w:div w:id="203711089">
          <w:marLeft w:val="0"/>
          <w:marRight w:val="0"/>
          <w:marTop w:val="0"/>
          <w:marBottom w:val="0"/>
          <w:divBdr>
            <w:top w:val="none" w:sz="0" w:space="0" w:color="auto"/>
            <w:left w:val="none" w:sz="0" w:space="0" w:color="auto"/>
            <w:bottom w:val="none" w:sz="0" w:space="0" w:color="auto"/>
            <w:right w:val="none" w:sz="0" w:space="0" w:color="auto"/>
          </w:divBdr>
          <w:divsChild>
            <w:div w:id="1463890606">
              <w:marLeft w:val="0"/>
              <w:marRight w:val="0"/>
              <w:marTop w:val="0"/>
              <w:marBottom w:val="0"/>
              <w:divBdr>
                <w:top w:val="none" w:sz="0" w:space="0" w:color="auto"/>
                <w:left w:val="none" w:sz="0" w:space="0" w:color="auto"/>
                <w:bottom w:val="none" w:sz="0" w:space="0" w:color="auto"/>
                <w:right w:val="none" w:sz="0" w:space="0" w:color="auto"/>
              </w:divBdr>
              <w:divsChild>
                <w:div w:id="2044868808">
                  <w:marLeft w:val="0"/>
                  <w:marRight w:val="0"/>
                  <w:marTop w:val="0"/>
                  <w:marBottom w:val="0"/>
                  <w:divBdr>
                    <w:top w:val="none" w:sz="0" w:space="0" w:color="auto"/>
                    <w:left w:val="none" w:sz="0" w:space="0" w:color="auto"/>
                    <w:bottom w:val="none" w:sz="0" w:space="0" w:color="auto"/>
                    <w:right w:val="none" w:sz="0" w:space="0" w:color="auto"/>
                  </w:divBdr>
                </w:div>
              </w:divsChild>
            </w:div>
            <w:div w:id="16857423">
              <w:marLeft w:val="0"/>
              <w:marRight w:val="0"/>
              <w:marTop w:val="0"/>
              <w:marBottom w:val="0"/>
              <w:divBdr>
                <w:top w:val="none" w:sz="0" w:space="0" w:color="auto"/>
                <w:left w:val="none" w:sz="0" w:space="0" w:color="auto"/>
                <w:bottom w:val="none" w:sz="0" w:space="0" w:color="auto"/>
                <w:right w:val="none" w:sz="0" w:space="0" w:color="auto"/>
              </w:divBdr>
              <w:divsChild>
                <w:div w:id="1377243467">
                  <w:marLeft w:val="0"/>
                  <w:marRight w:val="0"/>
                  <w:marTop w:val="0"/>
                  <w:marBottom w:val="0"/>
                  <w:divBdr>
                    <w:top w:val="none" w:sz="0" w:space="0" w:color="auto"/>
                    <w:left w:val="none" w:sz="0" w:space="0" w:color="auto"/>
                    <w:bottom w:val="none" w:sz="0" w:space="0" w:color="auto"/>
                    <w:right w:val="none" w:sz="0" w:space="0" w:color="auto"/>
                  </w:divBdr>
                </w:div>
                <w:div w:id="1966764297">
                  <w:marLeft w:val="0"/>
                  <w:marRight w:val="0"/>
                  <w:marTop w:val="0"/>
                  <w:marBottom w:val="0"/>
                  <w:divBdr>
                    <w:top w:val="none" w:sz="0" w:space="0" w:color="auto"/>
                    <w:left w:val="none" w:sz="0" w:space="0" w:color="auto"/>
                    <w:bottom w:val="none" w:sz="0" w:space="0" w:color="auto"/>
                    <w:right w:val="none" w:sz="0" w:space="0" w:color="auto"/>
                  </w:divBdr>
                </w:div>
              </w:divsChild>
            </w:div>
            <w:div w:id="1145470019">
              <w:marLeft w:val="0"/>
              <w:marRight w:val="0"/>
              <w:marTop w:val="0"/>
              <w:marBottom w:val="0"/>
              <w:divBdr>
                <w:top w:val="none" w:sz="0" w:space="0" w:color="auto"/>
                <w:left w:val="none" w:sz="0" w:space="0" w:color="auto"/>
                <w:bottom w:val="none" w:sz="0" w:space="0" w:color="auto"/>
                <w:right w:val="none" w:sz="0" w:space="0" w:color="auto"/>
              </w:divBdr>
              <w:divsChild>
                <w:div w:id="784428562">
                  <w:marLeft w:val="0"/>
                  <w:marRight w:val="0"/>
                  <w:marTop w:val="0"/>
                  <w:marBottom w:val="0"/>
                  <w:divBdr>
                    <w:top w:val="none" w:sz="0" w:space="0" w:color="auto"/>
                    <w:left w:val="none" w:sz="0" w:space="0" w:color="auto"/>
                    <w:bottom w:val="none" w:sz="0" w:space="0" w:color="auto"/>
                    <w:right w:val="none" w:sz="0" w:space="0" w:color="auto"/>
                  </w:divBdr>
                </w:div>
              </w:divsChild>
            </w:div>
            <w:div w:id="206334215">
              <w:marLeft w:val="0"/>
              <w:marRight w:val="0"/>
              <w:marTop w:val="0"/>
              <w:marBottom w:val="0"/>
              <w:divBdr>
                <w:top w:val="none" w:sz="0" w:space="0" w:color="auto"/>
                <w:left w:val="none" w:sz="0" w:space="0" w:color="auto"/>
                <w:bottom w:val="none" w:sz="0" w:space="0" w:color="auto"/>
                <w:right w:val="none" w:sz="0" w:space="0" w:color="auto"/>
              </w:divBdr>
              <w:divsChild>
                <w:div w:id="1256088062">
                  <w:marLeft w:val="0"/>
                  <w:marRight w:val="0"/>
                  <w:marTop w:val="0"/>
                  <w:marBottom w:val="0"/>
                  <w:divBdr>
                    <w:top w:val="none" w:sz="0" w:space="0" w:color="auto"/>
                    <w:left w:val="none" w:sz="0" w:space="0" w:color="auto"/>
                    <w:bottom w:val="none" w:sz="0" w:space="0" w:color="auto"/>
                    <w:right w:val="none" w:sz="0" w:space="0" w:color="auto"/>
                  </w:divBdr>
                </w:div>
                <w:div w:id="2132163418">
                  <w:marLeft w:val="0"/>
                  <w:marRight w:val="0"/>
                  <w:marTop w:val="0"/>
                  <w:marBottom w:val="0"/>
                  <w:divBdr>
                    <w:top w:val="none" w:sz="0" w:space="0" w:color="auto"/>
                    <w:left w:val="none" w:sz="0" w:space="0" w:color="auto"/>
                    <w:bottom w:val="none" w:sz="0" w:space="0" w:color="auto"/>
                    <w:right w:val="none" w:sz="0" w:space="0" w:color="auto"/>
                  </w:divBdr>
                </w:div>
              </w:divsChild>
            </w:div>
            <w:div w:id="756558843">
              <w:marLeft w:val="0"/>
              <w:marRight w:val="0"/>
              <w:marTop w:val="0"/>
              <w:marBottom w:val="0"/>
              <w:divBdr>
                <w:top w:val="none" w:sz="0" w:space="0" w:color="auto"/>
                <w:left w:val="none" w:sz="0" w:space="0" w:color="auto"/>
                <w:bottom w:val="none" w:sz="0" w:space="0" w:color="auto"/>
                <w:right w:val="none" w:sz="0" w:space="0" w:color="auto"/>
              </w:divBdr>
              <w:divsChild>
                <w:div w:id="1334642683">
                  <w:marLeft w:val="0"/>
                  <w:marRight w:val="0"/>
                  <w:marTop w:val="0"/>
                  <w:marBottom w:val="0"/>
                  <w:divBdr>
                    <w:top w:val="none" w:sz="0" w:space="0" w:color="auto"/>
                    <w:left w:val="none" w:sz="0" w:space="0" w:color="auto"/>
                    <w:bottom w:val="none" w:sz="0" w:space="0" w:color="auto"/>
                    <w:right w:val="none" w:sz="0" w:space="0" w:color="auto"/>
                  </w:divBdr>
                </w:div>
              </w:divsChild>
            </w:div>
            <w:div w:id="1706327486">
              <w:marLeft w:val="0"/>
              <w:marRight w:val="0"/>
              <w:marTop w:val="0"/>
              <w:marBottom w:val="0"/>
              <w:divBdr>
                <w:top w:val="none" w:sz="0" w:space="0" w:color="auto"/>
                <w:left w:val="none" w:sz="0" w:space="0" w:color="auto"/>
                <w:bottom w:val="none" w:sz="0" w:space="0" w:color="auto"/>
                <w:right w:val="none" w:sz="0" w:space="0" w:color="auto"/>
              </w:divBdr>
              <w:divsChild>
                <w:div w:id="1077478716">
                  <w:marLeft w:val="0"/>
                  <w:marRight w:val="0"/>
                  <w:marTop w:val="0"/>
                  <w:marBottom w:val="0"/>
                  <w:divBdr>
                    <w:top w:val="none" w:sz="0" w:space="0" w:color="auto"/>
                    <w:left w:val="none" w:sz="0" w:space="0" w:color="auto"/>
                    <w:bottom w:val="none" w:sz="0" w:space="0" w:color="auto"/>
                    <w:right w:val="none" w:sz="0" w:space="0" w:color="auto"/>
                  </w:divBdr>
                </w:div>
                <w:div w:id="1798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5050">
      <w:bodyDiv w:val="1"/>
      <w:marLeft w:val="0"/>
      <w:marRight w:val="0"/>
      <w:marTop w:val="0"/>
      <w:marBottom w:val="0"/>
      <w:divBdr>
        <w:top w:val="none" w:sz="0" w:space="0" w:color="auto"/>
        <w:left w:val="none" w:sz="0" w:space="0" w:color="auto"/>
        <w:bottom w:val="none" w:sz="0" w:space="0" w:color="auto"/>
        <w:right w:val="none" w:sz="0" w:space="0" w:color="auto"/>
      </w:divBdr>
      <w:divsChild>
        <w:div w:id="816916824">
          <w:marLeft w:val="0"/>
          <w:marRight w:val="0"/>
          <w:marTop w:val="0"/>
          <w:marBottom w:val="0"/>
          <w:divBdr>
            <w:top w:val="none" w:sz="0" w:space="0" w:color="auto"/>
            <w:left w:val="none" w:sz="0" w:space="0" w:color="auto"/>
            <w:bottom w:val="none" w:sz="0" w:space="0" w:color="auto"/>
            <w:right w:val="none" w:sz="0" w:space="0" w:color="auto"/>
          </w:divBdr>
          <w:divsChild>
            <w:div w:id="1188521399">
              <w:marLeft w:val="0"/>
              <w:marRight w:val="0"/>
              <w:marTop w:val="0"/>
              <w:marBottom w:val="0"/>
              <w:divBdr>
                <w:top w:val="none" w:sz="0" w:space="0" w:color="auto"/>
                <w:left w:val="none" w:sz="0" w:space="0" w:color="auto"/>
                <w:bottom w:val="none" w:sz="0" w:space="0" w:color="auto"/>
                <w:right w:val="none" w:sz="0" w:space="0" w:color="auto"/>
              </w:divBdr>
              <w:divsChild>
                <w:div w:id="7724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058">
      <w:bodyDiv w:val="1"/>
      <w:marLeft w:val="0"/>
      <w:marRight w:val="0"/>
      <w:marTop w:val="0"/>
      <w:marBottom w:val="0"/>
      <w:divBdr>
        <w:top w:val="none" w:sz="0" w:space="0" w:color="auto"/>
        <w:left w:val="none" w:sz="0" w:space="0" w:color="auto"/>
        <w:bottom w:val="none" w:sz="0" w:space="0" w:color="auto"/>
        <w:right w:val="none" w:sz="0" w:space="0" w:color="auto"/>
      </w:divBdr>
      <w:divsChild>
        <w:div w:id="659119038">
          <w:marLeft w:val="0"/>
          <w:marRight w:val="0"/>
          <w:marTop w:val="0"/>
          <w:marBottom w:val="0"/>
          <w:divBdr>
            <w:top w:val="none" w:sz="0" w:space="0" w:color="auto"/>
            <w:left w:val="none" w:sz="0" w:space="0" w:color="auto"/>
            <w:bottom w:val="none" w:sz="0" w:space="0" w:color="auto"/>
            <w:right w:val="none" w:sz="0" w:space="0" w:color="auto"/>
          </w:divBdr>
          <w:divsChild>
            <w:div w:id="2036298397">
              <w:marLeft w:val="0"/>
              <w:marRight w:val="0"/>
              <w:marTop w:val="0"/>
              <w:marBottom w:val="0"/>
              <w:divBdr>
                <w:top w:val="none" w:sz="0" w:space="0" w:color="auto"/>
                <w:left w:val="none" w:sz="0" w:space="0" w:color="auto"/>
                <w:bottom w:val="none" w:sz="0" w:space="0" w:color="auto"/>
                <w:right w:val="none" w:sz="0" w:space="0" w:color="auto"/>
              </w:divBdr>
              <w:divsChild>
                <w:div w:id="192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4502">
      <w:bodyDiv w:val="1"/>
      <w:marLeft w:val="0"/>
      <w:marRight w:val="0"/>
      <w:marTop w:val="0"/>
      <w:marBottom w:val="0"/>
      <w:divBdr>
        <w:top w:val="none" w:sz="0" w:space="0" w:color="auto"/>
        <w:left w:val="none" w:sz="0" w:space="0" w:color="auto"/>
        <w:bottom w:val="none" w:sz="0" w:space="0" w:color="auto"/>
        <w:right w:val="none" w:sz="0" w:space="0" w:color="auto"/>
      </w:divBdr>
      <w:divsChild>
        <w:div w:id="986083970">
          <w:marLeft w:val="0"/>
          <w:marRight w:val="0"/>
          <w:marTop w:val="0"/>
          <w:marBottom w:val="0"/>
          <w:divBdr>
            <w:top w:val="none" w:sz="0" w:space="0" w:color="auto"/>
            <w:left w:val="none" w:sz="0" w:space="0" w:color="auto"/>
            <w:bottom w:val="none" w:sz="0" w:space="0" w:color="auto"/>
            <w:right w:val="none" w:sz="0" w:space="0" w:color="auto"/>
          </w:divBdr>
          <w:divsChild>
            <w:div w:id="2103182645">
              <w:marLeft w:val="0"/>
              <w:marRight w:val="0"/>
              <w:marTop w:val="0"/>
              <w:marBottom w:val="0"/>
              <w:divBdr>
                <w:top w:val="none" w:sz="0" w:space="0" w:color="auto"/>
                <w:left w:val="none" w:sz="0" w:space="0" w:color="auto"/>
                <w:bottom w:val="none" w:sz="0" w:space="0" w:color="auto"/>
                <w:right w:val="none" w:sz="0" w:space="0" w:color="auto"/>
              </w:divBdr>
              <w:divsChild>
                <w:div w:id="18969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6897">
      <w:bodyDiv w:val="1"/>
      <w:marLeft w:val="0"/>
      <w:marRight w:val="0"/>
      <w:marTop w:val="0"/>
      <w:marBottom w:val="0"/>
      <w:divBdr>
        <w:top w:val="none" w:sz="0" w:space="0" w:color="auto"/>
        <w:left w:val="none" w:sz="0" w:space="0" w:color="auto"/>
        <w:bottom w:val="none" w:sz="0" w:space="0" w:color="auto"/>
        <w:right w:val="none" w:sz="0" w:space="0" w:color="auto"/>
      </w:divBdr>
      <w:divsChild>
        <w:div w:id="998659456">
          <w:marLeft w:val="0"/>
          <w:marRight w:val="0"/>
          <w:marTop w:val="0"/>
          <w:marBottom w:val="0"/>
          <w:divBdr>
            <w:top w:val="none" w:sz="0" w:space="0" w:color="auto"/>
            <w:left w:val="none" w:sz="0" w:space="0" w:color="auto"/>
            <w:bottom w:val="none" w:sz="0" w:space="0" w:color="auto"/>
            <w:right w:val="none" w:sz="0" w:space="0" w:color="auto"/>
          </w:divBdr>
          <w:divsChild>
            <w:div w:id="38626146">
              <w:marLeft w:val="0"/>
              <w:marRight w:val="0"/>
              <w:marTop w:val="0"/>
              <w:marBottom w:val="0"/>
              <w:divBdr>
                <w:top w:val="none" w:sz="0" w:space="0" w:color="auto"/>
                <w:left w:val="none" w:sz="0" w:space="0" w:color="auto"/>
                <w:bottom w:val="none" w:sz="0" w:space="0" w:color="auto"/>
                <w:right w:val="none" w:sz="0" w:space="0" w:color="auto"/>
              </w:divBdr>
              <w:divsChild>
                <w:div w:id="13237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0750">
      <w:bodyDiv w:val="1"/>
      <w:marLeft w:val="0"/>
      <w:marRight w:val="0"/>
      <w:marTop w:val="0"/>
      <w:marBottom w:val="0"/>
      <w:divBdr>
        <w:top w:val="none" w:sz="0" w:space="0" w:color="auto"/>
        <w:left w:val="none" w:sz="0" w:space="0" w:color="auto"/>
        <w:bottom w:val="none" w:sz="0" w:space="0" w:color="auto"/>
        <w:right w:val="none" w:sz="0" w:space="0" w:color="auto"/>
      </w:divBdr>
      <w:divsChild>
        <w:div w:id="666132671">
          <w:marLeft w:val="0"/>
          <w:marRight w:val="0"/>
          <w:marTop w:val="0"/>
          <w:marBottom w:val="0"/>
          <w:divBdr>
            <w:top w:val="none" w:sz="0" w:space="0" w:color="auto"/>
            <w:left w:val="none" w:sz="0" w:space="0" w:color="auto"/>
            <w:bottom w:val="none" w:sz="0" w:space="0" w:color="auto"/>
            <w:right w:val="none" w:sz="0" w:space="0" w:color="auto"/>
          </w:divBdr>
          <w:divsChild>
            <w:div w:id="2086102334">
              <w:marLeft w:val="0"/>
              <w:marRight w:val="0"/>
              <w:marTop w:val="0"/>
              <w:marBottom w:val="0"/>
              <w:divBdr>
                <w:top w:val="none" w:sz="0" w:space="0" w:color="auto"/>
                <w:left w:val="none" w:sz="0" w:space="0" w:color="auto"/>
                <w:bottom w:val="none" w:sz="0" w:space="0" w:color="auto"/>
                <w:right w:val="none" w:sz="0" w:space="0" w:color="auto"/>
              </w:divBdr>
              <w:divsChild>
                <w:div w:id="1871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6783">
      <w:bodyDiv w:val="1"/>
      <w:marLeft w:val="0"/>
      <w:marRight w:val="0"/>
      <w:marTop w:val="0"/>
      <w:marBottom w:val="0"/>
      <w:divBdr>
        <w:top w:val="none" w:sz="0" w:space="0" w:color="auto"/>
        <w:left w:val="none" w:sz="0" w:space="0" w:color="auto"/>
        <w:bottom w:val="none" w:sz="0" w:space="0" w:color="auto"/>
        <w:right w:val="none" w:sz="0" w:space="0" w:color="auto"/>
      </w:divBdr>
      <w:divsChild>
        <w:div w:id="1409230715">
          <w:marLeft w:val="0"/>
          <w:marRight w:val="0"/>
          <w:marTop w:val="0"/>
          <w:marBottom w:val="0"/>
          <w:divBdr>
            <w:top w:val="none" w:sz="0" w:space="0" w:color="auto"/>
            <w:left w:val="none" w:sz="0" w:space="0" w:color="auto"/>
            <w:bottom w:val="none" w:sz="0" w:space="0" w:color="auto"/>
            <w:right w:val="none" w:sz="0" w:space="0" w:color="auto"/>
          </w:divBdr>
          <w:divsChild>
            <w:div w:id="1585408583">
              <w:marLeft w:val="0"/>
              <w:marRight w:val="0"/>
              <w:marTop w:val="0"/>
              <w:marBottom w:val="0"/>
              <w:divBdr>
                <w:top w:val="none" w:sz="0" w:space="0" w:color="auto"/>
                <w:left w:val="none" w:sz="0" w:space="0" w:color="auto"/>
                <w:bottom w:val="none" w:sz="0" w:space="0" w:color="auto"/>
                <w:right w:val="none" w:sz="0" w:space="0" w:color="auto"/>
              </w:divBdr>
              <w:divsChild>
                <w:div w:id="3450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395">
      <w:bodyDiv w:val="1"/>
      <w:marLeft w:val="0"/>
      <w:marRight w:val="0"/>
      <w:marTop w:val="0"/>
      <w:marBottom w:val="0"/>
      <w:divBdr>
        <w:top w:val="none" w:sz="0" w:space="0" w:color="auto"/>
        <w:left w:val="none" w:sz="0" w:space="0" w:color="auto"/>
        <w:bottom w:val="none" w:sz="0" w:space="0" w:color="auto"/>
        <w:right w:val="none" w:sz="0" w:space="0" w:color="auto"/>
      </w:divBdr>
      <w:divsChild>
        <w:div w:id="940332209">
          <w:marLeft w:val="0"/>
          <w:marRight w:val="0"/>
          <w:marTop w:val="0"/>
          <w:marBottom w:val="0"/>
          <w:divBdr>
            <w:top w:val="none" w:sz="0" w:space="0" w:color="auto"/>
            <w:left w:val="none" w:sz="0" w:space="0" w:color="auto"/>
            <w:bottom w:val="none" w:sz="0" w:space="0" w:color="auto"/>
            <w:right w:val="none" w:sz="0" w:space="0" w:color="auto"/>
          </w:divBdr>
          <w:divsChild>
            <w:div w:id="812988198">
              <w:marLeft w:val="0"/>
              <w:marRight w:val="0"/>
              <w:marTop w:val="0"/>
              <w:marBottom w:val="0"/>
              <w:divBdr>
                <w:top w:val="none" w:sz="0" w:space="0" w:color="auto"/>
                <w:left w:val="none" w:sz="0" w:space="0" w:color="auto"/>
                <w:bottom w:val="none" w:sz="0" w:space="0" w:color="auto"/>
                <w:right w:val="none" w:sz="0" w:space="0" w:color="auto"/>
              </w:divBdr>
              <w:divsChild>
                <w:div w:id="2697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5956">
      <w:bodyDiv w:val="1"/>
      <w:marLeft w:val="0"/>
      <w:marRight w:val="0"/>
      <w:marTop w:val="0"/>
      <w:marBottom w:val="0"/>
      <w:divBdr>
        <w:top w:val="none" w:sz="0" w:space="0" w:color="auto"/>
        <w:left w:val="none" w:sz="0" w:space="0" w:color="auto"/>
        <w:bottom w:val="none" w:sz="0" w:space="0" w:color="auto"/>
        <w:right w:val="none" w:sz="0" w:space="0" w:color="auto"/>
      </w:divBdr>
      <w:divsChild>
        <w:div w:id="898395802">
          <w:marLeft w:val="0"/>
          <w:marRight w:val="0"/>
          <w:marTop w:val="0"/>
          <w:marBottom w:val="0"/>
          <w:divBdr>
            <w:top w:val="none" w:sz="0" w:space="0" w:color="auto"/>
            <w:left w:val="none" w:sz="0" w:space="0" w:color="auto"/>
            <w:bottom w:val="none" w:sz="0" w:space="0" w:color="auto"/>
            <w:right w:val="none" w:sz="0" w:space="0" w:color="auto"/>
          </w:divBdr>
          <w:divsChild>
            <w:div w:id="9374625">
              <w:marLeft w:val="0"/>
              <w:marRight w:val="0"/>
              <w:marTop w:val="0"/>
              <w:marBottom w:val="0"/>
              <w:divBdr>
                <w:top w:val="none" w:sz="0" w:space="0" w:color="auto"/>
                <w:left w:val="none" w:sz="0" w:space="0" w:color="auto"/>
                <w:bottom w:val="none" w:sz="0" w:space="0" w:color="auto"/>
                <w:right w:val="none" w:sz="0" w:space="0" w:color="auto"/>
              </w:divBdr>
              <w:divsChild>
                <w:div w:id="412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5769">
      <w:bodyDiv w:val="1"/>
      <w:marLeft w:val="0"/>
      <w:marRight w:val="0"/>
      <w:marTop w:val="0"/>
      <w:marBottom w:val="0"/>
      <w:divBdr>
        <w:top w:val="none" w:sz="0" w:space="0" w:color="auto"/>
        <w:left w:val="none" w:sz="0" w:space="0" w:color="auto"/>
        <w:bottom w:val="none" w:sz="0" w:space="0" w:color="auto"/>
        <w:right w:val="none" w:sz="0" w:space="0" w:color="auto"/>
      </w:divBdr>
      <w:divsChild>
        <w:div w:id="625552174">
          <w:marLeft w:val="0"/>
          <w:marRight w:val="0"/>
          <w:marTop w:val="0"/>
          <w:marBottom w:val="0"/>
          <w:divBdr>
            <w:top w:val="none" w:sz="0" w:space="0" w:color="auto"/>
            <w:left w:val="none" w:sz="0" w:space="0" w:color="auto"/>
            <w:bottom w:val="none" w:sz="0" w:space="0" w:color="auto"/>
            <w:right w:val="none" w:sz="0" w:space="0" w:color="auto"/>
          </w:divBdr>
          <w:divsChild>
            <w:div w:id="1837725585">
              <w:marLeft w:val="0"/>
              <w:marRight w:val="0"/>
              <w:marTop w:val="0"/>
              <w:marBottom w:val="0"/>
              <w:divBdr>
                <w:top w:val="none" w:sz="0" w:space="0" w:color="auto"/>
                <w:left w:val="none" w:sz="0" w:space="0" w:color="auto"/>
                <w:bottom w:val="none" w:sz="0" w:space="0" w:color="auto"/>
                <w:right w:val="none" w:sz="0" w:space="0" w:color="auto"/>
              </w:divBdr>
              <w:divsChild>
                <w:div w:id="1821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4514">
      <w:bodyDiv w:val="1"/>
      <w:marLeft w:val="0"/>
      <w:marRight w:val="0"/>
      <w:marTop w:val="0"/>
      <w:marBottom w:val="0"/>
      <w:divBdr>
        <w:top w:val="none" w:sz="0" w:space="0" w:color="auto"/>
        <w:left w:val="none" w:sz="0" w:space="0" w:color="auto"/>
        <w:bottom w:val="none" w:sz="0" w:space="0" w:color="auto"/>
        <w:right w:val="none" w:sz="0" w:space="0" w:color="auto"/>
      </w:divBdr>
      <w:divsChild>
        <w:div w:id="613752044">
          <w:marLeft w:val="0"/>
          <w:marRight w:val="0"/>
          <w:marTop w:val="0"/>
          <w:marBottom w:val="0"/>
          <w:divBdr>
            <w:top w:val="none" w:sz="0" w:space="0" w:color="auto"/>
            <w:left w:val="none" w:sz="0" w:space="0" w:color="auto"/>
            <w:bottom w:val="none" w:sz="0" w:space="0" w:color="auto"/>
            <w:right w:val="none" w:sz="0" w:space="0" w:color="auto"/>
          </w:divBdr>
          <w:divsChild>
            <w:div w:id="853691265">
              <w:marLeft w:val="0"/>
              <w:marRight w:val="0"/>
              <w:marTop w:val="0"/>
              <w:marBottom w:val="0"/>
              <w:divBdr>
                <w:top w:val="none" w:sz="0" w:space="0" w:color="auto"/>
                <w:left w:val="none" w:sz="0" w:space="0" w:color="auto"/>
                <w:bottom w:val="none" w:sz="0" w:space="0" w:color="auto"/>
                <w:right w:val="none" w:sz="0" w:space="0" w:color="auto"/>
              </w:divBdr>
              <w:divsChild>
                <w:div w:id="21061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4788">
      <w:bodyDiv w:val="1"/>
      <w:marLeft w:val="0"/>
      <w:marRight w:val="0"/>
      <w:marTop w:val="0"/>
      <w:marBottom w:val="0"/>
      <w:divBdr>
        <w:top w:val="none" w:sz="0" w:space="0" w:color="auto"/>
        <w:left w:val="none" w:sz="0" w:space="0" w:color="auto"/>
        <w:bottom w:val="none" w:sz="0" w:space="0" w:color="auto"/>
        <w:right w:val="none" w:sz="0" w:space="0" w:color="auto"/>
      </w:divBdr>
      <w:divsChild>
        <w:div w:id="796488429">
          <w:marLeft w:val="0"/>
          <w:marRight w:val="0"/>
          <w:marTop w:val="0"/>
          <w:marBottom w:val="0"/>
          <w:divBdr>
            <w:top w:val="none" w:sz="0" w:space="0" w:color="auto"/>
            <w:left w:val="none" w:sz="0" w:space="0" w:color="auto"/>
            <w:bottom w:val="none" w:sz="0" w:space="0" w:color="auto"/>
            <w:right w:val="none" w:sz="0" w:space="0" w:color="auto"/>
          </w:divBdr>
          <w:divsChild>
            <w:div w:id="1166094731">
              <w:marLeft w:val="0"/>
              <w:marRight w:val="0"/>
              <w:marTop w:val="0"/>
              <w:marBottom w:val="0"/>
              <w:divBdr>
                <w:top w:val="none" w:sz="0" w:space="0" w:color="auto"/>
                <w:left w:val="none" w:sz="0" w:space="0" w:color="auto"/>
                <w:bottom w:val="none" w:sz="0" w:space="0" w:color="auto"/>
                <w:right w:val="none" w:sz="0" w:space="0" w:color="auto"/>
              </w:divBdr>
              <w:divsChild>
                <w:div w:id="15336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845">
      <w:bodyDiv w:val="1"/>
      <w:marLeft w:val="0"/>
      <w:marRight w:val="0"/>
      <w:marTop w:val="0"/>
      <w:marBottom w:val="0"/>
      <w:divBdr>
        <w:top w:val="none" w:sz="0" w:space="0" w:color="auto"/>
        <w:left w:val="none" w:sz="0" w:space="0" w:color="auto"/>
        <w:bottom w:val="none" w:sz="0" w:space="0" w:color="auto"/>
        <w:right w:val="none" w:sz="0" w:space="0" w:color="auto"/>
      </w:divBdr>
      <w:divsChild>
        <w:div w:id="345329026">
          <w:marLeft w:val="0"/>
          <w:marRight w:val="0"/>
          <w:marTop w:val="0"/>
          <w:marBottom w:val="0"/>
          <w:divBdr>
            <w:top w:val="none" w:sz="0" w:space="0" w:color="auto"/>
            <w:left w:val="none" w:sz="0" w:space="0" w:color="auto"/>
            <w:bottom w:val="none" w:sz="0" w:space="0" w:color="auto"/>
            <w:right w:val="none" w:sz="0" w:space="0" w:color="auto"/>
          </w:divBdr>
          <w:divsChild>
            <w:div w:id="1703286075">
              <w:marLeft w:val="0"/>
              <w:marRight w:val="0"/>
              <w:marTop w:val="0"/>
              <w:marBottom w:val="0"/>
              <w:divBdr>
                <w:top w:val="none" w:sz="0" w:space="0" w:color="auto"/>
                <w:left w:val="none" w:sz="0" w:space="0" w:color="auto"/>
                <w:bottom w:val="none" w:sz="0" w:space="0" w:color="auto"/>
                <w:right w:val="none" w:sz="0" w:space="0" w:color="auto"/>
              </w:divBdr>
              <w:divsChild>
                <w:div w:id="16341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1623">
      <w:bodyDiv w:val="1"/>
      <w:marLeft w:val="0"/>
      <w:marRight w:val="0"/>
      <w:marTop w:val="0"/>
      <w:marBottom w:val="0"/>
      <w:divBdr>
        <w:top w:val="none" w:sz="0" w:space="0" w:color="auto"/>
        <w:left w:val="none" w:sz="0" w:space="0" w:color="auto"/>
        <w:bottom w:val="none" w:sz="0" w:space="0" w:color="auto"/>
        <w:right w:val="none" w:sz="0" w:space="0" w:color="auto"/>
      </w:divBdr>
      <w:divsChild>
        <w:div w:id="1009674121">
          <w:marLeft w:val="0"/>
          <w:marRight w:val="0"/>
          <w:marTop w:val="0"/>
          <w:marBottom w:val="0"/>
          <w:divBdr>
            <w:top w:val="none" w:sz="0" w:space="0" w:color="auto"/>
            <w:left w:val="none" w:sz="0" w:space="0" w:color="auto"/>
            <w:bottom w:val="none" w:sz="0" w:space="0" w:color="auto"/>
            <w:right w:val="none" w:sz="0" w:space="0" w:color="auto"/>
          </w:divBdr>
          <w:divsChild>
            <w:div w:id="1588343813">
              <w:marLeft w:val="0"/>
              <w:marRight w:val="0"/>
              <w:marTop w:val="0"/>
              <w:marBottom w:val="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70095">
      <w:bodyDiv w:val="1"/>
      <w:marLeft w:val="0"/>
      <w:marRight w:val="0"/>
      <w:marTop w:val="0"/>
      <w:marBottom w:val="0"/>
      <w:divBdr>
        <w:top w:val="none" w:sz="0" w:space="0" w:color="auto"/>
        <w:left w:val="none" w:sz="0" w:space="0" w:color="auto"/>
        <w:bottom w:val="none" w:sz="0" w:space="0" w:color="auto"/>
        <w:right w:val="none" w:sz="0" w:space="0" w:color="auto"/>
      </w:divBdr>
      <w:divsChild>
        <w:div w:id="1054817535">
          <w:marLeft w:val="0"/>
          <w:marRight w:val="0"/>
          <w:marTop w:val="0"/>
          <w:marBottom w:val="0"/>
          <w:divBdr>
            <w:top w:val="none" w:sz="0" w:space="0" w:color="auto"/>
            <w:left w:val="none" w:sz="0" w:space="0" w:color="auto"/>
            <w:bottom w:val="none" w:sz="0" w:space="0" w:color="auto"/>
            <w:right w:val="none" w:sz="0" w:space="0" w:color="auto"/>
          </w:divBdr>
          <w:divsChild>
            <w:div w:id="1308777303">
              <w:marLeft w:val="0"/>
              <w:marRight w:val="0"/>
              <w:marTop w:val="0"/>
              <w:marBottom w:val="0"/>
              <w:divBdr>
                <w:top w:val="none" w:sz="0" w:space="0" w:color="auto"/>
                <w:left w:val="none" w:sz="0" w:space="0" w:color="auto"/>
                <w:bottom w:val="none" w:sz="0" w:space="0" w:color="auto"/>
                <w:right w:val="none" w:sz="0" w:space="0" w:color="auto"/>
              </w:divBdr>
              <w:divsChild>
                <w:div w:id="16350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4254">
      <w:bodyDiv w:val="1"/>
      <w:marLeft w:val="0"/>
      <w:marRight w:val="0"/>
      <w:marTop w:val="0"/>
      <w:marBottom w:val="0"/>
      <w:divBdr>
        <w:top w:val="none" w:sz="0" w:space="0" w:color="auto"/>
        <w:left w:val="none" w:sz="0" w:space="0" w:color="auto"/>
        <w:bottom w:val="none" w:sz="0" w:space="0" w:color="auto"/>
        <w:right w:val="none" w:sz="0" w:space="0" w:color="auto"/>
      </w:divBdr>
      <w:divsChild>
        <w:div w:id="637339513">
          <w:marLeft w:val="0"/>
          <w:marRight w:val="0"/>
          <w:marTop w:val="0"/>
          <w:marBottom w:val="0"/>
          <w:divBdr>
            <w:top w:val="none" w:sz="0" w:space="0" w:color="auto"/>
            <w:left w:val="none" w:sz="0" w:space="0" w:color="auto"/>
            <w:bottom w:val="none" w:sz="0" w:space="0" w:color="auto"/>
            <w:right w:val="none" w:sz="0" w:space="0" w:color="auto"/>
          </w:divBdr>
          <w:divsChild>
            <w:div w:id="777066772">
              <w:marLeft w:val="0"/>
              <w:marRight w:val="0"/>
              <w:marTop w:val="0"/>
              <w:marBottom w:val="0"/>
              <w:divBdr>
                <w:top w:val="none" w:sz="0" w:space="0" w:color="auto"/>
                <w:left w:val="none" w:sz="0" w:space="0" w:color="auto"/>
                <w:bottom w:val="none" w:sz="0" w:space="0" w:color="auto"/>
                <w:right w:val="none" w:sz="0" w:space="0" w:color="auto"/>
              </w:divBdr>
              <w:divsChild>
                <w:div w:id="1237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19871">
      <w:bodyDiv w:val="1"/>
      <w:marLeft w:val="0"/>
      <w:marRight w:val="0"/>
      <w:marTop w:val="0"/>
      <w:marBottom w:val="0"/>
      <w:divBdr>
        <w:top w:val="none" w:sz="0" w:space="0" w:color="auto"/>
        <w:left w:val="none" w:sz="0" w:space="0" w:color="auto"/>
        <w:bottom w:val="none" w:sz="0" w:space="0" w:color="auto"/>
        <w:right w:val="none" w:sz="0" w:space="0" w:color="auto"/>
      </w:divBdr>
      <w:divsChild>
        <w:div w:id="816142910">
          <w:marLeft w:val="0"/>
          <w:marRight w:val="0"/>
          <w:marTop w:val="0"/>
          <w:marBottom w:val="0"/>
          <w:divBdr>
            <w:top w:val="none" w:sz="0" w:space="0" w:color="auto"/>
            <w:left w:val="none" w:sz="0" w:space="0" w:color="auto"/>
            <w:bottom w:val="none" w:sz="0" w:space="0" w:color="auto"/>
            <w:right w:val="none" w:sz="0" w:space="0" w:color="auto"/>
          </w:divBdr>
          <w:divsChild>
            <w:div w:id="172694217">
              <w:marLeft w:val="0"/>
              <w:marRight w:val="0"/>
              <w:marTop w:val="0"/>
              <w:marBottom w:val="0"/>
              <w:divBdr>
                <w:top w:val="none" w:sz="0" w:space="0" w:color="auto"/>
                <w:left w:val="none" w:sz="0" w:space="0" w:color="auto"/>
                <w:bottom w:val="none" w:sz="0" w:space="0" w:color="auto"/>
                <w:right w:val="none" w:sz="0" w:space="0" w:color="auto"/>
              </w:divBdr>
              <w:divsChild>
                <w:div w:id="8844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9439">
      <w:bodyDiv w:val="1"/>
      <w:marLeft w:val="0"/>
      <w:marRight w:val="0"/>
      <w:marTop w:val="0"/>
      <w:marBottom w:val="0"/>
      <w:divBdr>
        <w:top w:val="none" w:sz="0" w:space="0" w:color="auto"/>
        <w:left w:val="none" w:sz="0" w:space="0" w:color="auto"/>
        <w:bottom w:val="none" w:sz="0" w:space="0" w:color="auto"/>
        <w:right w:val="none" w:sz="0" w:space="0" w:color="auto"/>
      </w:divBdr>
      <w:divsChild>
        <w:div w:id="1221331990">
          <w:marLeft w:val="0"/>
          <w:marRight w:val="0"/>
          <w:marTop w:val="0"/>
          <w:marBottom w:val="0"/>
          <w:divBdr>
            <w:top w:val="none" w:sz="0" w:space="0" w:color="auto"/>
            <w:left w:val="none" w:sz="0" w:space="0" w:color="auto"/>
            <w:bottom w:val="none" w:sz="0" w:space="0" w:color="auto"/>
            <w:right w:val="none" w:sz="0" w:space="0" w:color="auto"/>
          </w:divBdr>
          <w:divsChild>
            <w:div w:id="851602244">
              <w:marLeft w:val="0"/>
              <w:marRight w:val="0"/>
              <w:marTop w:val="0"/>
              <w:marBottom w:val="0"/>
              <w:divBdr>
                <w:top w:val="none" w:sz="0" w:space="0" w:color="auto"/>
                <w:left w:val="none" w:sz="0" w:space="0" w:color="auto"/>
                <w:bottom w:val="none" w:sz="0" w:space="0" w:color="auto"/>
                <w:right w:val="none" w:sz="0" w:space="0" w:color="auto"/>
              </w:divBdr>
              <w:divsChild>
                <w:div w:id="1339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9305">
      <w:bodyDiv w:val="1"/>
      <w:marLeft w:val="0"/>
      <w:marRight w:val="0"/>
      <w:marTop w:val="0"/>
      <w:marBottom w:val="0"/>
      <w:divBdr>
        <w:top w:val="none" w:sz="0" w:space="0" w:color="auto"/>
        <w:left w:val="none" w:sz="0" w:space="0" w:color="auto"/>
        <w:bottom w:val="none" w:sz="0" w:space="0" w:color="auto"/>
        <w:right w:val="none" w:sz="0" w:space="0" w:color="auto"/>
      </w:divBdr>
      <w:divsChild>
        <w:div w:id="81728251">
          <w:marLeft w:val="0"/>
          <w:marRight w:val="0"/>
          <w:marTop w:val="0"/>
          <w:marBottom w:val="0"/>
          <w:divBdr>
            <w:top w:val="none" w:sz="0" w:space="0" w:color="auto"/>
            <w:left w:val="none" w:sz="0" w:space="0" w:color="auto"/>
            <w:bottom w:val="none" w:sz="0" w:space="0" w:color="auto"/>
            <w:right w:val="none" w:sz="0" w:space="0" w:color="auto"/>
          </w:divBdr>
          <w:divsChild>
            <w:div w:id="1111509407">
              <w:marLeft w:val="0"/>
              <w:marRight w:val="0"/>
              <w:marTop w:val="0"/>
              <w:marBottom w:val="0"/>
              <w:divBdr>
                <w:top w:val="none" w:sz="0" w:space="0" w:color="auto"/>
                <w:left w:val="none" w:sz="0" w:space="0" w:color="auto"/>
                <w:bottom w:val="none" w:sz="0" w:space="0" w:color="auto"/>
                <w:right w:val="none" w:sz="0" w:space="0" w:color="auto"/>
              </w:divBdr>
              <w:divsChild>
                <w:div w:id="19841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4289">
      <w:bodyDiv w:val="1"/>
      <w:marLeft w:val="0"/>
      <w:marRight w:val="0"/>
      <w:marTop w:val="0"/>
      <w:marBottom w:val="0"/>
      <w:divBdr>
        <w:top w:val="none" w:sz="0" w:space="0" w:color="auto"/>
        <w:left w:val="none" w:sz="0" w:space="0" w:color="auto"/>
        <w:bottom w:val="none" w:sz="0" w:space="0" w:color="auto"/>
        <w:right w:val="none" w:sz="0" w:space="0" w:color="auto"/>
      </w:divBdr>
      <w:divsChild>
        <w:div w:id="1969893974">
          <w:marLeft w:val="0"/>
          <w:marRight w:val="0"/>
          <w:marTop w:val="0"/>
          <w:marBottom w:val="0"/>
          <w:divBdr>
            <w:top w:val="none" w:sz="0" w:space="0" w:color="auto"/>
            <w:left w:val="none" w:sz="0" w:space="0" w:color="auto"/>
            <w:bottom w:val="none" w:sz="0" w:space="0" w:color="auto"/>
            <w:right w:val="none" w:sz="0" w:space="0" w:color="auto"/>
          </w:divBdr>
          <w:divsChild>
            <w:div w:id="1380782721">
              <w:marLeft w:val="0"/>
              <w:marRight w:val="0"/>
              <w:marTop w:val="0"/>
              <w:marBottom w:val="0"/>
              <w:divBdr>
                <w:top w:val="none" w:sz="0" w:space="0" w:color="auto"/>
                <w:left w:val="none" w:sz="0" w:space="0" w:color="auto"/>
                <w:bottom w:val="none" w:sz="0" w:space="0" w:color="auto"/>
                <w:right w:val="none" w:sz="0" w:space="0" w:color="auto"/>
              </w:divBdr>
              <w:divsChild>
                <w:div w:id="7387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967">
      <w:bodyDiv w:val="1"/>
      <w:marLeft w:val="0"/>
      <w:marRight w:val="0"/>
      <w:marTop w:val="0"/>
      <w:marBottom w:val="0"/>
      <w:divBdr>
        <w:top w:val="none" w:sz="0" w:space="0" w:color="auto"/>
        <w:left w:val="none" w:sz="0" w:space="0" w:color="auto"/>
        <w:bottom w:val="none" w:sz="0" w:space="0" w:color="auto"/>
        <w:right w:val="none" w:sz="0" w:space="0" w:color="auto"/>
      </w:divBdr>
      <w:divsChild>
        <w:div w:id="988362954">
          <w:marLeft w:val="0"/>
          <w:marRight w:val="0"/>
          <w:marTop w:val="0"/>
          <w:marBottom w:val="0"/>
          <w:divBdr>
            <w:top w:val="none" w:sz="0" w:space="0" w:color="auto"/>
            <w:left w:val="none" w:sz="0" w:space="0" w:color="auto"/>
            <w:bottom w:val="none" w:sz="0" w:space="0" w:color="auto"/>
            <w:right w:val="none" w:sz="0" w:space="0" w:color="auto"/>
          </w:divBdr>
          <w:divsChild>
            <w:div w:id="666440076">
              <w:marLeft w:val="0"/>
              <w:marRight w:val="0"/>
              <w:marTop w:val="0"/>
              <w:marBottom w:val="0"/>
              <w:divBdr>
                <w:top w:val="none" w:sz="0" w:space="0" w:color="auto"/>
                <w:left w:val="none" w:sz="0" w:space="0" w:color="auto"/>
                <w:bottom w:val="none" w:sz="0" w:space="0" w:color="auto"/>
                <w:right w:val="none" w:sz="0" w:space="0" w:color="auto"/>
              </w:divBdr>
              <w:divsChild>
                <w:div w:id="12375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1048">
      <w:bodyDiv w:val="1"/>
      <w:marLeft w:val="0"/>
      <w:marRight w:val="0"/>
      <w:marTop w:val="0"/>
      <w:marBottom w:val="0"/>
      <w:divBdr>
        <w:top w:val="none" w:sz="0" w:space="0" w:color="auto"/>
        <w:left w:val="none" w:sz="0" w:space="0" w:color="auto"/>
        <w:bottom w:val="none" w:sz="0" w:space="0" w:color="auto"/>
        <w:right w:val="none" w:sz="0" w:space="0" w:color="auto"/>
      </w:divBdr>
      <w:divsChild>
        <w:div w:id="1355224603">
          <w:marLeft w:val="0"/>
          <w:marRight w:val="0"/>
          <w:marTop w:val="0"/>
          <w:marBottom w:val="0"/>
          <w:divBdr>
            <w:top w:val="none" w:sz="0" w:space="0" w:color="auto"/>
            <w:left w:val="none" w:sz="0" w:space="0" w:color="auto"/>
            <w:bottom w:val="none" w:sz="0" w:space="0" w:color="auto"/>
            <w:right w:val="none" w:sz="0" w:space="0" w:color="auto"/>
          </w:divBdr>
          <w:divsChild>
            <w:div w:id="2098363820">
              <w:marLeft w:val="0"/>
              <w:marRight w:val="0"/>
              <w:marTop w:val="0"/>
              <w:marBottom w:val="0"/>
              <w:divBdr>
                <w:top w:val="none" w:sz="0" w:space="0" w:color="auto"/>
                <w:left w:val="none" w:sz="0" w:space="0" w:color="auto"/>
                <w:bottom w:val="none" w:sz="0" w:space="0" w:color="auto"/>
                <w:right w:val="none" w:sz="0" w:space="0" w:color="auto"/>
              </w:divBdr>
              <w:divsChild>
                <w:div w:id="115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1148">
      <w:bodyDiv w:val="1"/>
      <w:marLeft w:val="0"/>
      <w:marRight w:val="0"/>
      <w:marTop w:val="0"/>
      <w:marBottom w:val="0"/>
      <w:divBdr>
        <w:top w:val="none" w:sz="0" w:space="0" w:color="auto"/>
        <w:left w:val="none" w:sz="0" w:space="0" w:color="auto"/>
        <w:bottom w:val="none" w:sz="0" w:space="0" w:color="auto"/>
        <w:right w:val="none" w:sz="0" w:space="0" w:color="auto"/>
      </w:divBdr>
      <w:divsChild>
        <w:div w:id="2037585055">
          <w:marLeft w:val="0"/>
          <w:marRight w:val="0"/>
          <w:marTop w:val="0"/>
          <w:marBottom w:val="0"/>
          <w:divBdr>
            <w:top w:val="none" w:sz="0" w:space="0" w:color="auto"/>
            <w:left w:val="none" w:sz="0" w:space="0" w:color="auto"/>
            <w:bottom w:val="none" w:sz="0" w:space="0" w:color="auto"/>
            <w:right w:val="none" w:sz="0" w:space="0" w:color="auto"/>
          </w:divBdr>
          <w:divsChild>
            <w:div w:id="404954951">
              <w:marLeft w:val="0"/>
              <w:marRight w:val="0"/>
              <w:marTop w:val="0"/>
              <w:marBottom w:val="0"/>
              <w:divBdr>
                <w:top w:val="none" w:sz="0" w:space="0" w:color="auto"/>
                <w:left w:val="none" w:sz="0" w:space="0" w:color="auto"/>
                <w:bottom w:val="none" w:sz="0" w:space="0" w:color="auto"/>
                <w:right w:val="none" w:sz="0" w:space="0" w:color="auto"/>
              </w:divBdr>
              <w:divsChild>
                <w:div w:id="2048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96868">
      <w:bodyDiv w:val="1"/>
      <w:marLeft w:val="0"/>
      <w:marRight w:val="0"/>
      <w:marTop w:val="0"/>
      <w:marBottom w:val="0"/>
      <w:divBdr>
        <w:top w:val="none" w:sz="0" w:space="0" w:color="auto"/>
        <w:left w:val="none" w:sz="0" w:space="0" w:color="auto"/>
        <w:bottom w:val="none" w:sz="0" w:space="0" w:color="auto"/>
        <w:right w:val="none" w:sz="0" w:space="0" w:color="auto"/>
      </w:divBdr>
      <w:divsChild>
        <w:div w:id="416949175">
          <w:marLeft w:val="0"/>
          <w:marRight w:val="0"/>
          <w:marTop w:val="0"/>
          <w:marBottom w:val="0"/>
          <w:divBdr>
            <w:top w:val="none" w:sz="0" w:space="0" w:color="auto"/>
            <w:left w:val="none" w:sz="0" w:space="0" w:color="auto"/>
            <w:bottom w:val="none" w:sz="0" w:space="0" w:color="auto"/>
            <w:right w:val="none" w:sz="0" w:space="0" w:color="auto"/>
          </w:divBdr>
          <w:divsChild>
            <w:div w:id="2099326673">
              <w:marLeft w:val="0"/>
              <w:marRight w:val="0"/>
              <w:marTop w:val="0"/>
              <w:marBottom w:val="0"/>
              <w:divBdr>
                <w:top w:val="none" w:sz="0" w:space="0" w:color="auto"/>
                <w:left w:val="none" w:sz="0" w:space="0" w:color="auto"/>
                <w:bottom w:val="none" w:sz="0" w:space="0" w:color="auto"/>
                <w:right w:val="none" w:sz="0" w:space="0" w:color="auto"/>
              </w:divBdr>
              <w:divsChild>
                <w:div w:id="17384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90037">
      <w:bodyDiv w:val="1"/>
      <w:marLeft w:val="0"/>
      <w:marRight w:val="0"/>
      <w:marTop w:val="0"/>
      <w:marBottom w:val="0"/>
      <w:divBdr>
        <w:top w:val="none" w:sz="0" w:space="0" w:color="auto"/>
        <w:left w:val="none" w:sz="0" w:space="0" w:color="auto"/>
        <w:bottom w:val="none" w:sz="0" w:space="0" w:color="auto"/>
        <w:right w:val="none" w:sz="0" w:space="0" w:color="auto"/>
      </w:divBdr>
      <w:divsChild>
        <w:div w:id="2104303849">
          <w:marLeft w:val="0"/>
          <w:marRight w:val="0"/>
          <w:marTop w:val="0"/>
          <w:marBottom w:val="0"/>
          <w:divBdr>
            <w:top w:val="none" w:sz="0" w:space="0" w:color="auto"/>
            <w:left w:val="none" w:sz="0" w:space="0" w:color="auto"/>
            <w:bottom w:val="none" w:sz="0" w:space="0" w:color="auto"/>
            <w:right w:val="none" w:sz="0" w:space="0" w:color="auto"/>
          </w:divBdr>
          <w:divsChild>
            <w:div w:id="1723211107">
              <w:marLeft w:val="0"/>
              <w:marRight w:val="0"/>
              <w:marTop w:val="0"/>
              <w:marBottom w:val="0"/>
              <w:divBdr>
                <w:top w:val="none" w:sz="0" w:space="0" w:color="auto"/>
                <w:left w:val="none" w:sz="0" w:space="0" w:color="auto"/>
                <w:bottom w:val="none" w:sz="0" w:space="0" w:color="auto"/>
                <w:right w:val="none" w:sz="0" w:space="0" w:color="auto"/>
              </w:divBdr>
              <w:divsChild>
                <w:div w:id="20051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3191">
      <w:bodyDiv w:val="1"/>
      <w:marLeft w:val="0"/>
      <w:marRight w:val="0"/>
      <w:marTop w:val="0"/>
      <w:marBottom w:val="0"/>
      <w:divBdr>
        <w:top w:val="none" w:sz="0" w:space="0" w:color="auto"/>
        <w:left w:val="none" w:sz="0" w:space="0" w:color="auto"/>
        <w:bottom w:val="none" w:sz="0" w:space="0" w:color="auto"/>
        <w:right w:val="none" w:sz="0" w:space="0" w:color="auto"/>
      </w:divBdr>
      <w:divsChild>
        <w:div w:id="1316956521">
          <w:marLeft w:val="0"/>
          <w:marRight w:val="0"/>
          <w:marTop w:val="0"/>
          <w:marBottom w:val="0"/>
          <w:divBdr>
            <w:top w:val="none" w:sz="0" w:space="0" w:color="auto"/>
            <w:left w:val="none" w:sz="0" w:space="0" w:color="auto"/>
            <w:bottom w:val="none" w:sz="0" w:space="0" w:color="auto"/>
            <w:right w:val="none" w:sz="0" w:space="0" w:color="auto"/>
          </w:divBdr>
          <w:divsChild>
            <w:div w:id="529995840">
              <w:marLeft w:val="0"/>
              <w:marRight w:val="0"/>
              <w:marTop w:val="0"/>
              <w:marBottom w:val="0"/>
              <w:divBdr>
                <w:top w:val="none" w:sz="0" w:space="0" w:color="auto"/>
                <w:left w:val="none" w:sz="0" w:space="0" w:color="auto"/>
                <w:bottom w:val="none" w:sz="0" w:space="0" w:color="auto"/>
                <w:right w:val="none" w:sz="0" w:space="0" w:color="auto"/>
              </w:divBdr>
              <w:divsChild>
                <w:div w:id="414782422">
                  <w:marLeft w:val="0"/>
                  <w:marRight w:val="0"/>
                  <w:marTop w:val="0"/>
                  <w:marBottom w:val="0"/>
                  <w:divBdr>
                    <w:top w:val="none" w:sz="0" w:space="0" w:color="auto"/>
                    <w:left w:val="none" w:sz="0" w:space="0" w:color="auto"/>
                    <w:bottom w:val="none" w:sz="0" w:space="0" w:color="auto"/>
                    <w:right w:val="none" w:sz="0" w:space="0" w:color="auto"/>
                  </w:divBdr>
                </w:div>
                <w:div w:id="67927440">
                  <w:marLeft w:val="0"/>
                  <w:marRight w:val="0"/>
                  <w:marTop w:val="0"/>
                  <w:marBottom w:val="0"/>
                  <w:divBdr>
                    <w:top w:val="none" w:sz="0" w:space="0" w:color="auto"/>
                    <w:left w:val="none" w:sz="0" w:space="0" w:color="auto"/>
                    <w:bottom w:val="none" w:sz="0" w:space="0" w:color="auto"/>
                    <w:right w:val="none" w:sz="0" w:space="0" w:color="auto"/>
                  </w:divBdr>
                </w:div>
              </w:divsChild>
            </w:div>
            <w:div w:id="99498113">
              <w:marLeft w:val="0"/>
              <w:marRight w:val="0"/>
              <w:marTop w:val="0"/>
              <w:marBottom w:val="0"/>
              <w:divBdr>
                <w:top w:val="none" w:sz="0" w:space="0" w:color="auto"/>
                <w:left w:val="none" w:sz="0" w:space="0" w:color="auto"/>
                <w:bottom w:val="none" w:sz="0" w:space="0" w:color="auto"/>
                <w:right w:val="none" w:sz="0" w:space="0" w:color="auto"/>
              </w:divBdr>
              <w:divsChild>
                <w:div w:id="1626543686">
                  <w:marLeft w:val="0"/>
                  <w:marRight w:val="0"/>
                  <w:marTop w:val="0"/>
                  <w:marBottom w:val="0"/>
                  <w:divBdr>
                    <w:top w:val="none" w:sz="0" w:space="0" w:color="auto"/>
                    <w:left w:val="none" w:sz="0" w:space="0" w:color="auto"/>
                    <w:bottom w:val="none" w:sz="0" w:space="0" w:color="auto"/>
                    <w:right w:val="none" w:sz="0" w:space="0" w:color="auto"/>
                  </w:divBdr>
                </w:div>
              </w:divsChild>
            </w:div>
            <w:div w:id="812255625">
              <w:marLeft w:val="0"/>
              <w:marRight w:val="0"/>
              <w:marTop w:val="0"/>
              <w:marBottom w:val="0"/>
              <w:divBdr>
                <w:top w:val="none" w:sz="0" w:space="0" w:color="auto"/>
                <w:left w:val="none" w:sz="0" w:space="0" w:color="auto"/>
                <w:bottom w:val="none" w:sz="0" w:space="0" w:color="auto"/>
                <w:right w:val="none" w:sz="0" w:space="0" w:color="auto"/>
              </w:divBdr>
              <w:divsChild>
                <w:div w:id="1206911903">
                  <w:marLeft w:val="0"/>
                  <w:marRight w:val="0"/>
                  <w:marTop w:val="0"/>
                  <w:marBottom w:val="0"/>
                  <w:divBdr>
                    <w:top w:val="none" w:sz="0" w:space="0" w:color="auto"/>
                    <w:left w:val="none" w:sz="0" w:space="0" w:color="auto"/>
                    <w:bottom w:val="none" w:sz="0" w:space="0" w:color="auto"/>
                    <w:right w:val="none" w:sz="0" w:space="0" w:color="auto"/>
                  </w:divBdr>
                </w:div>
                <w:div w:id="1701200588">
                  <w:marLeft w:val="0"/>
                  <w:marRight w:val="0"/>
                  <w:marTop w:val="0"/>
                  <w:marBottom w:val="0"/>
                  <w:divBdr>
                    <w:top w:val="none" w:sz="0" w:space="0" w:color="auto"/>
                    <w:left w:val="none" w:sz="0" w:space="0" w:color="auto"/>
                    <w:bottom w:val="none" w:sz="0" w:space="0" w:color="auto"/>
                    <w:right w:val="none" w:sz="0" w:space="0" w:color="auto"/>
                  </w:divBdr>
                </w:div>
              </w:divsChild>
            </w:div>
            <w:div w:id="1690521314">
              <w:marLeft w:val="0"/>
              <w:marRight w:val="0"/>
              <w:marTop w:val="0"/>
              <w:marBottom w:val="0"/>
              <w:divBdr>
                <w:top w:val="none" w:sz="0" w:space="0" w:color="auto"/>
                <w:left w:val="none" w:sz="0" w:space="0" w:color="auto"/>
                <w:bottom w:val="none" w:sz="0" w:space="0" w:color="auto"/>
                <w:right w:val="none" w:sz="0" w:space="0" w:color="auto"/>
              </w:divBdr>
              <w:divsChild>
                <w:div w:id="14819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5916">
      <w:bodyDiv w:val="1"/>
      <w:marLeft w:val="0"/>
      <w:marRight w:val="0"/>
      <w:marTop w:val="0"/>
      <w:marBottom w:val="0"/>
      <w:divBdr>
        <w:top w:val="none" w:sz="0" w:space="0" w:color="auto"/>
        <w:left w:val="none" w:sz="0" w:space="0" w:color="auto"/>
        <w:bottom w:val="none" w:sz="0" w:space="0" w:color="auto"/>
        <w:right w:val="none" w:sz="0" w:space="0" w:color="auto"/>
      </w:divBdr>
      <w:divsChild>
        <w:div w:id="925384312">
          <w:marLeft w:val="0"/>
          <w:marRight w:val="0"/>
          <w:marTop w:val="0"/>
          <w:marBottom w:val="0"/>
          <w:divBdr>
            <w:top w:val="none" w:sz="0" w:space="0" w:color="auto"/>
            <w:left w:val="none" w:sz="0" w:space="0" w:color="auto"/>
            <w:bottom w:val="none" w:sz="0" w:space="0" w:color="auto"/>
            <w:right w:val="none" w:sz="0" w:space="0" w:color="auto"/>
          </w:divBdr>
          <w:divsChild>
            <w:div w:id="724524053">
              <w:marLeft w:val="0"/>
              <w:marRight w:val="0"/>
              <w:marTop w:val="0"/>
              <w:marBottom w:val="0"/>
              <w:divBdr>
                <w:top w:val="none" w:sz="0" w:space="0" w:color="auto"/>
                <w:left w:val="none" w:sz="0" w:space="0" w:color="auto"/>
                <w:bottom w:val="none" w:sz="0" w:space="0" w:color="auto"/>
                <w:right w:val="none" w:sz="0" w:space="0" w:color="auto"/>
              </w:divBdr>
              <w:divsChild>
                <w:div w:id="2087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9951">
      <w:bodyDiv w:val="1"/>
      <w:marLeft w:val="0"/>
      <w:marRight w:val="0"/>
      <w:marTop w:val="0"/>
      <w:marBottom w:val="0"/>
      <w:divBdr>
        <w:top w:val="none" w:sz="0" w:space="0" w:color="auto"/>
        <w:left w:val="none" w:sz="0" w:space="0" w:color="auto"/>
        <w:bottom w:val="none" w:sz="0" w:space="0" w:color="auto"/>
        <w:right w:val="none" w:sz="0" w:space="0" w:color="auto"/>
      </w:divBdr>
      <w:divsChild>
        <w:div w:id="414253741">
          <w:marLeft w:val="0"/>
          <w:marRight w:val="0"/>
          <w:marTop w:val="0"/>
          <w:marBottom w:val="0"/>
          <w:divBdr>
            <w:top w:val="none" w:sz="0" w:space="0" w:color="auto"/>
            <w:left w:val="none" w:sz="0" w:space="0" w:color="auto"/>
            <w:bottom w:val="none" w:sz="0" w:space="0" w:color="auto"/>
            <w:right w:val="none" w:sz="0" w:space="0" w:color="auto"/>
          </w:divBdr>
          <w:divsChild>
            <w:div w:id="611741144">
              <w:marLeft w:val="0"/>
              <w:marRight w:val="0"/>
              <w:marTop w:val="0"/>
              <w:marBottom w:val="0"/>
              <w:divBdr>
                <w:top w:val="none" w:sz="0" w:space="0" w:color="auto"/>
                <w:left w:val="none" w:sz="0" w:space="0" w:color="auto"/>
                <w:bottom w:val="none" w:sz="0" w:space="0" w:color="auto"/>
                <w:right w:val="none" w:sz="0" w:space="0" w:color="auto"/>
              </w:divBdr>
              <w:divsChild>
                <w:div w:id="338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8309">
      <w:bodyDiv w:val="1"/>
      <w:marLeft w:val="0"/>
      <w:marRight w:val="0"/>
      <w:marTop w:val="0"/>
      <w:marBottom w:val="0"/>
      <w:divBdr>
        <w:top w:val="none" w:sz="0" w:space="0" w:color="auto"/>
        <w:left w:val="none" w:sz="0" w:space="0" w:color="auto"/>
        <w:bottom w:val="none" w:sz="0" w:space="0" w:color="auto"/>
        <w:right w:val="none" w:sz="0" w:space="0" w:color="auto"/>
      </w:divBdr>
      <w:divsChild>
        <w:div w:id="1098259629">
          <w:marLeft w:val="0"/>
          <w:marRight w:val="0"/>
          <w:marTop w:val="0"/>
          <w:marBottom w:val="0"/>
          <w:divBdr>
            <w:top w:val="none" w:sz="0" w:space="0" w:color="auto"/>
            <w:left w:val="none" w:sz="0" w:space="0" w:color="auto"/>
            <w:bottom w:val="none" w:sz="0" w:space="0" w:color="auto"/>
            <w:right w:val="none" w:sz="0" w:space="0" w:color="auto"/>
          </w:divBdr>
          <w:divsChild>
            <w:div w:id="2006737588">
              <w:marLeft w:val="0"/>
              <w:marRight w:val="0"/>
              <w:marTop w:val="0"/>
              <w:marBottom w:val="0"/>
              <w:divBdr>
                <w:top w:val="none" w:sz="0" w:space="0" w:color="auto"/>
                <w:left w:val="none" w:sz="0" w:space="0" w:color="auto"/>
                <w:bottom w:val="none" w:sz="0" w:space="0" w:color="auto"/>
                <w:right w:val="none" w:sz="0" w:space="0" w:color="auto"/>
              </w:divBdr>
              <w:divsChild>
                <w:div w:id="7751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81432">
      <w:bodyDiv w:val="1"/>
      <w:marLeft w:val="0"/>
      <w:marRight w:val="0"/>
      <w:marTop w:val="0"/>
      <w:marBottom w:val="0"/>
      <w:divBdr>
        <w:top w:val="none" w:sz="0" w:space="0" w:color="auto"/>
        <w:left w:val="none" w:sz="0" w:space="0" w:color="auto"/>
        <w:bottom w:val="none" w:sz="0" w:space="0" w:color="auto"/>
        <w:right w:val="none" w:sz="0" w:space="0" w:color="auto"/>
      </w:divBdr>
      <w:divsChild>
        <w:div w:id="1536767868">
          <w:marLeft w:val="0"/>
          <w:marRight w:val="0"/>
          <w:marTop w:val="0"/>
          <w:marBottom w:val="0"/>
          <w:divBdr>
            <w:top w:val="none" w:sz="0" w:space="0" w:color="auto"/>
            <w:left w:val="none" w:sz="0" w:space="0" w:color="auto"/>
            <w:bottom w:val="none" w:sz="0" w:space="0" w:color="auto"/>
            <w:right w:val="none" w:sz="0" w:space="0" w:color="auto"/>
          </w:divBdr>
          <w:divsChild>
            <w:div w:id="1781101698">
              <w:marLeft w:val="0"/>
              <w:marRight w:val="0"/>
              <w:marTop w:val="0"/>
              <w:marBottom w:val="0"/>
              <w:divBdr>
                <w:top w:val="none" w:sz="0" w:space="0" w:color="auto"/>
                <w:left w:val="none" w:sz="0" w:space="0" w:color="auto"/>
                <w:bottom w:val="none" w:sz="0" w:space="0" w:color="auto"/>
                <w:right w:val="none" w:sz="0" w:space="0" w:color="auto"/>
              </w:divBdr>
              <w:divsChild>
                <w:div w:id="6838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90914">
      <w:bodyDiv w:val="1"/>
      <w:marLeft w:val="0"/>
      <w:marRight w:val="0"/>
      <w:marTop w:val="0"/>
      <w:marBottom w:val="0"/>
      <w:divBdr>
        <w:top w:val="none" w:sz="0" w:space="0" w:color="auto"/>
        <w:left w:val="none" w:sz="0" w:space="0" w:color="auto"/>
        <w:bottom w:val="none" w:sz="0" w:space="0" w:color="auto"/>
        <w:right w:val="none" w:sz="0" w:space="0" w:color="auto"/>
      </w:divBdr>
      <w:divsChild>
        <w:div w:id="1747220159">
          <w:marLeft w:val="0"/>
          <w:marRight w:val="0"/>
          <w:marTop w:val="0"/>
          <w:marBottom w:val="0"/>
          <w:divBdr>
            <w:top w:val="none" w:sz="0" w:space="0" w:color="auto"/>
            <w:left w:val="none" w:sz="0" w:space="0" w:color="auto"/>
            <w:bottom w:val="none" w:sz="0" w:space="0" w:color="auto"/>
            <w:right w:val="none" w:sz="0" w:space="0" w:color="auto"/>
          </w:divBdr>
          <w:divsChild>
            <w:div w:id="1338463157">
              <w:marLeft w:val="0"/>
              <w:marRight w:val="0"/>
              <w:marTop w:val="0"/>
              <w:marBottom w:val="0"/>
              <w:divBdr>
                <w:top w:val="none" w:sz="0" w:space="0" w:color="auto"/>
                <w:left w:val="none" w:sz="0" w:space="0" w:color="auto"/>
                <w:bottom w:val="none" w:sz="0" w:space="0" w:color="auto"/>
                <w:right w:val="none" w:sz="0" w:space="0" w:color="auto"/>
              </w:divBdr>
              <w:divsChild>
                <w:div w:id="14355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7185">
      <w:bodyDiv w:val="1"/>
      <w:marLeft w:val="0"/>
      <w:marRight w:val="0"/>
      <w:marTop w:val="0"/>
      <w:marBottom w:val="0"/>
      <w:divBdr>
        <w:top w:val="none" w:sz="0" w:space="0" w:color="auto"/>
        <w:left w:val="none" w:sz="0" w:space="0" w:color="auto"/>
        <w:bottom w:val="none" w:sz="0" w:space="0" w:color="auto"/>
        <w:right w:val="none" w:sz="0" w:space="0" w:color="auto"/>
      </w:divBdr>
      <w:divsChild>
        <w:div w:id="412632804">
          <w:marLeft w:val="0"/>
          <w:marRight w:val="0"/>
          <w:marTop w:val="0"/>
          <w:marBottom w:val="0"/>
          <w:divBdr>
            <w:top w:val="none" w:sz="0" w:space="0" w:color="auto"/>
            <w:left w:val="none" w:sz="0" w:space="0" w:color="auto"/>
            <w:bottom w:val="none" w:sz="0" w:space="0" w:color="auto"/>
            <w:right w:val="none" w:sz="0" w:space="0" w:color="auto"/>
          </w:divBdr>
          <w:divsChild>
            <w:div w:id="840778547">
              <w:marLeft w:val="0"/>
              <w:marRight w:val="0"/>
              <w:marTop w:val="0"/>
              <w:marBottom w:val="0"/>
              <w:divBdr>
                <w:top w:val="none" w:sz="0" w:space="0" w:color="auto"/>
                <w:left w:val="none" w:sz="0" w:space="0" w:color="auto"/>
                <w:bottom w:val="none" w:sz="0" w:space="0" w:color="auto"/>
                <w:right w:val="none" w:sz="0" w:space="0" w:color="auto"/>
              </w:divBdr>
              <w:divsChild>
                <w:div w:id="1990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2486">
      <w:bodyDiv w:val="1"/>
      <w:marLeft w:val="0"/>
      <w:marRight w:val="0"/>
      <w:marTop w:val="0"/>
      <w:marBottom w:val="0"/>
      <w:divBdr>
        <w:top w:val="none" w:sz="0" w:space="0" w:color="auto"/>
        <w:left w:val="none" w:sz="0" w:space="0" w:color="auto"/>
        <w:bottom w:val="none" w:sz="0" w:space="0" w:color="auto"/>
        <w:right w:val="none" w:sz="0" w:space="0" w:color="auto"/>
      </w:divBdr>
      <w:divsChild>
        <w:div w:id="333922353">
          <w:marLeft w:val="0"/>
          <w:marRight w:val="0"/>
          <w:marTop w:val="0"/>
          <w:marBottom w:val="0"/>
          <w:divBdr>
            <w:top w:val="none" w:sz="0" w:space="0" w:color="auto"/>
            <w:left w:val="none" w:sz="0" w:space="0" w:color="auto"/>
            <w:bottom w:val="none" w:sz="0" w:space="0" w:color="auto"/>
            <w:right w:val="none" w:sz="0" w:space="0" w:color="auto"/>
          </w:divBdr>
          <w:divsChild>
            <w:div w:id="1481846798">
              <w:marLeft w:val="0"/>
              <w:marRight w:val="0"/>
              <w:marTop w:val="0"/>
              <w:marBottom w:val="0"/>
              <w:divBdr>
                <w:top w:val="none" w:sz="0" w:space="0" w:color="auto"/>
                <w:left w:val="none" w:sz="0" w:space="0" w:color="auto"/>
                <w:bottom w:val="none" w:sz="0" w:space="0" w:color="auto"/>
                <w:right w:val="none" w:sz="0" w:space="0" w:color="auto"/>
              </w:divBdr>
              <w:divsChild>
                <w:div w:id="2128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5629">
      <w:bodyDiv w:val="1"/>
      <w:marLeft w:val="0"/>
      <w:marRight w:val="0"/>
      <w:marTop w:val="0"/>
      <w:marBottom w:val="0"/>
      <w:divBdr>
        <w:top w:val="none" w:sz="0" w:space="0" w:color="auto"/>
        <w:left w:val="none" w:sz="0" w:space="0" w:color="auto"/>
        <w:bottom w:val="none" w:sz="0" w:space="0" w:color="auto"/>
        <w:right w:val="none" w:sz="0" w:space="0" w:color="auto"/>
      </w:divBdr>
      <w:divsChild>
        <w:div w:id="1654143235">
          <w:marLeft w:val="0"/>
          <w:marRight w:val="0"/>
          <w:marTop w:val="0"/>
          <w:marBottom w:val="0"/>
          <w:divBdr>
            <w:top w:val="none" w:sz="0" w:space="0" w:color="auto"/>
            <w:left w:val="none" w:sz="0" w:space="0" w:color="auto"/>
            <w:bottom w:val="none" w:sz="0" w:space="0" w:color="auto"/>
            <w:right w:val="none" w:sz="0" w:space="0" w:color="auto"/>
          </w:divBdr>
          <w:divsChild>
            <w:div w:id="559830078">
              <w:marLeft w:val="0"/>
              <w:marRight w:val="0"/>
              <w:marTop w:val="0"/>
              <w:marBottom w:val="0"/>
              <w:divBdr>
                <w:top w:val="none" w:sz="0" w:space="0" w:color="auto"/>
                <w:left w:val="none" w:sz="0" w:space="0" w:color="auto"/>
                <w:bottom w:val="none" w:sz="0" w:space="0" w:color="auto"/>
                <w:right w:val="none" w:sz="0" w:space="0" w:color="auto"/>
              </w:divBdr>
              <w:divsChild>
                <w:div w:id="1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8002">
      <w:bodyDiv w:val="1"/>
      <w:marLeft w:val="0"/>
      <w:marRight w:val="0"/>
      <w:marTop w:val="0"/>
      <w:marBottom w:val="0"/>
      <w:divBdr>
        <w:top w:val="none" w:sz="0" w:space="0" w:color="auto"/>
        <w:left w:val="none" w:sz="0" w:space="0" w:color="auto"/>
        <w:bottom w:val="none" w:sz="0" w:space="0" w:color="auto"/>
        <w:right w:val="none" w:sz="0" w:space="0" w:color="auto"/>
      </w:divBdr>
      <w:divsChild>
        <w:div w:id="1294285162">
          <w:marLeft w:val="0"/>
          <w:marRight w:val="0"/>
          <w:marTop w:val="0"/>
          <w:marBottom w:val="0"/>
          <w:divBdr>
            <w:top w:val="none" w:sz="0" w:space="0" w:color="auto"/>
            <w:left w:val="none" w:sz="0" w:space="0" w:color="auto"/>
            <w:bottom w:val="none" w:sz="0" w:space="0" w:color="auto"/>
            <w:right w:val="none" w:sz="0" w:space="0" w:color="auto"/>
          </w:divBdr>
          <w:divsChild>
            <w:div w:id="1563321947">
              <w:marLeft w:val="0"/>
              <w:marRight w:val="0"/>
              <w:marTop w:val="0"/>
              <w:marBottom w:val="0"/>
              <w:divBdr>
                <w:top w:val="none" w:sz="0" w:space="0" w:color="auto"/>
                <w:left w:val="none" w:sz="0" w:space="0" w:color="auto"/>
                <w:bottom w:val="none" w:sz="0" w:space="0" w:color="auto"/>
                <w:right w:val="none" w:sz="0" w:space="0" w:color="auto"/>
              </w:divBdr>
              <w:divsChild>
                <w:div w:id="12434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1626">
      <w:bodyDiv w:val="1"/>
      <w:marLeft w:val="0"/>
      <w:marRight w:val="0"/>
      <w:marTop w:val="0"/>
      <w:marBottom w:val="0"/>
      <w:divBdr>
        <w:top w:val="none" w:sz="0" w:space="0" w:color="auto"/>
        <w:left w:val="none" w:sz="0" w:space="0" w:color="auto"/>
        <w:bottom w:val="none" w:sz="0" w:space="0" w:color="auto"/>
        <w:right w:val="none" w:sz="0" w:space="0" w:color="auto"/>
      </w:divBdr>
      <w:divsChild>
        <w:div w:id="1979601430">
          <w:marLeft w:val="0"/>
          <w:marRight w:val="0"/>
          <w:marTop w:val="0"/>
          <w:marBottom w:val="0"/>
          <w:divBdr>
            <w:top w:val="none" w:sz="0" w:space="0" w:color="auto"/>
            <w:left w:val="none" w:sz="0" w:space="0" w:color="auto"/>
            <w:bottom w:val="none" w:sz="0" w:space="0" w:color="auto"/>
            <w:right w:val="none" w:sz="0" w:space="0" w:color="auto"/>
          </w:divBdr>
          <w:divsChild>
            <w:div w:id="444234299">
              <w:marLeft w:val="0"/>
              <w:marRight w:val="0"/>
              <w:marTop w:val="0"/>
              <w:marBottom w:val="0"/>
              <w:divBdr>
                <w:top w:val="none" w:sz="0" w:space="0" w:color="auto"/>
                <w:left w:val="none" w:sz="0" w:space="0" w:color="auto"/>
                <w:bottom w:val="none" w:sz="0" w:space="0" w:color="auto"/>
                <w:right w:val="none" w:sz="0" w:space="0" w:color="auto"/>
              </w:divBdr>
              <w:divsChild>
                <w:div w:id="85345419">
                  <w:marLeft w:val="0"/>
                  <w:marRight w:val="0"/>
                  <w:marTop w:val="0"/>
                  <w:marBottom w:val="0"/>
                  <w:divBdr>
                    <w:top w:val="none" w:sz="0" w:space="0" w:color="auto"/>
                    <w:left w:val="none" w:sz="0" w:space="0" w:color="auto"/>
                    <w:bottom w:val="none" w:sz="0" w:space="0" w:color="auto"/>
                    <w:right w:val="none" w:sz="0" w:space="0" w:color="auto"/>
                  </w:divBdr>
                </w:div>
              </w:divsChild>
            </w:div>
            <w:div w:id="692264591">
              <w:marLeft w:val="0"/>
              <w:marRight w:val="0"/>
              <w:marTop w:val="0"/>
              <w:marBottom w:val="0"/>
              <w:divBdr>
                <w:top w:val="none" w:sz="0" w:space="0" w:color="auto"/>
                <w:left w:val="none" w:sz="0" w:space="0" w:color="auto"/>
                <w:bottom w:val="none" w:sz="0" w:space="0" w:color="auto"/>
                <w:right w:val="none" w:sz="0" w:space="0" w:color="auto"/>
              </w:divBdr>
              <w:divsChild>
                <w:div w:id="1126852043">
                  <w:marLeft w:val="0"/>
                  <w:marRight w:val="0"/>
                  <w:marTop w:val="0"/>
                  <w:marBottom w:val="0"/>
                  <w:divBdr>
                    <w:top w:val="none" w:sz="0" w:space="0" w:color="auto"/>
                    <w:left w:val="none" w:sz="0" w:space="0" w:color="auto"/>
                    <w:bottom w:val="none" w:sz="0" w:space="0" w:color="auto"/>
                    <w:right w:val="none" w:sz="0" w:space="0" w:color="auto"/>
                  </w:divBdr>
                </w:div>
                <w:div w:id="10507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6679">
      <w:bodyDiv w:val="1"/>
      <w:marLeft w:val="0"/>
      <w:marRight w:val="0"/>
      <w:marTop w:val="0"/>
      <w:marBottom w:val="0"/>
      <w:divBdr>
        <w:top w:val="none" w:sz="0" w:space="0" w:color="auto"/>
        <w:left w:val="none" w:sz="0" w:space="0" w:color="auto"/>
        <w:bottom w:val="none" w:sz="0" w:space="0" w:color="auto"/>
        <w:right w:val="none" w:sz="0" w:space="0" w:color="auto"/>
      </w:divBdr>
      <w:divsChild>
        <w:div w:id="1138378328">
          <w:marLeft w:val="0"/>
          <w:marRight w:val="0"/>
          <w:marTop w:val="0"/>
          <w:marBottom w:val="0"/>
          <w:divBdr>
            <w:top w:val="none" w:sz="0" w:space="0" w:color="auto"/>
            <w:left w:val="none" w:sz="0" w:space="0" w:color="auto"/>
            <w:bottom w:val="none" w:sz="0" w:space="0" w:color="auto"/>
            <w:right w:val="none" w:sz="0" w:space="0" w:color="auto"/>
          </w:divBdr>
          <w:divsChild>
            <w:div w:id="1157838490">
              <w:marLeft w:val="0"/>
              <w:marRight w:val="0"/>
              <w:marTop w:val="0"/>
              <w:marBottom w:val="0"/>
              <w:divBdr>
                <w:top w:val="none" w:sz="0" w:space="0" w:color="auto"/>
                <w:left w:val="none" w:sz="0" w:space="0" w:color="auto"/>
                <w:bottom w:val="none" w:sz="0" w:space="0" w:color="auto"/>
                <w:right w:val="none" w:sz="0" w:space="0" w:color="auto"/>
              </w:divBdr>
              <w:divsChild>
                <w:div w:id="13352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2774">
      <w:bodyDiv w:val="1"/>
      <w:marLeft w:val="0"/>
      <w:marRight w:val="0"/>
      <w:marTop w:val="0"/>
      <w:marBottom w:val="0"/>
      <w:divBdr>
        <w:top w:val="none" w:sz="0" w:space="0" w:color="auto"/>
        <w:left w:val="none" w:sz="0" w:space="0" w:color="auto"/>
        <w:bottom w:val="none" w:sz="0" w:space="0" w:color="auto"/>
        <w:right w:val="none" w:sz="0" w:space="0" w:color="auto"/>
      </w:divBdr>
      <w:divsChild>
        <w:div w:id="1588423812">
          <w:marLeft w:val="0"/>
          <w:marRight w:val="0"/>
          <w:marTop w:val="0"/>
          <w:marBottom w:val="0"/>
          <w:divBdr>
            <w:top w:val="none" w:sz="0" w:space="0" w:color="auto"/>
            <w:left w:val="none" w:sz="0" w:space="0" w:color="auto"/>
            <w:bottom w:val="none" w:sz="0" w:space="0" w:color="auto"/>
            <w:right w:val="none" w:sz="0" w:space="0" w:color="auto"/>
          </w:divBdr>
          <w:divsChild>
            <w:div w:id="570505476">
              <w:marLeft w:val="0"/>
              <w:marRight w:val="0"/>
              <w:marTop w:val="0"/>
              <w:marBottom w:val="0"/>
              <w:divBdr>
                <w:top w:val="none" w:sz="0" w:space="0" w:color="auto"/>
                <w:left w:val="none" w:sz="0" w:space="0" w:color="auto"/>
                <w:bottom w:val="none" w:sz="0" w:space="0" w:color="auto"/>
                <w:right w:val="none" w:sz="0" w:space="0" w:color="auto"/>
              </w:divBdr>
              <w:divsChild>
                <w:div w:id="12880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7616">
      <w:bodyDiv w:val="1"/>
      <w:marLeft w:val="0"/>
      <w:marRight w:val="0"/>
      <w:marTop w:val="0"/>
      <w:marBottom w:val="0"/>
      <w:divBdr>
        <w:top w:val="none" w:sz="0" w:space="0" w:color="auto"/>
        <w:left w:val="none" w:sz="0" w:space="0" w:color="auto"/>
        <w:bottom w:val="none" w:sz="0" w:space="0" w:color="auto"/>
        <w:right w:val="none" w:sz="0" w:space="0" w:color="auto"/>
      </w:divBdr>
      <w:divsChild>
        <w:div w:id="453982924">
          <w:marLeft w:val="0"/>
          <w:marRight w:val="0"/>
          <w:marTop w:val="0"/>
          <w:marBottom w:val="0"/>
          <w:divBdr>
            <w:top w:val="none" w:sz="0" w:space="0" w:color="auto"/>
            <w:left w:val="none" w:sz="0" w:space="0" w:color="auto"/>
            <w:bottom w:val="none" w:sz="0" w:space="0" w:color="auto"/>
            <w:right w:val="none" w:sz="0" w:space="0" w:color="auto"/>
          </w:divBdr>
          <w:divsChild>
            <w:div w:id="1958028725">
              <w:marLeft w:val="0"/>
              <w:marRight w:val="0"/>
              <w:marTop w:val="0"/>
              <w:marBottom w:val="0"/>
              <w:divBdr>
                <w:top w:val="none" w:sz="0" w:space="0" w:color="auto"/>
                <w:left w:val="none" w:sz="0" w:space="0" w:color="auto"/>
                <w:bottom w:val="none" w:sz="0" w:space="0" w:color="auto"/>
                <w:right w:val="none" w:sz="0" w:space="0" w:color="auto"/>
              </w:divBdr>
              <w:divsChild>
                <w:div w:id="8588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72423">
      <w:bodyDiv w:val="1"/>
      <w:marLeft w:val="0"/>
      <w:marRight w:val="0"/>
      <w:marTop w:val="0"/>
      <w:marBottom w:val="0"/>
      <w:divBdr>
        <w:top w:val="none" w:sz="0" w:space="0" w:color="auto"/>
        <w:left w:val="none" w:sz="0" w:space="0" w:color="auto"/>
        <w:bottom w:val="none" w:sz="0" w:space="0" w:color="auto"/>
        <w:right w:val="none" w:sz="0" w:space="0" w:color="auto"/>
      </w:divBdr>
      <w:divsChild>
        <w:div w:id="600453278">
          <w:marLeft w:val="0"/>
          <w:marRight w:val="0"/>
          <w:marTop w:val="0"/>
          <w:marBottom w:val="0"/>
          <w:divBdr>
            <w:top w:val="none" w:sz="0" w:space="0" w:color="auto"/>
            <w:left w:val="none" w:sz="0" w:space="0" w:color="auto"/>
            <w:bottom w:val="none" w:sz="0" w:space="0" w:color="auto"/>
            <w:right w:val="none" w:sz="0" w:space="0" w:color="auto"/>
          </w:divBdr>
          <w:divsChild>
            <w:div w:id="1972206618">
              <w:marLeft w:val="0"/>
              <w:marRight w:val="0"/>
              <w:marTop w:val="0"/>
              <w:marBottom w:val="0"/>
              <w:divBdr>
                <w:top w:val="none" w:sz="0" w:space="0" w:color="auto"/>
                <w:left w:val="none" w:sz="0" w:space="0" w:color="auto"/>
                <w:bottom w:val="none" w:sz="0" w:space="0" w:color="auto"/>
                <w:right w:val="none" w:sz="0" w:space="0" w:color="auto"/>
              </w:divBdr>
              <w:divsChild>
                <w:div w:id="6154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0629">
      <w:bodyDiv w:val="1"/>
      <w:marLeft w:val="0"/>
      <w:marRight w:val="0"/>
      <w:marTop w:val="0"/>
      <w:marBottom w:val="0"/>
      <w:divBdr>
        <w:top w:val="none" w:sz="0" w:space="0" w:color="auto"/>
        <w:left w:val="none" w:sz="0" w:space="0" w:color="auto"/>
        <w:bottom w:val="none" w:sz="0" w:space="0" w:color="auto"/>
        <w:right w:val="none" w:sz="0" w:space="0" w:color="auto"/>
      </w:divBdr>
      <w:divsChild>
        <w:div w:id="1648851367">
          <w:marLeft w:val="0"/>
          <w:marRight w:val="0"/>
          <w:marTop w:val="0"/>
          <w:marBottom w:val="0"/>
          <w:divBdr>
            <w:top w:val="none" w:sz="0" w:space="0" w:color="auto"/>
            <w:left w:val="none" w:sz="0" w:space="0" w:color="auto"/>
            <w:bottom w:val="none" w:sz="0" w:space="0" w:color="auto"/>
            <w:right w:val="none" w:sz="0" w:space="0" w:color="auto"/>
          </w:divBdr>
          <w:divsChild>
            <w:div w:id="974945351">
              <w:marLeft w:val="0"/>
              <w:marRight w:val="0"/>
              <w:marTop w:val="0"/>
              <w:marBottom w:val="0"/>
              <w:divBdr>
                <w:top w:val="none" w:sz="0" w:space="0" w:color="auto"/>
                <w:left w:val="none" w:sz="0" w:space="0" w:color="auto"/>
                <w:bottom w:val="none" w:sz="0" w:space="0" w:color="auto"/>
                <w:right w:val="none" w:sz="0" w:space="0" w:color="auto"/>
              </w:divBdr>
              <w:divsChild>
                <w:div w:id="7763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2701">
      <w:bodyDiv w:val="1"/>
      <w:marLeft w:val="0"/>
      <w:marRight w:val="0"/>
      <w:marTop w:val="0"/>
      <w:marBottom w:val="0"/>
      <w:divBdr>
        <w:top w:val="none" w:sz="0" w:space="0" w:color="auto"/>
        <w:left w:val="none" w:sz="0" w:space="0" w:color="auto"/>
        <w:bottom w:val="none" w:sz="0" w:space="0" w:color="auto"/>
        <w:right w:val="none" w:sz="0" w:space="0" w:color="auto"/>
      </w:divBdr>
      <w:divsChild>
        <w:div w:id="1949387636">
          <w:marLeft w:val="0"/>
          <w:marRight w:val="0"/>
          <w:marTop w:val="0"/>
          <w:marBottom w:val="0"/>
          <w:divBdr>
            <w:top w:val="none" w:sz="0" w:space="0" w:color="auto"/>
            <w:left w:val="none" w:sz="0" w:space="0" w:color="auto"/>
            <w:bottom w:val="none" w:sz="0" w:space="0" w:color="auto"/>
            <w:right w:val="none" w:sz="0" w:space="0" w:color="auto"/>
          </w:divBdr>
          <w:divsChild>
            <w:div w:id="2122337315">
              <w:marLeft w:val="0"/>
              <w:marRight w:val="0"/>
              <w:marTop w:val="0"/>
              <w:marBottom w:val="0"/>
              <w:divBdr>
                <w:top w:val="none" w:sz="0" w:space="0" w:color="auto"/>
                <w:left w:val="none" w:sz="0" w:space="0" w:color="auto"/>
                <w:bottom w:val="none" w:sz="0" w:space="0" w:color="auto"/>
                <w:right w:val="none" w:sz="0" w:space="0" w:color="auto"/>
              </w:divBdr>
              <w:divsChild>
                <w:div w:id="2690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6629">
      <w:bodyDiv w:val="1"/>
      <w:marLeft w:val="0"/>
      <w:marRight w:val="0"/>
      <w:marTop w:val="0"/>
      <w:marBottom w:val="0"/>
      <w:divBdr>
        <w:top w:val="none" w:sz="0" w:space="0" w:color="auto"/>
        <w:left w:val="none" w:sz="0" w:space="0" w:color="auto"/>
        <w:bottom w:val="none" w:sz="0" w:space="0" w:color="auto"/>
        <w:right w:val="none" w:sz="0" w:space="0" w:color="auto"/>
      </w:divBdr>
      <w:divsChild>
        <w:div w:id="1478378579">
          <w:marLeft w:val="0"/>
          <w:marRight w:val="0"/>
          <w:marTop w:val="0"/>
          <w:marBottom w:val="0"/>
          <w:divBdr>
            <w:top w:val="none" w:sz="0" w:space="0" w:color="auto"/>
            <w:left w:val="none" w:sz="0" w:space="0" w:color="auto"/>
            <w:bottom w:val="none" w:sz="0" w:space="0" w:color="auto"/>
            <w:right w:val="none" w:sz="0" w:space="0" w:color="auto"/>
          </w:divBdr>
          <w:divsChild>
            <w:div w:id="1278020828">
              <w:marLeft w:val="0"/>
              <w:marRight w:val="0"/>
              <w:marTop w:val="0"/>
              <w:marBottom w:val="0"/>
              <w:divBdr>
                <w:top w:val="none" w:sz="0" w:space="0" w:color="auto"/>
                <w:left w:val="none" w:sz="0" w:space="0" w:color="auto"/>
                <w:bottom w:val="none" w:sz="0" w:space="0" w:color="auto"/>
                <w:right w:val="none" w:sz="0" w:space="0" w:color="auto"/>
              </w:divBdr>
              <w:divsChild>
                <w:div w:id="3963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07980">
      <w:bodyDiv w:val="1"/>
      <w:marLeft w:val="0"/>
      <w:marRight w:val="0"/>
      <w:marTop w:val="0"/>
      <w:marBottom w:val="0"/>
      <w:divBdr>
        <w:top w:val="none" w:sz="0" w:space="0" w:color="auto"/>
        <w:left w:val="none" w:sz="0" w:space="0" w:color="auto"/>
        <w:bottom w:val="none" w:sz="0" w:space="0" w:color="auto"/>
        <w:right w:val="none" w:sz="0" w:space="0" w:color="auto"/>
      </w:divBdr>
      <w:divsChild>
        <w:div w:id="1727795563">
          <w:marLeft w:val="0"/>
          <w:marRight w:val="0"/>
          <w:marTop w:val="0"/>
          <w:marBottom w:val="0"/>
          <w:divBdr>
            <w:top w:val="none" w:sz="0" w:space="0" w:color="auto"/>
            <w:left w:val="none" w:sz="0" w:space="0" w:color="auto"/>
            <w:bottom w:val="none" w:sz="0" w:space="0" w:color="auto"/>
            <w:right w:val="none" w:sz="0" w:space="0" w:color="auto"/>
          </w:divBdr>
          <w:divsChild>
            <w:div w:id="1100877330">
              <w:marLeft w:val="0"/>
              <w:marRight w:val="0"/>
              <w:marTop w:val="0"/>
              <w:marBottom w:val="0"/>
              <w:divBdr>
                <w:top w:val="none" w:sz="0" w:space="0" w:color="auto"/>
                <w:left w:val="none" w:sz="0" w:space="0" w:color="auto"/>
                <w:bottom w:val="none" w:sz="0" w:space="0" w:color="auto"/>
                <w:right w:val="none" w:sz="0" w:space="0" w:color="auto"/>
              </w:divBdr>
              <w:divsChild>
                <w:div w:id="2078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3897">
      <w:bodyDiv w:val="1"/>
      <w:marLeft w:val="0"/>
      <w:marRight w:val="0"/>
      <w:marTop w:val="0"/>
      <w:marBottom w:val="0"/>
      <w:divBdr>
        <w:top w:val="none" w:sz="0" w:space="0" w:color="auto"/>
        <w:left w:val="none" w:sz="0" w:space="0" w:color="auto"/>
        <w:bottom w:val="none" w:sz="0" w:space="0" w:color="auto"/>
        <w:right w:val="none" w:sz="0" w:space="0" w:color="auto"/>
      </w:divBdr>
      <w:divsChild>
        <w:div w:id="1530486195">
          <w:marLeft w:val="0"/>
          <w:marRight w:val="0"/>
          <w:marTop w:val="0"/>
          <w:marBottom w:val="0"/>
          <w:divBdr>
            <w:top w:val="none" w:sz="0" w:space="0" w:color="auto"/>
            <w:left w:val="none" w:sz="0" w:space="0" w:color="auto"/>
            <w:bottom w:val="none" w:sz="0" w:space="0" w:color="auto"/>
            <w:right w:val="none" w:sz="0" w:space="0" w:color="auto"/>
          </w:divBdr>
          <w:divsChild>
            <w:div w:id="275872263">
              <w:marLeft w:val="0"/>
              <w:marRight w:val="0"/>
              <w:marTop w:val="0"/>
              <w:marBottom w:val="0"/>
              <w:divBdr>
                <w:top w:val="none" w:sz="0" w:space="0" w:color="auto"/>
                <w:left w:val="none" w:sz="0" w:space="0" w:color="auto"/>
                <w:bottom w:val="none" w:sz="0" w:space="0" w:color="auto"/>
                <w:right w:val="none" w:sz="0" w:space="0" w:color="auto"/>
              </w:divBdr>
              <w:divsChild>
                <w:div w:id="1863858504">
                  <w:marLeft w:val="0"/>
                  <w:marRight w:val="0"/>
                  <w:marTop w:val="0"/>
                  <w:marBottom w:val="0"/>
                  <w:divBdr>
                    <w:top w:val="none" w:sz="0" w:space="0" w:color="auto"/>
                    <w:left w:val="none" w:sz="0" w:space="0" w:color="auto"/>
                    <w:bottom w:val="none" w:sz="0" w:space="0" w:color="auto"/>
                    <w:right w:val="none" w:sz="0" w:space="0" w:color="auto"/>
                  </w:divBdr>
                </w:div>
              </w:divsChild>
            </w:div>
            <w:div w:id="240720547">
              <w:marLeft w:val="0"/>
              <w:marRight w:val="0"/>
              <w:marTop w:val="0"/>
              <w:marBottom w:val="0"/>
              <w:divBdr>
                <w:top w:val="none" w:sz="0" w:space="0" w:color="auto"/>
                <w:left w:val="none" w:sz="0" w:space="0" w:color="auto"/>
                <w:bottom w:val="none" w:sz="0" w:space="0" w:color="auto"/>
                <w:right w:val="none" w:sz="0" w:space="0" w:color="auto"/>
              </w:divBdr>
              <w:divsChild>
                <w:div w:id="320281589">
                  <w:marLeft w:val="0"/>
                  <w:marRight w:val="0"/>
                  <w:marTop w:val="0"/>
                  <w:marBottom w:val="0"/>
                  <w:divBdr>
                    <w:top w:val="none" w:sz="0" w:space="0" w:color="auto"/>
                    <w:left w:val="none" w:sz="0" w:space="0" w:color="auto"/>
                    <w:bottom w:val="none" w:sz="0" w:space="0" w:color="auto"/>
                    <w:right w:val="none" w:sz="0" w:space="0" w:color="auto"/>
                  </w:divBdr>
                </w:div>
              </w:divsChild>
            </w:div>
            <w:div w:id="1322270880">
              <w:marLeft w:val="0"/>
              <w:marRight w:val="0"/>
              <w:marTop w:val="0"/>
              <w:marBottom w:val="0"/>
              <w:divBdr>
                <w:top w:val="none" w:sz="0" w:space="0" w:color="auto"/>
                <w:left w:val="none" w:sz="0" w:space="0" w:color="auto"/>
                <w:bottom w:val="none" w:sz="0" w:space="0" w:color="auto"/>
                <w:right w:val="none" w:sz="0" w:space="0" w:color="auto"/>
              </w:divBdr>
              <w:divsChild>
                <w:div w:id="1995336136">
                  <w:marLeft w:val="0"/>
                  <w:marRight w:val="0"/>
                  <w:marTop w:val="0"/>
                  <w:marBottom w:val="0"/>
                  <w:divBdr>
                    <w:top w:val="none" w:sz="0" w:space="0" w:color="auto"/>
                    <w:left w:val="none" w:sz="0" w:space="0" w:color="auto"/>
                    <w:bottom w:val="none" w:sz="0" w:space="0" w:color="auto"/>
                    <w:right w:val="none" w:sz="0" w:space="0" w:color="auto"/>
                  </w:divBdr>
                </w:div>
              </w:divsChild>
            </w:div>
            <w:div w:id="872153527">
              <w:marLeft w:val="0"/>
              <w:marRight w:val="0"/>
              <w:marTop w:val="0"/>
              <w:marBottom w:val="0"/>
              <w:divBdr>
                <w:top w:val="none" w:sz="0" w:space="0" w:color="auto"/>
                <w:left w:val="none" w:sz="0" w:space="0" w:color="auto"/>
                <w:bottom w:val="none" w:sz="0" w:space="0" w:color="auto"/>
                <w:right w:val="none" w:sz="0" w:space="0" w:color="auto"/>
              </w:divBdr>
              <w:divsChild>
                <w:div w:id="16446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640">
          <w:marLeft w:val="0"/>
          <w:marRight w:val="0"/>
          <w:marTop w:val="0"/>
          <w:marBottom w:val="0"/>
          <w:divBdr>
            <w:top w:val="none" w:sz="0" w:space="0" w:color="auto"/>
            <w:left w:val="none" w:sz="0" w:space="0" w:color="auto"/>
            <w:bottom w:val="none" w:sz="0" w:space="0" w:color="auto"/>
            <w:right w:val="none" w:sz="0" w:space="0" w:color="auto"/>
          </w:divBdr>
          <w:divsChild>
            <w:div w:id="779496650">
              <w:marLeft w:val="0"/>
              <w:marRight w:val="0"/>
              <w:marTop w:val="0"/>
              <w:marBottom w:val="0"/>
              <w:divBdr>
                <w:top w:val="none" w:sz="0" w:space="0" w:color="auto"/>
                <w:left w:val="none" w:sz="0" w:space="0" w:color="auto"/>
                <w:bottom w:val="none" w:sz="0" w:space="0" w:color="auto"/>
                <w:right w:val="none" w:sz="0" w:space="0" w:color="auto"/>
              </w:divBdr>
              <w:divsChild>
                <w:div w:id="1048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0061">
          <w:marLeft w:val="0"/>
          <w:marRight w:val="0"/>
          <w:marTop w:val="0"/>
          <w:marBottom w:val="0"/>
          <w:divBdr>
            <w:top w:val="none" w:sz="0" w:space="0" w:color="auto"/>
            <w:left w:val="none" w:sz="0" w:space="0" w:color="auto"/>
            <w:bottom w:val="none" w:sz="0" w:space="0" w:color="auto"/>
            <w:right w:val="none" w:sz="0" w:space="0" w:color="auto"/>
          </w:divBdr>
          <w:divsChild>
            <w:div w:id="1539394362">
              <w:marLeft w:val="0"/>
              <w:marRight w:val="0"/>
              <w:marTop w:val="0"/>
              <w:marBottom w:val="0"/>
              <w:divBdr>
                <w:top w:val="none" w:sz="0" w:space="0" w:color="auto"/>
                <w:left w:val="none" w:sz="0" w:space="0" w:color="auto"/>
                <w:bottom w:val="none" w:sz="0" w:space="0" w:color="auto"/>
                <w:right w:val="none" w:sz="0" w:space="0" w:color="auto"/>
              </w:divBdr>
              <w:divsChild>
                <w:div w:id="1154956879">
                  <w:marLeft w:val="0"/>
                  <w:marRight w:val="0"/>
                  <w:marTop w:val="0"/>
                  <w:marBottom w:val="0"/>
                  <w:divBdr>
                    <w:top w:val="none" w:sz="0" w:space="0" w:color="auto"/>
                    <w:left w:val="none" w:sz="0" w:space="0" w:color="auto"/>
                    <w:bottom w:val="none" w:sz="0" w:space="0" w:color="auto"/>
                    <w:right w:val="none" w:sz="0" w:space="0" w:color="auto"/>
                  </w:divBdr>
                </w:div>
                <w:div w:id="3481758">
                  <w:marLeft w:val="0"/>
                  <w:marRight w:val="0"/>
                  <w:marTop w:val="0"/>
                  <w:marBottom w:val="0"/>
                  <w:divBdr>
                    <w:top w:val="none" w:sz="0" w:space="0" w:color="auto"/>
                    <w:left w:val="none" w:sz="0" w:space="0" w:color="auto"/>
                    <w:bottom w:val="none" w:sz="0" w:space="0" w:color="auto"/>
                    <w:right w:val="none" w:sz="0" w:space="0" w:color="auto"/>
                  </w:divBdr>
                </w:div>
              </w:divsChild>
            </w:div>
            <w:div w:id="475222141">
              <w:marLeft w:val="0"/>
              <w:marRight w:val="0"/>
              <w:marTop w:val="0"/>
              <w:marBottom w:val="0"/>
              <w:divBdr>
                <w:top w:val="none" w:sz="0" w:space="0" w:color="auto"/>
                <w:left w:val="none" w:sz="0" w:space="0" w:color="auto"/>
                <w:bottom w:val="none" w:sz="0" w:space="0" w:color="auto"/>
                <w:right w:val="none" w:sz="0" w:space="0" w:color="auto"/>
              </w:divBdr>
              <w:divsChild>
                <w:div w:id="358119868">
                  <w:marLeft w:val="0"/>
                  <w:marRight w:val="0"/>
                  <w:marTop w:val="0"/>
                  <w:marBottom w:val="0"/>
                  <w:divBdr>
                    <w:top w:val="none" w:sz="0" w:space="0" w:color="auto"/>
                    <w:left w:val="none" w:sz="0" w:space="0" w:color="auto"/>
                    <w:bottom w:val="none" w:sz="0" w:space="0" w:color="auto"/>
                    <w:right w:val="none" w:sz="0" w:space="0" w:color="auto"/>
                  </w:divBdr>
                </w:div>
                <w:div w:id="1215849463">
                  <w:marLeft w:val="0"/>
                  <w:marRight w:val="0"/>
                  <w:marTop w:val="0"/>
                  <w:marBottom w:val="0"/>
                  <w:divBdr>
                    <w:top w:val="none" w:sz="0" w:space="0" w:color="auto"/>
                    <w:left w:val="none" w:sz="0" w:space="0" w:color="auto"/>
                    <w:bottom w:val="none" w:sz="0" w:space="0" w:color="auto"/>
                    <w:right w:val="none" w:sz="0" w:space="0" w:color="auto"/>
                  </w:divBdr>
                </w:div>
              </w:divsChild>
            </w:div>
            <w:div w:id="145047653">
              <w:marLeft w:val="0"/>
              <w:marRight w:val="0"/>
              <w:marTop w:val="0"/>
              <w:marBottom w:val="0"/>
              <w:divBdr>
                <w:top w:val="none" w:sz="0" w:space="0" w:color="auto"/>
                <w:left w:val="none" w:sz="0" w:space="0" w:color="auto"/>
                <w:bottom w:val="none" w:sz="0" w:space="0" w:color="auto"/>
                <w:right w:val="none" w:sz="0" w:space="0" w:color="auto"/>
              </w:divBdr>
              <w:divsChild>
                <w:div w:id="2078090012">
                  <w:marLeft w:val="0"/>
                  <w:marRight w:val="0"/>
                  <w:marTop w:val="0"/>
                  <w:marBottom w:val="0"/>
                  <w:divBdr>
                    <w:top w:val="none" w:sz="0" w:space="0" w:color="auto"/>
                    <w:left w:val="none" w:sz="0" w:space="0" w:color="auto"/>
                    <w:bottom w:val="none" w:sz="0" w:space="0" w:color="auto"/>
                    <w:right w:val="none" w:sz="0" w:space="0" w:color="auto"/>
                  </w:divBdr>
                </w:div>
              </w:divsChild>
            </w:div>
            <w:div w:id="1609046588">
              <w:marLeft w:val="0"/>
              <w:marRight w:val="0"/>
              <w:marTop w:val="0"/>
              <w:marBottom w:val="0"/>
              <w:divBdr>
                <w:top w:val="none" w:sz="0" w:space="0" w:color="auto"/>
                <w:left w:val="none" w:sz="0" w:space="0" w:color="auto"/>
                <w:bottom w:val="none" w:sz="0" w:space="0" w:color="auto"/>
                <w:right w:val="none" w:sz="0" w:space="0" w:color="auto"/>
              </w:divBdr>
              <w:divsChild>
                <w:div w:id="47800386">
                  <w:marLeft w:val="0"/>
                  <w:marRight w:val="0"/>
                  <w:marTop w:val="0"/>
                  <w:marBottom w:val="0"/>
                  <w:divBdr>
                    <w:top w:val="none" w:sz="0" w:space="0" w:color="auto"/>
                    <w:left w:val="none" w:sz="0" w:space="0" w:color="auto"/>
                    <w:bottom w:val="none" w:sz="0" w:space="0" w:color="auto"/>
                    <w:right w:val="none" w:sz="0" w:space="0" w:color="auto"/>
                  </w:divBdr>
                </w:div>
                <w:div w:id="2044821405">
                  <w:marLeft w:val="0"/>
                  <w:marRight w:val="0"/>
                  <w:marTop w:val="0"/>
                  <w:marBottom w:val="0"/>
                  <w:divBdr>
                    <w:top w:val="none" w:sz="0" w:space="0" w:color="auto"/>
                    <w:left w:val="none" w:sz="0" w:space="0" w:color="auto"/>
                    <w:bottom w:val="none" w:sz="0" w:space="0" w:color="auto"/>
                    <w:right w:val="none" w:sz="0" w:space="0" w:color="auto"/>
                  </w:divBdr>
                </w:div>
              </w:divsChild>
            </w:div>
            <w:div w:id="139854582">
              <w:marLeft w:val="0"/>
              <w:marRight w:val="0"/>
              <w:marTop w:val="0"/>
              <w:marBottom w:val="0"/>
              <w:divBdr>
                <w:top w:val="none" w:sz="0" w:space="0" w:color="auto"/>
                <w:left w:val="none" w:sz="0" w:space="0" w:color="auto"/>
                <w:bottom w:val="none" w:sz="0" w:space="0" w:color="auto"/>
                <w:right w:val="none" w:sz="0" w:space="0" w:color="auto"/>
              </w:divBdr>
              <w:divsChild>
                <w:div w:id="287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724">
          <w:marLeft w:val="0"/>
          <w:marRight w:val="0"/>
          <w:marTop w:val="0"/>
          <w:marBottom w:val="0"/>
          <w:divBdr>
            <w:top w:val="none" w:sz="0" w:space="0" w:color="auto"/>
            <w:left w:val="none" w:sz="0" w:space="0" w:color="auto"/>
            <w:bottom w:val="none" w:sz="0" w:space="0" w:color="auto"/>
            <w:right w:val="none" w:sz="0" w:space="0" w:color="auto"/>
          </w:divBdr>
          <w:divsChild>
            <w:div w:id="1713650610">
              <w:marLeft w:val="0"/>
              <w:marRight w:val="0"/>
              <w:marTop w:val="0"/>
              <w:marBottom w:val="0"/>
              <w:divBdr>
                <w:top w:val="none" w:sz="0" w:space="0" w:color="auto"/>
                <w:left w:val="none" w:sz="0" w:space="0" w:color="auto"/>
                <w:bottom w:val="none" w:sz="0" w:space="0" w:color="auto"/>
                <w:right w:val="none" w:sz="0" w:space="0" w:color="auto"/>
              </w:divBdr>
              <w:divsChild>
                <w:div w:id="6564652">
                  <w:marLeft w:val="0"/>
                  <w:marRight w:val="0"/>
                  <w:marTop w:val="0"/>
                  <w:marBottom w:val="0"/>
                  <w:divBdr>
                    <w:top w:val="none" w:sz="0" w:space="0" w:color="auto"/>
                    <w:left w:val="none" w:sz="0" w:space="0" w:color="auto"/>
                    <w:bottom w:val="none" w:sz="0" w:space="0" w:color="auto"/>
                    <w:right w:val="none" w:sz="0" w:space="0" w:color="auto"/>
                  </w:divBdr>
                </w:div>
                <w:div w:id="1192374298">
                  <w:marLeft w:val="0"/>
                  <w:marRight w:val="0"/>
                  <w:marTop w:val="0"/>
                  <w:marBottom w:val="0"/>
                  <w:divBdr>
                    <w:top w:val="none" w:sz="0" w:space="0" w:color="auto"/>
                    <w:left w:val="none" w:sz="0" w:space="0" w:color="auto"/>
                    <w:bottom w:val="none" w:sz="0" w:space="0" w:color="auto"/>
                    <w:right w:val="none" w:sz="0" w:space="0" w:color="auto"/>
                  </w:divBdr>
                </w:div>
              </w:divsChild>
            </w:div>
            <w:div w:id="13969618">
              <w:marLeft w:val="0"/>
              <w:marRight w:val="0"/>
              <w:marTop w:val="0"/>
              <w:marBottom w:val="0"/>
              <w:divBdr>
                <w:top w:val="none" w:sz="0" w:space="0" w:color="auto"/>
                <w:left w:val="none" w:sz="0" w:space="0" w:color="auto"/>
                <w:bottom w:val="none" w:sz="0" w:space="0" w:color="auto"/>
                <w:right w:val="none" w:sz="0" w:space="0" w:color="auto"/>
              </w:divBdr>
              <w:divsChild>
                <w:div w:id="1031420502">
                  <w:marLeft w:val="0"/>
                  <w:marRight w:val="0"/>
                  <w:marTop w:val="0"/>
                  <w:marBottom w:val="0"/>
                  <w:divBdr>
                    <w:top w:val="none" w:sz="0" w:space="0" w:color="auto"/>
                    <w:left w:val="none" w:sz="0" w:space="0" w:color="auto"/>
                    <w:bottom w:val="none" w:sz="0" w:space="0" w:color="auto"/>
                    <w:right w:val="none" w:sz="0" w:space="0" w:color="auto"/>
                  </w:divBdr>
                </w:div>
              </w:divsChild>
            </w:div>
            <w:div w:id="637347023">
              <w:marLeft w:val="0"/>
              <w:marRight w:val="0"/>
              <w:marTop w:val="0"/>
              <w:marBottom w:val="0"/>
              <w:divBdr>
                <w:top w:val="none" w:sz="0" w:space="0" w:color="auto"/>
                <w:left w:val="none" w:sz="0" w:space="0" w:color="auto"/>
                <w:bottom w:val="none" w:sz="0" w:space="0" w:color="auto"/>
                <w:right w:val="none" w:sz="0" w:space="0" w:color="auto"/>
              </w:divBdr>
              <w:divsChild>
                <w:div w:id="494077294">
                  <w:marLeft w:val="0"/>
                  <w:marRight w:val="0"/>
                  <w:marTop w:val="0"/>
                  <w:marBottom w:val="0"/>
                  <w:divBdr>
                    <w:top w:val="none" w:sz="0" w:space="0" w:color="auto"/>
                    <w:left w:val="none" w:sz="0" w:space="0" w:color="auto"/>
                    <w:bottom w:val="none" w:sz="0" w:space="0" w:color="auto"/>
                    <w:right w:val="none" w:sz="0" w:space="0" w:color="auto"/>
                  </w:divBdr>
                </w:div>
                <w:div w:id="1216427546">
                  <w:marLeft w:val="0"/>
                  <w:marRight w:val="0"/>
                  <w:marTop w:val="0"/>
                  <w:marBottom w:val="0"/>
                  <w:divBdr>
                    <w:top w:val="none" w:sz="0" w:space="0" w:color="auto"/>
                    <w:left w:val="none" w:sz="0" w:space="0" w:color="auto"/>
                    <w:bottom w:val="none" w:sz="0" w:space="0" w:color="auto"/>
                    <w:right w:val="none" w:sz="0" w:space="0" w:color="auto"/>
                  </w:divBdr>
                </w:div>
              </w:divsChild>
            </w:div>
            <w:div w:id="838467768">
              <w:marLeft w:val="0"/>
              <w:marRight w:val="0"/>
              <w:marTop w:val="0"/>
              <w:marBottom w:val="0"/>
              <w:divBdr>
                <w:top w:val="none" w:sz="0" w:space="0" w:color="auto"/>
                <w:left w:val="none" w:sz="0" w:space="0" w:color="auto"/>
                <w:bottom w:val="none" w:sz="0" w:space="0" w:color="auto"/>
                <w:right w:val="none" w:sz="0" w:space="0" w:color="auto"/>
              </w:divBdr>
              <w:divsChild>
                <w:div w:id="825824459">
                  <w:marLeft w:val="0"/>
                  <w:marRight w:val="0"/>
                  <w:marTop w:val="0"/>
                  <w:marBottom w:val="0"/>
                  <w:divBdr>
                    <w:top w:val="none" w:sz="0" w:space="0" w:color="auto"/>
                    <w:left w:val="none" w:sz="0" w:space="0" w:color="auto"/>
                    <w:bottom w:val="none" w:sz="0" w:space="0" w:color="auto"/>
                    <w:right w:val="none" w:sz="0" w:space="0" w:color="auto"/>
                  </w:divBdr>
                </w:div>
              </w:divsChild>
            </w:div>
            <w:div w:id="1031878509">
              <w:marLeft w:val="0"/>
              <w:marRight w:val="0"/>
              <w:marTop w:val="0"/>
              <w:marBottom w:val="0"/>
              <w:divBdr>
                <w:top w:val="none" w:sz="0" w:space="0" w:color="auto"/>
                <w:left w:val="none" w:sz="0" w:space="0" w:color="auto"/>
                <w:bottom w:val="none" w:sz="0" w:space="0" w:color="auto"/>
                <w:right w:val="none" w:sz="0" w:space="0" w:color="auto"/>
              </w:divBdr>
              <w:divsChild>
                <w:div w:id="409155000">
                  <w:marLeft w:val="0"/>
                  <w:marRight w:val="0"/>
                  <w:marTop w:val="0"/>
                  <w:marBottom w:val="0"/>
                  <w:divBdr>
                    <w:top w:val="none" w:sz="0" w:space="0" w:color="auto"/>
                    <w:left w:val="none" w:sz="0" w:space="0" w:color="auto"/>
                    <w:bottom w:val="none" w:sz="0" w:space="0" w:color="auto"/>
                    <w:right w:val="none" w:sz="0" w:space="0" w:color="auto"/>
                  </w:divBdr>
                </w:div>
                <w:div w:id="1536499302">
                  <w:marLeft w:val="0"/>
                  <w:marRight w:val="0"/>
                  <w:marTop w:val="0"/>
                  <w:marBottom w:val="0"/>
                  <w:divBdr>
                    <w:top w:val="none" w:sz="0" w:space="0" w:color="auto"/>
                    <w:left w:val="none" w:sz="0" w:space="0" w:color="auto"/>
                    <w:bottom w:val="none" w:sz="0" w:space="0" w:color="auto"/>
                    <w:right w:val="none" w:sz="0" w:space="0" w:color="auto"/>
                  </w:divBdr>
                </w:div>
              </w:divsChild>
            </w:div>
            <w:div w:id="906114193">
              <w:marLeft w:val="0"/>
              <w:marRight w:val="0"/>
              <w:marTop w:val="0"/>
              <w:marBottom w:val="0"/>
              <w:divBdr>
                <w:top w:val="none" w:sz="0" w:space="0" w:color="auto"/>
                <w:left w:val="none" w:sz="0" w:space="0" w:color="auto"/>
                <w:bottom w:val="none" w:sz="0" w:space="0" w:color="auto"/>
                <w:right w:val="none" w:sz="0" w:space="0" w:color="auto"/>
              </w:divBdr>
              <w:divsChild>
                <w:div w:id="1838838817">
                  <w:marLeft w:val="0"/>
                  <w:marRight w:val="0"/>
                  <w:marTop w:val="0"/>
                  <w:marBottom w:val="0"/>
                  <w:divBdr>
                    <w:top w:val="none" w:sz="0" w:space="0" w:color="auto"/>
                    <w:left w:val="none" w:sz="0" w:space="0" w:color="auto"/>
                    <w:bottom w:val="none" w:sz="0" w:space="0" w:color="auto"/>
                    <w:right w:val="none" w:sz="0" w:space="0" w:color="auto"/>
                  </w:divBdr>
                </w:div>
              </w:divsChild>
            </w:div>
            <w:div w:id="1174494339">
              <w:marLeft w:val="0"/>
              <w:marRight w:val="0"/>
              <w:marTop w:val="0"/>
              <w:marBottom w:val="0"/>
              <w:divBdr>
                <w:top w:val="none" w:sz="0" w:space="0" w:color="auto"/>
                <w:left w:val="none" w:sz="0" w:space="0" w:color="auto"/>
                <w:bottom w:val="none" w:sz="0" w:space="0" w:color="auto"/>
                <w:right w:val="none" w:sz="0" w:space="0" w:color="auto"/>
              </w:divBdr>
              <w:divsChild>
                <w:div w:id="995497544">
                  <w:marLeft w:val="0"/>
                  <w:marRight w:val="0"/>
                  <w:marTop w:val="0"/>
                  <w:marBottom w:val="0"/>
                  <w:divBdr>
                    <w:top w:val="none" w:sz="0" w:space="0" w:color="auto"/>
                    <w:left w:val="none" w:sz="0" w:space="0" w:color="auto"/>
                    <w:bottom w:val="none" w:sz="0" w:space="0" w:color="auto"/>
                    <w:right w:val="none" w:sz="0" w:space="0" w:color="auto"/>
                  </w:divBdr>
                </w:div>
                <w:div w:id="1525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016">
          <w:marLeft w:val="0"/>
          <w:marRight w:val="0"/>
          <w:marTop w:val="0"/>
          <w:marBottom w:val="0"/>
          <w:divBdr>
            <w:top w:val="none" w:sz="0" w:space="0" w:color="auto"/>
            <w:left w:val="none" w:sz="0" w:space="0" w:color="auto"/>
            <w:bottom w:val="none" w:sz="0" w:space="0" w:color="auto"/>
            <w:right w:val="none" w:sz="0" w:space="0" w:color="auto"/>
          </w:divBdr>
          <w:divsChild>
            <w:div w:id="1670208772">
              <w:marLeft w:val="0"/>
              <w:marRight w:val="0"/>
              <w:marTop w:val="0"/>
              <w:marBottom w:val="0"/>
              <w:divBdr>
                <w:top w:val="none" w:sz="0" w:space="0" w:color="auto"/>
                <w:left w:val="none" w:sz="0" w:space="0" w:color="auto"/>
                <w:bottom w:val="none" w:sz="0" w:space="0" w:color="auto"/>
                <w:right w:val="none" w:sz="0" w:space="0" w:color="auto"/>
              </w:divBdr>
              <w:divsChild>
                <w:div w:id="874394497">
                  <w:marLeft w:val="0"/>
                  <w:marRight w:val="0"/>
                  <w:marTop w:val="0"/>
                  <w:marBottom w:val="0"/>
                  <w:divBdr>
                    <w:top w:val="none" w:sz="0" w:space="0" w:color="auto"/>
                    <w:left w:val="none" w:sz="0" w:space="0" w:color="auto"/>
                    <w:bottom w:val="none" w:sz="0" w:space="0" w:color="auto"/>
                    <w:right w:val="none" w:sz="0" w:space="0" w:color="auto"/>
                  </w:divBdr>
                </w:div>
              </w:divsChild>
            </w:div>
            <w:div w:id="880359595">
              <w:marLeft w:val="0"/>
              <w:marRight w:val="0"/>
              <w:marTop w:val="0"/>
              <w:marBottom w:val="0"/>
              <w:divBdr>
                <w:top w:val="none" w:sz="0" w:space="0" w:color="auto"/>
                <w:left w:val="none" w:sz="0" w:space="0" w:color="auto"/>
                <w:bottom w:val="none" w:sz="0" w:space="0" w:color="auto"/>
                <w:right w:val="none" w:sz="0" w:space="0" w:color="auto"/>
              </w:divBdr>
              <w:divsChild>
                <w:div w:id="34501821">
                  <w:marLeft w:val="0"/>
                  <w:marRight w:val="0"/>
                  <w:marTop w:val="0"/>
                  <w:marBottom w:val="0"/>
                  <w:divBdr>
                    <w:top w:val="none" w:sz="0" w:space="0" w:color="auto"/>
                    <w:left w:val="none" w:sz="0" w:space="0" w:color="auto"/>
                    <w:bottom w:val="none" w:sz="0" w:space="0" w:color="auto"/>
                    <w:right w:val="none" w:sz="0" w:space="0" w:color="auto"/>
                  </w:divBdr>
                </w:div>
              </w:divsChild>
            </w:div>
            <w:div w:id="1631285513">
              <w:marLeft w:val="0"/>
              <w:marRight w:val="0"/>
              <w:marTop w:val="0"/>
              <w:marBottom w:val="0"/>
              <w:divBdr>
                <w:top w:val="none" w:sz="0" w:space="0" w:color="auto"/>
                <w:left w:val="none" w:sz="0" w:space="0" w:color="auto"/>
                <w:bottom w:val="none" w:sz="0" w:space="0" w:color="auto"/>
                <w:right w:val="none" w:sz="0" w:space="0" w:color="auto"/>
              </w:divBdr>
              <w:divsChild>
                <w:div w:id="406076409">
                  <w:marLeft w:val="0"/>
                  <w:marRight w:val="0"/>
                  <w:marTop w:val="0"/>
                  <w:marBottom w:val="0"/>
                  <w:divBdr>
                    <w:top w:val="none" w:sz="0" w:space="0" w:color="auto"/>
                    <w:left w:val="none" w:sz="0" w:space="0" w:color="auto"/>
                    <w:bottom w:val="none" w:sz="0" w:space="0" w:color="auto"/>
                    <w:right w:val="none" w:sz="0" w:space="0" w:color="auto"/>
                  </w:divBdr>
                </w:div>
                <w:div w:id="1231891578">
                  <w:marLeft w:val="0"/>
                  <w:marRight w:val="0"/>
                  <w:marTop w:val="0"/>
                  <w:marBottom w:val="0"/>
                  <w:divBdr>
                    <w:top w:val="none" w:sz="0" w:space="0" w:color="auto"/>
                    <w:left w:val="none" w:sz="0" w:space="0" w:color="auto"/>
                    <w:bottom w:val="none" w:sz="0" w:space="0" w:color="auto"/>
                    <w:right w:val="none" w:sz="0" w:space="0" w:color="auto"/>
                  </w:divBdr>
                </w:div>
              </w:divsChild>
            </w:div>
            <w:div w:id="365062967">
              <w:marLeft w:val="0"/>
              <w:marRight w:val="0"/>
              <w:marTop w:val="0"/>
              <w:marBottom w:val="0"/>
              <w:divBdr>
                <w:top w:val="none" w:sz="0" w:space="0" w:color="auto"/>
                <w:left w:val="none" w:sz="0" w:space="0" w:color="auto"/>
                <w:bottom w:val="none" w:sz="0" w:space="0" w:color="auto"/>
                <w:right w:val="none" w:sz="0" w:space="0" w:color="auto"/>
              </w:divBdr>
              <w:divsChild>
                <w:div w:id="2146970401">
                  <w:marLeft w:val="0"/>
                  <w:marRight w:val="0"/>
                  <w:marTop w:val="0"/>
                  <w:marBottom w:val="0"/>
                  <w:divBdr>
                    <w:top w:val="none" w:sz="0" w:space="0" w:color="auto"/>
                    <w:left w:val="none" w:sz="0" w:space="0" w:color="auto"/>
                    <w:bottom w:val="none" w:sz="0" w:space="0" w:color="auto"/>
                    <w:right w:val="none" w:sz="0" w:space="0" w:color="auto"/>
                  </w:divBdr>
                </w:div>
              </w:divsChild>
            </w:div>
            <w:div w:id="790366092">
              <w:marLeft w:val="0"/>
              <w:marRight w:val="0"/>
              <w:marTop w:val="0"/>
              <w:marBottom w:val="0"/>
              <w:divBdr>
                <w:top w:val="none" w:sz="0" w:space="0" w:color="auto"/>
                <w:left w:val="none" w:sz="0" w:space="0" w:color="auto"/>
                <w:bottom w:val="none" w:sz="0" w:space="0" w:color="auto"/>
                <w:right w:val="none" w:sz="0" w:space="0" w:color="auto"/>
              </w:divBdr>
              <w:divsChild>
                <w:div w:id="1197081326">
                  <w:marLeft w:val="0"/>
                  <w:marRight w:val="0"/>
                  <w:marTop w:val="0"/>
                  <w:marBottom w:val="0"/>
                  <w:divBdr>
                    <w:top w:val="none" w:sz="0" w:space="0" w:color="auto"/>
                    <w:left w:val="none" w:sz="0" w:space="0" w:color="auto"/>
                    <w:bottom w:val="none" w:sz="0" w:space="0" w:color="auto"/>
                    <w:right w:val="none" w:sz="0" w:space="0" w:color="auto"/>
                  </w:divBdr>
                </w:div>
                <w:div w:id="1857110846">
                  <w:marLeft w:val="0"/>
                  <w:marRight w:val="0"/>
                  <w:marTop w:val="0"/>
                  <w:marBottom w:val="0"/>
                  <w:divBdr>
                    <w:top w:val="none" w:sz="0" w:space="0" w:color="auto"/>
                    <w:left w:val="none" w:sz="0" w:space="0" w:color="auto"/>
                    <w:bottom w:val="none" w:sz="0" w:space="0" w:color="auto"/>
                    <w:right w:val="none" w:sz="0" w:space="0" w:color="auto"/>
                  </w:divBdr>
                </w:div>
              </w:divsChild>
            </w:div>
            <w:div w:id="934442124">
              <w:marLeft w:val="0"/>
              <w:marRight w:val="0"/>
              <w:marTop w:val="0"/>
              <w:marBottom w:val="0"/>
              <w:divBdr>
                <w:top w:val="none" w:sz="0" w:space="0" w:color="auto"/>
                <w:left w:val="none" w:sz="0" w:space="0" w:color="auto"/>
                <w:bottom w:val="none" w:sz="0" w:space="0" w:color="auto"/>
                <w:right w:val="none" w:sz="0" w:space="0" w:color="auto"/>
              </w:divBdr>
              <w:divsChild>
                <w:div w:id="294410578">
                  <w:marLeft w:val="0"/>
                  <w:marRight w:val="0"/>
                  <w:marTop w:val="0"/>
                  <w:marBottom w:val="0"/>
                  <w:divBdr>
                    <w:top w:val="none" w:sz="0" w:space="0" w:color="auto"/>
                    <w:left w:val="none" w:sz="0" w:space="0" w:color="auto"/>
                    <w:bottom w:val="none" w:sz="0" w:space="0" w:color="auto"/>
                    <w:right w:val="none" w:sz="0" w:space="0" w:color="auto"/>
                  </w:divBdr>
                </w:div>
              </w:divsChild>
            </w:div>
            <w:div w:id="1980576275">
              <w:marLeft w:val="0"/>
              <w:marRight w:val="0"/>
              <w:marTop w:val="0"/>
              <w:marBottom w:val="0"/>
              <w:divBdr>
                <w:top w:val="none" w:sz="0" w:space="0" w:color="auto"/>
                <w:left w:val="none" w:sz="0" w:space="0" w:color="auto"/>
                <w:bottom w:val="none" w:sz="0" w:space="0" w:color="auto"/>
                <w:right w:val="none" w:sz="0" w:space="0" w:color="auto"/>
              </w:divBdr>
              <w:divsChild>
                <w:div w:id="1417051820">
                  <w:marLeft w:val="0"/>
                  <w:marRight w:val="0"/>
                  <w:marTop w:val="0"/>
                  <w:marBottom w:val="0"/>
                  <w:divBdr>
                    <w:top w:val="none" w:sz="0" w:space="0" w:color="auto"/>
                    <w:left w:val="none" w:sz="0" w:space="0" w:color="auto"/>
                    <w:bottom w:val="none" w:sz="0" w:space="0" w:color="auto"/>
                    <w:right w:val="none" w:sz="0" w:space="0" w:color="auto"/>
                  </w:divBdr>
                </w:div>
                <w:div w:id="875313519">
                  <w:marLeft w:val="0"/>
                  <w:marRight w:val="0"/>
                  <w:marTop w:val="0"/>
                  <w:marBottom w:val="0"/>
                  <w:divBdr>
                    <w:top w:val="none" w:sz="0" w:space="0" w:color="auto"/>
                    <w:left w:val="none" w:sz="0" w:space="0" w:color="auto"/>
                    <w:bottom w:val="none" w:sz="0" w:space="0" w:color="auto"/>
                    <w:right w:val="none" w:sz="0" w:space="0" w:color="auto"/>
                  </w:divBdr>
                </w:div>
              </w:divsChild>
            </w:div>
            <w:div w:id="384647684">
              <w:marLeft w:val="0"/>
              <w:marRight w:val="0"/>
              <w:marTop w:val="0"/>
              <w:marBottom w:val="0"/>
              <w:divBdr>
                <w:top w:val="none" w:sz="0" w:space="0" w:color="auto"/>
                <w:left w:val="none" w:sz="0" w:space="0" w:color="auto"/>
                <w:bottom w:val="none" w:sz="0" w:space="0" w:color="auto"/>
                <w:right w:val="none" w:sz="0" w:space="0" w:color="auto"/>
              </w:divBdr>
              <w:divsChild>
                <w:div w:id="1250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303">
          <w:marLeft w:val="0"/>
          <w:marRight w:val="0"/>
          <w:marTop w:val="0"/>
          <w:marBottom w:val="0"/>
          <w:divBdr>
            <w:top w:val="none" w:sz="0" w:space="0" w:color="auto"/>
            <w:left w:val="none" w:sz="0" w:space="0" w:color="auto"/>
            <w:bottom w:val="none" w:sz="0" w:space="0" w:color="auto"/>
            <w:right w:val="none" w:sz="0" w:space="0" w:color="auto"/>
          </w:divBdr>
          <w:divsChild>
            <w:div w:id="1686403043">
              <w:marLeft w:val="0"/>
              <w:marRight w:val="0"/>
              <w:marTop w:val="0"/>
              <w:marBottom w:val="0"/>
              <w:divBdr>
                <w:top w:val="none" w:sz="0" w:space="0" w:color="auto"/>
                <w:left w:val="none" w:sz="0" w:space="0" w:color="auto"/>
                <w:bottom w:val="none" w:sz="0" w:space="0" w:color="auto"/>
                <w:right w:val="none" w:sz="0" w:space="0" w:color="auto"/>
              </w:divBdr>
              <w:divsChild>
                <w:div w:id="1276642937">
                  <w:marLeft w:val="0"/>
                  <w:marRight w:val="0"/>
                  <w:marTop w:val="0"/>
                  <w:marBottom w:val="0"/>
                  <w:divBdr>
                    <w:top w:val="none" w:sz="0" w:space="0" w:color="auto"/>
                    <w:left w:val="none" w:sz="0" w:space="0" w:color="auto"/>
                    <w:bottom w:val="none" w:sz="0" w:space="0" w:color="auto"/>
                    <w:right w:val="none" w:sz="0" w:space="0" w:color="auto"/>
                  </w:divBdr>
                </w:div>
              </w:divsChild>
            </w:div>
            <w:div w:id="1846478491">
              <w:marLeft w:val="0"/>
              <w:marRight w:val="0"/>
              <w:marTop w:val="0"/>
              <w:marBottom w:val="0"/>
              <w:divBdr>
                <w:top w:val="none" w:sz="0" w:space="0" w:color="auto"/>
                <w:left w:val="none" w:sz="0" w:space="0" w:color="auto"/>
                <w:bottom w:val="none" w:sz="0" w:space="0" w:color="auto"/>
                <w:right w:val="none" w:sz="0" w:space="0" w:color="auto"/>
              </w:divBdr>
              <w:divsChild>
                <w:div w:id="1549414099">
                  <w:marLeft w:val="0"/>
                  <w:marRight w:val="0"/>
                  <w:marTop w:val="0"/>
                  <w:marBottom w:val="0"/>
                  <w:divBdr>
                    <w:top w:val="none" w:sz="0" w:space="0" w:color="auto"/>
                    <w:left w:val="none" w:sz="0" w:space="0" w:color="auto"/>
                    <w:bottom w:val="none" w:sz="0" w:space="0" w:color="auto"/>
                    <w:right w:val="none" w:sz="0" w:space="0" w:color="auto"/>
                  </w:divBdr>
                </w:div>
              </w:divsChild>
            </w:div>
            <w:div w:id="1979992614">
              <w:marLeft w:val="0"/>
              <w:marRight w:val="0"/>
              <w:marTop w:val="0"/>
              <w:marBottom w:val="0"/>
              <w:divBdr>
                <w:top w:val="none" w:sz="0" w:space="0" w:color="auto"/>
                <w:left w:val="none" w:sz="0" w:space="0" w:color="auto"/>
                <w:bottom w:val="none" w:sz="0" w:space="0" w:color="auto"/>
                <w:right w:val="none" w:sz="0" w:space="0" w:color="auto"/>
              </w:divBdr>
              <w:divsChild>
                <w:div w:id="1848327766">
                  <w:marLeft w:val="0"/>
                  <w:marRight w:val="0"/>
                  <w:marTop w:val="0"/>
                  <w:marBottom w:val="0"/>
                  <w:divBdr>
                    <w:top w:val="none" w:sz="0" w:space="0" w:color="auto"/>
                    <w:left w:val="none" w:sz="0" w:space="0" w:color="auto"/>
                    <w:bottom w:val="none" w:sz="0" w:space="0" w:color="auto"/>
                    <w:right w:val="none" w:sz="0" w:space="0" w:color="auto"/>
                  </w:divBdr>
                </w:div>
                <w:div w:id="20284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099">
          <w:marLeft w:val="0"/>
          <w:marRight w:val="0"/>
          <w:marTop w:val="0"/>
          <w:marBottom w:val="0"/>
          <w:divBdr>
            <w:top w:val="none" w:sz="0" w:space="0" w:color="auto"/>
            <w:left w:val="none" w:sz="0" w:space="0" w:color="auto"/>
            <w:bottom w:val="none" w:sz="0" w:space="0" w:color="auto"/>
            <w:right w:val="none" w:sz="0" w:space="0" w:color="auto"/>
          </w:divBdr>
          <w:divsChild>
            <w:div w:id="84963335">
              <w:marLeft w:val="0"/>
              <w:marRight w:val="0"/>
              <w:marTop w:val="0"/>
              <w:marBottom w:val="0"/>
              <w:divBdr>
                <w:top w:val="none" w:sz="0" w:space="0" w:color="auto"/>
                <w:left w:val="none" w:sz="0" w:space="0" w:color="auto"/>
                <w:bottom w:val="none" w:sz="0" w:space="0" w:color="auto"/>
                <w:right w:val="none" w:sz="0" w:space="0" w:color="auto"/>
              </w:divBdr>
              <w:divsChild>
                <w:div w:id="1394695114">
                  <w:marLeft w:val="0"/>
                  <w:marRight w:val="0"/>
                  <w:marTop w:val="0"/>
                  <w:marBottom w:val="0"/>
                  <w:divBdr>
                    <w:top w:val="none" w:sz="0" w:space="0" w:color="auto"/>
                    <w:left w:val="none" w:sz="0" w:space="0" w:color="auto"/>
                    <w:bottom w:val="none" w:sz="0" w:space="0" w:color="auto"/>
                    <w:right w:val="none" w:sz="0" w:space="0" w:color="auto"/>
                  </w:divBdr>
                </w:div>
              </w:divsChild>
            </w:div>
            <w:div w:id="1729456592">
              <w:marLeft w:val="0"/>
              <w:marRight w:val="0"/>
              <w:marTop w:val="0"/>
              <w:marBottom w:val="0"/>
              <w:divBdr>
                <w:top w:val="none" w:sz="0" w:space="0" w:color="auto"/>
                <w:left w:val="none" w:sz="0" w:space="0" w:color="auto"/>
                <w:bottom w:val="none" w:sz="0" w:space="0" w:color="auto"/>
                <w:right w:val="none" w:sz="0" w:space="0" w:color="auto"/>
              </w:divBdr>
              <w:divsChild>
                <w:div w:id="1739594456">
                  <w:marLeft w:val="0"/>
                  <w:marRight w:val="0"/>
                  <w:marTop w:val="0"/>
                  <w:marBottom w:val="0"/>
                  <w:divBdr>
                    <w:top w:val="none" w:sz="0" w:space="0" w:color="auto"/>
                    <w:left w:val="none" w:sz="0" w:space="0" w:color="auto"/>
                    <w:bottom w:val="none" w:sz="0" w:space="0" w:color="auto"/>
                    <w:right w:val="none" w:sz="0" w:space="0" w:color="auto"/>
                  </w:divBdr>
                </w:div>
              </w:divsChild>
            </w:div>
            <w:div w:id="1430928217">
              <w:marLeft w:val="0"/>
              <w:marRight w:val="0"/>
              <w:marTop w:val="0"/>
              <w:marBottom w:val="0"/>
              <w:divBdr>
                <w:top w:val="none" w:sz="0" w:space="0" w:color="auto"/>
                <w:left w:val="none" w:sz="0" w:space="0" w:color="auto"/>
                <w:bottom w:val="none" w:sz="0" w:space="0" w:color="auto"/>
                <w:right w:val="none" w:sz="0" w:space="0" w:color="auto"/>
              </w:divBdr>
              <w:divsChild>
                <w:div w:id="2077700157">
                  <w:marLeft w:val="0"/>
                  <w:marRight w:val="0"/>
                  <w:marTop w:val="0"/>
                  <w:marBottom w:val="0"/>
                  <w:divBdr>
                    <w:top w:val="none" w:sz="0" w:space="0" w:color="auto"/>
                    <w:left w:val="none" w:sz="0" w:space="0" w:color="auto"/>
                    <w:bottom w:val="none" w:sz="0" w:space="0" w:color="auto"/>
                    <w:right w:val="none" w:sz="0" w:space="0" w:color="auto"/>
                  </w:divBdr>
                </w:div>
                <w:div w:id="393089855">
                  <w:marLeft w:val="0"/>
                  <w:marRight w:val="0"/>
                  <w:marTop w:val="0"/>
                  <w:marBottom w:val="0"/>
                  <w:divBdr>
                    <w:top w:val="none" w:sz="0" w:space="0" w:color="auto"/>
                    <w:left w:val="none" w:sz="0" w:space="0" w:color="auto"/>
                    <w:bottom w:val="none" w:sz="0" w:space="0" w:color="auto"/>
                    <w:right w:val="none" w:sz="0" w:space="0" w:color="auto"/>
                  </w:divBdr>
                </w:div>
              </w:divsChild>
            </w:div>
            <w:div w:id="220141458">
              <w:marLeft w:val="0"/>
              <w:marRight w:val="0"/>
              <w:marTop w:val="0"/>
              <w:marBottom w:val="0"/>
              <w:divBdr>
                <w:top w:val="none" w:sz="0" w:space="0" w:color="auto"/>
                <w:left w:val="none" w:sz="0" w:space="0" w:color="auto"/>
                <w:bottom w:val="none" w:sz="0" w:space="0" w:color="auto"/>
                <w:right w:val="none" w:sz="0" w:space="0" w:color="auto"/>
              </w:divBdr>
              <w:divsChild>
                <w:div w:id="1680766728">
                  <w:marLeft w:val="0"/>
                  <w:marRight w:val="0"/>
                  <w:marTop w:val="0"/>
                  <w:marBottom w:val="0"/>
                  <w:divBdr>
                    <w:top w:val="none" w:sz="0" w:space="0" w:color="auto"/>
                    <w:left w:val="none" w:sz="0" w:space="0" w:color="auto"/>
                    <w:bottom w:val="none" w:sz="0" w:space="0" w:color="auto"/>
                    <w:right w:val="none" w:sz="0" w:space="0" w:color="auto"/>
                  </w:divBdr>
                </w:div>
              </w:divsChild>
            </w:div>
            <w:div w:id="923951389">
              <w:marLeft w:val="0"/>
              <w:marRight w:val="0"/>
              <w:marTop w:val="0"/>
              <w:marBottom w:val="0"/>
              <w:divBdr>
                <w:top w:val="none" w:sz="0" w:space="0" w:color="auto"/>
                <w:left w:val="none" w:sz="0" w:space="0" w:color="auto"/>
                <w:bottom w:val="none" w:sz="0" w:space="0" w:color="auto"/>
                <w:right w:val="none" w:sz="0" w:space="0" w:color="auto"/>
              </w:divBdr>
              <w:divsChild>
                <w:div w:id="1358658348">
                  <w:marLeft w:val="0"/>
                  <w:marRight w:val="0"/>
                  <w:marTop w:val="0"/>
                  <w:marBottom w:val="0"/>
                  <w:divBdr>
                    <w:top w:val="none" w:sz="0" w:space="0" w:color="auto"/>
                    <w:left w:val="none" w:sz="0" w:space="0" w:color="auto"/>
                    <w:bottom w:val="none" w:sz="0" w:space="0" w:color="auto"/>
                    <w:right w:val="none" w:sz="0" w:space="0" w:color="auto"/>
                  </w:divBdr>
                </w:div>
                <w:div w:id="1903908741">
                  <w:marLeft w:val="0"/>
                  <w:marRight w:val="0"/>
                  <w:marTop w:val="0"/>
                  <w:marBottom w:val="0"/>
                  <w:divBdr>
                    <w:top w:val="none" w:sz="0" w:space="0" w:color="auto"/>
                    <w:left w:val="none" w:sz="0" w:space="0" w:color="auto"/>
                    <w:bottom w:val="none" w:sz="0" w:space="0" w:color="auto"/>
                    <w:right w:val="none" w:sz="0" w:space="0" w:color="auto"/>
                  </w:divBdr>
                </w:div>
              </w:divsChild>
            </w:div>
            <w:div w:id="1843274910">
              <w:marLeft w:val="0"/>
              <w:marRight w:val="0"/>
              <w:marTop w:val="0"/>
              <w:marBottom w:val="0"/>
              <w:divBdr>
                <w:top w:val="none" w:sz="0" w:space="0" w:color="auto"/>
                <w:left w:val="none" w:sz="0" w:space="0" w:color="auto"/>
                <w:bottom w:val="none" w:sz="0" w:space="0" w:color="auto"/>
                <w:right w:val="none" w:sz="0" w:space="0" w:color="auto"/>
              </w:divBdr>
              <w:divsChild>
                <w:div w:id="1100830952">
                  <w:marLeft w:val="0"/>
                  <w:marRight w:val="0"/>
                  <w:marTop w:val="0"/>
                  <w:marBottom w:val="0"/>
                  <w:divBdr>
                    <w:top w:val="none" w:sz="0" w:space="0" w:color="auto"/>
                    <w:left w:val="none" w:sz="0" w:space="0" w:color="auto"/>
                    <w:bottom w:val="none" w:sz="0" w:space="0" w:color="auto"/>
                    <w:right w:val="none" w:sz="0" w:space="0" w:color="auto"/>
                  </w:divBdr>
                </w:div>
              </w:divsChild>
            </w:div>
            <w:div w:id="1976138370">
              <w:marLeft w:val="0"/>
              <w:marRight w:val="0"/>
              <w:marTop w:val="0"/>
              <w:marBottom w:val="0"/>
              <w:divBdr>
                <w:top w:val="none" w:sz="0" w:space="0" w:color="auto"/>
                <w:left w:val="none" w:sz="0" w:space="0" w:color="auto"/>
                <w:bottom w:val="none" w:sz="0" w:space="0" w:color="auto"/>
                <w:right w:val="none" w:sz="0" w:space="0" w:color="auto"/>
              </w:divBdr>
              <w:divsChild>
                <w:div w:id="1467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070">
          <w:marLeft w:val="0"/>
          <w:marRight w:val="0"/>
          <w:marTop w:val="0"/>
          <w:marBottom w:val="0"/>
          <w:divBdr>
            <w:top w:val="none" w:sz="0" w:space="0" w:color="auto"/>
            <w:left w:val="none" w:sz="0" w:space="0" w:color="auto"/>
            <w:bottom w:val="none" w:sz="0" w:space="0" w:color="auto"/>
            <w:right w:val="none" w:sz="0" w:space="0" w:color="auto"/>
          </w:divBdr>
          <w:divsChild>
            <w:div w:id="1991060204">
              <w:marLeft w:val="0"/>
              <w:marRight w:val="0"/>
              <w:marTop w:val="0"/>
              <w:marBottom w:val="0"/>
              <w:divBdr>
                <w:top w:val="none" w:sz="0" w:space="0" w:color="auto"/>
                <w:left w:val="none" w:sz="0" w:space="0" w:color="auto"/>
                <w:bottom w:val="none" w:sz="0" w:space="0" w:color="auto"/>
                <w:right w:val="none" w:sz="0" w:space="0" w:color="auto"/>
              </w:divBdr>
              <w:divsChild>
                <w:div w:id="1363819218">
                  <w:marLeft w:val="0"/>
                  <w:marRight w:val="0"/>
                  <w:marTop w:val="0"/>
                  <w:marBottom w:val="0"/>
                  <w:divBdr>
                    <w:top w:val="none" w:sz="0" w:space="0" w:color="auto"/>
                    <w:left w:val="none" w:sz="0" w:space="0" w:color="auto"/>
                    <w:bottom w:val="none" w:sz="0" w:space="0" w:color="auto"/>
                    <w:right w:val="none" w:sz="0" w:space="0" w:color="auto"/>
                  </w:divBdr>
                </w:div>
                <w:div w:id="461509206">
                  <w:marLeft w:val="0"/>
                  <w:marRight w:val="0"/>
                  <w:marTop w:val="0"/>
                  <w:marBottom w:val="0"/>
                  <w:divBdr>
                    <w:top w:val="none" w:sz="0" w:space="0" w:color="auto"/>
                    <w:left w:val="none" w:sz="0" w:space="0" w:color="auto"/>
                    <w:bottom w:val="none" w:sz="0" w:space="0" w:color="auto"/>
                    <w:right w:val="none" w:sz="0" w:space="0" w:color="auto"/>
                  </w:divBdr>
                </w:div>
              </w:divsChild>
            </w:div>
            <w:div w:id="1467893772">
              <w:marLeft w:val="0"/>
              <w:marRight w:val="0"/>
              <w:marTop w:val="0"/>
              <w:marBottom w:val="0"/>
              <w:divBdr>
                <w:top w:val="none" w:sz="0" w:space="0" w:color="auto"/>
                <w:left w:val="none" w:sz="0" w:space="0" w:color="auto"/>
                <w:bottom w:val="none" w:sz="0" w:space="0" w:color="auto"/>
                <w:right w:val="none" w:sz="0" w:space="0" w:color="auto"/>
              </w:divBdr>
              <w:divsChild>
                <w:div w:id="1064328313">
                  <w:marLeft w:val="0"/>
                  <w:marRight w:val="0"/>
                  <w:marTop w:val="0"/>
                  <w:marBottom w:val="0"/>
                  <w:divBdr>
                    <w:top w:val="none" w:sz="0" w:space="0" w:color="auto"/>
                    <w:left w:val="none" w:sz="0" w:space="0" w:color="auto"/>
                    <w:bottom w:val="none" w:sz="0" w:space="0" w:color="auto"/>
                    <w:right w:val="none" w:sz="0" w:space="0" w:color="auto"/>
                  </w:divBdr>
                </w:div>
                <w:div w:id="509029845">
                  <w:marLeft w:val="0"/>
                  <w:marRight w:val="0"/>
                  <w:marTop w:val="0"/>
                  <w:marBottom w:val="0"/>
                  <w:divBdr>
                    <w:top w:val="none" w:sz="0" w:space="0" w:color="auto"/>
                    <w:left w:val="none" w:sz="0" w:space="0" w:color="auto"/>
                    <w:bottom w:val="none" w:sz="0" w:space="0" w:color="auto"/>
                    <w:right w:val="none" w:sz="0" w:space="0" w:color="auto"/>
                  </w:divBdr>
                </w:div>
              </w:divsChild>
            </w:div>
            <w:div w:id="717751133">
              <w:marLeft w:val="0"/>
              <w:marRight w:val="0"/>
              <w:marTop w:val="0"/>
              <w:marBottom w:val="0"/>
              <w:divBdr>
                <w:top w:val="none" w:sz="0" w:space="0" w:color="auto"/>
                <w:left w:val="none" w:sz="0" w:space="0" w:color="auto"/>
                <w:bottom w:val="none" w:sz="0" w:space="0" w:color="auto"/>
                <w:right w:val="none" w:sz="0" w:space="0" w:color="auto"/>
              </w:divBdr>
              <w:divsChild>
                <w:div w:id="434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532">
          <w:marLeft w:val="0"/>
          <w:marRight w:val="0"/>
          <w:marTop w:val="0"/>
          <w:marBottom w:val="0"/>
          <w:divBdr>
            <w:top w:val="none" w:sz="0" w:space="0" w:color="auto"/>
            <w:left w:val="none" w:sz="0" w:space="0" w:color="auto"/>
            <w:bottom w:val="none" w:sz="0" w:space="0" w:color="auto"/>
            <w:right w:val="none" w:sz="0" w:space="0" w:color="auto"/>
          </w:divBdr>
          <w:divsChild>
            <w:div w:id="1267540051">
              <w:marLeft w:val="0"/>
              <w:marRight w:val="0"/>
              <w:marTop w:val="0"/>
              <w:marBottom w:val="0"/>
              <w:divBdr>
                <w:top w:val="none" w:sz="0" w:space="0" w:color="auto"/>
                <w:left w:val="none" w:sz="0" w:space="0" w:color="auto"/>
                <w:bottom w:val="none" w:sz="0" w:space="0" w:color="auto"/>
                <w:right w:val="none" w:sz="0" w:space="0" w:color="auto"/>
              </w:divBdr>
              <w:divsChild>
                <w:div w:id="1406881668">
                  <w:marLeft w:val="0"/>
                  <w:marRight w:val="0"/>
                  <w:marTop w:val="0"/>
                  <w:marBottom w:val="0"/>
                  <w:divBdr>
                    <w:top w:val="none" w:sz="0" w:space="0" w:color="auto"/>
                    <w:left w:val="none" w:sz="0" w:space="0" w:color="auto"/>
                    <w:bottom w:val="none" w:sz="0" w:space="0" w:color="auto"/>
                    <w:right w:val="none" w:sz="0" w:space="0" w:color="auto"/>
                  </w:divBdr>
                </w:div>
                <w:div w:id="498808567">
                  <w:marLeft w:val="0"/>
                  <w:marRight w:val="0"/>
                  <w:marTop w:val="0"/>
                  <w:marBottom w:val="0"/>
                  <w:divBdr>
                    <w:top w:val="none" w:sz="0" w:space="0" w:color="auto"/>
                    <w:left w:val="none" w:sz="0" w:space="0" w:color="auto"/>
                    <w:bottom w:val="none" w:sz="0" w:space="0" w:color="auto"/>
                    <w:right w:val="none" w:sz="0" w:space="0" w:color="auto"/>
                  </w:divBdr>
                </w:div>
              </w:divsChild>
            </w:div>
            <w:div w:id="589432046">
              <w:marLeft w:val="0"/>
              <w:marRight w:val="0"/>
              <w:marTop w:val="0"/>
              <w:marBottom w:val="0"/>
              <w:divBdr>
                <w:top w:val="none" w:sz="0" w:space="0" w:color="auto"/>
                <w:left w:val="none" w:sz="0" w:space="0" w:color="auto"/>
                <w:bottom w:val="none" w:sz="0" w:space="0" w:color="auto"/>
                <w:right w:val="none" w:sz="0" w:space="0" w:color="auto"/>
              </w:divBdr>
              <w:divsChild>
                <w:div w:id="777987758">
                  <w:marLeft w:val="0"/>
                  <w:marRight w:val="0"/>
                  <w:marTop w:val="0"/>
                  <w:marBottom w:val="0"/>
                  <w:divBdr>
                    <w:top w:val="none" w:sz="0" w:space="0" w:color="auto"/>
                    <w:left w:val="none" w:sz="0" w:space="0" w:color="auto"/>
                    <w:bottom w:val="none" w:sz="0" w:space="0" w:color="auto"/>
                    <w:right w:val="none" w:sz="0" w:space="0" w:color="auto"/>
                  </w:divBdr>
                </w:div>
                <w:div w:id="1811629335">
                  <w:marLeft w:val="0"/>
                  <w:marRight w:val="0"/>
                  <w:marTop w:val="0"/>
                  <w:marBottom w:val="0"/>
                  <w:divBdr>
                    <w:top w:val="none" w:sz="0" w:space="0" w:color="auto"/>
                    <w:left w:val="none" w:sz="0" w:space="0" w:color="auto"/>
                    <w:bottom w:val="none" w:sz="0" w:space="0" w:color="auto"/>
                    <w:right w:val="none" w:sz="0" w:space="0" w:color="auto"/>
                  </w:divBdr>
                </w:div>
              </w:divsChild>
            </w:div>
            <w:div w:id="403381576">
              <w:marLeft w:val="0"/>
              <w:marRight w:val="0"/>
              <w:marTop w:val="0"/>
              <w:marBottom w:val="0"/>
              <w:divBdr>
                <w:top w:val="none" w:sz="0" w:space="0" w:color="auto"/>
                <w:left w:val="none" w:sz="0" w:space="0" w:color="auto"/>
                <w:bottom w:val="none" w:sz="0" w:space="0" w:color="auto"/>
                <w:right w:val="none" w:sz="0" w:space="0" w:color="auto"/>
              </w:divBdr>
              <w:divsChild>
                <w:div w:id="459763917">
                  <w:marLeft w:val="0"/>
                  <w:marRight w:val="0"/>
                  <w:marTop w:val="0"/>
                  <w:marBottom w:val="0"/>
                  <w:divBdr>
                    <w:top w:val="none" w:sz="0" w:space="0" w:color="auto"/>
                    <w:left w:val="none" w:sz="0" w:space="0" w:color="auto"/>
                    <w:bottom w:val="none" w:sz="0" w:space="0" w:color="auto"/>
                    <w:right w:val="none" w:sz="0" w:space="0" w:color="auto"/>
                  </w:divBdr>
                </w:div>
              </w:divsChild>
            </w:div>
            <w:div w:id="745764699">
              <w:marLeft w:val="0"/>
              <w:marRight w:val="0"/>
              <w:marTop w:val="0"/>
              <w:marBottom w:val="0"/>
              <w:divBdr>
                <w:top w:val="none" w:sz="0" w:space="0" w:color="auto"/>
                <w:left w:val="none" w:sz="0" w:space="0" w:color="auto"/>
                <w:bottom w:val="none" w:sz="0" w:space="0" w:color="auto"/>
                <w:right w:val="none" w:sz="0" w:space="0" w:color="auto"/>
              </w:divBdr>
              <w:divsChild>
                <w:div w:id="1900092187">
                  <w:marLeft w:val="0"/>
                  <w:marRight w:val="0"/>
                  <w:marTop w:val="0"/>
                  <w:marBottom w:val="0"/>
                  <w:divBdr>
                    <w:top w:val="none" w:sz="0" w:space="0" w:color="auto"/>
                    <w:left w:val="none" w:sz="0" w:space="0" w:color="auto"/>
                    <w:bottom w:val="none" w:sz="0" w:space="0" w:color="auto"/>
                    <w:right w:val="none" w:sz="0" w:space="0" w:color="auto"/>
                  </w:divBdr>
                </w:div>
                <w:div w:id="1853183767">
                  <w:marLeft w:val="0"/>
                  <w:marRight w:val="0"/>
                  <w:marTop w:val="0"/>
                  <w:marBottom w:val="0"/>
                  <w:divBdr>
                    <w:top w:val="none" w:sz="0" w:space="0" w:color="auto"/>
                    <w:left w:val="none" w:sz="0" w:space="0" w:color="auto"/>
                    <w:bottom w:val="none" w:sz="0" w:space="0" w:color="auto"/>
                    <w:right w:val="none" w:sz="0" w:space="0" w:color="auto"/>
                  </w:divBdr>
                </w:div>
              </w:divsChild>
            </w:div>
            <w:div w:id="106629963">
              <w:marLeft w:val="0"/>
              <w:marRight w:val="0"/>
              <w:marTop w:val="0"/>
              <w:marBottom w:val="0"/>
              <w:divBdr>
                <w:top w:val="none" w:sz="0" w:space="0" w:color="auto"/>
                <w:left w:val="none" w:sz="0" w:space="0" w:color="auto"/>
                <w:bottom w:val="none" w:sz="0" w:space="0" w:color="auto"/>
                <w:right w:val="none" w:sz="0" w:space="0" w:color="auto"/>
              </w:divBdr>
              <w:divsChild>
                <w:div w:id="2475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023">
          <w:marLeft w:val="0"/>
          <w:marRight w:val="0"/>
          <w:marTop w:val="0"/>
          <w:marBottom w:val="0"/>
          <w:divBdr>
            <w:top w:val="none" w:sz="0" w:space="0" w:color="auto"/>
            <w:left w:val="none" w:sz="0" w:space="0" w:color="auto"/>
            <w:bottom w:val="none" w:sz="0" w:space="0" w:color="auto"/>
            <w:right w:val="none" w:sz="0" w:space="0" w:color="auto"/>
          </w:divBdr>
          <w:divsChild>
            <w:div w:id="1363172269">
              <w:marLeft w:val="0"/>
              <w:marRight w:val="0"/>
              <w:marTop w:val="0"/>
              <w:marBottom w:val="0"/>
              <w:divBdr>
                <w:top w:val="none" w:sz="0" w:space="0" w:color="auto"/>
                <w:left w:val="none" w:sz="0" w:space="0" w:color="auto"/>
                <w:bottom w:val="none" w:sz="0" w:space="0" w:color="auto"/>
                <w:right w:val="none" w:sz="0" w:space="0" w:color="auto"/>
              </w:divBdr>
              <w:divsChild>
                <w:div w:id="675503616">
                  <w:marLeft w:val="0"/>
                  <w:marRight w:val="0"/>
                  <w:marTop w:val="0"/>
                  <w:marBottom w:val="0"/>
                  <w:divBdr>
                    <w:top w:val="none" w:sz="0" w:space="0" w:color="auto"/>
                    <w:left w:val="none" w:sz="0" w:space="0" w:color="auto"/>
                    <w:bottom w:val="none" w:sz="0" w:space="0" w:color="auto"/>
                    <w:right w:val="none" w:sz="0" w:space="0" w:color="auto"/>
                  </w:divBdr>
                </w:div>
                <w:div w:id="1034039431">
                  <w:marLeft w:val="0"/>
                  <w:marRight w:val="0"/>
                  <w:marTop w:val="0"/>
                  <w:marBottom w:val="0"/>
                  <w:divBdr>
                    <w:top w:val="none" w:sz="0" w:space="0" w:color="auto"/>
                    <w:left w:val="none" w:sz="0" w:space="0" w:color="auto"/>
                    <w:bottom w:val="none" w:sz="0" w:space="0" w:color="auto"/>
                    <w:right w:val="none" w:sz="0" w:space="0" w:color="auto"/>
                  </w:divBdr>
                </w:div>
              </w:divsChild>
            </w:div>
            <w:div w:id="1672562741">
              <w:marLeft w:val="0"/>
              <w:marRight w:val="0"/>
              <w:marTop w:val="0"/>
              <w:marBottom w:val="0"/>
              <w:divBdr>
                <w:top w:val="none" w:sz="0" w:space="0" w:color="auto"/>
                <w:left w:val="none" w:sz="0" w:space="0" w:color="auto"/>
                <w:bottom w:val="none" w:sz="0" w:space="0" w:color="auto"/>
                <w:right w:val="none" w:sz="0" w:space="0" w:color="auto"/>
              </w:divBdr>
              <w:divsChild>
                <w:div w:id="4023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746">
          <w:marLeft w:val="0"/>
          <w:marRight w:val="0"/>
          <w:marTop w:val="0"/>
          <w:marBottom w:val="0"/>
          <w:divBdr>
            <w:top w:val="none" w:sz="0" w:space="0" w:color="auto"/>
            <w:left w:val="none" w:sz="0" w:space="0" w:color="auto"/>
            <w:bottom w:val="none" w:sz="0" w:space="0" w:color="auto"/>
            <w:right w:val="none" w:sz="0" w:space="0" w:color="auto"/>
          </w:divBdr>
          <w:divsChild>
            <w:div w:id="28797715">
              <w:marLeft w:val="0"/>
              <w:marRight w:val="0"/>
              <w:marTop w:val="0"/>
              <w:marBottom w:val="0"/>
              <w:divBdr>
                <w:top w:val="none" w:sz="0" w:space="0" w:color="auto"/>
                <w:left w:val="none" w:sz="0" w:space="0" w:color="auto"/>
                <w:bottom w:val="none" w:sz="0" w:space="0" w:color="auto"/>
                <w:right w:val="none" w:sz="0" w:space="0" w:color="auto"/>
              </w:divBdr>
              <w:divsChild>
                <w:div w:id="1113554262">
                  <w:marLeft w:val="0"/>
                  <w:marRight w:val="0"/>
                  <w:marTop w:val="0"/>
                  <w:marBottom w:val="0"/>
                  <w:divBdr>
                    <w:top w:val="none" w:sz="0" w:space="0" w:color="auto"/>
                    <w:left w:val="none" w:sz="0" w:space="0" w:color="auto"/>
                    <w:bottom w:val="none" w:sz="0" w:space="0" w:color="auto"/>
                    <w:right w:val="none" w:sz="0" w:space="0" w:color="auto"/>
                  </w:divBdr>
                </w:div>
              </w:divsChild>
            </w:div>
            <w:div w:id="1601377187">
              <w:marLeft w:val="0"/>
              <w:marRight w:val="0"/>
              <w:marTop w:val="0"/>
              <w:marBottom w:val="0"/>
              <w:divBdr>
                <w:top w:val="none" w:sz="0" w:space="0" w:color="auto"/>
                <w:left w:val="none" w:sz="0" w:space="0" w:color="auto"/>
                <w:bottom w:val="none" w:sz="0" w:space="0" w:color="auto"/>
                <w:right w:val="none" w:sz="0" w:space="0" w:color="auto"/>
              </w:divBdr>
              <w:divsChild>
                <w:div w:id="1752777338">
                  <w:marLeft w:val="0"/>
                  <w:marRight w:val="0"/>
                  <w:marTop w:val="0"/>
                  <w:marBottom w:val="0"/>
                  <w:divBdr>
                    <w:top w:val="none" w:sz="0" w:space="0" w:color="auto"/>
                    <w:left w:val="none" w:sz="0" w:space="0" w:color="auto"/>
                    <w:bottom w:val="none" w:sz="0" w:space="0" w:color="auto"/>
                    <w:right w:val="none" w:sz="0" w:space="0" w:color="auto"/>
                  </w:divBdr>
                </w:div>
              </w:divsChild>
            </w:div>
            <w:div w:id="221409720">
              <w:marLeft w:val="0"/>
              <w:marRight w:val="0"/>
              <w:marTop w:val="0"/>
              <w:marBottom w:val="0"/>
              <w:divBdr>
                <w:top w:val="none" w:sz="0" w:space="0" w:color="auto"/>
                <w:left w:val="none" w:sz="0" w:space="0" w:color="auto"/>
                <w:bottom w:val="none" w:sz="0" w:space="0" w:color="auto"/>
                <w:right w:val="none" w:sz="0" w:space="0" w:color="auto"/>
              </w:divBdr>
              <w:divsChild>
                <w:div w:id="1646276271">
                  <w:marLeft w:val="0"/>
                  <w:marRight w:val="0"/>
                  <w:marTop w:val="0"/>
                  <w:marBottom w:val="0"/>
                  <w:divBdr>
                    <w:top w:val="none" w:sz="0" w:space="0" w:color="auto"/>
                    <w:left w:val="none" w:sz="0" w:space="0" w:color="auto"/>
                    <w:bottom w:val="none" w:sz="0" w:space="0" w:color="auto"/>
                    <w:right w:val="none" w:sz="0" w:space="0" w:color="auto"/>
                  </w:divBdr>
                </w:div>
                <w:div w:id="19499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058">
          <w:marLeft w:val="0"/>
          <w:marRight w:val="0"/>
          <w:marTop w:val="0"/>
          <w:marBottom w:val="0"/>
          <w:divBdr>
            <w:top w:val="none" w:sz="0" w:space="0" w:color="auto"/>
            <w:left w:val="none" w:sz="0" w:space="0" w:color="auto"/>
            <w:bottom w:val="none" w:sz="0" w:space="0" w:color="auto"/>
            <w:right w:val="none" w:sz="0" w:space="0" w:color="auto"/>
          </w:divBdr>
          <w:divsChild>
            <w:div w:id="1088187938">
              <w:marLeft w:val="0"/>
              <w:marRight w:val="0"/>
              <w:marTop w:val="0"/>
              <w:marBottom w:val="0"/>
              <w:divBdr>
                <w:top w:val="none" w:sz="0" w:space="0" w:color="auto"/>
                <w:left w:val="none" w:sz="0" w:space="0" w:color="auto"/>
                <w:bottom w:val="none" w:sz="0" w:space="0" w:color="auto"/>
                <w:right w:val="none" w:sz="0" w:space="0" w:color="auto"/>
              </w:divBdr>
              <w:divsChild>
                <w:div w:id="2100901124">
                  <w:marLeft w:val="0"/>
                  <w:marRight w:val="0"/>
                  <w:marTop w:val="0"/>
                  <w:marBottom w:val="0"/>
                  <w:divBdr>
                    <w:top w:val="none" w:sz="0" w:space="0" w:color="auto"/>
                    <w:left w:val="none" w:sz="0" w:space="0" w:color="auto"/>
                    <w:bottom w:val="none" w:sz="0" w:space="0" w:color="auto"/>
                    <w:right w:val="none" w:sz="0" w:space="0" w:color="auto"/>
                  </w:divBdr>
                </w:div>
                <w:div w:id="1614705283">
                  <w:marLeft w:val="0"/>
                  <w:marRight w:val="0"/>
                  <w:marTop w:val="0"/>
                  <w:marBottom w:val="0"/>
                  <w:divBdr>
                    <w:top w:val="none" w:sz="0" w:space="0" w:color="auto"/>
                    <w:left w:val="none" w:sz="0" w:space="0" w:color="auto"/>
                    <w:bottom w:val="none" w:sz="0" w:space="0" w:color="auto"/>
                    <w:right w:val="none" w:sz="0" w:space="0" w:color="auto"/>
                  </w:divBdr>
                </w:div>
              </w:divsChild>
            </w:div>
            <w:div w:id="627276355">
              <w:marLeft w:val="0"/>
              <w:marRight w:val="0"/>
              <w:marTop w:val="0"/>
              <w:marBottom w:val="0"/>
              <w:divBdr>
                <w:top w:val="none" w:sz="0" w:space="0" w:color="auto"/>
                <w:left w:val="none" w:sz="0" w:space="0" w:color="auto"/>
                <w:bottom w:val="none" w:sz="0" w:space="0" w:color="auto"/>
                <w:right w:val="none" w:sz="0" w:space="0" w:color="auto"/>
              </w:divBdr>
              <w:divsChild>
                <w:div w:id="1184054956">
                  <w:marLeft w:val="0"/>
                  <w:marRight w:val="0"/>
                  <w:marTop w:val="0"/>
                  <w:marBottom w:val="0"/>
                  <w:divBdr>
                    <w:top w:val="none" w:sz="0" w:space="0" w:color="auto"/>
                    <w:left w:val="none" w:sz="0" w:space="0" w:color="auto"/>
                    <w:bottom w:val="none" w:sz="0" w:space="0" w:color="auto"/>
                    <w:right w:val="none" w:sz="0" w:space="0" w:color="auto"/>
                  </w:divBdr>
                </w:div>
                <w:div w:id="1849834334">
                  <w:marLeft w:val="0"/>
                  <w:marRight w:val="0"/>
                  <w:marTop w:val="0"/>
                  <w:marBottom w:val="0"/>
                  <w:divBdr>
                    <w:top w:val="none" w:sz="0" w:space="0" w:color="auto"/>
                    <w:left w:val="none" w:sz="0" w:space="0" w:color="auto"/>
                    <w:bottom w:val="none" w:sz="0" w:space="0" w:color="auto"/>
                    <w:right w:val="none" w:sz="0" w:space="0" w:color="auto"/>
                  </w:divBdr>
                </w:div>
              </w:divsChild>
            </w:div>
            <w:div w:id="120156080">
              <w:marLeft w:val="0"/>
              <w:marRight w:val="0"/>
              <w:marTop w:val="0"/>
              <w:marBottom w:val="0"/>
              <w:divBdr>
                <w:top w:val="none" w:sz="0" w:space="0" w:color="auto"/>
                <w:left w:val="none" w:sz="0" w:space="0" w:color="auto"/>
                <w:bottom w:val="none" w:sz="0" w:space="0" w:color="auto"/>
                <w:right w:val="none" w:sz="0" w:space="0" w:color="auto"/>
              </w:divBdr>
              <w:divsChild>
                <w:div w:id="1706102211">
                  <w:marLeft w:val="0"/>
                  <w:marRight w:val="0"/>
                  <w:marTop w:val="0"/>
                  <w:marBottom w:val="0"/>
                  <w:divBdr>
                    <w:top w:val="none" w:sz="0" w:space="0" w:color="auto"/>
                    <w:left w:val="none" w:sz="0" w:space="0" w:color="auto"/>
                    <w:bottom w:val="none" w:sz="0" w:space="0" w:color="auto"/>
                    <w:right w:val="none" w:sz="0" w:space="0" w:color="auto"/>
                  </w:divBdr>
                </w:div>
              </w:divsChild>
            </w:div>
            <w:div w:id="161316172">
              <w:marLeft w:val="0"/>
              <w:marRight w:val="0"/>
              <w:marTop w:val="0"/>
              <w:marBottom w:val="0"/>
              <w:divBdr>
                <w:top w:val="none" w:sz="0" w:space="0" w:color="auto"/>
                <w:left w:val="none" w:sz="0" w:space="0" w:color="auto"/>
                <w:bottom w:val="none" w:sz="0" w:space="0" w:color="auto"/>
                <w:right w:val="none" w:sz="0" w:space="0" w:color="auto"/>
              </w:divBdr>
              <w:divsChild>
                <w:div w:id="1546478246">
                  <w:marLeft w:val="0"/>
                  <w:marRight w:val="0"/>
                  <w:marTop w:val="0"/>
                  <w:marBottom w:val="0"/>
                  <w:divBdr>
                    <w:top w:val="none" w:sz="0" w:space="0" w:color="auto"/>
                    <w:left w:val="none" w:sz="0" w:space="0" w:color="auto"/>
                    <w:bottom w:val="none" w:sz="0" w:space="0" w:color="auto"/>
                    <w:right w:val="none" w:sz="0" w:space="0" w:color="auto"/>
                  </w:divBdr>
                </w:div>
                <w:div w:id="749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519">
          <w:marLeft w:val="0"/>
          <w:marRight w:val="0"/>
          <w:marTop w:val="0"/>
          <w:marBottom w:val="0"/>
          <w:divBdr>
            <w:top w:val="none" w:sz="0" w:space="0" w:color="auto"/>
            <w:left w:val="none" w:sz="0" w:space="0" w:color="auto"/>
            <w:bottom w:val="none" w:sz="0" w:space="0" w:color="auto"/>
            <w:right w:val="none" w:sz="0" w:space="0" w:color="auto"/>
          </w:divBdr>
          <w:divsChild>
            <w:div w:id="32928529">
              <w:marLeft w:val="0"/>
              <w:marRight w:val="0"/>
              <w:marTop w:val="0"/>
              <w:marBottom w:val="0"/>
              <w:divBdr>
                <w:top w:val="none" w:sz="0" w:space="0" w:color="auto"/>
                <w:left w:val="none" w:sz="0" w:space="0" w:color="auto"/>
                <w:bottom w:val="none" w:sz="0" w:space="0" w:color="auto"/>
                <w:right w:val="none" w:sz="0" w:space="0" w:color="auto"/>
              </w:divBdr>
              <w:divsChild>
                <w:div w:id="1950503060">
                  <w:marLeft w:val="0"/>
                  <w:marRight w:val="0"/>
                  <w:marTop w:val="0"/>
                  <w:marBottom w:val="0"/>
                  <w:divBdr>
                    <w:top w:val="none" w:sz="0" w:space="0" w:color="auto"/>
                    <w:left w:val="none" w:sz="0" w:space="0" w:color="auto"/>
                    <w:bottom w:val="none" w:sz="0" w:space="0" w:color="auto"/>
                    <w:right w:val="none" w:sz="0" w:space="0" w:color="auto"/>
                  </w:divBdr>
                </w:div>
                <w:div w:id="1276214277">
                  <w:marLeft w:val="0"/>
                  <w:marRight w:val="0"/>
                  <w:marTop w:val="0"/>
                  <w:marBottom w:val="0"/>
                  <w:divBdr>
                    <w:top w:val="none" w:sz="0" w:space="0" w:color="auto"/>
                    <w:left w:val="none" w:sz="0" w:space="0" w:color="auto"/>
                    <w:bottom w:val="none" w:sz="0" w:space="0" w:color="auto"/>
                    <w:right w:val="none" w:sz="0" w:space="0" w:color="auto"/>
                  </w:divBdr>
                </w:div>
              </w:divsChild>
            </w:div>
            <w:div w:id="1991787718">
              <w:marLeft w:val="0"/>
              <w:marRight w:val="0"/>
              <w:marTop w:val="0"/>
              <w:marBottom w:val="0"/>
              <w:divBdr>
                <w:top w:val="none" w:sz="0" w:space="0" w:color="auto"/>
                <w:left w:val="none" w:sz="0" w:space="0" w:color="auto"/>
                <w:bottom w:val="none" w:sz="0" w:space="0" w:color="auto"/>
                <w:right w:val="none" w:sz="0" w:space="0" w:color="auto"/>
              </w:divBdr>
              <w:divsChild>
                <w:div w:id="40135260">
                  <w:marLeft w:val="0"/>
                  <w:marRight w:val="0"/>
                  <w:marTop w:val="0"/>
                  <w:marBottom w:val="0"/>
                  <w:divBdr>
                    <w:top w:val="none" w:sz="0" w:space="0" w:color="auto"/>
                    <w:left w:val="none" w:sz="0" w:space="0" w:color="auto"/>
                    <w:bottom w:val="none" w:sz="0" w:space="0" w:color="auto"/>
                    <w:right w:val="none" w:sz="0" w:space="0" w:color="auto"/>
                  </w:divBdr>
                </w:div>
                <w:div w:id="1633099564">
                  <w:marLeft w:val="0"/>
                  <w:marRight w:val="0"/>
                  <w:marTop w:val="0"/>
                  <w:marBottom w:val="0"/>
                  <w:divBdr>
                    <w:top w:val="none" w:sz="0" w:space="0" w:color="auto"/>
                    <w:left w:val="none" w:sz="0" w:space="0" w:color="auto"/>
                    <w:bottom w:val="none" w:sz="0" w:space="0" w:color="auto"/>
                    <w:right w:val="none" w:sz="0" w:space="0" w:color="auto"/>
                  </w:divBdr>
                </w:div>
              </w:divsChild>
            </w:div>
            <w:div w:id="1582447217">
              <w:marLeft w:val="0"/>
              <w:marRight w:val="0"/>
              <w:marTop w:val="0"/>
              <w:marBottom w:val="0"/>
              <w:divBdr>
                <w:top w:val="none" w:sz="0" w:space="0" w:color="auto"/>
                <w:left w:val="none" w:sz="0" w:space="0" w:color="auto"/>
                <w:bottom w:val="none" w:sz="0" w:space="0" w:color="auto"/>
                <w:right w:val="none" w:sz="0" w:space="0" w:color="auto"/>
              </w:divBdr>
              <w:divsChild>
                <w:div w:id="2066247533">
                  <w:marLeft w:val="0"/>
                  <w:marRight w:val="0"/>
                  <w:marTop w:val="0"/>
                  <w:marBottom w:val="0"/>
                  <w:divBdr>
                    <w:top w:val="none" w:sz="0" w:space="0" w:color="auto"/>
                    <w:left w:val="none" w:sz="0" w:space="0" w:color="auto"/>
                    <w:bottom w:val="none" w:sz="0" w:space="0" w:color="auto"/>
                    <w:right w:val="none" w:sz="0" w:space="0" w:color="auto"/>
                  </w:divBdr>
                </w:div>
              </w:divsChild>
            </w:div>
            <w:div w:id="1629358805">
              <w:marLeft w:val="0"/>
              <w:marRight w:val="0"/>
              <w:marTop w:val="0"/>
              <w:marBottom w:val="0"/>
              <w:divBdr>
                <w:top w:val="none" w:sz="0" w:space="0" w:color="auto"/>
                <w:left w:val="none" w:sz="0" w:space="0" w:color="auto"/>
                <w:bottom w:val="none" w:sz="0" w:space="0" w:color="auto"/>
                <w:right w:val="none" w:sz="0" w:space="0" w:color="auto"/>
              </w:divBdr>
              <w:divsChild>
                <w:div w:id="713114766">
                  <w:marLeft w:val="0"/>
                  <w:marRight w:val="0"/>
                  <w:marTop w:val="0"/>
                  <w:marBottom w:val="0"/>
                  <w:divBdr>
                    <w:top w:val="none" w:sz="0" w:space="0" w:color="auto"/>
                    <w:left w:val="none" w:sz="0" w:space="0" w:color="auto"/>
                    <w:bottom w:val="none" w:sz="0" w:space="0" w:color="auto"/>
                    <w:right w:val="none" w:sz="0" w:space="0" w:color="auto"/>
                  </w:divBdr>
                </w:div>
                <w:div w:id="4791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93">
          <w:marLeft w:val="0"/>
          <w:marRight w:val="0"/>
          <w:marTop w:val="0"/>
          <w:marBottom w:val="0"/>
          <w:divBdr>
            <w:top w:val="none" w:sz="0" w:space="0" w:color="auto"/>
            <w:left w:val="none" w:sz="0" w:space="0" w:color="auto"/>
            <w:bottom w:val="none" w:sz="0" w:space="0" w:color="auto"/>
            <w:right w:val="none" w:sz="0" w:space="0" w:color="auto"/>
          </w:divBdr>
          <w:divsChild>
            <w:div w:id="1593515476">
              <w:marLeft w:val="0"/>
              <w:marRight w:val="0"/>
              <w:marTop w:val="0"/>
              <w:marBottom w:val="0"/>
              <w:divBdr>
                <w:top w:val="none" w:sz="0" w:space="0" w:color="auto"/>
                <w:left w:val="none" w:sz="0" w:space="0" w:color="auto"/>
                <w:bottom w:val="none" w:sz="0" w:space="0" w:color="auto"/>
                <w:right w:val="none" w:sz="0" w:space="0" w:color="auto"/>
              </w:divBdr>
              <w:divsChild>
                <w:div w:id="1032992789">
                  <w:marLeft w:val="0"/>
                  <w:marRight w:val="0"/>
                  <w:marTop w:val="0"/>
                  <w:marBottom w:val="0"/>
                  <w:divBdr>
                    <w:top w:val="none" w:sz="0" w:space="0" w:color="auto"/>
                    <w:left w:val="none" w:sz="0" w:space="0" w:color="auto"/>
                    <w:bottom w:val="none" w:sz="0" w:space="0" w:color="auto"/>
                    <w:right w:val="none" w:sz="0" w:space="0" w:color="auto"/>
                  </w:divBdr>
                </w:div>
                <w:div w:id="97876679">
                  <w:marLeft w:val="0"/>
                  <w:marRight w:val="0"/>
                  <w:marTop w:val="0"/>
                  <w:marBottom w:val="0"/>
                  <w:divBdr>
                    <w:top w:val="none" w:sz="0" w:space="0" w:color="auto"/>
                    <w:left w:val="none" w:sz="0" w:space="0" w:color="auto"/>
                    <w:bottom w:val="none" w:sz="0" w:space="0" w:color="auto"/>
                    <w:right w:val="none" w:sz="0" w:space="0" w:color="auto"/>
                  </w:divBdr>
                </w:div>
              </w:divsChild>
            </w:div>
            <w:div w:id="2002463740">
              <w:marLeft w:val="0"/>
              <w:marRight w:val="0"/>
              <w:marTop w:val="0"/>
              <w:marBottom w:val="0"/>
              <w:divBdr>
                <w:top w:val="none" w:sz="0" w:space="0" w:color="auto"/>
                <w:left w:val="none" w:sz="0" w:space="0" w:color="auto"/>
                <w:bottom w:val="none" w:sz="0" w:space="0" w:color="auto"/>
                <w:right w:val="none" w:sz="0" w:space="0" w:color="auto"/>
              </w:divBdr>
              <w:divsChild>
                <w:div w:id="1467501703">
                  <w:marLeft w:val="0"/>
                  <w:marRight w:val="0"/>
                  <w:marTop w:val="0"/>
                  <w:marBottom w:val="0"/>
                  <w:divBdr>
                    <w:top w:val="none" w:sz="0" w:space="0" w:color="auto"/>
                    <w:left w:val="none" w:sz="0" w:space="0" w:color="auto"/>
                    <w:bottom w:val="none" w:sz="0" w:space="0" w:color="auto"/>
                    <w:right w:val="none" w:sz="0" w:space="0" w:color="auto"/>
                  </w:divBdr>
                </w:div>
              </w:divsChild>
            </w:div>
            <w:div w:id="305820938">
              <w:marLeft w:val="0"/>
              <w:marRight w:val="0"/>
              <w:marTop w:val="0"/>
              <w:marBottom w:val="0"/>
              <w:divBdr>
                <w:top w:val="none" w:sz="0" w:space="0" w:color="auto"/>
                <w:left w:val="none" w:sz="0" w:space="0" w:color="auto"/>
                <w:bottom w:val="none" w:sz="0" w:space="0" w:color="auto"/>
                <w:right w:val="none" w:sz="0" w:space="0" w:color="auto"/>
              </w:divBdr>
              <w:divsChild>
                <w:div w:id="141971232">
                  <w:marLeft w:val="0"/>
                  <w:marRight w:val="0"/>
                  <w:marTop w:val="0"/>
                  <w:marBottom w:val="0"/>
                  <w:divBdr>
                    <w:top w:val="none" w:sz="0" w:space="0" w:color="auto"/>
                    <w:left w:val="none" w:sz="0" w:space="0" w:color="auto"/>
                    <w:bottom w:val="none" w:sz="0" w:space="0" w:color="auto"/>
                    <w:right w:val="none" w:sz="0" w:space="0" w:color="auto"/>
                  </w:divBdr>
                </w:div>
              </w:divsChild>
            </w:div>
            <w:div w:id="1472559686">
              <w:marLeft w:val="0"/>
              <w:marRight w:val="0"/>
              <w:marTop w:val="0"/>
              <w:marBottom w:val="0"/>
              <w:divBdr>
                <w:top w:val="none" w:sz="0" w:space="0" w:color="auto"/>
                <w:left w:val="none" w:sz="0" w:space="0" w:color="auto"/>
                <w:bottom w:val="none" w:sz="0" w:space="0" w:color="auto"/>
                <w:right w:val="none" w:sz="0" w:space="0" w:color="auto"/>
              </w:divBdr>
              <w:divsChild>
                <w:div w:id="9123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2435">
          <w:marLeft w:val="0"/>
          <w:marRight w:val="0"/>
          <w:marTop w:val="0"/>
          <w:marBottom w:val="0"/>
          <w:divBdr>
            <w:top w:val="none" w:sz="0" w:space="0" w:color="auto"/>
            <w:left w:val="none" w:sz="0" w:space="0" w:color="auto"/>
            <w:bottom w:val="none" w:sz="0" w:space="0" w:color="auto"/>
            <w:right w:val="none" w:sz="0" w:space="0" w:color="auto"/>
          </w:divBdr>
          <w:divsChild>
            <w:div w:id="1689139082">
              <w:marLeft w:val="0"/>
              <w:marRight w:val="0"/>
              <w:marTop w:val="0"/>
              <w:marBottom w:val="0"/>
              <w:divBdr>
                <w:top w:val="none" w:sz="0" w:space="0" w:color="auto"/>
                <w:left w:val="none" w:sz="0" w:space="0" w:color="auto"/>
                <w:bottom w:val="none" w:sz="0" w:space="0" w:color="auto"/>
                <w:right w:val="none" w:sz="0" w:space="0" w:color="auto"/>
              </w:divBdr>
              <w:divsChild>
                <w:div w:id="1209495038">
                  <w:marLeft w:val="0"/>
                  <w:marRight w:val="0"/>
                  <w:marTop w:val="0"/>
                  <w:marBottom w:val="0"/>
                  <w:divBdr>
                    <w:top w:val="none" w:sz="0" w:space="0" w:color="auto"/>
                    <w:left w:val="none" w:sz="0" w:space="0" w:color="auto"/>
                    <w:bottom w:val="none" w:sz="0" w:space="0" w:color="auto"/>
                    <w:right w:val="none" w:sz="0" w:space="0" w:color="auto"/>
                  </w:divBdr>
                </w:div>
              </w:divsChild>
            </w:div>
            <w:div w:id="858742472">
              <w:marLeft w:val="0"/>
              <w:marRight w:val="0"/>
              <w:marTop w:val="0"/>
              <w:marBottom w:val="0"/>
              <w:divBdr>
                <w:top w:val="none" w:sz="0" w:space="0" w:color="auto"/>
                <w:left w:val="none" w:sz="0" w:space="0" w:color="auto"/>
                <w:bottom w:val="none" w:sz="0" w:space="0" w:color="auto"/>
                <w:right w:val="none" w:sz="0" w:space="0" w:color="auto"/>
              </w:divBdr>
              <w:divsChild>
                <w:div w:id="14155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4861">
          <w:marLeft w:val="0"/>
          <w:marRight w:val="0"/>
          <w:marTop w:val="0"/>
          <w:marBottom w:val="0"/>
          <w:divBdr>
            <w:top w:val="none" w:sz="0" w:space="0" w:color="auto"/>
            <w:left w:val="none" w:sz="0" w:space="0" w:color="auto"/>
            <w:bottom w:val="none" w:sz="0" w:space="0" w:color="auto"/>
            <w:right w:val="none" w:sz="0" w:space="0" w:color="auto"/>
          </w:divBdr>
          <w:divsChild>
            <w:div w:id="1547134788">
              <w:marLeft w:val="0"/>
              <w:marRight w:val="0"/>
              <w:marTop w:val="0"/>
              <w:marBottom w:val="0"/>
              <w:divBdr>
                <w:top w:val="none" w:sz="0" w:space="0" w:color="auto"/>
                <w:left w:val="none" w:sz="0" w:space="0" w:color="auto"/>
                <w:bottom w:val="none" w:sz="0" w:space="0" w:color="auto"/>
                <w:right w:val="none" w:sz="0" w:space="0" w:color="auto"/>
              </w:divBdr>
              <w:divsChild>
                <w:div w:id="529270630">
                  <w:marLeft w:val="0"/>
                  <w:marRight w:val="0"/>
                  <w:marTop w:val="0"/>
                  <w:marBottom w:val="0"/>
                  <w:divBdr>
                    <w:top w:val="none" w:sz="0" w:space="0" w:color="auto"/>
                    <w:left w:val="none" w:sz="0" w:space="0" w:color="auto"/>
                    <w:bottom w:val="none" w:sz="0" w:space="0" w:color="auto"/>
                    <w:right w:val="none" w:sz="0" w:space="0" w:color="auto"/>
                  </w:divBdr>
                </w:div>
              </w:divsChild>
            </w:div>
            <w:div w:id="442114687">
              <w:marLeft w:val="0"/>
              <w:marRight w:val="0"/>
              <w:marTop w:val="0"/>
              <w:marBottom w:val="0"/>
              <w:divBdr>
                <w:top w:val="none" w:sz="0" w:space="0" w:color="auto"/>
                <w:left w:val="none" w:sz="0" w:space="0" w:color="auto"/>
                <w:bottom w:val="none" w:sz="0" w:space="0" w:color="auto"/>
                <w:right w:val="none" w:sz="0" w:space="0" w:color="auto"/>
              </w:divBdr>
              <w:divsChild>
                <w:div w:id="9900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9859">
      <w:bodyDiv w:val="1"/>
      <w:marLeft w:val="0"/>
      <w:marRight w:val="0"/>
      <w:marTop w:val="0"/>
      <w:marBottom w:val="0"/>
      <w:divBdr>
        <w:top w:val="none" w:sz="0" w:space="0" w:color="auto"/>
        <w:left w:val="none" w:sz="0" w:space="0" w:color="auto"/>
        <w:bottom w:val="none" w:sz="0" w:space="0" w:color="auto"/>
        <w:right w:val="none" w:sz="0" w:space="0" w:color="auto"/>
      </w:divBdr>
      <w:divsChild>
        <w:div w:id="719130343">
          <w:marLeft w:val="0"/>
          <w:marRight w:val="0"/>
          <w:marTop w:val="0"/>
          <w:marBottom w:val="0"/>
          <w:divBdr>
            <w:top w:val="none" w:sz="0" w:space="0" w:color="auto"/>
            <w:left w:val="none" w:sz="0" w:space="0" w:color="auto"/>
            <w:bottom w:val="none" w:sz="0" w:space="0" w:color="auto"/>
            <w:right w:val="none" w:sz="0" w:space="0" w:color="auto"/>
          </w:divBdr>
          <w:divsChild>
            <w:div w:id="1032724089">
              <w:marLeft w:val="0"/>
              <w:marRight w:val="0"/>
              <w:marTop w:val="0"/>
              <w:marBottom w:val="0"/>
              <w:divBdr>
                <w:top w:val="none" w:sz="0" w:space="0" w:color="auto"/>
                <w:left w:val="none" w:sz="0" w:space="0" w:color="auto"/>
                <w:bottom w:val="none" w:sz="0" w:space="0" w:color="auto"/>
                <w:right w:val="none" w:sz="0" w:space="0" w:color="auto"/>
              </w:divBdr>
              <w:divsChild>
                <w:div w:id="2392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5342">
      <w:bodyDiv w:val="1"/>
      <w:marLeft w:val="0"/>
      <w:marRight w:val="0"/>
      <w:marTop w:val="0"/>
      <w:marBottom w:val="0"/>
      <w:divBdr>
        <w:top w:val="none" w:sz="0" w:space="0" w:color="auto"/>
        <w:left w:val="none" w:sz="0" w:space="0" w:color="auto"/>
        <w:bottom w:val="none" w:sz="0" w:space="0" w:color="auto"/>
        <w:right w:val="none" w:sz="0" w:space="0" w:color="auto"/>
      </w:divBdr>
      <w:divsChild>
        <w:div w:id="627518555">
          <w:marLeft w:val="0"/>
          <w:marRight w:val="0"/>
          <w:marTop w:val="0"/>
          <w:marBottom w:val="0"/>
          <w:divBdr>
            <w:top w:val="none" w:sz="0" w:space="0" w:color="auto"/>
            <w:left w:val="none" w:sz="0" w:space="0" w:color="auto"/>
            <w:bottom w:val="none" w:sz="0" w:space="0" w:color="auto"/>
            <w:right w:val="none" w:sz="0" w:space="0" w:color="auto"/>
          </w:divBdr>
          <w:divsChild>
            <w:div w:id="1678580278">
              <w:marLeft w:val="0"/>
              <w:marRight w:val="0"/>
              <w:marTop w:val="0"/>
              <w:marBottom w:val="0"/>
              <w:divBdr>
                <w:top w:val="none" w:sz="0" w:space="0" w:color="auto"/>
                <w:left w:val="none" w:sz="0" w:space="0" w:color="auto"/>
                <w:bottom w:val="none" w:sz="0" w:space="0" w:color="auto"/>
                <w:right w:val="none" w:sz="0" w:space="0" w:color="auto"/>
              </w:divBdr>
              <w:divsChild>
                <w:div w:id="365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658">
      <w:bodyDiv w:val="1"/>
      <w:marLeft w:val="0"/>
      <w:marRight w:val="0"/>
      <w:marTop w:val="0"/>
      <w:marBottom w:val="0"/>
      <w:divBdr>
        <w:top w:val="none" w:sz="0" w:space="0" w:color="auto"/>
        <w:left w:val="none" w:sz="0" w:space="0" w:color="auto"/>
        <w:bottom w:val="none" w:sz="0" w:space="0" w:color="auto"/>
        <w:right w:val="none" w:sz="0" w:space="0" w:color="auto"/>
      </w:divBdr>
      <w:divsChild>
        <w:div w:id="1657998215">
          <w:marLeft w:val="0"/>
          <w:marRight w:val="0"/>
          <w:marTop w:val="0"/>
          <w:marBottom w:val="0"/>
          <w:divBdr>
            <w:top w:val="none" w:sz="0" w:space="0" w:color="auto"/>
            <w:left w:val="none" w:sz="0" w:space="0" w:color="auto"/>
            <w:bottom w:val="none" w:sz="0" w:space="0" w:color="auto"/>
            <w:right w:val="none" w:sz="0" w:space="0" w:color="auto"/>
          </w:divBdr>
          <w:divsChild>
            <w:div w:id="78406409">
              <w:marLeft w:val="0"/>
              <w:marRight w:val="0"/>
              <w:marTop w:val="0"/>
              <w:marBottom w:val="0"/>
              <w:divBdr>
                <w:top w:val="none" w:sz="0" w:space="0" w:color="auto"/>
                <w:left w:val="none" w:sz="0" w:space="0" w:color="auto"/>
                <w:bottom w:val="none" w:sz="0" w:space="0" w:color="auto"/>
                <w:right w:val="none" w:sz="0" w:space="0" w:color="auto"/>
              </w:divBdr>
              <w:divsChild>
                <w:div w:id="895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5428">
      <w:bodyDiv w:val="1"/>
      <w:marLeft w:val="0"/>
      <w:marRight w:val="0"/>
      <w:marTop w:val="0"/>
      <w:marBottom w:val="0"/>
      <w:divBdr>
        <w:top w:val="none" w:sz="0" w:space="0" w:color="auto"/>
        <w:left w:val="none" w:sz="0" w:space="0" w:color="auto"/>
        <w:bottom w:val="none" w:sz="0" w:space="0" w:color="auto"/>
        <w:right w:val="none" w:sz="0" w:space="0" w:color="auto"/>
      </w:divBdr>
      <w:divsChild>
        <w:div w:id="2137290165">
          <w:marLeft w:val="0"/>
          <w:marRight w:val="0"/>
          <w:marTop w:val="0"/>
          <w:marBottom w:val="0"/>
          <w:divBdr>
            <w:top w:val="none" w:sz="0" w:space="0" w:color="auto"/>
            <w:left w:val="none" w:sz="0" w:space="0" w:color="auto"/>
            <w:bottom w:val="none" w:sz="0" w:space="0" w:color="auto"/>
            <w:right w:val="none" w:sz="0" w:space="0" w:color="auto"/>
          </w:divBdr>
          <w:divsChild>
            <w:div w:id="987246221">
              <w:marLeft w:val="0"/>
              <w:marRight w:val="0"/>
              <w:marTop w:val="0"/>
              <w:marBottom w:val="0"/>
              <w:divBdr>
                <w:top w:val="none" w:sz="0" w:space="0" w:color="auto"/>
                <w:left w:val="none" w:sz="0" w:space="0" w:color="auto"/>
                <w:bottom w:val="none" w:sz="0" w:space="0" w:color="auto"/>
                <w:right w:val="none" w:sz="0" w:space="0" w:color="auto"/>
              </w:divBdr>
              <w:divsChild>
                <w:div w:id="9879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6888">
      <w:bodyDiv w:val="1"/>
      <w:marLeft w:val="0"/>
      <w:marRight w:val="0"/>
      <w:marTop w:val="0"/>
      <w:marBottom w:val="0"/>
      <w:divBdr>
        <w:top w:val="none" w:sz="0" w:space="0" w:color="auto"/>
        <w:left w:val="none" w:sz="0" w:space="0" w:color="auto"/>
        <w:bottom w:val="none" w:sz="0" w:space="0" w:color="auto"/>
        <w:right w:val="none" w:sz="0" w:space="0" w:color="auto"/>
      </w:divBdr>
      <w:divsChild>
        <w:div w:id="1558467224">
          <w:marLeft w:val="0"/>
          <w:marRight w:val="0"/>
          <w:marTop w:val="0"/>
          <w:marBottom w:val="0"/>
          <w:divBdr>
            <w:top w:val="none" w:sz="0" w:space="0" w:color="auto"/>
            <w:left w:val="none" w:sz="0" w:space="0" w:color="auto"/>
            <w:bottom w:val="none" w:sz="0" w:space="0" w:color="auto"/>
            <w:right w:val="none" w:sz="0" w:space="0" w:color="auto"/>
          </w:divBdr>
          <w:divsChild>
            <w:div w:id="1329213376">
              <w:marLeft w:val="0"/>
              <w:marRight w:val="0"/>
              <w:marTop w:val="0"/>
              <w:marBottom w:val="0"/>
              <w:divBdr>
                <w:top w:val="none" w:sz="0" w:space="0" w:color="auto"/>
                <w:left w:val="none" w:sz="0" w:space="0" w:color="auto"/>
                <w:bottom w:val="none" w:sz="0" w:space="0" w:color="auto"/>
                <w:right w:val="none" w:sz="0" w:space="0" w:color="auto"/>
              </w:divBdr>
              <w:divsChild>
                <w:div w:id="1879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027">
      <w:bodyDiv w:val="1"/>
      <w:marLeft w:val="0"/>
      <w:marRight w:val="0"/>
      <w:marTop w:val="0"/>
      <w:marBottom w:val="0"/>
      <w:divBdr>
        <w:top w:val="none" w:sz="0" w:space="0" w:color="auto"/>
        <w:left w:val="none" w:sz="0" w:space="0" w:color="auto"/>
        <w:bottom w:val="none" w:sz="0" w:space="0" w:color="auto"/>
        <w:right w:val="none" w:sz="0" w:space="0" w:color="auto"/>
      </w:divBdr>
      <w:divsChild>
        <w:div w:id="826089272">
          <w:marLeft w:val="0"/>
          <w:marRight w:val="0"/>
          <w:marTop w:val="0"/>
          <w:marBottom w:val="0"/>
          <w:divBdr>
            <w:top w:val="none" w:sz="0" w:space="0" w:color="auto"/>
            <w:left w:val="none" w:sz="0" w:space="0" w:color="auto"/>
            <w:bottom w:val="none" w:sz="0" w:space="0" w:color="auto"/>
            <w:right w:val="none" w:sz="0" w:space="0" w:color="auto"/>
          </w:divBdr>
          <w:divsChild>
            <w:div w:id="1049887992">
              <w:marLeft w:val="0"/>
              <w:marRight w:val="0"/>
              <w:marTop w:val="0"/>
              <w:marBottom w:val="0"/>
              <w:divBdr>
                <w:top w:val="none" w:sz="0" w:space="0" w:color="auto"/>
                <w:left w:val="none" w:sz="0" w:space="0" w:color="auto"/>
                <w:bottom w:val="none" w:sz="0" w:space="0" w:color="auto"/>
                <w:right w:val="none" w:sz="0" w:space="0" w:color="auto"/>
              </w:divBdr>
              <w:divsChild>
                <w:div w:id="7186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80817">
      <w:bodyDiv w:val="1"/>
      <w:marLeft w:val="0"/>
      <w:marRight w:val="0"/>
      <w:marTop w:val="0"/>
      <w:marBottom w:val="0"/>
      <w:divBdr>
        <w:top w:val="none" w:sz="0" w:space="0" w:color="auto"/>
        <w:left w:val="none" w:sz="0" w:space="0" w:color="auto"/>
        <w:bottom w:val="none" w:sz="0" w:space="0" w:color="auto"/>
        <w:right w:val="none" w:sz="0" w:space="0" w:color="auto"/>
      </w:divBdr>
      <w:divsChild>
        <w:div w:id="1912813737">
          <w:marLeft w:val="0"/>
          <w:marRight w:val="0"/>
          <w:marTop w:val="0"/>
          <w:marBottom w:val="0"/>
          <w:divBdr>
            <w:top w:val="none" w:sz="0" w:space="0" w:color="auto"/>
            <w:left w:val="none" w:sz="0" w:space="0" w:color="auto"/>
            <w:bottom w:val="none" w:sz="0" w:space="0" w:color="auto"/>
            <w:right w:val="none" w:sz="0" w:space="0" w:color="auto"/>
          </w:divBdr>
          <w:divsChild>
            <w:div w:id="1796017503">
              <w:marLeft w:val="0"/>
              <w:marRight w:val="0"/>
              <w:marTop w:val="0"/>
              <w:marBottom w:val="0"/>
              <w:divBdr>
                <w:top w:val="none" w:sz="0" w:space="0" w:color="auto"/>
                <w:left w:val="none" w:sz="0" w:space="0" w:color="auto"/>
                <w:bottom w:val="none" w:sz="0" w:space="0" w:color="auto"/>
                <w:right w:val="none" w:sz="0" w:space="0" w:color="auto"/>
              </w:divBdr>
              <w:divsChild>
                <w:div w:id="1805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0493">
      <w:bodyDiv w:val="1"/>
      <w:marLeft w:val="0"/>
      <w:marRight w:val="0"/>
      <w:marTop w:val="0"/>
      <w:marBottom w:val="0"/>
      <w:divBdr>
        <w:top w:val="none" w:sz="0" w:space="0" w:color="auto"/>
        <w:left w:val="none" w:sz="0" w:space="0" w:color="auto"/>
        <w:bottom w:val="none" w:sz="0" w:space="0" w:color="auto"/>
        <w:right w:val="none" w:sz="0" w:space="0" w:color="auto"/>
      </w:divBdr>
      <w:divsChild>
        <w:div w:id="2069762191">
          <w:marLeft w:val="0"/>
          <w:marRight w:val="0"/>
          <w:marTop w:val="0"/>
          <w:marBottom w:val="0"/>
          <w:divBdr>
            <w:top w:val="none" w:sz="0" w:space="0" w:color="auto"/>
            <w:left w:val="none" w:sz="0" w:space="0" w:color="auto"/>
            <w:bottom w:val="none" w:sz="0" w:space="0" w:color="auto"/>
            <w:right w:val="none" w:sz="0" w:space="0" w:color="auto"/>
          </w:divBdr>
          <w:divsChild>
            <w:div w:id="191236303">
              <w:marLeft w:val="0"/>
              <w:marRight w:val="0"/>
              <w:marTop w:val="0"/>
              <w:marBottom w:val="0"/>
              <w:divBdr>
                <w:top w:val="none" w:sz="0" w:space="0" w:color="auto"/>
                <w:left w:val="none" w:sz="0" w:space="0" w:color="auto"/>
                <w:bottom w:val="none" w:sz="0" w:space="0" w:color="auto"/>
                <w:right w:val="none" w:sz="0" w:space="0" w:color="auto"/>
              </w:divBdr>
              <w:divsChild>
                <w:div w:id="1793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9599">
      <w:bodyDiv w:val="1"/>
      <w:marLeft w:val="0"/>
      <w:marRight w:val="0"/>
      <w:marTop w:val="0"/>
      <w:marBottom w:val="0"/>
      <w:divBdr>
        <w:top w:val="none" w:sz="0" w:space="0" w:color="auto"/>
        <w:left w:val="none" w:sz="0" w:space="0" w:color="auto"/>
        <w:bottom w:val="none" w:sz="0" w:space="0" w:color="auto"/>
        <w:right w:val="none" w:sz="0" w:space="0" w:color="auto"/>
      </w:divBdr>
      <w:divsChild>
        <w:div w:id="376854202">
          <w:marLeft w:val="0"/>
          <w:marRight w:val="0"/>
          <w:marTop w:val="0"/>
          <w:marBottom w:val="0"/>
          <w:divBdr>
            <w:top w:val="none" w:sz="0" w:space="0" w:color="auto"/>
            <w:left w:val="none" w:sz="0" w:space="0" w:color="auto"/>
            <w:bottom w:val="none" w:sz="0" w:space="0" w:color="auto"/>
            <w:right w:val="none" w:sz="0" w:space="0" w:color="auto"/>
          </w:divBdr>
          <w:divsChild>
            <w:div w:id="1713337966">
              <w:marLeft w:val="0"/>
              <w:marRight w:val="0"/>
              <w:marTop w:val="0"/>
              <w:marBottom w:val="0"/>
              <w:divBdr>
                <w:top w:val="none" w:sz="0" w:space="0" w:color="auto"/>
                <w:left w:val="none" w:sz="0" w:space="0" w:color="auto"/>
                <w:bottom w:val="none" w:sz="0" w:space="0" w:color="auto"/>
                <w:right w:val="none" w:sz="0" w:space="0" w:color="auto"/>
              </w:divBdr>
              <w:divsChild>
                <w:div w:id="519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5711">
      <w:bodyDiv w:val="1"/>
      <w:marLeft w:val="0"/>
      <w:marRight w:val="0"/>
      <w:marTop w:val="0"/>
      <w:marBottom w:val="0"/>
      <w:divBdr>
        <w:top w:val="none" w:sz="0" w:space="0" w:color="auto"/>
        <w:left w:val="none" w:sz="0" w:space="0" w:color="auto"/>
        <w:bottom w:val="none" w:sz="0" w:space="0" w:color="auto"/>
        <w:right w:val="none" w:sz="0" w:space="0" w:color="auto"/>
      </w:divBdr>
      <w:divsChild>
        <w:div w:id="935214733">
          <w:marLeft w:val="0"/>
          <w:marRight w:val="0"/>
          <w:marTop w:val="0"/>
          <w:marBottom w:val="0"/>
          <w:divBdr>
            <w:top w:val="none" w:sz="0" w:space="0" w:color="auto"/>
            <w:left w:val="none" w:sz="0" w:space="0" w:color="auto"/>
            <w:bottom w:val="none" w:sz="0" w:space="0" w:color="auto"/>
            <w:right w:val="none" w:sz="0" w:space="0" w:color="auto"/>
          </w:divBdr>
          <w:divsChild>
            <w:div w:id="2098819718">
              <w:marLeft w:val="0"/>
              <w:marRight w:val="0"/>
              <w:marTop w:val="0"/>
              <w:marBottom w:val="0"/>
              <w:divBdr>
                <w:top w:val="none" w:sz="0" w:space="0" w:color="auto"/>
                <w:left w:val="none" w:sz="0" w:space="0" w:color="auto"/>
                <w:bottom w:val="none" w:sz="0" w:space="0" w:color="auto"/>
                <w:right w:val="none" w:sz="0" w:space="0" w:color="auto"/>
              </w:divBdr>
              <w:divsChild>
                <w:div w:id="69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29341">
      <w:bodyDiv w:val="1"/>
      <w:marLeft w:val="0"/>
      <w:marRight w:val="0"/>
      <w:marTop w:val="0"/>
      <w:marBottom w:val="0"/>
      <w:divBdr>
        <w:top w:val="none" w:sz="0" w:space="0" w:color="auto"/>
        <w:left w:val="none" w:sz="0" w:space="0" w:color="auto"/>
        <w:bottom w:val="none" w:sz="0" w:space="0" w:color="auto"/>
        <w:right w:val="none" w:sz="0" w:space="0" w:color="auto"/>
      </w:divBdr>
      <w:divsChild>
        <w:div w:id="1473713482">
          <w:marLeft w:val="0"/>
          <w:marRight w:val="0"/>
          <w:marTop w:val="0"/>
          <w:marBottom w:val="0"/>
          <w:divBdr>
            <w:top w:val="none" w:sz="0" w:space="0" w:color="auto"/>
            <w:left w:val="none" w:sz="0" w:space="0" w:color="auto"/>
            <w:bottom w:val="none" w:sz="0" w:space="0" w:color="auto"/>
            <w:right w:val="none" w:sz="0" w:space="0" w:color="auto"/>
          </w:divBdr>
          <w:divsChild>
            <w:div w:id="423889259">
              <w:marLeft w:val="0"/>
              <w:marRight w:val="0"/>
              <w:marTop w:val="0"/>
              <w:marBottom w:val="0"/>
              <w:divBdr>
                <w:top w:val="none" w:sz="0" w:space="0" w:color="auto"/>
                <w:left w:val="none" w:sz="0" w:space="0" w:color="auto"/>
                <w:bottom w:val="none" w:sz="0" w:space="0" w:color="auto"/>
                <w:right w:val="none" w:sz="0" w:space="0" w:color="auto"/>
              </w:divBdr>
              <w:divsChild>
                <w:div w:id="1314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1539">
      <w:bodyDiv w:val="1"/>
      <w:marLeft w:val="0"/>
      <w:marRight w:val="0"/>
      <w:marTop w:val="0"/>
      <w:marBottom w:val="0"/>
      <w:divBdr>
        <w:top w:val="none" w:sz="0" w:space="0" w:color="auto"/>
        <w:left w:val="none" w:sz="0" w:space="0" w:color="auto"/>
        <w:bottom w:val="none" w:sz="0" w:space="0" w:color="auto"/>
        <w:right w:val="none" w:sz="0" w:space="0" w:color="auto"/>
      </w:divBdr>
      <w:divsChild>
        <w:div w:id="2063752604">
          <w:marLeft w:val="0"/>
          <w:marRight w:val="0"/>
          <w:marTop w:val="0"/>
          <w:marBottom w:val="0"/>
          <w:divBdr>
            <w:top w:val="none" w:sz="0" w:space="0" w:color="auto"/>
            <w:left w:val="none" w:sz="0" w:space="0" w:color="auto"/>
            <w:bottom w:val="none" w:sz="0" w:space="0" w:color="auto"/>
            <w:right w:val="none" w:sz="0" w:space="0" w:color="auto"/>
          </w:divBdr>
          <w:divsChild>
            <w:div w:id="2137407789">
              <w:marLeft w:val="0"/>
              <w:marRight w:val="0"/>
              <w:marTop w:val="0"/>
              <w:marBottom w:val="0"/>
              <w:divBdr>
                <w:top w:val="none" w:sz="0" w:space="0" w:color="auto"/>
                <w:left w:val="none" w:sz="0" w:space="0" w:color="auto"/>
                <w:bottom w:val="none" w:sz="0" w:space="0" w:color="auto"/>
                <w:right w:val="none" w:sz="0" w:space="0" w:color="auto"/>
              </w:divBdr>
              <w:divsChild>
                <w:div w:id="848374210">
                  <w:marLeft w:val="0"/>
                  <w:marRight w:val="0"/>
                  <w:marTop w:val="0"/>
                  <w:marBottom w:val="0"/>
                  <w:divBdr>
                    <w:top w:val="none" w:sz="0" w:space="0" w:color="auto"/>
                    <w:left w:val="none" w:sz="0" w:space="0" w:color="auto"/>
                    <w:bottom w:val="none" w:sz="0" w:space="0" w:color="auto"/>
                    <w:right w:val="none" w:sz="0" w:space="0" w:color="auto"/>
                  </w:divBdr>
                </w:div>
              </w:divsChild>
            </w:div>
            <w:div w:id="32462323">
              <w:marLeft w:val="0"/>
              <w:marRight w:val="0"/>
              <w:marTop w:val="0"/>
              <w:marBottom w:val="0"/>
              <w:divBdr>
                <w:top w:val="none" w:sz="0" w:space="0" w:color="auto"/>
                <w:left w:val="none" w:sz="0" w:space="0" w:color="auto"/>
                <w:bottom w:val="none" w:sz="0" w:space="0" w:color="auto"/>
                <w:right w:val="none" w:sz="0" w:space="0" w:color="auto"/>
              </w:divBdr>
              <w:divsChild>
                <w:div w:id="1712415569">
                  <w:marLeft w:val="0"/>
                  <w:marRight w:val="0"/>
                  <w:marTop w:val="0"/>
                  <w:marBottom w:val="0"/>
                  <w:divBdr>
                    <w:top w:val="none" w:sz="0" w:space="0" w:color="auto"/>
                    <w:left w:val="none" w:sz="0" w:space="0" w:color="auto"/>
                    <w:bottom w:val="none" w:sz="0" w:space="0" w:color="auto"/>
                    <w:right w:val="none" w:sz="0" w:space="0" w:color="auto"/>
                  </w:divBdr>
                </w:div>
                <w:div w:id="849300609">
                  <w:marLeft w:val="0"/>
                  <w:marRight w:val="0"/>
                  <w:marTop w:val="0"/>
                  <w:marBottom w:val="0"/>
                  <w:divBdr>
                    <w:top w:val="none" w:sz="0" w:space="0" w:color="auto"/>
                    <w:left w:val="none" w:sz="0" w:space="0" w:color="auto"/>
                    <w:bottom w:val="none" w:sz="0" w:space="0" w:color="auto"/>
                    <w:right w:val="none" w:sz="0" w:space="0" w:color="auto"/>
                  </w:divBdr>
                </w:div>
              </w:divsChild>
            </w:div>
            <w:div w:id="1535116611">
              <w:marLeft w:val="0"/>
              <w:marRight w:val="0"/>
              <w:marTop w:val="0"/>
              <w:marBottom w:val="0"/>
              <w:divBdr>
                <w:top w:val="none" w:sz="0" w:space="0" w:color="auto"/>
                <w:left w:val="none" w:sz="0" w:space="0" w:color="auto"/>
                <w:bottom w:val="none" w:sz="0" w:space="0" w:color="auto"/>
                <w:right w:val="none" w:sz="0" w:space="0" w:color="auto"/>
              </w:divBdr>
              <w:divsChild>
                <w:div w:id="2001612632">
                  <w:marLeft w:val="0"/>
                  <w:marRight w:val="0"/>
                  <w:marTop w:val="0"/>
                  <w:marBottom w:val="0"/>
                  <w:divBdr>
                    <w:top w:val="none" w:sz="0" w:space="0" w:color="auto"/>
                    <w:left w:val="none" w:sz="0" w:space="0" w:color="auto"/>
                    <w:bottom w:val="none" w:sz="0" w:space="0" w:color="auto"/>
                    <w:right w:val="none" w:sz="0" w:space="0" w:color="auto"/>
                  </w:divBdr>
                </w:div>
              </w:divsChild>
            </w:div>
            <w:div w:id="1711952615">
              <w:marLeft w:val="0"/>
              <w:marRight w:val="0"/>
              <w:marTop w:val="0"/>
              <w:marBottom w:val="0"/>
              <w:divBdr>
                <w:top w:val="none" w:sz="0" w:space="0" w:color="auto"/>
                <w:left w:val="none" w:sz="0" w:space="0" w:color="auto"/>
                <w:bottom w:val="none" w:sz="0" w:space="0" w:color="auto"/>
                <w:right w:val="none" w:sz="0" w:space="0" w:color="auto"/>
              </w:divBdr>
              <w:divsChild>
                <w:div w:id="1901405958">
                  <w:marLeft w:val="0"/>
                  <w:marRight w:val="0"/>
                  <w:marTop w:val="0"/>
                  <w:marBottom w:val="0"/>
                  <w:divBdr>
                    <w:top w:val="none" w:sz="0" w:space="0" w:color="auto"/>
                    <w:left w:val="none" w:sz="0" w:space="0" w:color="auto"/>
                    <w:bottom w:val="none" w:sz="0" w:space="0" w:color="auto"/>
                    <w:right w:val="none" w:sz="0" w:space="0" w:color="auto"/>
                  </w:divBdr>
                </w:div>
                <w:div w:id="454524833">
                  <w:marLeft w:val="0"/>
                  <w:marRight w:val="0"/>
                  <w:marTop w:val="0"/>
                  <w:marBottom w:val="0"/>
                  <w:divBdr>
                    <w:top w:val="none" w:sz="0" w:space="0" w:color="auto"/>
                    <w:left w:val="none" w:sz="0" w:space="0" w:color="auto"/>
                    <w:bottom w:val="none" w:sz="0" w:space="0" w:color="auto"/>
                    <w:right w:val="none" w:sz="0" w:space="0" w:color="auto"/>
                  </w:divBdr>
                </w:div>
              </w:divsChild>
            </w:div>
            <w:div w:id="729502323">
              <w:marLeft w:val="0"/>
              <w:marRight w:val="0"/>
              <w:marTop w:val="0"/>
              <w:marBottom w:val="0"/>
              <w:divBdr>
                <w:top w:val="none" w:sz="0" w:space="0" w:color="auto"/>
                <w:left w:val="none" w:sz="0" w:space="0" w:color="auto"/>
                <w:bottom w:val="none" w:sz="0" w:space="0" w:color="auto"/>
                <w:right w:val="none" w:sz="0" w:space="0" w:color="auto"/>
              </w:divBdr>
              <w:divsChild>
                <w:div w:id="83694688">
                  <w:marLeft w:val="0"/>
                  <w:marRight w:val="0"/>
                  <w:marTop w:val="0"/>
                  <w:marBottom w:val="0"/>
                  <w:divBdr>
                    <w:top w:val="none" w:sz="0" w:space="0" w:color="auto"/>
                    <w:left w:val="none" w:sz="0" w:space="0" w:color="auto"/>
                    <w:bottom w:val="none" w:sz="0" w:space="0" w:color="auto"/>
                    <w:right w:val="none" w:sz="0" w:space="0" w:color="auto"/>
                  </w:divBdr>
                </w:div>
              </w:divsChild>
            </w:div>
            <w:div w:id="848330614">
              <w:marLeft w:val="0"/>
              <w:marRight w:val="0"/>
              <w:marTop w:val="0"/>
              <w:marBottom w:val="0"/>
              <w:divBdr>
                <w:top w:val="none" w:sz="0" w:space="0" w:color="auto"/>
                <w:left w:val="none" w:sz="0" w:space="0" w:color="auto"/>
                <w:bottom w:val="none" w:sz="0" w:space="0" w:color="auto"/>
                <w:right w:val="none" w:sz="0" w:space="0" w:color="auto"/>
              </w:divBdr>
              <w:divsChild>
                <w:div w:id="827524832">
                  <w:marLeft w:val="0"/>
                  <w:marRight w:val="0"/>
                  <w:marTop w:val="0"/>
                  <w:marBottom w:val="0"/>
                  <w:divBdr>
                    <w:top w:val="none" w:sz="0" w:space="0" w:color="auto"/>
                    <w:left w:val="none" w:sz="0" w:space="0" w:color="auto"/>
                    <w:bottom w:val="none" w:sz="0" w:space="0" w:color="auto"/>
                    <w:right w:val="none" w:sz="0" w:space="0" w:color="auto"/>
                  </w:divBdr>
                </w:div>
                <w:div w:id="1201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5420">
      <w:bodyDiv w:val="1"/>
      <w:marLeft w:val="0"/>
      <w:marRight w:val="0"/>
      <w:marTop w:val="0"/>
      <w:marBottom w:val="0"/>
      <w:divBdr>
        <w:top w:val="none" w:sz="0" w:space="0" w:color="auto"/>
        <w:left w:val="none" w:sz="0" w:space="0" w:color="auto"/>
        <w:bottom w:val="none" w:sz="0" w:space="0" w:color="auto"/>
        <w:right w:val="none" w:sz="0" w:space="0" w:color="auto"/>
      </w:divBdr>
      <w:divsChild>
        <w:div w:id="1899318826">
          <w:marLeft w:val="0"/>
          <w:marRight w:val="0"/>
          <w:marTop w:val="0"/>
          <w:marBottom w:val="0"/>
          <w:divBdr>
            <w:top w:val="none" w:sz="0" w:space="0" w:color="auto"/>
            <w:left w:val="none" w:sz="0" w:space="0" w:color="auto"/>
            <w:bottom w:val="none" w:sz="0" w:space="0" w:color="auto"/>
            <w:right w:val="none" w:sz="0" w:space="0" w:color="auto"/>
          </w:divBdr>
          <w:divsChild>
            <w:div w:id="1941914985">
              <w:marLeft w:val="0"/>
              <w:marRight w:val="0"/>
              <w:marTop w:val="0"/>
              <w:marBottom w:val="0"/>
              <w:divBdr>
                <w:top w:val="none" w:sz="0" w:space="0" w:color="auto"/>
                <w:left w:val="none" w:sz="0" w:space="0" w:color="auto"/>
                <w:bottom w:val="none" w:sz="0" w:space="0" w:color="auto"/>
                <w:right w:val="none" w:sz="0" w:space="0" w:color="auto"/>
              </w:divBdr>
              <w:divsChild>
                <w:div w:id="14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7411">
      <w:bodyDiv w:val="1"/>
      <w:marLeft w:val="0"/>
      <w:marRight w:val="0"/>
      <w:marTop w:val="0"/>
      <w:marBottom w:val="0"/>
      <w:divBdr>
        <w:top w:val="none" w:sz="0" w:space="0" w:color="auto"/>
        <w:left w:val="none" w:sz="0" w:space="0" w:color="auto"/>
        <w:bottom w:val="none" w:sz="0" w:space="0" w:color="auto"/>
        <w:right w:val="none" w:sz="0" w:space="0" w:color="auto"/>
      </w:divBdr>
      <w:divsChild>
        <w:div w:id="1863087674">
          <w:marLeft w:val="0"/>
          <w:marRight w:val="0"/>
          <w:marTop w:val="0"/>
          <w:marBottom w:val="0"/>
          <w:divBdr>
            <w:top w:val="none" w:sz="0" w:space="0" w:color="auto"/>
            <w:left w:val="none" w:sz="0" w:space="0" w:color="auto"/>
            <w:bottom w:val="none" w:sz="0" w:space="0" w:color="auto"/>
            <w:right w:val="none" w:sz="0" w:space="0" w:color="auto"/>
          </w:divBdr>
          <w:divsChild>
            <w:div w:id="229190548">
              <w:marLeft w:val="0"/>
              <w:marRight w:val="0"/>
              <w:marTop w:val="0"/>
              <w:marBottom w:val="0"/>
              <w:divBdr>
                <w:top w:val="none" w:sz="0" w:space="0" w:color="auto"/>
                <w:left w:val="none" w:sz="0" w:space="0" w:color="auto"/>
                <w:bottom w:val="none" w:sz="0" w:space="0" w:color="auto"/>
                <w:right w:val="none" w:sz="0" w:space="0" w:color="auto"/>
              </w:divBdr>
              <w:divsChild>
                <w:div w:id="2527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3238">
      <w:bodyDiv w:val="1"/>
      <w:marLeft w:val="0"/>
      <w:marRight w:val="0"/>
      <w:marTop w:val="0"/>
      <w:marBottom w:val="0"/>
      <w:divBdr>
        <w:top w:val="none" w:sz="0" w:space="0" w:color="auto"/>
        <w:left w:val="none" w:sz="0" w:space="0" w:color="auto"/>
        <w:bottom w:val="none" w:sz="0" w:space="0" w:color="auto"/>
        <w:right w:val="none" w:sz="0" w:space="0" w:color="auto"/>
      </w:divBdr>
      <w:divsChild>
        <w:div w:id="235437867">
          <w:marLeft w:val="0"/>
          <w:marRight w:val="0"/>
          <w:marTop w:val="0"/>
          <w:marBottom w:val="0"/>
          <w:divBdr>
            <w:top w:val="none" w:sz="0" w:space="0" w:color="auto"/>
            <w:left w:val="none" w:sz="0" w:space="0" w:color="auto"/>
            <w:bottom w:val="none" w:sz="0" w:space="0" w:color="auto"/>
            <w:right w:val="none" w:sz="0" w:space="0" w:color="auto"/>
          </w:divBdr>
          <w:divsChild>
            <w:div w:id="2122842261">
              <w:marLeft w:val="0"/>
              <w:marRight w:val="0"/>
              <w:marTop w:val="0"/>
              <w:marBottom w:val="0"/>
              <w:divBdr>
                <w:top w:val="none" w:sz="0" w:space="0" w:color="auto"/>
                <w:left w:val="none" w:sz="0" w:space="0" w:color="auto"/>
                <w:bottom w:val="none" w:sz="0" w:space="0" w:color="auto"/>
                <w:right w:val="none" w:sz="0" w:space="0" w:color="auto"/>
              </w:divBdr>
              <w:divsChild>
                <w:div w:id="1177041280">
                  <w:marLeft w:val="0"/>
                  <w:marRight w:val="0"/>
                  <w:marTop w:val="0"/>
                  <w:marBottom w:val="0"/>
                  <w:divBdr>
                    <w:top w:val="none" w:sz="0" w:space="0" w:color="auto"/>
                    <w:left w:val="none" w:sz="0" w:space="0" w:color="auto"/>
                    <w:bottom w:val="none" w:sz="0" w:space="0" w:color="auto"/>
                    <w:right w:val="none" w:sz="0" w:space="0" w:color="auto"/>
                  </w:divBdr>
                </w:div>
              </w:divsChild>
            </w:div>
            <w:div w:id="2058624886">
              <w:marLeft w:val="0"/>
              <w:marRight w:val="0"/>
              <w:marTop w:val="0"/>
              <w:marBottom w:val="0"/>
              <w:divBdr>
                <w:top w:val="none" w:sz="0" w:space="0" w:color="auto"/>
                <w:left w:val="none" w:sz="0" w:space="0" w:color="auto"/>
                <w:bottom w:val="none" w:sz="0" w:space="0" w:color="auto"/>
                <w:right w:val="none" w:sz="0" w:space="0" w:color="auto"/>
              </w:divBdr>
              <w:divsChild>
                <w:div w:id="15903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3357">
      <w:bodyDiv w:val="1"/>
      <w:marLeft w:val="0"/>
      <w:marRight w:val="0"/>
      <w:marTop w:val="0"/>
      <w:marBottom w:val="0"/>
      <w:divBdr>
        <w:top w:val="none" w:sz="0" w:space="0" w:color="auto"/>
        <w:left w:val="none" w:sz="0" w:space="0" w:color="auto"/>
        <w:bottom w:val="none" w:sz="0" w:space="0" w:color="auto"/>
        <w:right w:val="none" w:sz="0" w:space="0" w:color="auto"/>
      </w:divBdr>
      <w:divsChild>
        <w:div w:id="1452363123">
          <w:marLeft w:val="0"/>
          <w:marRight w:val="0"/>
          <w:marTop w:val="0"/>
          <w:marBottom w:val="0"/>
          <w:divBdr>
            <w:top w:val="none" w:sz="0" w:space="0" w:color="auto"/>
            <w:left w:val="none" w:sz="0" w:space="0" w:color="auto"/>
            <w:bottom w:val="none" w:sz="0" w:space="0" w:color="auto"/>
            <w:right w:val="none" w:sz="0" w:space="0" w:color="auto"/>
          </w:divBdr>
          <w:divsChild>
            <w:div w:id="1903715350">
              <w:marLeft w:val="0"/>
              <w:marRight w:val="0"/>
              <w:marTop w:val="0"/>
              <w:marBottom w:val="0"/>
              <w:divBdr>
                <w:top w:val="none" w:sz="0" w:space="0" w:color="auto"/>
                <w:left w:val="none" w:sz="0" w:space="0" w:color="auto"/>
                <w:bottom w:val="none" w:sz="0" w:space="0" w:color="auto"/>
                <w:right w:val="none" w:sz="0" w:space="0" w:color="auto"/>
              </w:divBdr>
              <w:divsChild>
                <w:div w:id="471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3481">
      <w:bodyDiv w:val="1"/>
      <w:marLeft w:val="0"/>
      <w:marRight w:val="0"/>
      <w:marTop w:val="0"/>
      <w:marBottom w:val="0"/>
      <w:divBdr>
        <w:top w:val="none" w:sz="0" w:space="0" w:color="auto"/>
        <w:left w:val="none" w:sz="0" w:space="0" w:color="auto"/>
        <w:bottom w:val="none" w:sz="0" w:space="0" w:color="auto"/>
        <w:right w:val="none" w:sz="0" w:space="0" w:color="auto"/>
      </w:divBdr>
      <w:divsChild>
        <w:div w:id="1892618196">
          <w:marLeft w:val="0"/>
          <w:marRight w:val="0"/>
          <w:marTop w:val="0"/>
          <w:marBottom w:val="0"/>
          <w:divBdr>
            <w:top w:val="none" w:sz="0" w:space="0" w:color="auto"/>
            <w:left w:val="none" w:sz="0" w:space="0" w:color="auto"/>
            <w:bottom w:val="none" w:sz="0" w:space="0" w:color="auto"/>
            <w:right w:val="none" w:sz="0" w:space="0" w:color="auto"/>
          </w:divBdr>
          <w:divsChild>
            <w:div w:id="1703286788">
              <w:marLeft w:val="0"/>
              <w:marRight w:val="0"/>
              <w:marTop w:val="0"/>
              <w:marBottom w:val="0"/>
              <w:divBdr>
                <w:top w:val="none" w:sz="0" w:space="0" w:color="auto"/>
                <w:left w:val="none" w:sz="0" w:space="0" w:color="auto"/>
                <w:bottom w:val="none" w:sz="0" w:space="0" w:color="auto"/>
                <w:right w:val="none" w:sz="0" w:space="0" w:color="auto"/>
              </w:divBdr>
              <w:divsChild>
                <w:div w:id="9962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02053">
      <w:bodyDiv w:val="1"/>
      <w:marLeft w:val="0"/>
      <w:marRight w:val="0"/>
      <w:marTop w:val="0"/>
      <w:marBottom w:val="0"/>
      <w:divBdr>
        <w:top w:val="none" w:sz="0" w:space="0" w:color="auto"/>
        <w:left w:val="none" w:sz="0" w:space="0" w:color="auto"/>
        <w:bottom w:val="none" w:sz="0" w:space="0" w:color="auto"/>
        <w:right w:val="none" w:sz="0" w:space="0" w:color="auto"/>
      </w:divBdr>
      <w:divsChild>
        <w:div w:id="1017542356">
          <w:marLeft w:val="0"/>
          <w:marRight w:val="0"/>
          <w:marTop w:val="0"/>
          <w:marBottom w:val="0"/>
          <w:divBdr>
            <w:top w:val="none" w:sz="0" w:space="0" w:color="auto"/>
            <w:left w:val="none" w:sz="0" w:space="0" w:color="auto"/>
            <w:bottom w:val="none" w:sz="0" w:space="0" w:color="auto"/>
            <w:right w:val="none" w:sz="0" w:space="0" w:color="auto"/>
          </w:divBdr>
          <w:divsChild>
            <w:div w:id="1124157757">
              <w:marLeft w:val="0"/>
              <w:marRight w:val="0"/>
              <w:marTop w:val="0"/>
              <w:marBottom w:val="0"/>
              <w:divBdr>
                <w:top w:val="none" w:sz="0" w:space="0" w:color="auto"/>
                <w:left w:val="none" w:sz="0" w:space="0" w:color="auto"/>
                <w:bottom w:val="none" w:sz="0" w:space="0" w:color="auto"/>
                <w:right w:val="none" w:sz="0" w:space="0" w:color="auto"/>
              </w:divBdr>
              <w:divsChild>
                <w:div w:id="318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89816">
      <w:bodyDiv w:val="1"/>
      <w:marLeft w:val="0"/>
      <w:marRight w:val="0"/>
      <w:marTop w:val="0"/>
      <w:marBottom w:val="0"/>
      <w:divBdr>
        <w:top w:val="none" w:sz="0" w:space="0" w:color="auto"/>
        <w:left w:val="none" w:sz="0" w:space="0" w:color="auto"/>
        <w:bottom w:val="none" w:sz="0" w:space="0" w:color="auto"/>
        <w:right w:val="none" w:sz="0" w:space="0" w:color="auto"/>
      </w:divBdr>
      <w:divsChild>
        <w:div w:id="1759136281">
          <w:marLeft w:val="0"/>
          <w:marRight w:val="0"/>
          <w:marTop w:val="0"/>
          <w:marBottom w:val="0"/>
          <w:divBdr>
            <w:top w:val="none" w:sz="0" w:space="0" w:color="auto"/>
            <w:left w:val="none" w:sz="0" w:space="0" w:color="auto"/>
            <w:bottom w:val="none" w:sz="0" w:space="0" w:color="auto"/>
            <w:right w:val="none" w:sz="0" w:space="0" w:color="auto"/>
          </w:divBdr>
          <w:divsChild>
            <w:div w:id="1786148071">
              <w:marLeft w:val="0"/>
              <w:marRight w:val="0"/>
              <w:marTop w:val="0"/>
              <w:marBottom w:val="0"/>
              <w:divBdr>
                <w:top w:val="none" w:sz="0" w:space="0" w:color="auto"/>
                <w:left w:val="none" w:sz="0" w:space="0" w:color="auto"/>
                <w:bottom w:val="none" w:sz="0" w:space="0" w:color="auto"/>
                <w:right w:val="none" w:sz="0" w:space="0" w:color="auto"/>
              </w:divBdr>
              <w:divsChild>
                <w:div w:id="2016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3331">
      <w:bodyDiv w:val="1"/>
      <w:marLeft w:val="0"/>
      <w:marRight w:val="0"/>
      <w:marTop w:val="0"/>
      <w:marBottom w:val="0"/>
      <w:divBdr>
        <w:top w:val="none" w:sz="0" w:space="0" w:color="auto"/>
        <w:left w:val="none" w:sz="0" w:space="0" w:color="auto"/>
        <w:bottom w:val="none" w:sz="0" w:space="0" w:color="auto"/>
        <w:right w:val="none" w:sz="0" w:space="0" w:color="auto"/>
      </w:divBdr>
      <w:divsChild>
        <w:div w:id="319817190">
          <w:marLeft w:val="0"/>
          <w:marRight w:val="0"/>
          <w:marTop w:val="0"/>
          <w:marBottom w:val="0"/>
          <w:divBdr>
            <w:top w:val="none" w:sz="0" w:space="0" w:color="auto"/>
            <w:left w:val="none" w:sz="0" w:space="0" w:color="auto"/>
            <w:bottom w:val="none" w:sz="0" w:space="0" w:color="auto"/>
            <w:right w:val="none" w:sz="0" w:space="0" w:color="auto"/>
          </w:divBdr>
          <w:divsChild>
            <w:div w:id="1584294680">
              <w:marLeft w:val="0"/>
              <w:marRight w:val="0"/>
              <w:marTop w:val="0"/>
              <w:marBottom w:val="0"/>
              <w:divBdr>
                <w:top w:val="none" w:sz="0" w:space="0" w:color="auto"/>
                <w:left w:val="none" w:sz="0" w:space="0" w:color="auto"/>
                <w:bottom w:val="none" w:sz="0" w:space="0" w:color="auto"/>
                <w:right w:val="none" w:sz="0" w:space="0" w:color="auto"/>
              </w:divBdr>
              <w:divsChild>
                <w:div w:id="15740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40014">
      <w:bodyDiv w:val="1"/>
      <w:marLeft w:val="0"/>
      <w:marRight w:val="0"/>
      <w:marTop w:val="0"/>
      <w:marBottom w:val="0"/>
      <w:divBdr>
        <w:top w:val="none" w:sz="0" w:space="0" w:color="auto"/>
        <w:left w:val="none" w:sz="0" w:space="0" w:color="auto"/>
        <w:bottom w:val="none" w:sz="0" w:space="0" w:color="auto"/>
        <w:right w:val="none" w:sz="0" w:space="0" w:color="auto"/>
      </w:divBdr>
      <w:divsChild>
        <w:div w:id="1581404401">
          <w:marLeft w:val="0"/>
          <w:marRight w:val="0"/>
          <w:marTop w:val="0"/>
          <w:marBottom w:val="0"/>
          <w:divBdr>
            <w:top w:val="none" w:sz="0" w:space="0" w:color="auto"/>
            <w:left w:val="none" w:sz="0" w:space="0" w:color="auto"/>
            <w:bottom w:val="none" w:sz="0" w:space="0" w:color="auto"/>
            <w:right w:val="none" w:sz="0" w:space="0" w:color="auto"/>
          </w:divBdr>
          <w:divsChild>
            <w:div w:id="161512409">
              <w:marLeft w:val="0"/>
              <w:marRight w:val="0"/>
              <w:marTop w:val="0"/>
              <w:marBottom w:val="0"/>
              <w:divBdr>
                <w:top w:val="none" w:sz="0" w:space="0" w:color="auto"/>
                <w:left w:val="none" w:sz="0" w:space="0" w:color="auto"/>
                <w:bottom w:val="none" w:sz="0" w:space="0" w:color="auto"/>
                <w:right w:val="none" w:sz="0" w:space="0" w:color="auto"/>
              </w:divBdr>
              <w:divsChild>
                <w:div w:id="11983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7122">
      <w:bodyDiv w:val="1"/>
      <w:marLeft w:val="0"/>
      <w:marRight w:val="0"/>
      <w:marTop w:val="0"/>
      <w:marBottom w:val="0"/>
      <w:divBdr>
        <w:top w:val="none" w:sz="0" w:space="0" w:color="auto"/>
        <w:left w:val="none" w:sz="0" w:space="0" w:color="auto"/>
        <w:bottom w:val="none" w:sz="0" w:space="0" w:color="auto"/>
        <w:right w:val="none" w:sz="0" w:space="0" w:color="auto"/>
      </w:divBdr>
      <w:divsChild>
        <w:div w:id="1597513622">
          <w:marLeft w:val="0"/>
          <w:marRight w:val="0"/>
          <w:marTop w:val="0"/>
          <w:marBottom w:val="0"/>
          <w:divBdr>
            <w:top w:val="none" w:sz="0" w:space="0" w:color="auto"/>
            <w:left w:val="none" w:sz="0" w:space="0" w:color="auto"/>
            <w:bottom w:val="none" w:sz="0" w:space="0" w:color="auto"/>
            <w:right w:val="none" w:sz="0" w:space="0" w:color="auto"/>
          </w:divBdr>
          <w:divsChild>
            <w:div w:id="1767144302">
              <w:marLeft w:val="0"/>
              <w:marRight w:val="0"/>
              <w:marTop w:val="0"/>
              <w:marBottom w:val="0"/>
              <w:divBdr>
                <w:top w:val="none" w:sz="0" w:space="0" w:color="auto"/>
                <w:left w:val="none" w:sz="0" w:space="0" w:color="auto"/>
                <w:bottom w:val="none" w:sz="0" w:space="0" w:color="auto"/>
                <w:right w:val="none" w:sz="0" w:space="0" w:color="auto"/>
              </w:divBdr>
              <w:divsChild>
                <w:div w:id="548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1146">
      <w:bodyDiv w:val="1"/>
      <w:marLeft w:val="0"/>
      <w:marRight w:val="0"/>
      <w:marTop w:val="0"/>
      <w:marBottom w:val="0"/>
      <w:divBdr>
        <w:top w:val="none" w:sz="0" w:space="0" w:color="auto"/>
        <w:left w:val="none" w:sz="0" w:space="0" w:color="auto"/>
        <w:bottom w:val="none" w:sz="0" w:space="0" w:color="auto"/>
        <w:right w:val="none" w:sz="0" w:space="0" w:color="auto"/>
      </w:divBdr>
      <w:divsChild>
        <w:div w:id="294415513">
          <w:marLeft w:val="0"/>
          <w:marRight w:val="0"/>
          <w:marTop w:val="0"/>
          <w:marBottom w:val="0"/>
          <w:divBdr>
            <w:top w:val="none" w:sz="0" w:space="0" w:color="auto"/>
            <w:left w:val="none" w:sz="0" w:space="0" w:color="auto"/>
            <w:bottom w:val="none" w:sz="0" w:space="0" w:color="auto"/>
            <w:right w:val="none" w:sz="0" w:space="0" w:color="auto"/>
          </w:divBdr>
          <w:divsChild>
            <w:div w:id="1308246608">
              <w:marLeft w:val="0"/>
              <w:marRight w:val="0"/>
              <w:marTop w:val="0"/>
              <w:marBottom w:val="0"/>
              <w:divBdr>
                <w:top w:val="none" w:sz="0" w:space="0" w:color="auto"/>
                <w:left w:val="none" w:sz="0" w:space="0" w:color="auto"/>
                <w:bottom w:val="none" w:sz="0" w:space="0" w:color="auto"/>
                <w:right w:val="none" w:sz="0" w:space="0" w:color="auto"/>
              </w:divBdr>
              <w:divsChild>
                <w:div w:id="183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7762">
      <w:bodyDiv w:val="1"/>
      <w:marLeft w:val="0"/>
      <w:marRight w:val="0"/>
      <w:marTop w:val="0"/>
      <w:marBottom w:val="0"/>
      <w:divBdr>
        <w:top w:val="none" w:sz="0" w:space="0" w:color="auto"/>
        <w:left w:val="none" w:sz="0" w:space="0" w:color="auto"/>
        <w:bottom w:val="none" w:sz="0" w:space="0" w:color="auto"/>
        <w:right w:val="none" w:sz="0" w:space="0" w:color="auto"/>
      </w:divBdr>
      <w:divsChild>
        <w:div w:id="2145657403">
          <w:marLeft w:val="0"/>
          <w:marRight w:val="0"/>
          <w:marTop w:val="0"/>
          <w:marBottom w:val="0"/>
          <w:divBdr>
            <w:top w:val="none" w:sz="0" w:space="0" w:color="auto"/>
            <w:left w:val="none" w:sz="0" w:space="0" w:color="auto"/>
            <w:bottom w:val="none" w:sz="0" w:space="0" w:color="auto"/>
            <w:right w:val="none" w:sz="0" w:space="0" w:color="auto"/>
          </w:divBdr>
          <w:divsChild>
            <w:div w:id="629358133">
              <w:marLeft w:val="0"/>
              <w:marRight w:val="0"/>
              <w:marTop w:val="0"/>
              <w:marBottom w:val="0"/>
              <w:divBdr>
                <w:top w:val="none" w:sz="0" w:space="0" w:color="auto"/>
                <w:left w:val="none" w:sz="0" w:space="0" w:color="auto"/>
                <w:bottom w:val="none" w:sz="0" w:space="0" w:color="auto"/>
                <w:right w:val="none" w:sz="0" w:space="0" w:color="auto"/>
              </w:divBdr>
              <w:divsChild>
                <w:div w:id="734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9605">
      <w:bodyDiv w:val="1"/>
      <w:marLeft w:val="0"/>
      <w:marRight w:val="0"/>
      <w:marTop w:val="0"/>
      <w:marBottom w:val="0"/>
      <w:divBdr>
        <w:top w:val="none" w:sz="0" w:space="0" w:color="auto"/>
        <w:left w:val="none" w:sz="0" w:space="0" w:color="auto"/>
        <w:bottom w:val="none" w:sz="0" w:space="0" w:color="auto"/>
        <w:right w:val="none" w:sz="0" w:space="0" w:color="auto"/>
      </w:divBdr>
      <w:divsChild>
        <w:div w:id="1938177687">
          <w:marLeft w:val="0"/>
          <w:marRight w:val="0"/>
          <w:marTop w:val="0"/>
          <w:marBottom w:val="0"/>
          <w:divBdr>
            <w:top w:val="none" w:sz="0" w:space="0" w:color="auto"/>
            <w:left w:val="none" w:sz="0" w:space="0" w:color="auto"/>
            <w:bottom w:val="none" w:sz="0" w:space="0" w:color="auto"/>
            <w:right w:val="none" w:sz="0" w:space="0" w:color="auto"/>
          </w:divBdr>
          <w:divsChild>
            <w:div w:id="677850388">
              <w:marLeft w:val="0"/>
              <w:marRight w:val="0"/>
              <w:marTop w:val="0"/>
              <w:marBottom w:val="0"/>
              <w:divBdr>
                <w:top w:val="none" w:sz="0" w:space="0" w:color="auto"/>
                <w:left w:val="none" w:sz="0" w:space="0" w:color="auto"/>
                <w:bottom w:val="none" w:sz="0" w:space="0" w:color="auto"/>
                <w:right w:val="none" w:sz="0" w:space="0" w:color="auto"/>
              </w:divBdr>
              <w:divsChild>
                <w:div w:id="10720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435">
      <w:bodyDiv w:val="1"/>
      <w:marLeft w:val="0"/>
      <w:marRight w:val="0"/>
      <w:marTop w:val="0"/>
      <w:marBottom w:val="0"/>
      <w:divBdr>
        <w:top w:val="none" w:sz="0" w:space="0" w:color="auto"/>
        <w:left w:val="none" w:sz="0" w:space="0" w:color="auto"/>
        <w:bottom w:val="none" w:sz="0" w:space="0" w:color="auto"/>
        <w:right w:val="none" w:sz="0" w:space="0" w:color="auto"/>
      </w:divBdr>
      <w:divsChild>
        <w:div w:id="375470780">
          <w:marLeft w:val="0"/>
          <w:marRight w:val="0"/>
          <w:marTop w:val="0"/>
          <w:marBottom w:val="0"/>
          <w:divBdr>
            <w:top w:val="none" w:sz="0" w:space="0" w:color="auto"/>
            <w:left w:val="none" w:sz="0" w:space="0" w:color="auto"/>
            <w:bottom w:val="none" w:sz="0" w:space="0" w:color="auto"/>
            <w:right w:val="none" w:sz="0" w:space="0" w:color="auto"/>
          </w:divBdr>
          <w:divsChild>
            <w:div w:id="1422875461">
              <w:marLeft w:val="0"/>
              <w:marRight w:val="0"/>
              <w:marTop w:val="0"/>
              <w:marBottom w:val="0"/>
              <w:divBdr>
                <w:top w:val="none" w:sz="0" w:space="0" w:color="auto"/>
                <w:left w:val="none" w:sz="0" w:space="0" w:color="auto"/>
                <w:bottom w:val="none" w:sz="0" w:space="0" w:color="auto"/>
                <w:right w:val="none" w:sz="0" w:space="0" w:color="auto"/>
              </w:divBdr>
              <w:divsChild>
                <w:div w:id="19174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8731">
      <w:bodyDiv w:val="1"/>
      <w:marLeft w:val="0"/>
      <w:marRight w:val="0"/>
      <w:marTop w:val="0"/>
      <w:marBottom w:val="0"/>
      <w:divBdr>
        <w:top w:val="none" w:sz="0" w:space="0" w:color="auto"/>
        <w:left w:val="none" w:sz="0" w:space="0" w:color="auto"/>
        <w:bottom w:val="none" w:sz="0" w:space="0" w:color="auto"/>
        <w:right w:val="none" w:sz="0" w:space="0" w:color="auto"/>
      </w:divBdr>
      <w:divsChild>
        <w:div w:id="1374769783">
          <w:marLeft w:val="0"/>
          <w:marRight w:val="0"/>
          <w:marTop w:val="0"/>
          <w:marBottom w:val="0"/>
          <w:divBdr>
            <w:top w:val="none" w:sz="0" w:space="0" w:color="auto"/>
            <w:left w:val="none" w:sz="0" w:space="0" w:color="auto"/>
            <w:bottom w:val="none" w:sz="0" w:space="0" w:color="auto"/>
            <w:right w:val="none" w:sz="0" w:space="0" w:color="auto"/>
          </w:divBdr>
          <w:divsChild>
            <w:div w:id="899023033">
              <w:marLeft w:val="0"/>
              <w:marRight w:val="0"/>
              <w:marTop w:val="0"/>
              <w:marBottom w:val="0"/>
              <w:divBdr>
                <w:top w:val="none" w:sz="0" w:space="0" w:color="auto"/>
                <w:left w:val="none" w:sz="0" w:space="0" w:color="auto"/>
                <w:bottom w:val="none" w:sz="0" w:space="0" w:color="auto"/>
                <w:right w:val="none" w:sz="0" w:space="0" w:color="auto"/>
              </w:divBdr>
              <w:divsChild>
                <w:div w:id="1304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5518">
      <w:bodyDiv w:val="1"/>
      <w:marLeft w:val="0"/>
      <w:marRight w:val="0"/>
      <w:marTop w:val="0"/>
      <w:marBottom w:val="0"/>
      <w:divBdr>
        <w:top w:val="none" w:sz="0" w:space="0" w:color="auto"/>
        <w:left w:val="none" w:sz="0" w:space="0" w:color="auto"/>
        <w:bottom w:val="none" w:sz="0" w:space="0" w:color="auto"/>
        <w:right w:val="none" w:sz="0" w:space="0" w:color="auto"/>
      </w:divBdr>
      <w:divsChild>
        <w:div w:id="837505499">
          <w:marLeft w:val="0"/>
          <w:marRight w:val="0"/>
          <w:marTop w:val="0"/>
          <w:marBottom w:val="0"/>
          <w:divBdr>
            <w:top w:val="none" w:sz="0" w:space="0" w:color="auto"/>
            <w:left w:val="none" w:sz="0" w:space="0" w:color="auto"/>
            <w:bottom w:val="none" w:sz="0" w:space="0" w:color="auto"/>
            <w:right w:val="none" w:sz="0" w:space="0" w:color="auto"/>
          </w:divBdr>
          <w:divsChild>
            <w:div w:id="83571470">
              <w:marLeft w:val="0"/>
              <w:marRight w:val="0"/>
              <w:marTop w:val="0"/>
              <w:marBottom w:val="0"/>
              <w:divBdr>
                <w:top w:val="none" w:sz="0" w:space="0" w:color="auto"/>
                <w:left w:val="none" w:sz="0" w:space="0" w:color="auto"/>
                <w:bottom w:val="none" w:sz="0" w:space="0" w:color="auto"/>
                <w:right w:val="none" w:sz="0" w:space="0" w:color="auto"/>
              </w:divBdr>
              <w:divsChild>
                <w:div w:id="17821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2348">
      <w:bodyDiv w:val="1"/>
      <w:marLeft w:val="0"/>
      <w:marRight w:val="0"/>
      <w:marTop w:val="0"/>
      <w:marBottom w:val="0"/>
      <w:divBdr>
        <w:top w:val="none" w:sz="0" w:space="0" w:color="auto"/>
        <w:left w:val="none" w:sz="0" w:space="0" w:color="auto"/>
        <w:bottom w:val="none" w:sz="0" w:space="0" w:color="auto"/>
        <w:right w:val="none" w:sz="0" w:space="0" w:color="auto"/>
      </w:divBdr>
      <w:divsChild>
        <w:div w:id="653486500">
          <w:marLeft w:val="0"/>
          <w:marRight w:val="0"/>
          <w:marTop w:val="0"/>
          <w:marBottom w:val="0"/>
          <w:divBdr>
            <w:top w:val="none" w:sz="0" w:space="0" w:color="auto"/>
            <w:left w:val="none" w:sz="0" w:space="0" w:color="auto"/>
            <w:bottom w:val="none" w:sz="0" w:space="0" w:color="auto"/>
            <w:right w:val="none" w:sz="0" w:space="0" w:color="auto"/>
          </w:divBdr>
          <w:divsChild>
            <w:div w:id="1352605556">
              <w:marLeft w:val="0"/>
              <w:marRight w:val="0"/>
              <w:marTop w:val="0"/>
              <w:marBottom w:val="0"/>
              <w:divBdr>
                <w:top w:val="none" w:sz="0" w:space="0" w:color="auto"/>
                <w:left w:val="none" w:sz="0" w:space="0" w:color="auto"/>
                <w:bottom w:val="none" w:sz="0" w:space="0" w:color="auto"/>
                <w:right w:val="none" w:sz="0" w:space="0" w:color="auto"/>
              </w:divBdr>
              <w:divsChild>
                <w:div w:id="11187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597">
      <w:bodyDiv w:val="1"/>
      <w:marLeft w:val="0"/>
      <w:marRight w:val="0"/>
      <w:marTop w:val="0"/>
      <w:marBottom w:val="0"/>
      <w:divBdr>
        <w:top w:val="none" w:sz="0" w:space="0" w:color="auto"/>
        <w:left w:val="none" w:sz="0" w:space="0" w:color="auto"/>
        <w:bottom w:val="none" w:sz="0" w:space="0" w:color="auto"/>
        <w:right w:val="none" w:sz="0" w:space="0" w:color="auto"/>
      </w:divBdr>
      <w:divsChild>
        <w:div w:id="11759672">
          <w:marLeft w:val="0"/>
          <w:marRight w:val="0"/>
          <w:marTop w:val="0"/>
          <w:marBottom w:val="0"/>
          <w:divBdr>
            <w:top w:val="none" w:sz="0" w:space="0" w:color="auto"/>
            <w:left w:val="none" w:sz="0" w:space="0" w:color="auto"/>
            <w:bottom w:val="none" w:sz="0" w:space="0" w:color="auto"/>
            <w:right w:val="none" w:sz="0" w:space="0" w:color="auto"/>
          </w:divBdr>
          <w:divsChild>
            <w:div w:id="1800411695">
              <w:marLeft w:val="0"/>
              <w:marRight w:val="0"/>
              <w:marTop w:val="0"/>
              <w:marBottom w:val="0"/>
              <w:divBdr>
                <w:top w:val="none" w:sz="0" w:space="0" w:color="auto"/>
                <w:left w:val="none" w:sz="0" w:space="0" w:color="auto"/>
                <w:bottom w:val="none" w:sz="0" w:space="0" w:color="auto"/>
                <w:right w:val="none" w:sz="0" w:space="0" w:color="auto"/>
              </w:divBdr>
              <w:divsChild>
                <w:div w:id="20975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45">
      <w:bodyDiv w:val="1"/>
      <w:marLeft w:val="0"/>
      <w:marRight w:val="0"/>
      <w:marTop w:val="0"/>
      <w:marBottom w:val="0"/>
      <w:divBdr>
        <w:top w:val="none" w:sz="0" w:space="0" w:color="auto"/>
        <w:left w:val="none" w:sz="0" w:space="0" w:color="auto"/>
        <w:bottom w:val="none" w:sz="0" w:space="0" w:color="auto"/>
        <w:right w:val="none" w:sz="0" w:space="0" w:color="auto"/>
      </w:divBdr>
      <w:divsChild>
        <w:div w:id="694768601">
          <w:marLeft w:val="0"/>
          <w:marRight w:val="0"/>
          <w:marTop w:val="0"/>
          <w:marBottom w:val="0"/>
          <w:divBdr>
            <w:top w:val="none" w:sz="0" w:space="0" w:color="auto"/>
            <w:left w:val="none" w:sz="0" w:space="0" w:color="auto"/>
            <w:bottom w:val="none" w:sz="0" w:space="0" w:color="auto"/>
            <w:right w:val="none" w:sz="0" w:space="0" w:color="auto"/>
          </w:divBdr>
          <w:divsChild>
            <w:div w:id="1441101610">
              <w:marLeft w:val="0"/>
              <w:marRight w:val="0"/>
              <w:marTop w:val="0"/>
              <w:marBottom w:val="0"/>
              <w:divBdr>
                <w:top w:val="none" w:sz="0" w:space="0" w:color="auto"/>
                <w:left w:val="none" w:sz="0" w:space="0" w:color="auto"/>
                <w:bottom w:val="none" w:sz="0" w:space="0" w:color="auto"/>
                <w:right w:val="none" w:sz="0" w:space="0" w:color="auto"/>
              </w:divBdr>
              <w:divsChild>
                <w:div w:id="1478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29817">
      <w:bodyDiv w:val="1"/>
      <w:marLeft w:val="0"/>
      <w:marRight w:val="0"/>
      <w:marTop w:val="0"/>
      <w:marBottom w:val="0"/>
      <w:divBdr>
        <w:top w:val="none" w:sz="0" w:space="0" w:color="auto"/>
        <w:left w:val="none" w:sz="0" w:space="0" w:color="auto"/>
        <w:bottom w:val="none" w:sz="0" w:space="0" w:color="auto"/>
        <w:right w:val="none" w:sz="0" w:space="0" w:color="auto"/>
      </w:divBdr>
      <w:divsChild>
        <w:div w:id="736250624">
          <w:marLeft w:val="0"/>
          <w:marRight w:val="0"/>
          <w:marTop w:val="0"/>
          <w:marBottom w:val="0"/>
          <w:divBdr>
            <w:top w:val="none" w:sz="0" w:space="0" w:color="auto"/>
            <w:left w:val="none" w:sz="0" w:space="0" w:color="auto"/>
            <w:bottom w:val="none" w:sz="0" w:space="0" w:color="auto"/>
            <w:right w:val="none" w:sz="0" w:space="0" w:color="auto"/>
          </w:divBdr>
          <w:divsChild>
            <w:div w:id="2042588546">
              <w:marLeft w:val="0"/>
              <w:marRight w:val="0"/>
              <w:marTop w:val="0"/>
              <w:marBottom w:val="0"/>
              <w:divBdr>
                <w:top w:val="none" w:sz="0" w:space="0" w:color="auto"/>
                <w:left w:val="none" w:sz="0" w:space="0" w:color="auto"/>
                <w:bottom w:val="none" w:sz="0" w:space="0" w:color="auto"/>
                <w:right w:val="none" w:sz="0" w:space="0" w:color="auto"/>
              </w:divBdr>
              <w:divsChild>
                <w:div w:id="1394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2273">
      <w:bodyDiv w:val="1"/>
      <w:marLeft w:val="0"/>
      <w:marRight w:val="0"/>
      <w:marTop w:val="0"/>
      <w:marBottom w:val="0"/>
      <w:divBdr>
        <w:top w:val="none" w:sz="0" w:space="0" w:color="auto"/>
        <w:left w:val="none" w:sz="0" w:space="0" w:color="auto"/>
        <w:bottom w:val="none" w:sz="0" w:space="0" w:color="auto"/>
        <w:right w:val="none" w:sz="0" w:space="0" w:color="auto"/>
      </w:divBdr>
      <w:divsChild>
        <w:div w:id="538318294">
          <w:marLeft w:val="0"/>
          <w:marRight w:val="0"/>
          <w:marTop w:val="0"/>
          <w:marBottom w:val="0"/>
          <w:divBdr>
            <w:top w:val="none" w:sz="0" w:space="0" w:color="auto"/>
            <w:left w:val="none" w:sz="0" w:space="0" w:color="auto"/>
            <w:bottom w:val="none" w:sz="0" w:space="0" w:color="auto"/>
            <w:right w:val="none" w:sz="0" w:space="0" w:color="auto"/>
          </w:divBdr>
          <w:divsChild>
            <w:div w:id="1606300813">
              <w:marLeft w:val="0"/>
              <w:marRight w:val="0"/>
              <w:marTop w:val="0"/>
              <w:marBottom w:val="0"/>
              <w:divBdr>
                <w:top w:val="none" w:sz="0" w:space="0" w:color="auto"/>
                <w:left w:val="none" w:sz="0" w:space="0" w:color="auto"/>
                <w:bottom w:val="none" w:sz="0" w:space="0" w:color="auto"/>
                <w:right w:val="none" w:sz="0" w:space="0" w:color="auto"/>
              </w:divBdr>
              <w:divsChild>
                <w:div w:id="18768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480">
      <w:bodyDiv w:val="1"/>
      <w:marLeft w:val="0"/>
      <w:marRight w:val="0"/>
      <w:marTop w:val="0"/>
      <w:marBottom w:val="0"/>
      <w:divBdr>
        <w:top w:val="none" w:sz="0" w:space="0" w:color="auto"/>
        <w:left w:val="none" w:sz="0" w:space="0" w:color="auto"/>
        <w:bottom w:val="none" w:sz="0" w:space="0" w:color="auto"/>
        <w:right w:val="none" w:sz="0" w:space="0" w:color="auto"/>
      </w:divBdr>
      <w:divsChild>
        <w:div w:id="1335255823">
          <w:marLeft w:val="0"/>
          <w:marRight w:val="0"/>
          <w:marTop w:val="0"/>
          <w:marBottom w:val="0"/>
          <w:divBdr>
            <w:top w:val="none" w:sz="0" w:space="0" w:color="auto"/>
            <w:left w:val="none" w:sz="0" w:space="0" w:color="auto"/>
            <w:bottom w:val="none" w:sz="0" w:space="0" w:color="auto"/>
            <w:right w:val="none" w:sz="0" w:space="0" w:color="auto"/>
          </w:divBdr>
          <w:divsChild>
            <w:div w:id="131599186">
              <w:marLeft w:val="0"/>
              <w:marRight w:val="0"/>
              <w:marTop w:val="0"/>
              <w:marBottom w:val="0"/>
              <w:divBdr>
                <w:top w:val="none" w:sz="0" w:space="0" w:color="auto"/>
                <w:left w:val="none" w:sz="0" w:space="0" w:color="auto"/>
                <w:bottom w:val="none" w:sz="0" w:space="0" w:color="auto"/>
                <w:right w:val="none" w:sz="0" w:space="0" w:color="auto"/>
              </w:divBdr>
              <w:divsChild>
                <w:div w:id="15977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5936">
      <w:bodyDiv w:val="1"/>
      <w:marLeft w:val="0"/>
      <w:marRight w:val="0"/>
      <w:marTop w:val="0"/>
      <w:marBottom w:val="0"/>
      <w:divBdr>
        <w:top w:val="none" w:sz="0" w:space="0" w:color="auto"/>
        <w:left w:val="none" w:sz="0" w:space="0" w:color="auto"/>
        <w:bottom w:val="none" w:sz="0" w:space="0" w:color="auto"/>
        <w:right w:val="none" w:sz="0" w:space="0" w:color="auto"/>
      </w:divBdr>
      <w:divsChild>
        <w:div w:id="1555653844">
          <w:marLeft w:val="0"/>
          <w:marRight w:val="0"/>
          <w:marTop w:val="0"/>
          <w:marBottom w:val="0"/>
          <w:divBdr>
            <w:top w:val="none" w:sz="0" w:space="0" w:color="auto"/>
            <w:left w:val="none" w:sz="0" w:space="0" w:color="auto"/>
            <w:bottom w:val="none" w:sz="0" w:space="0" w:color="auto"/>
            <w:right w:val="none" w:sz="0" w:space="0" w:color="auto"/>
          </w:divBdr>
          <w:divsChild>
            <w:div w:id="607472681">
              <w:marLeft w:val="0"/>
              <w:marRight w:val="0"/>
              <w:marTop w:val="0"/>
              <w:marBottom w:val="0"/>
              <w:divBdr>
                <w:top w:val="none" w:sz="0" w:space="0" w:color="auto"/>
                <w:left w:val="none" w:sz="0" w:space="0" w:color="auto"/>
                <w:bottom w:val="none" w:sz="0" w:space="0" w:color="auto"/>
                <w:right w:val="none" w:sz="0" w:space="0" w:color="auto"/>
              </w:divBdr>
              <w:divsChild>
                <w:div w:id="574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8027">
      <w:bodyDiv w:val="1"/>
      <w:marLeft w:val="0"/>
      <w:marRight w:val="0"/>
      <w:marTop w:val="0"/>
      <w:marBottom w:val="0"/>
      <w:divBdr>
        <w:top w:val="none" w:sz="0" w:space="0" w:color="auto"/>
        <w:left w:val="none" w:sz="0" w:space="0" w:color="auto"/>
        <w:bottom w:val="none" w:sz="0" w:space="0" w:color="auto"/>
        <w:right w:val="none" w:sz="0" w:space="0" w:color="auto"/>
      </w:divBdr>
      <w:divsChild>
        <w:div w:id="1121067866">
          <w:marLeft w:val="0"/>
          <w:marRight w:val="0"/>
          <w:marTop w:val="0"/>
          <w:marBottom w:val="0"/>
          <w:divBdr>
            <w:top w:val="none" w:sz="0" w:space="0" w:color="auto"/>
            <w:left w:val="none" w:sz="0" w:space="0" w:color="auto"/>
            <w:bottom w:val="none" w:sz="0" w:space="0" w:color="auto"/>
            <w:right w:val="none" w:sz="0" w:space="0" w:color="auto"/>
          </w:divBdr>
          <w:divsChild>
            <w:div w:id="1402946813">
              <w:marLeft w:val="0"/>
              <w:marRight w:val="0"/>
              <w:marTop w:val="0"/>
              <w:marBottom w:val="0"/>
              <w:divBdr>
                <w:top w:val="none" w:sz="0" w:space="0" w:color="auto"/>
                <w:left w:val="none" w:sz="0" w:space="0" w:color="auto"/>
                <w:bottom w:val="none" w:sz="0" w:space="0" w:color="auto"/>
                <w:right w:val="none" w:sz="0" w:space="0" w:color="auto"/>
              </w:divBdr>
              <w:divsChild>
                <w:div w:id="6102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1083">
      <w:bodyDiv w:val="1"/>
      <w:marLeft w:val="0"/>
      <w:marRight w:val="0"/>
      <w:marTop w:val="0"/>
      <w:marBottom w:val="0"/>
      <w:divBdr>
        <w:top w:val="none" w:sz="0" w:space="0" w:color="auto"/>
        <w:left w:val="none" w:sz="0" w:space="0" w:color="auto"/>
        <w:bottom w:val="none" w:sz="0" w:space="0" w:color="auto"/>
        <w:right w:val="none" w:sz="0" w:space="0" w:color="auto"/>
      </w:divBdr>
      <w:divsChild>
        <w:div w:id="1945839330">
          <w:marLeft w:val="0"/>
          <w:marRight w:val="0"/>
          <w:marTop w:val="0"/>
          <w:marBottom w:val="0"/>
          <w:divBdr>
            <w:top w:val="none" w:sz="0" w:space="0" w:color="auto"/>
            <w:left w:val="none" w:sz="0" w:space="0" w:color="auto"/>
            <w:bottom w:val="none" w:sz="0" w:space="0" w:color="auto"/>
            <w:right w:val="none" w:sz="0" w:space="0" w:color="auto"/>
          </w:divBdr>
          <w:divsChild>
            <w:div w:id="1380738045">
              <w:marLeft w:val="0"/>
              <w:marRight w:val="0"/>
              <w:marTop w:val="0"/>
              <w:marBottom w:val="0"/>
              <w:divBdr>
                <w:top w:val="none" w:sz="0" w:space="0" w:color="auto"/>
                <w:left w:val="none" w:sz="0" w:space="0" w:color="auto"/>
                <w:bottom w:val="none" w:sz="0" w:space="0" w:color="auto"/>
                <w:right w:val="none" w:sz="0" w:space="0" w:color="auto"/>
              </w:divBdr>
              <w:divsChild>
                <w:div w:id="18811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2316">
      <w:bodyDiv w:val="1"/>
      <w:marLeft w:val="0"/>
      <w:marRight w:val="0"/>
      <w:marTop w:val="0"/>
      <w:marBottom w:val="0"/>
      <w:divBdr>
        <w:top w:val="none" w:sz="0" w:space="0" w:color="auto"/>
        <w:left w:val="none" w:sz="0" w:space="0" w:color="auto"/>
        <w:bottom w:val="none" w:sz="0" w:space="0" w:color="auto"/>
        <w:right w:val="none" w:sz="0" w:space="0" w:color="auto"/>
      </w:divBdr>
      <w:divsChild>
        <w:div w:id="2122797804">
          <w:marLeft w:val="0"/>
          <w:marRight w:val="0"/>
          <w:marTop w:val="0"/>
          <w:marBottom w:val="0"/>
          <w:divBdr>
            <w:top w:val="none" w:sz="0" w:space="0" w:color="auto"/>
            <w:left w:val="none" w:sz="0" w:space="0" w:color="auto"/>
            <w:bottom w:val="none" w:sz="0" w:space="0" w:color="auto"/>
            <w:right w:val="none" w:sz="0" w:space="0" w:color="auto"/>
          </w:divBdr>
          <w:divsChild>
            <w:div w:id="866068471">
              <w:marLeft w:val="0"/>
              <w:marRight w:val="0"/>
              <w:marTop w:val="0"/>
              <w:marBottom w:val="0"/>
              <w:divBdr>
                <w:top w:val="none" w:sz="0" w:space="0" w:color="auto"/>
                <w:left w:val="none" w:sz="0" w:space="0" w:color="auto"/>
                <w:bottom w:val="none" w:sz="0" w:space="0" w:color="auto"/>
                <w:right w:val="none" w:sz="0" w:space="0" w:color="auto"/>
              </w:divBdr>
              <w:divsChild>
                <w:div w:id="1727337745">
                  <w:marLeft w:val="0"/>
                  <w:marRight w:val="0"/>
                  <w:marTop w:val="0"/>
                  <w:marBottom w:val="0"/>
                  <w:divBdr>
                    <w:top w:val="none" w:sz="0" w:space="0" w:color="auto"/>
                    <w:left w:val="none" w:sz="0" w:space="0" w:color="auto"/>
                    <w:bottom w:val="none" w:sz="0" w:space="0" w:color="auto"/>
                    <w:right w:val="none" w:sz="0" w:space="0" w:color="auto"/>
                  </w:divBdr>
                </w:div>
              </w:divsChild>
            </w:div>
            <w:div w:id="1434978240">
              <w:marLeft w:val="0"/>
              <w:marRight w:val="0"/>
              <w:marTop w:val="0"/>
              <w:marBottom w:val="0"/>
              <w:divBdr>
                <w:top w:val="none" w:sz="0" w:space="0" w:color="auto"/>
                <w:left w:val="none" w:sz="0" w:space="0" w:color="auto"/>
                <w:bottom w:val="none" w:sz="0" w:space="0" w:color="auto"/>
                <w:right w:val="none" w:sz="0" w:space="0" w:color="auto"/>
              </w:divBdr>
              <w:divsChild>
                <w:div w:id="1145659007">
                  <w:marLeft w:val="0"/>
                  <w:marRight w:val="0"/>
                  <w:marTop w:val="0"/>
                  <w:marBottom w:val="0"/>
                  <w:divBdr>
                    <w:top w:val="none" w:sz="0" w:space="0" w:color="auto"/>
                    <w:left w:val="none" w:sz="0" w:space="0" w:color="auto"/>
                    <w:bottom w:val="none" w:sz="0" w:space="0" w:color="auto"/>
                    <w:right w:val="none" w:sz="0" w:space="0" w:color="auto"/>
                  </w:divBdr>
                </w:div>
              </w:divsChild>
            </w:div>
            <w:div w:id="1778017257">
              <w:marLeft w:val="0"/>
              <w:marRight w:val="0"/>
              <w:marTop w:val="0"/>
              <w:marBottom w:val="0"/>
              <w:divBdr>
                <w:top w:val="none" w:sz="0" w:space="0" w:color="auto"/>
                <w:left w:val="none" w:sz="0" w:space="0" w:color="auto"/>
                <w:bottom w:val="none" w:sz="0" w:space="0" w:color="auto"/>
                <w:right w:val="none" w:sz="0" w:space="0" w:color="auto"/>
              </w:divBdr>
              <w:divsChild>
                <w:div w:id="17983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0044">
      <w:bodyDiv w:val="1"/>
      <w:marLeft w:val="0"/>
      <w:marRight w:val="0"/>
      <w:marTop w:val="0"/>
      <w:marBottom w:val="0"/>
      <w:divBdr>
        <w:top w:val="none" w:sz="0" w:space="0" w:color="auto"/>
        <w:left w:val="none" w:sz="0" w:space="0" w:color="auto"/>
        <w:bottom w:val="none" w:sz="0" w:space="0" w:color="auto"/>
        <w:right w:val="none" w:sz="0" w:space="0" w:color="auto"/>
      </w:divBdr>
      <w:divsChild>
        <w:div w:id="1239050980">
          <w:marLeft w:val="0"/>
          <w:marRight w:val="0"/>
          <w:marTop w:val="0"/>
          <w:marBottom w:val="0"/>
          <w:divBdr>
            <w:top w:val="none" w:sz="0" w:space="0" w:color="auto"/>
            <w:left w:val="none" w:sz="0" w:space="0" w:color="auto"/>
            <w:bottom w:val="none" w:sz="0" w:space="0" w:color="auto"/>
            <w:right w:val="none" w:sz="0" w:space="0" w:color="auto"/>
          </w:divBdr>
          <w:divsChild>
            <w:div w:id="447971319">
              <w:marLeft w:val="0"/>
              <w:marRight w:val="0"/>
              <w:marTop w:val="0"/>
              <w:marBottom w:val="0"/>
              <w:divBdr>
                <w:top w:val="none" w:sz="0" w:space="0" w:color="auto"/>
                <w:left w:val="none" w:sz="0" w:space="0" w:color="auto"/>
                <w:bottom w:val="none" w:sz="0" w:space="0" w:color="auto"/>
                <w:right w:val="none" w:sz="0" w:space="0" w:color="auto"/>
              </w:divBdr>
              <w:divsChild>
                <w:div w:id="347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558">
      <w:bodyDiv w:val="1"/>
      <w:marLeft w:val="0"/>
      <w:marRight w:val="0"/>
      <w:marTop w:val="0"/>
      <w:marBottom w:val="0"/>
      <w:divBdr>
        <w:top w:val="none" w:sz="0" w:space="0" w:color="auto"/>
        <w:left w:val="none" w:sz="0" w:space="0" w:color="auto"/>
        <w:bottom w:val="none" w:sz="0" w:space="0" w:color="auto"/>
        <w:right w:val="none" w:sz="0" w:space="0" w:color="auto"/>
      </w:divBdr>
      <w:divsChild>
        <w:div w:id="879512970">
          <w:marLeft w:val="0"/>
          <w:marRight w:val="0"/>
          <w:marTop w:val="0"/>
          <w:marBottom w:val="0"/>
          <w:divBdr>
            <w:top w:val="none" w:sz="0" w:space="0" w:color="auto"/>
            <w:left w:val="none" w:sz="0" w:space="0" w:color="auto"/>
            <w:bottom w:val="none" w:sz="0" w:space="0" w:color="auto"/>
            <w:right w:val="none" w:sz="0" w:space="0" w:color="auto"/>
          </w:divBdr>
          <w:divsChild>
            <w:div w:id="2112971951">
              <w:marLeft w:val="0"/>
              <w:marRight w:val="0"/>
              <w:marTop w:val="0"/>
              <w:marBottom w:val="0"/>
              <w:divBdr>
                <w:top w:val="none" w:sz="0" w:space="0" w:color="auto"/>
                <w:left w:val="none" w:sz="0" w:space="0" w:color="auto"/>
                <w:bottom w:val="none" w:sz="0" w:space="0" w:color="auto"/>
                <w:right w:val="none" w:sz="0" w:space="0" w:color="auto"/>
              </w:divBdr>
              <w:divsChild>
                <w:div w:id="8874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173">
      <w:bodyDiv w:val="1"/>
      <w:marLeft w:val="0"/>
      <w:marRight w:val="0"/>
      <w:marTop w:val="0"/>
      <w:marBottom w:val="0"/>
      <w:divBdr>
        <w:top w:val="none" w:sz="0" w:space="0" w:color="auto"/>
        <w:left w:val="none" w:sz="0" w:space="0" w:color="auto"/>
        <w:bottom w:val="none" w:sz="0" w:space="0" w:color="auto"/>
        <w:right w:val="none" w:sz="0" w:space="0" w:color="auto"/>
      </w:divBdr>
      <w:divsChild>
        <w:div w:id="807629150">
          <w:marLeft w:val="0"/>
          <w:marRight w:val="0"/>
          <w:marTop w:val="0"/>
          <w:marBottom w:val="0"/>
          <w:divBdr>
            <w:top w:val="none" w:sz="0" w:space="0" w:color="auto"/>
            <w:left w:val="none" w:sz="0" w:space="0" w:color="auto"/>
            <w:bottom w:val="none" w:sz="0" w:space="0" w:color="auto"/>
            <w:right w:val="none" w:sz="0" w:space="0" w:color="auto"/>
          </w:divBdr>
          <w:divsChild>
            <w:div w:id="878935413">
              <w:marLeft w:val="0"/>
              <w:marRight w:val="0"/>
              <w:marTop w:val="0"/>
              <w:marBottom w:val="0"/>
              <w:divBdr>
                <w:top w:val="none" w:sz="0" w:space="0" w:color="auto"/>
                <w:left w:val="none" w:sz="0" w:space="0" w:color="auto"/>
                <w:bottom w:val="none" w:sz="0" w:space="0" w:color="auto"/>
                <w:right w:val="none" w:sz="0" w:space="0" w:color="auto"/>
              </w:divBdr>
              <w:divsChild>
                <w:div w:id="6570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6793">
      <w:bodyDiv w:val="1"/>
      <w:marLeft w:val="0"/>
      <w:marRight w:val="0"/>
      <w:marTop w:val="0"/>
      <w:marBottom w:val="0"/>
      <w:divBdr>
        <w:top w:val="none" w:sz="0" w:space="0" w:color="auto"/>
        <w:left w:val="none" w:sz="0" w:space="0" w:color="auto"/>
        <w:bottom w:val="none" w:sz="0" w:space="0" w:color="auto"/>
        <w:right w:val="none" w:sz="0" w:space="0" w:color="auto"/>
      </w:divBdr>
      <w:divsChild>
        <w:div w:id="1734083406">
          <w:marLeft w:val="0"/>
          <w:marRight w:val="0"/>
          <w:marTop w:val="0"/>
          <w:marBottom w:val="0"/>
          <w:divBdr>
            <w:top w:val="none" w:sz="0" w:space="0" w:color="auto"/>
            <w:left w:val="none" w:sz="0" w:space="0" w:color="auto"/>
            <w:bottom w:val="none" w:sz="0" w:space="0" w:color="auto"/>
            <w:right w:val="none" w:sz="0" w:space="0" w:color="auto"/>
          </w:divBdr>
          <w:divsChild>
            <w:div w:id="626739014">
              <w:marLeft w:val="0"/>
              <w:marRight w:val="0"/>
              <w:marTop w:val="0"/>
              <w:marBottom w:val="0"/>
              <w:divBdr>
                <w:top w:val="none" w:sz="0" w:space="0" w:color="auto"/>
                <w:left w:val="none" w:sz="0" w:space="0" w:color="auto"/>
                <w:bottom w:val="none" w:sz="0" w:space="0" w:color="auto"/>
                <w:right w:val="none" w:sz="0" w:space="0" w:color="auto"/>
              </w:divBdr>
              <w:divsChild>
                <w:div w:id="13278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0997">
      <w:bodyDiv w:val="1"/>
      <w:marLeft w:val="0"/>
      <w:marRight w:val="0"/>
      <w:marTop w:val="0"/>
      <w:marBottom w:val="0"/>
      <w:divBdr>
        <w:top w:val="none" w:sz="0" w:space="0" w:color="auto"/>
        <w:left w:val="none" w:sz="0" w:space="0" w:color="auto"/>
        <w:bottom w:val="none" w:sz="0" w:space="0" w:color="auto"/>
        <w:right w:val="none" w:sz="0" w:space="0" w:color="auto"/>
      </w:divBdr>
      <w:divsChild>
        <w:div w:id="30692767">
          <w:marLeft w:val="0"/>
          <w:marRight w:val="0"/>
          <w:marTop w:val="0"/>
          <w:marBottom w:val="0"/>
          <w:divBdr>
            <w:top w:val="none" w:sz="0" w:space="0" w:color="auto"/>
            <w:left w:val="none" w:sz="0" w:space="0" w:color="auto"/>
            <w:bottom w:val="none" w:sz="0" w:space="0" w:color="auto"/>
            <w:right w:val="none" w:sz="0" w:space="0" w:color="auto"/>
          </w:divBdr>
          <w:divsChild>
            <w:div w:id="739786363">
              <w:marLeft w:val="0"/>
              <w:marRight w:val="0"/>
              <w:marTop w:val="0"/>
              <w:marBottom w:val="0"/>
              <w:divBdr>
                <w:top w:val="none" w:sz="0" w:space="0" w:color="auto"/>
                <w:left w:val="none" w:sz="0" w:space="0" w:color="auto"/>
                <w:bottom w:val="none" w:sz="0" w:space="0" w:color="auto"/>
                <w:right w:val="none" w:sz="0" w:space="0" w:color="auto"/>
              </w:divBdr>
              <w:divsChild>
                <w:div w:id="1372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68662">
      <w:bodyDiv w:val="1"/>
      <w:marLeft w:val="0"/>
      <w:marRight w:val="0"/>
      <w:marTop w:val="0"/>
      <w:marBottom w:val="0"/>
      <w:divBdr>
        <w:top w:val="none" w:sz="0" w:space="0" w:color="auto"/>
        <w:left w:val="none" w:sz="0" w:space="0" w:color="auto"/>
        <w:bottom w:val="none" w:sz="0" w:space="0" w:color="auto"/>
        <w:right w:val="none" w:sz="0" w:space="0" w:color="auto"/>
      </w:divBdr>
      <w:divsChild>
        <w:div w:id="1298024522">
          <w:marLeft w:val="0"/>
          <w:marRight w:val="0"/>
          <w:marTop w:val="0"/>
          <w:marBottom w:val="0"/>
          <w:divBdr>
            <w:top w:val="none" w:sz="0" w:space="0" w:color="auto"/>
            <w:left w:val="none" w:sz="0" w:space="0" w:color="auto"/>
            <w:bottom w:val="none" w:sz="0" w:space="0" w:color="auto"/>
            <w:right w:val="none" w:sz="0" w:space="0" w:color="auto"/>
          </w:divBdr>
          <w:divsChild>
            <w:div w:id="25102809">
              <w:marLeft w:val="0"/>
              <w:marRight w:val="0"/>
              <w:marTop w:val="0"/>
              <w:marBottom w:val="0"/>
              <w:divBdr>
                <w:top w:val="none" w:sz="0" w:space="0" w:color="auto"/>
                <w:left w:val="none" w:sz="0" w:space="0" w:color="auto"/>
                <w:bottom w:val="none" w:sz="0" w:space="0" w:color="auto"/>
                <w:right w:val="none" w:sz="0" w:space="0" w:color="auto"/>
              </w:divBdr>
              <w:divsChild>
                <w:div w:id="1017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2410">
      <w:bodyDiv w:val="1"/>
      <w:marLeft w:val="0"/>
      <w:marRight w:val="0"/>
      <w:marTop w:val="0"/>
      <w:marBottom w:val="0"/>
      <w:divBdr>
        <w:top w:val="none" w:sz="0" w:space="0" w:color="auto"/>
        <w:left w:val="none" w:sz="0" w:space="0" w:color="auto"/>
        <w:bottom w:val="none" w:sz="0" w:space="0" w:color="auto"/>
        <w:right w:val="none" w:sz="0" w:space="0" w:color="auto"/>
      </w:divBdr>
      <w:divsChild>
        <w:div w:id="810906177">
          <w:marLeft w:val="0"/>
          <w:marRight w:val="0"/>
          <w:marTop w:val="0"/>
          <w:marBottom w:val="0"/>
          <w:divBdr>
            <w:top w:val="none" w:sz="0" w:space="0" w:color="auto"/>
            <w:left w:val="none" w:sz="0" w:space="0" w:color="auto"/>
            <w:bottom w:val="none" w:sz="0" w:space="0" w:color="auto"/>
            <w:right w:val="none" w:sz="0" w:space="0" w:color="auto"/>
          </w:divBdr>
          <w:divsChild>
            <w:div w:id="1667518474">
              <w:marLeft w:val="0"/>
              <w:marRight w:val="0"/>
              <w:marTop w:val="0"/>
              <w:marBottom w:val="0"/>
              <w:divBdr>
                <w:top w:val="none" w:sz="0" w:space="0" w:color="auto"/>
                <w:left w:val="none" w:sz="0" w:space="0" w:color="auto"/>
                <w:bottom w:val="none" w:sz="0" w:space="0" w:color="auto"/>
                <w:right w:val="none" w:sz="0" w:space="0" w:color="auto"/>
              </w:divBdr>
              <w:divsChild>
                <w:div w:id="1185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4103">
      <w:bodyDiv w:val="1"/>
      <w:marLeft w:val="0"/>
      <w:marRight w:val="0"/>
      <w:marTop w:val="0"/>
      <w:marBottom w:val="0"/>
      <w:divBdr>
        <w:top w:val="none" w:sz="0" w:space="0" w:color="auto"/>
        <w:left w:val="none" w:sz="0" w:space="0" w:color="auto"/>
        <w:bottom w:val="none" w:sz="0" w:space="0" w:color="auto"/>
        <w:right w:val="none" w:sz="0" w:space="0" w:color="auto"/>
      </w:divBdr>
      <w:divsChild>
        <w:div w:id="505749825">
          <w:marLeft w:val="0"/>
          <w:marRight w:val="0"/>
          <w:marTop w:val="0"/>
          <w:marBottom w:val="0"/>
          <w:divBdr>
            <w:top w:val="none" w:sz="0" w:space="0" w:color="auto"/>
            <w:left w:val="none" w:sz="0" w:space="0" w:color="auto"/>
            <w:bottom w:val="none" w:sz="0" w:space="0" w:color="auto"/>
            <w:right w:val="none" w:sz="0" w:space="0" w:color="auto"/>
          </w:divBdr>
          <w:divsChild>
            <w:div w:id="76175120">
              <w:marLeft w:val="0"/>
              <w:marRight w:val="0"/>
              <w:marTop w:val="0"/>
              <w:marBottom w:val="0"/>
              <w:divBdr>
                <w:top w:val="none" w:sz="0" w:space="0" w:color="auto"/>
                <w:left w:val="none" w:sz="0" w:space="0" w:color="auto"/>
                <w:bottom w:val="none" w:sz="0" w:space="0" w:color="auto"/>
                <w:right w:val="none" w:sz="0" w:space="0" w:color="auto"/>
              </w:divBdr>
              <w:divsChild>
                <w:div w:id="1763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2395">
      <w:bodyDiv w:val="1"/>
      <w:marLeft w:val="0"/>
      <w:marRight w:val="0"/>
      <w:marTop w:val="0"/>
      <w:marBottom w:val="0"/>
      <w:divBdr>
        <w:top w:val="none" w:sz="0" w:space="0" w:color="auto"/>
        <w:left w:val="none" w:sz="0" w:space="0" w:color="auto"/>
        <w:bottom w:val="none" w:sz="0" w:space="0" w:color="auto"/>
        <w:right w:val="none" w:sz="0" w:space="0" w:color="auto"/>
      </w:divBdr>
      <w:divsChild>
        <w:div w:id="1907832748">
          <w:marLeft w:val="0"/>
          <w:marRight w:val="0"/>
          <w:marTop w:val="0"/>
          <w:marBottom w:val="0"/>
          <w:divBdr>
            <w:top w:val="none" w:sz="0" w:space="0" w:color="auto"/>
            <w:left w:val="none" w:sz="0" w:space="0" w:color="auto"/>
            <w:bottom w:val="none" w:sz="0" w:space="0" w:color="auto"/>
            <w:right w:val="none" w:sz="0" w:space="0" w:color="auto"/>
          </w:divBdr>
          <w:divsChild>
            <w:div w:id="1204639753">
              <w:marLeft w:val="0"/>
              <w:marRight w:val="0"/>
              <w:marTop w:val="0"/>
              <w:marBottom w:val="0"/>
              <w:divBdr>
                <w:top w:val="none" w:sz="0" w:space="0" w:color="auto"/>
                <w:left w:val="none" w:sz="0" w:space="0" w:color="auto"/>
                <w:bottom w:val="none" w:sz="0" w:space="0" w:color="auto"/>
                <w:right w:val="none" w:sz="0" w:space="0" w:color="auto"/>
              </w:divBdr>
              <w:divsChild>
                <w:div w:id="1013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1574">
      <w:bodyDiv w:val="1"/>
      <w:marLeft w:val="0"/>
      <w:marRight w:val="0"/>
      <w:marTop w:val="0"/>
      <w:marBottom w:val="0"/>
      <w:divBdr>
        <w:top w:val="none" w:sz="0" w:space="0" w:color="auto"/>
        <w:left w:val="none" w:sz="0" w:space="0" w:color="auto"/>
        <w:bottom w:val="none" w:sz="0" w:space="0" w:color="auto"/>
        <w:right w:val="none" w:sz="0" w:space="0" w:color="auto"/>
      </w:divBdr>
      <w:divsChild>
        <w:div w:id="1955096269">
          <w:marLeft w:val="0"/>
          <w:marRight w:val="0"/>
          <w:marTop w:val="0"/>
          <w:marBottom w:val="0"/>
          <w:divBdr>
            <w:top w:val="none" w:sz="0" w:space="0" w:color="auto"/>
            <w:left w:val="none" w:sz="0" w:space="0" w:color="auto"/>
            <w:bottom w:val="none" w:sz="0" w:space="0" w:color="auto"/>
            <w:right w:val="none" w:sz="0" w:space="0" w:color="auto"/>
          </w:divBdr>
          <w:divsChild>
            <w:div w:id="1847788861">
              <w:marLeft w:val="0"/>
              <w:marRight w:val="0"/>
              <w:marTop w:val="0"/>
              <w:marBottom w:val="0"/>
              <w:divBdr>
                <w:top w:val="none" w:sz="0" w:space="0" w:color="auto"/>
                <w:left w:val="none" w:sz="0" w:space="0" w:color="auto"/>
                <w:bottom w:val="none" w:sz="0" w:space="0" w:color="auto"/>
                <w:right w:val="none" w:sz="0" w:space="0" w:color="auto"/>
              </w:divBdr>
              <w:divsChild>
                <w:div w:id="1706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81293">
      <w:bodyDiv w:val="1"/>
      <w:marLeft w:val="0"/>
      <w:marRight w:val="0"/>
      <w:marTop w:val="0"/>
      <w:marBottom w:val="0"/>
      <w:divBdr>
        <w:top w:val="none" w:sz="0" w:space="0" w:color="auto"/>
        <w:left w:val="none" w:sz="0" w:space="0" w:color="auto"/>
        <w:bottom w:val="none" w:sz="0" w:space="0" w:color="auto"/>
        <w:right w:val="none" w:sz="0" w:space="0" w:color="auto"/>
      </w:divBdr>
      <w:divsChild>
        <w:div w:id="969435069">
          <w:marLeft w:val="0"/>
          <w:marRight w:val="0"/>
          <w:marTop w:val="0"/>
          <w:marBottom w:val="0"/>
          <w:divBdr>
            <w:top w:val="none" w:sz="0" w:space="0" w:color="auto"/>
            <w:left w:val="none" w:sz="0" w:space="0" w:color="auto"/>
            <w:bottom w:val="none" w:sz="0" w:space="0" w:color="auto"/>
            <w:right w:val="none" w:sz="0" w:space="0" w:color="auto"/>
          </w:divBdr>
          <w:divsChild>
            <w:div w:id="1042631133">
              <w:marLeft w:val="0"/>
              <w:marRight w:val="0"/>
              <w:marTop w:val="0"/>
              <w:marBottom w:val="0"/>
              <w:divBdr>
                <w:top w:val="none" w:sz="0" w:space="0" w:color="auto"/>
                <w:left w:val="none" w:sz="0" w:space="0" w:color="auto"/>
                <w:bottom w:val="none" w:sz="0" w:space="0" w:color="auto"/>
                <w:right w:val="none" w:sz="0" w:space="0" w:color="auto"/>
              </w:divBdr>
              <w:divsChild>
                <w:div w:id="4849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5157">
      <w:bodyDiv w:val="1"/>
      <w:marLeft w:val="0"/>
      <w:marRight w:val="0"/>
      <w:marTop w:val="0"/>
      <w:marBottom w:val="0"/>
      <w:divBdr>
        <w:top w:val="none" w:sz="0" w:space="0" w:color="auto"/>
        <w:left w:val="none" w:sz="0" w:space="0" w:color="auto"/>
        <w:bottom w:val="none" w:sz="0" w:space="0" w:color="auto"/>
        <w:right w:val="none" w:sz="0" w:space="0" w:color="auto"/>
      </w:divBdr>
      <w:divsChild>
        <w:div w:id="464586701">
          <w:marLeft w:val="0"/>
          <w:marRight w:val="0"/>
          <w:marTop w:val="0"/>
          <w:marBottom w:val="0"/>
          <w:divBdr>
            <w:top w:val="none" w:sz="0" w:space="0" w:color="auto"/>
            <w:left w:val="none" w:sz="0" w:space="0" w:color="auto"/>
            <w:bottom w:val="none" w:sz="0" w:space="0" w:color="auto"/>
            <w:right w:val="none" w:sz="0" w:space="0" w:color="auto"/>
          </w:divBdr>
          <w:divsChild>
            <w:div w:id="23363210">
              <w:marLeft w:val="0"/>
              <w:marRight w:val="0"/>
              <w:marTop w:val="0"/>
              <w:marBottom w:val="0"/>
              <w:divBdr>
                <w:top w:val="none" w:sz="0" w:space="0" w:color="auto"/>
                <w:left w:val="none" w:sz="0" w:space="0" w:color="auto"/>
                <w:bottom w:val="none" w:sz="0" w:space="0" w:color="auto"/>
                <w:right w:val="none" w:sz="0" w:space="0" w:color="auto"/>
              </w:divBdr>
              <w:divsChild>
                <w:div w:id="6366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4938">
      <w:bodyDiv w:val="1"/>
      <w:marLeft w:val="0"/>
      <w:marRight w:val="0"/>
      <w:marTop w:val="0"/>
      <w:marBottom w:val="0"/>
      <w:divBdr>
        <w:top w:val="none" w:sz="0" w:space="0" w:color="auto"/>
        <w:left w:val="none" w:sz="0" w:space="0" w:color="auto"/>
        <w:bottom w:val="none" w:sz="0" w:space="0" w:color="auto"/>
        <w:right w:val="none" w:sz="0" w:space="0" w:color="auto"/>
      </w:divBdr>
      <w:divsChild>
        <w:div w:id="954363934">
          <w:marLeft w:val="0"/>
          <w:marRight w:val="0"/>
          <w:marTop w:val="0"/>
          <w:marBottom w:val="0"/>
          <w:divBdr>
            <w:top w:val="none" w:sz="0" w:space="0" w:color="auto"/>
            <w:left w:val="none" w:sz="0" w:space="0" w:color="auto"/>
            <w:bottom w:val="none" w:sz="0" w:space="0" w:color="auto"/>
            <w:right w:val="none" w:sz="0" w:space="0" w:color="auto"/>
          </w:divBdr>
          <w:divsChild>
            <w:div w:id="976452681">
              <w:marLeft w:val="0"/>
              <w:marRight w:val="0"/>
              <w:marTop w:val="0"/>
              <w:marBottom w:val="0"/>
              <w:divBdr>
                <w:top w:val="none" w:sz="0" w:space="0" w:color="auto"/>
                <w:left w:val="none" w:sz="0" w:space="0" w:color="auto"/>
                <w:bottom w:val="none" w:sz="0" w:space="0" w:color="auto"/>
                <w:right w:val="none" w:sz="0" w:space="0" w:color="auto"/>
              </w:divBdr>
              <w:divsChild>
                <w:div w:id="1382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0410">
      <w:bodyDiv w:val="1"/>
      <w:marLeft w:val="0"/>
      <w:marRight w:val="0"/>
      <w:marTop w:val="0"/>
      <w:marBottom w:val="0"/>
      <w:divBdr>
        <w:top w:val="none" w:sz="0" w:space="0" w:color="auto"/>
        <w:left w:val="none" w:sz="0" w:space="0" w:color="auto"/>
        <w:bottom w:val="none" w:sz="0" w:space="0" w:color="auto"/>
        <w:right w:val="none" w:sz="0" w:space="0" w:color="auto"/>
      </w:divBdr>
      <w:divsChild>
        <w:div w:id="2108231957">
          <w:marLeft w:val="0"/>
          <w:marRight w:val="0"/>
          <w:marTop w:val="0"/>
          <w:marBottom w:val="0"/>
          <w:divBdr>
            <w:top w:val="none" w:sz="0" w:space="0" w:color="auto"/>
            <w:left w:val="none" w:sz="0" w:space="0" w:color="auto"/>
            <w:bottom w:val="none" w:sz="0" w:space="0" w:color="auto"/>
            <w:right w:val="none" w:sz="0" w:space="0" w:color="auto"/>
          </w:divBdr>
          <w:divsChild>
            <w:div w:id="1907451167">
              <w:marLeft w:val="0"/>
              <w:marRight w:val="0"/>
              <w:marTop w:val="0"/>
              <w:marBottom w:val="0"/>
              <w:divBdr>
                <w:top w:val="none" w:sz="0" w:space="0" w:color="auto"/>
                <w:left w:val="none" w:sz="0" w:space="0" w:color="auto"/>
                <w:bottom w:val="none" w:sz="0" w:space="0" w:color="auto"/>
                <w:right w:val="none" w:sz="0" w:space="0" w:color="auto"/>
              </w:divBdr>
              <w:divsChild>
                <w:div w:id="15096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8961">
      <w:bodyDiv w:val="1"/>
      <w:marLeft w:val="0"/>
      <w:marRight w:val="0"/>
      <w:marTop w:val="0"/>
      <w:marBottom w:val="0"/>
      <w:divBdr>
        <w:top w:val="none" w:sz="0" w:space="0" w:color="auto"/>
        <w:left w:val="none" w:sz="0" w:space="0" w:color="auto"/>
        <w:bottom w:val="none" w:sz="0" w:space="0" w:color="auto"/>
        <w:right w:val="none" w:sz="0" w:space="0" w:color="auto"/>
      </w:divBdr>
      <w:divsChild>
        <w:div w:id="1180853017">
          <w:marLeft w:val="0"/>
          <w:marRight w:val="0"/>
          <w:marTop w:val="0"/>
          <w:marBottom w:val="0"/>
          <w:divBdr>
            <w:top w:val="none" w:sz="0" w:space="0" w:color="auto"/>
            <w:left w:val="none" w:sz="0" w:space="0" w:color="auto"/>
            <w:bottom w:val="none" w:sz="0" w:space="0" w:color="auto"/>
            <w:right w:val="none" w:sz="0" w:space="0" w:color="auto"/>
          </w:divBdr>
          <w:divsChild>
            <w:div w:id="1182473980">
              <w:marLeft w:val="0"/>
              <w:marRight w:val="0"/>
              <w:marTop w:val="0"/>
              <w:marBottom w:val="0"/>
              <w:divBdr>
                <w:top w:val="none" w:sz="0" w:space="0" w:color="auto"/>
                <w:left w:val="none" w:sz="0" w:space="0" w:color="auto"/>
                <w:bottom w:val="none" w:sz="0" w:space="0" w:color="auto"/>
                <w:right w:val="none" w:sz="0" w:space="0" w:color="auto"/>
              </w:divBdr>
              <w:divsChild>
                <w:div w:id="13378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7148">
      <w:bodyDiv w:val="1"/>
      <w:marLeft w:val="0"/>
      <w:marRight w:val="0"/>
      <w:marTop w:val="0"/>
      <w:marBottom w:val="0"/>
      <w:divBdr>
        <w:top w:val="none" w:sz="0" w:space="0" w:color="auto"/>
        <w:left w:val="none" w:sz="0" w:space="0" w:color="auto"/>
        <w:bottom w:val="none" w:sz="0" w:space="0" w:color="auto"/>
        <w:right w:val="none" w:sz="0" w:space="0" w:color="auto"/>
      </w:divBdr>
      <w:divsChild>
        <w:div w:id="1626276696">
          <w:marLeft w:val="0"/>
          <w:marRight w:val="0"/>
          <w:marTop w:val="0"/>
          <w:marBottom w:val="0"/>
          <w:divBdr>
            <w:top w:val="none" w:sz="0" w:space="0" w:color="auto"/>
            <w:left w:val="none" w:sz="0" w:space="0" w:color="auto"/>
            <w:bottom w:val="none" w:sz="0" w:space="0" w:color="auto"/>
            <w:right w:val="none" w:sz="0" w:space="0" w:color="auto"/>
          </w:divBdr>
          <w:divsChild>
            <w:div w:id="1265458101">
              <w:marLeft w:val="0"/>
              <w:marRight w:val="0"/>
              <w:marTop w:val="0"/>
              <w:marBottom w:val="0"/>
              <w:divBdr>
                <w:top w:val="none" w:sz="0" w:space="0" w:color="auto"/>
                <w:left w:val="none" w:sz="0" w:space="0" w:color="auto"/>
                <w:bottom w:val="none" w:sz="0" w:space="0" w:color="auto"/>
                <w:right w:val="none" w:sz="0" w:space="0" w:color="auto"/>
              </w:divBdr>
              <w:divsChild>
                <w:div w:id="11253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7449">
      <w:bodyDiv w:val="1"/>
      <w:marLeft w:val="0"/>
      <w:marRight w:val="0"/>
      <w:marTop w:val="0"/>
      <w:marBottom w:val="0"/>
      <w:divBdr>
        <w:top w:val="none" w:sz="0" w:space="0" w:color="auto"/>
        <w:left w:val="none" w:sz="0" w:space="0" w:color="auto"/>
        <w:bottom w:val="none" w:sz="0" w:space="0" w:color="auto"/>
        <w:right w:val="none" w:sz="0" w:space="0" w:color="auto"/>
      </w:divBdr>
      <w:divsChild>
        <w:div w:id="729768863">
          <w:marLeft w:val="0"/>
          <w:marRight w:val="0"/>
          <w:marTop w:val="0"/>
          <w:marBottom w:val="0"/>
          <w:divBdr>
            <w:top w:val="none" w:sz="0" w:space="0" w:color="auto"/>
            <w:left w:val="none" w:sz="0" w:space="0" w:color="auto"/>
            <w:bottom w:val="none" w:sz="0" w:space="0" w:color="auto"/>
            <w:right w:val="none" w:sz="0" w:space="0" w:color="auto"/>
          </w:divBdr>
          <w:divsChild>
            <w:div w:id="1248811382">
              <w:marLeft w:val="0"/>
              <w:marRight w:val="0"/>
              <w:marTop w:val="0"/>
              <w:marBottom w:val="0"/>
              <w:divBdr>
                <w:top w:val="none" w:sz="0" w:space="0" w:color="auto"/>
                <w:left w:val="none" w:sz="0" w:space="0" w:color="auto"/>
                <w:bottom w:val="none" w:sz="0" w:space="0" w:color="auto"/>
                <w:right w:val="none" w:sz="0" w:space="0" w:color="auto"/>
              </w:divBdr>
              <w:divsChild>
                <w:div w:id="9660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9279">
      <w:bodyDiv w:val="1"/>
      <w:marLeft w:val="0"/>
      <w:marRight w:val="0"/>
      <w:marTop w:val="0"/>
      <w:marBottom w:val="0"/>
      <w:divBdr>
        <w:top w:val="none" w:sz="0" w:space="0" w:color="auto"/>
        <w:left w:val="none" w:sz="0" w:space="0" w:color="auto"/>
        <w:bottom w:val="none" w:sz="0" w:space="0" w:color="auto"/>
        <w:right w:val="none" w:sz="0" w:space="0" w:color="auto"/>
      </w:divBdr>
      <w:divsChild>
        <w:div w:id="668945809">
          <w:marLeft w:val="0"/>
          <w:marRight w:val="0"/>
          <w:marTop w:val="0"/>
          <w:marBottom w:val="0"/>
          <w:divBdr>
            <w:top w:val="none" w:sz="0" w:space="0" w:color="auto"/>
            <w:left w:val="none" w:sz="0" w:space="0" w:color="auto"/>
            <w:bottom w:val="none" w:sz="0" w:space="0" w:color="auto"/>
            <w:right w:val="none" w:sz="0" w:space="0" w:color="auto"/>
          </w:divBdr>
          <w:divsChild>
            <w:div w:id="1979340987">
              <w:marLeft w:val="0"/>
              <w:marRight w:val="0"/>
              <w:marTop w:val="0"/>
              <w:marBottom w:val="0"/>
              <w:divBdr>
                <w:top w:val="none" w:sz="0" w:space="0" w:color="auto"/>
                <w:left w:val="none" w:sz="0" w:space="0" w:color="auto"/>
                <w:bottom w:val="none" w:sz="0" w:space="0" w:color="auto"/>
                <w:right w:val="none" w:sz="0" w:space="0" w:color="auto"/>
              </w:divBdr>
              <w:divsChild>
                <w:div w:id="13080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0637">
      <w:bodyDiv w:val="1"/>
      <w:marLeft w:val="0"/>
      <w:marRight w:val="0"/>
      <w:marTop w:val="0"/>
      <w:marBottom w:val="0"/>
      <w:divBdr>
        <w:top w:val="none" w:sz="0" w:space="0" w:color="auto"/>
        <w:left w:val="none" w:sz="0" w:space="0" w:color="auto"/>
        <w:bottom w:val="none" w:sz="0" w:space="0" w:color="auto"/>
        <w:right w:val="none" w:sz="0" w:space="0" w:color="auto"/>
      </w:divBdr>
      <w:divsChild>
        <w:div w:id="1600989309">
          <w:marLeft w:val="0"/>
          <w:marRight w:val="0"/>
          <w:marTop w:val="0"/>
          <w:marBottom w:val="0"/>
          <w:divBdr>
            <w:top w:val="none" w:sz="0" w:space="0" w:color="auto"/>
            <w:left w:val="none" w:sz="0" w:space="0" w:color="auto"/>
            <w:bottom w:val="none" w:sz="0" w:space="0" w:color="auto"/>
            <w:right w:val="none" w:sz="0" w:space="0" w:color="auto"/>
          </w:divBdr>
          <w:divsChild>
            <w:div w:id="724917771">
              <w:marLeft w:val="0"/>
              <w:marRight w:val="0"/>
              <w:marTop w:val="0"/>
              <w:marBottom w:val="0"/>
              <w:divBdr>
                <w:top w:val="none" w:sz="0" w:space="0" w:color="auto"/>
                <w:left w:val="none" w:sz="0" w:space="0" w:color="auto"/>
                <w:bottom w:val="none" w:sz="0" w:space="0" w:color="auto"/>
                <w:right w:val="none" w:sz="0" w:space="0" w:color="auto"/>
              </w:divBdr>
              <w:divsChild>
                <w:div w:id="588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7422">
      <w:bodyDiv w:val="1"/>
      <w:marLeft w:val="0"/>
      <w:marRight w:val="0"/>
      <w:marTop w:val="0"/>
      <w:marBottom w:val="0"/>
      <w:divBdr>
        <w:top w:val="none" w:sz="0" w:space="0" w:color="auto"/>
        <w:left w:val="none" w:sz="0" w:space="0" w:color="auto"/>
        <w:bottom w:val="none" w:sz="0" w:space="0" w:color="auto"/>
        <w:right w:val="none" w:sz="0" w:space="0" w:color="auto"/>
      </w:divBdr>
      <w:divsChild>
        <w:div w:id="392587017">
          <w:marLeft w:val="0"/>
          <w:marRight w:val="0"/>
          <w:marTop w:val="0"/>
          <w:marBottom w:val="0"/>
          <w:divBdr>
            <w:top w:val="none" w:sz="0" w:space="0" w:color="auto"/>
            <w:left w:val="none" w:sz="0" w:space="0" w:color="auto"/>
            <w:bottom w:val="none" w:sz="0" w:space="0" w:color="auto"/>
            <w:right w:val="none" w:sz="0" w:space="0" w:color="auto"/>
          </w:divBdr>
          <w:divsChild>
            <w:div w:id="2056615017">
              <w:marLeft w:val="0"/>
              <w:marRight w:val="0"/>
              <w:marTop w:val="0"/>
              <w:marBottom w:val="0"/>
              <w:divBdr>
                <w:top w:val="none" w:sz="0" w:space="0" w:color="auto"/>
                <w:left w:val="none" w:sz="0" w:space="0" w:color="auto"/>
                <w:bottom w:val="none" w:sz="0" w:space="0" w:color="auto"/>
                <w:right w:val="none" w:sz="0" w:space="0" w:color="auto"/>
              </w:divBdr>
              <w:divsChild>
                <w:div w:id="21033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2722">
      <w:bodyDiv w:val="1"/>
      <w:marLeft w:val="0"/>
      <w:marRight w:val="0"/>
      <w:marTop w:val="0"/>
      <w:marBottom w:val="0"/>
      <w:divBdr>
        <w:top w:val="none" w:sz="0" w:space="0" w:color="auto"/>
        <w:left w:val="none" w:sz="0" w:space="0" w:color="auto"/>
        <w:bottom w:val="none" w:sz="0" w:space="0" w:color="auto"/>
        <w:right w:val="none" w:sz="0" w:space="0" w:color="auto"/>
      </w:divBdr>
      <w:divsChild>
        <w:div w:id="2120685088">
          <w:marLeft w:val="0"/>
          <w:marRight w:val="0"/>
          <w:marTop w:val="0"/>
          <w:marBottom w:val="0"/>
          <w:divBdr>
            <w:top w:val="none" w:sz="0" w:space="0" w:color="auto"/>
            <w:left w:val="none" w:sz="0" w:space="0" w:color="auto"/>
            <w:bottom w:val="none" w:sz="0" w:space="0" w:color="auto"/>
            <w:right w:val="none" w:sz="0" w:space="0" w:color="auto"/>
          </w:divBdr>
          <w:divsChild>
            <w:div w:id="601298679">
              <w:marLeft w:val="0"/>
              <w:marRight w:val="0"/>
              <w:marTop w:val="0"/>
              <w:marBottom w:val="0"/>
              <w:divBdr>
                <w:top w:val="none" w:sz="0" w:space="0" w:color="auto"/>
                <w:left w:val="none" w:sz="0" w:space="0" w:color="auto"/>
                <w:bottom w:val="none" w:sz="0" w:space="0" w:color="auto"/>
                <w:right w:val="none" w:sz="0" w:space="0" w:color="auto"/>
              </w:divBdr>
              <w:divsChild>
                <w:div w:id="3676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8217">
      <w:bodyDiv w:val="1"/>
      <w:marLeft w:val="0"/>
      <w:marRight w:val="0"/>
      <w:marTop w:val="0"/>
      <w:marBottom w:val="0"/>
      <w:divBdr>
        <w:top w:val="none" w:sz="0" w:space="0" w:color="auto"/>
        <w:left w:val="none" w:sz="0" w:space="0" w:color="auto"/>
        <w:bottom w:val="none" w:sz="0" w:space="0" w:color="auto"/>
        <w:right w:val="none" w:sz="0" w:space="0" w:color="auto"/>
      </w:divBdr>
      <w:divsChild>
        <w:div w:id="580066335">
          <w:marLeft w:val="0"/>
          <w:marRight w:val="0"/>
          <w:marTop w:val="0"/>
          <w:marBottom w:val="0"/>
          <w:divBdr>
            <w:top w:val="none" w:sz="0" w:space="0" w:color="auto"/>
            <w:left w:val="none" w:sz="0" w:space="0" w:color="auto"/>
            <w:bottom w:val="none" w:sz="0" w:space="0" w:color="auto"/>
            <w:right w:val="none" w:sz="0" w:space="0" w:color="auto"/>
          </w:divBdr>
          <w:divsChild>
            <w:div w:id="245723185">
              <w:marLeft w:val="0"/>
              <w:marRight w:val="0"/>
              <w:marTop w:val="0"/>
              <w:marBottom w:val="0"/>
              <w:divBdr>
                <w:top w:val="none" w:sz="0" w:space="0" w:color="auto"/>
                <w:left w:val="none" w:sz="0" w:space="0" w:color="auto"/>
                <w:bottom w:val="none" w:sz="0" w:space="0" w:color="auto"/>
                <w:right w:val="none" w:sz="0" w:space="0" w:color="auto"/>
              </w:divBdr>
              <w:divsChild>
                <w:div w:id="4077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4249">
      <w:bodyDiv w:val="1"/>
      <w:marLeft w:val="0"/>
      <w:marRight w:val="0"/>
      <w:marTop w:val="0"/>
      <w:marBottom w:val="0"/>
      <w:divBdr>
        <w:top w:val="none" w:sz="0" w:space="0" w:color="auto"/>
        <w:left w:val="none" w:sz="0" w:space="0" w:color="auto"/>
        <w:bottom w:val="none" w:sz="0" w:space="0" w:color="auto"/>
        <w:right w:val="none" w:sz="0" w:space="0" w:color="auto"/>
      </w:divBdr>
      <w:divsChild>
        <w:div w:id="924654350">
          <w:marLeft w:val="0"/>
          <w:marRight w:val="0"/>
          <w:marTop w:val="0"/>
          <w:marBottom w:val="0"/>
          <w:divBdr>
            <w:top w:val="none" w:sz="0" w:space="0" w:color="auto"/>
            <w:left w:val="none" w:sz="0" w:space="0" w:color="auto"/>
            <w:bottom w:val="none" w:sz="0" w:space="0" w:color="auto"/>
            <w:right w:val="none" w:sz="0" w:space="0" w:color="auto"/>
          </w:divBdr>
          <w:divsChild>
            <w:div w:id="704519421">
              <w:marLeft w:val="0"/>
              <w:marRight w:val="0"/>
              <w:marTop w:val="0"/>
              <w:marBottom w:val="0"/>
              <w:divBdr>
                <w:top w:val="none" w:sz="0" w:space="0" w:color="auto"/>
                <w:left w:val="none" w:sz="0" w:space="0" w:color="auto"/>
                <w:bottom w:val="none" w:sz="0" w:space="0" w:color="auto"/>
                <w:right w:val="none" w:sz="0" w:space="0" w:color="auto"/>
              </w:divBdr>
              <w:divsChild>
                <w:div w:id="643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5370">
      <w:bodyDiv w:val="1"/>
      <w:marLeft w:val="0"/>
      <w:marRight w:val="0"/>
      <w:marTop w:val="0"/>
      <w:marBottom w:val="0"/>
      <w:divBdr>
        <w:top w:val="none" w:sz="0" w:space="0" w:color="auto"/>
        <w:left w:val="none" w:sz="0" w:space="0" w:color="auto"/>
        <w:bottom w:val="none" w:sz="0" w:space="0" w:color="auto"/>
        <w:right w:val="none" w:sz="0" w:space="0" w:color="auto"/>
      </w:divBdr>
      <w:divsChild>
        <w:div w:id="1546287415">
          <w:marLeft w:val="0"/>
          <w:marRight w:val="0"/>
          <w:marTop w:val="0"/>
          <w:marBottom w:val="0"/>
          <w:divBdr>
            <w:top w:val="none" w:sz="0" w:space="0" w:color="auto"/>
            <w:left w:val="none" w:sz="0" w:space="0" w:color="auto"/>
            <w:bottom w:val="none" w:sz="0" w:space="0" w:color="auto"/>
            <w:right w:val="none" w:sz="0" w:space="0" w:color="auto"/>
          </w:divBdr>
          <w:divsChild>
            <w:div w:id="147747263">
              <w:marLeft w:val="0"/>
              <w:marRight w:val="0"/>
              <w:marTop w:val="0"/>
              <w:marBottom w:val="0"/>
              <w:divBdr>
                <w:top w:val="none" w:sz="0" w:space="0" w:color="auto"/>
                <w:left w:val="none" w:sz="0" w:space="0" w:color="auto"/>
                <w:bottom w:val="none" w:sz="0" w:space="0" w:color="auto"/>
                <w:right w:val="none" w:sz="0" w:space="0" w:color="auto"/>
              </w:divBdr>
              <w:divsChild>
                <w:div w:id="7882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3797">
      <w:bodyDiv w:val="1"/>
      <w:marLeft w:val="0"/>
      <w:marRight w:val="0"/>
      <w:marTop w:val="0"/>
      <w:marBottom w:val="0"/>
      <w:divBdr>
        <w:top w:val="none" w:sz="0" w:space="0" w:color="auto"/>
        <w:left w:val="none" w:sz="0" w:space="0" w:color="auto"/>
        <w:bottom w:val="none" w:sz="0" w:space="0" w:color="auto"/>
        <w:right w:val="none" w:sz="0" w:space="0" w:color="auto"/>
      </w:divBdr>
      <w:divsChild>
        <w:div w:id="1803768160">
          <w:marLeft w:val="0"/>
          <w:marRight w:val="0"/>
          <w:marTop w:val="0"/>
          <w:marBottom w:val="0"/>
          <w:divBdr>
            <w:top w:val="none" w:sz="0" w:space="0" w:color="auto"/>
            <w:left w:val="none" w:sz="0" w:space="0" w:color="auto"/>
            <w:bottom w:val="none" w:sz="0" w:space="0" w:color="auto"/>
            <w:right w:val="none" w:sz="0" w:space="0" w:color="auto"/>
          </w:divBdr>
          <w:divsChild>
            <w:div w:id="1772435636">
              <w:marLeft w:val="0"/>
              <w:marRight w:val="0"/>
              <w:marTop w:val="0"/>
              <w:marBottom w:val="0"/>
              <w:divBdr>
                <w:top w:val="none" w:sz="0" w:space="0" w:color="auto"/>
                <w:left w:val="none" w:sz="0" w:space="0" w:color="auto"/>
                <w:bottom w:val="none" w:sz="0" w:space="0" w:color="auto"/>
                <w:right w:val="none" w:sz="0" w:space="0" w:color="auto"/>
              </w:divBdr>
              <w:divsChild>
                <w:div w:id="11085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9904">
      <w:bodyDiv w:val="1"/>
      <w:marLeft w:val="0"/>
      <w:marRight w:val="0"/>
      <w:marTop w:val="0"/>
      <w:marBottom w:val="0"/>
      <w:divBdr>
        <w:top w:val="none" w:sz="0" w:space="0" w:color="auto"/>
        <w:left w:val="none" w:sz="0" w:space="0" w:color="auto"/>
        <w:bottom w:val="none" w:sz="0" w:space="0" w:color="auto"/>
        <w:right w:val="none" w:sz="0" w:space="0" w:color="auto"/>
      </w:divBdr>
      <w:divsChild>
        <w:div w:id="272981478">
          <w:marLeft w:val="0"/>
          <w:marRight w:val="0"/>
          <w:marTop w:val="0"/>
          <w:marBottom w:val="0"/>
          <w:divBdr>
            <w:top w:val="none" w:sz="0" w:space="0" w:color="auto"/>
            <w:left w:val="none" w:sz="0" w:space="0" w:color="auto"/>
            <w:bottom w:val="none" w:sz="0" w:space="0" w:color="auto"/>
            <w:right w:val="none" w:sz="0" w:space="0" w:color="auto"/>
          </w:divBdr>
          <w:divsChild>
            <w:div w:id="159855964">
              <w:marLeft w:val="0"/>
              <w:marRight w:val="0"/>
              <w:marTop w:val="0"/>
              <w:marBottom w:val="0"/>
              <w:divBdr>
                <w:top w:val="none" w:sz="0" w:space="0" w:color="auto"/>
                <w:left w:val="none" w:sz="0" w:space="0" w:color="auto"/>
                <w:bottom w:val="none" w:sz="0" w:space="0" w:color="auto"/>
                <w:right w:val="none" w:sz="0" w:space="0" w:color="auto"/>
              </w:divBdr>
              <w:divsChild>
                <w:div w:id="16540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5688">
      <w:bodyDiv w:val="1"/>
      <w:marLeft w:val="0"/>
      <w:marRight w:val="0"/>
      <w:marTop w:val="0"/>
      <w:marBottom w:val="0"/>
      <w:divBdr>
        <w:top w:val="none" w:sz="0" w:space="0" w:color="auto"/>
        <w:left w:val="none" w:sz="0" w:space="0" w:color="auto"/>
        <w:bottom w:val="none" w:sz="0" w:space="0" w:color="auto"/>
        <w:right w:val="none" w:sz="0" w:space="0" w:color="auto"/>
      </w:divBdr>
      <w:divsChild>
        <w:div w:id="948394840">
          <w:marLeft w:val="0"/>
          <w:marRight w:val="0"/>
          <w:marTop w:val="0"/>
          <w:marBottom w:val="0"/>
          <w:divBdr>
            <w:top w:val="none" w:sz="0" w:space="0" w:color="auto"/>
            <w:left w:val="none" w:sz="0" w:space="0" w:color="auto"/>
            <w:bottom w:val="none" w:sz="0" w:space="0" w:color="auto"/>
            <w:right w:val="none" w:sz="0" w:space="0" w:color="auto"/>
          </w:divBdr>
          <w:divsChild>
            <w:div w:id="395320497">
              <w:marLeft w:val="0"/>
              <w:marRight w:val="0"/>
              <w:marTop w:val="0"/>
              <w:marBottom w:val="0"/>
              <w:divBdr>
                <w:top w:val="none" w:sz="0" w:space="0" w:color="auto"/>
                <w:left w:val="none" w:sz="0" w:space="0" w:color="auto"/>
                <w:bottom w:val="none" w:sz="0" w:space="0" w:color="auto"/>
                <w:right w:val="none" w:sz="0" w:space="0" w:color="auto"/>
              </w:divBdr>
              <w:divsChild>
                <w:div w:id="4874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3478">
      <w:bodyDiv w:val="1"/>
      <w:marLeft w:val="0"/>
      <w:marRight w:val="0"/>
      <w:marTop w:val="0"/>
      <w:marBottom w:val="0"/>
      <w:divBdr>
        <w:top w:val="none" w:sz="0" w:space="0" w:color="auto"/>
        <w:left w:val="none" w:sz="0" w:space="0" w:color="auto"/>
        <w:bottom w:val="none" w:sz="0" w:space="0" w:color="auto"/>
        <w:right w:val="none" w:sz="0" w:space="0" w:color="auto"/>
      </w:divBdr>
      <w:divsChild>
        <w:div w:id="122698032">
          <w:marLeft w:val="0"/>
          <w:marRight w:val="0"/>
          <w:marTop w:val="0"/>
          <w:marBottom w:val="0"/>
          <w:divBdr>
            <w:top w:val="none" w:sz="0" w:space="0" w:color="auto"/>
            <w:left w:val="none" w:sz="0" w:space="0" w:color="auto"/>
            <w:bottom w:val="none" w:sz="0" w:space="0" w:color="auto"/>
            <w:right w:val="none" w:sz="0" w:space="0" w:color="auto"/>
          </w:divBdr>
          <w:divsChild>
            <w:div w:id="2098210722">
              <w:marLeft w:val="0"/>
              <w:marRight w:val="0"/>
              <w:marTop w:val="0"/>
              <w:marBottom w:val="0"/>
              <w:divBdr>
                <w:top w:val="none" w:sz="0" w:space="0" w:color="auto"/>
                <w:left w:val="none" w:sz="0" w:space="0" w:color="auto"/>
                <w:bottom w:val="none" w:sz="0" w:space="0" w:color="auto"/>
                <w:right w:val="none" w:sz="0" w:space="0" w:color="auto"/>
              </w:divBdr>
              <w:divsChild>
                <w:div w:id="17500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6487">
      <w:bodyDiv w:val="1"/>
      <w:marLeft w:val="0"/>
      <w:marRight w:val="0"/>
      <w:marTop w:val="0"/>
      <w:marBottom w:val="0"/>
      <w:divBdr>
        <w:top w:val="none" w:sz="0" w:space="0" w:color="auto"/>
        <w:left w:val="none" w:sz="0" w:space="0" w:color="auto"/>
        <w:bottom w:val="none" w:sz="0" w:space="0" w:color="auto"/>
        <w:right w:val="none" w:sz="0" w:space="0" w:color="auto"/>
      </w:divBdr>
      <w:divsChild>
        <w:div w:id="149757773">
          <w:marLeft w:val="0"/>
          <w:marRight w:val="0"/>
          <w:marTop w:val="0"/>
          <w:marBottom w:val="0"/>
          <w:divBdr>
            <w:top w:val="none" w:sz="0" w:space="0" w:color="auto"/>
            <w:left w:val="none" w:sz="0" w:space="0" w:color="auto"/>
            <w:bottom w:val="none" w:sz="0" w:space="0" w:color="auto"/>
            <w:right w:val="none" w:sz="0" w:space="0" w:color="auto"/>
          </w:divBdr>
          <w:divsChild>
            <w:div w:id="227809857">
              <w:marLeft w:val="0"/>
              <w:marRight w:val="0"/>
              <w:marTop w:val="0"/>
              <w:marBottom w:val="0"/>
              <w:divBdr>
                <w:top w:val="none" w:sz="0" w:space="0" w:color="auto"/>
                <w:left w:val="none" w:sz="0" w:space="0" w:color="auto"/>
                <w:bottom w:val="none" w:sz="0" w:space="0" w:color="auto"/>
                <w:right w:val="none" w:sz="0" w:space="0" w:color="auto"/>
              </w:divBdr>
              <w:divsChild>
                <w:div w:id="1379623770">
                  <w:marLeft w:val="0"/>
                  <w:marRight w:val="0"/>
                  <w:marTop w:val="0"/>
                  <w:marBottom w:val="0"/>
                  <w:divBdr>
                    <w:top w:val="none" w:sz="0" w:space="0" w:color="auto"/>
                    <w:left w:val="none" w:sz="0" w:space="0" w:color="auto"/>
                    <w:bottom w:val="none" w:sz="0" w:space="0" w:color="auto"/>
                    <w:right w:val="none" w:sz="0" w:space="0" w:color="auto"/>
                  </w:divBdr>
                </w:div>
              </w:divsChild>
            </w:div>
            <w:div w:id="991562693">
              <w:marLeft w:val="0"/>
              <w:marRight w:val="0"/>
              <w:marTop w:val="0"/>
              <w:marBottom w:val="0"/>
              <w:divBdr>
                <w:top w:val="none" w:sz="0" w:space="0" w:color="auto"/>
                <w:left w:val="none" w:sz="0" w:space="0" w:color="auto"/>
                <w:bottom w:val="none" w:sz="0" w:space="0" w:color="auto"/>
                <w:right w:val="none" w:sz="0" w:space="0" w:color="auto"/>
              </w:divBdr>
              <w:divsChild>
                <w:div w:id="8253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4605">
      <w:bodyDiv w:val="1"/>
      <w:marLeft w:val="0"/>
      <w:marRight w:val="0"/>
      <w:marTop w:val="0"/>
      <w:marBottom w:val="0"/>
      <w:divBdr>
        <w:top w:val="none" w:sz="0" w:space="0" w:color="auto"/>
        <w:left w:val="none" w:sz="0" w:space="0" w:color="auto"/>
        <w:bottom w:val="none" w:sz="0" w:space="0" w:color="auto"/>
        <w:right w:val="none" w:sz="0" w:space="0" w:color="auto"/>
      </w:divBdr>
      <w:divsChild>
        <w:div w:id="1164273137">
          <w:marLeft w:val="0"/>
          <w:marRight w:val="0"/>
          <w:marTop w:val="0"/>
          <w:marBottom w:val="0"/>
          <w:divBdr>
            <w:top w:val="none" w:sz="0" w:space="0" w:color="auto"/>
            <w:left w:val="none" w:sz="0" w:space="0" w:color="auto"/>
            <w:bottom w:val="none" w:sz="0" w:space="0" w:color="auto"/>
            <w:right w:val="none" w:sz="0" w:space="0" w:color="auto"/>
          </w:divBdr>
          <w:divsChild>
            <w:div w:id="1792282897">
              <w:marLeft w:val="0"/>
              <w:marRight w:val="0"/>
              <w:marTop w:val="0"/>
              <w:marBottom w:val="0"/>
              <w:divBdr>
                <w:top w:val="none" w:sz="0" w:space="0" w:color="auto"/>
                <w:left w:val="none" w:sz="0" w:space="0" w:color="auto"/>
                <w:bottom w:val="none" w:sz="0" w:space="0" w:color="auto"/>
                <w:right w:val="none" w:sz="0" w:space="0" w:color="auto"/>
              </w:divBdr>
              <w:divsChild>
                <w:div w:id="613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1344">
      <w:bodyDiv w:val="1"/>
      <w:marLeft w:val="0"/>
      <w:marRight w:val="0"/>
      <w:marTop w:val="0"/>
      <w:marBottom w:val="0"/>
      <w:divBdr>
        <w:top w:val="none" w:sz="0" w:space="0" w:color="auto"/>
        <w:left w:val="none" w:sz="0" w:space="0" w:color="auto"/>
        <w:bottom w:val="none" w:sz="0" w:space="0" w:color="auto"/>
        <w:right w:val="none" w:sz="0" w:space="0" w:color="auto"/>
      </w:divBdr>
      <w:divsChild>
        <w:div w:id="703208906">
          <w:marLeft w:val="0"/>
          <w:marRight w:val="0"/>
          <w:marTop w:val="0"/>
          <w:marBottom w:val="0"/>
          <w:divBdr>
            <w:top w:val="none" w:sz="0" w:space="0" w:color="auto"/>
            <w:left w:val="none" w:sz="0" w:space="0" w:color="auto"/>
            <w:bottom w:val="none" w:sz="0" w:space="0" w:color="auto"/>
            <w:right w:val="none" w:sz="0" w:space="0" w:color="auto"/>
          </w:divBdr>
          <w:divsChild>
            <w:div w:id="244653433">
              <w:marLeft w:val="0"/>
              <w:marRight w:val="0"/>
              <w:marTop w:val="0"/>
              <w:marBottom w:val="0"/>
              <w:divBdr>
                <w:top w:val="none" w:sz="0" w:space="0" w:color="auto"/>
                <w:left w:val="none" w:sz="0" w:space="0" w:color="auto"/>
                <w:bottom w:val="none" w:sz="0" w:space="0" w:color="auto"/>
                <w:right w:val="none" w:sz="0" w:space="0" w:color="auto"/>
              </w:divBdr>
              <w:divsChild>
                <w:div w:id="3552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2857">
      <w:bodyDiv w:val="1"/>
      <w:marLeft w:val="0"/>
      <w:marRight w:val="0"/>
      <w:marTop w:val="0"/>
      <w:marBottom w:val="0"/>
      <w:divBdr>
        <w:top w:val="none" w:sz="0" w:space="0" w:color="auto"/>
        <w:left w:val="none" w:sz="0" w:space="0" w:color="auto"/>
        <w:bottom w:val="none" w:sz="0" w:space="0" w:color="auto"/>
        <w:right w:val="none" w:sz="0" w:space="0" w:color="auto"/>
      </w:divBdr>
      <w:divsChild>
        <w:div w:id="146627540">
          <w:marLeft w:val="0"/>
          <w:marRight w:val="0"/>
          <w:marTop w:val="0"/>
          <w:marBottom w:val="0"/>
          <w:divBdr>
            <w:top w:val="none" w:sz="0" w:space="0" w:color="auto"/>
            <w:left w:val="none" w:sz="0" w:space="0" w:color="auto"/>
            <w:bottom w:val="none" w:sz="0" w:space="0" w:color="auto"/>
            <w:right w:val="none" w:sz="0" w:space="0" w:color="auto"/>
          </w:divBdr>
          <w:divsChild>
            <w:div w:id="448204921">
              <w:marLeft w:val="0"/>
              <w:marRight w:val="0"/>
              <w:marTop w:val="0"/>
              <w:marBottom w:val="0"/>
              <w:divBdr>
                <w:top w:val="none" w:sz="0" w:space="0" w:color="auto"/>
                <w:left w:val="none" w:sz="0" w:space="0" w:color="auto"/>
                <w:bottom w:val="none" w:sz="0" w:space="0" w:color="auto"/>
                <w:right w:val="none" w:sz="0" w:space="0" w:color="auto"/>
              </w:divBdr>
              <w:divsChild>
                <w:div w:id="1918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1421">
      <w:bodyDiv w:val="1"/>
      <w:marLeft w:val="0"/>
      <w:marRight w:val="0"/>
      <w:marTop w:val="0"/>
      <w:marBottom w:val="0"/>
      <w:divBdr>
        <w:top w:val="none" w:sz="0" w:space="0" w:color="auto"/>
        <w:left w:val="none" w:sz="0" w:space="0" w:color="auto"/>
        <w:bottom w:val="none" w:sz="0" w:space="0" w:color="auto"/>
        <w:right w:val="none" w:sz="0" w:space="0" w:color="auto"/>
      </w:divBdr>
      <w:divsChild>
        <w:div w:id="1705134849">
          <w:marLeft w:val="0"/>
          <w:marRight w:val="0"/>
          <w:marTop w:val="0"/>
          <w:marBottom w:val="0"/>
          <w:divBdr>
            <w:top w:val="none" w:sz="0" w:space="0" w:color="auto"/>
            <w:left w:val="none" w:sz="0" w:space="0" w:color="auto"/>
            <w:bottom w:val="none" w:sz="0" w:space="0" w:color="auto"/>
            <w:right w:val="none" w:sz="0" w:space="0" w:color="auto"/>
          </w:divBdr>
          <w:divsChild>
            <w:div w:id="22705750">
              <w:marLeft w:val="0"/>
              <w:marRight w:val="0"/>
              <w:marTop w:val="0"/>
              <w:marBottom w:val="0"/>
              <w:divBdr>
                <w:top w:val="none" w:sz="0" w:space="0" w:color="auto"/>
                <w:left w:val="none" w:sz="0" w:space="0" w:color="auto"/>
                <w:bottom w:val="none" w:sz="0" w:space="0" w:color="auto"/>
                <w:right w:val="none" w:sz="0" w:space="0" w:color="auto"/>
              </w:divBdr>
              <w:divsChild>
                <w:div w:id="9939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06973">
      <w:bodyDiv w:val="1"/>
      <w:marLeft w:val="0"/>
      <w:marRight w:val="0"/>
      <w:marTop w:val="0"/>
      <w:marBottom w:val="0"/>
      <w:divBdr>
        <w:top w:val="none" w:sz="0" w:space="0" w:color="auto"/>
        <w:left w:val="none" w:sz="0" w:space="0" w:color="auto"/>
        <w:bottom w:val="none" w:sz="0" w:space="0" w:color="auto"/>
        <w:right w:val="none" w:sz="0" w:space="0" w:color="auto"/>
      </w:divBdr>
      <w:divsChild>
        <w:div w:id="340476368">
          <w:marLeft w:val="0"/>
          <w:marRight w:val="0"/>
          <w:marTop w:val="0"/>
          <w:marBottom w:val="0"/>
          <w:divBdr>
            <w:top w:val="none" w:sz="0" w:space="0" w:color="auto"/>
            <w:left w:val="none" w:sz="0" w:space="0" w:color="auto"/>
            <w:bottom w:val="none" w:sz="0" w:space="0" w:color="auto"/>
            <w:right w:val="none" w:sz="0" w:space="0" w:color="auto"/>
          </w:divBdr>
          <w:divsChild>
            <w:div w:id="1402215777">
              <w:marLeft w:val="0"/>
              <w:marRight w:val="0"/>
              <w:marTop w:val="0"/>
              <w:marBottom w:val="0"/>
              <w:divBdr>
                <w:top w:val="none" w:sz="0" w:space="0" w:color="auto"/>
                <w:left w:val="none" w:sz="0" w:space="0" w:color="auto"/>
                <w:bottom w:val="none" w:sz="0" w:space="0" w:color="auto"/>
                <w:right w:val="none" w:sz="0" w:space="0" w:color="auto"/>
              </w:divBdr>
              <w:divsChild>
                <w:div w:id="12829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3348">
      <w:bodyDiv w:val="1"/>
      <w:marLeft w:val="0"/>
      <w:marRight w:val="0"/>
      <w:marTop w:val="0"/>
      <w:marBottom w:val="0"/>
      <w:divBdr>
        <w:top w:val="none" w:sz="0" w:space="0" w:color="auto"/>
        <w:left w:val="none" w:sz="0" w:space="0" w:color="auto"/>
        <w:bottom w:val="none" w:sz="0" w:space="0" w:color="auto"/>
        <w:right w:val="none" w:sz="0" w:space="0" w:color="auto"/>
      </w:divBdr>
      <w:divsChild>
        <w:div w:id="1931889272">
          <w:marLeft w:val="0"/>
          <w:marRight w:val="0"/>
          <w:marTop w:val="0"/>
          <w:marBottom w:val="0"/>
          <w:divBdr>
            <w:top w:val="none" w:sz="0" w:space="0" w:color="auto"/>
            <w:left w:val="none" w:sz="0" w:space="0" w:color="auto"/>
            <w:bottom w:val="none" w:sz="0" w:space="0" w:color="auto"/>
            <w:right w:val="none" w:sz="0" w:space="0" w:color="auto"/>
          </w:divBdr>
          <w:divsChild>
            <w:div w:id="850949238">
              <w:marLeft w:val="0"/>
              <w:marRight w:val="0"/>
              <w:marTop w:val="0"/>
              <w:marBottom w:val="0"/>
              <w:divBdr>
                <w:top w:val="none" w:sz="0" w:space="0" w:color="auto"/>
                <w:left w:val="none" w:sz="0" w:space="0" w:color="auto"/>
                <w:bottom w:val="none" w:sz="0" w:space="0" w:color="auto"/>
                <w:right w:val="none" w:sz="0" w:space="0" w:color="auto"/>
              </w:divBdr>
              <w:divsChild>
                <w:div w:id="574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0916">
      <w:bodyDiv w:val="1"/>
      <w:marLeft w:val="0"/>
      <w:marRight w:val="0"/>
      <w:marTop w:val="0"/>
      <w:marBottom w:val="0"/>
      <w:divBdr>
        <w:top w:val="none" w:sz="0" w:space="0" w:color="auto"/>
        <w:left w:val="none" w:sz="0" w:space="0" w:color="auto"/>
        <w:bottom w:val="none" w:sz="0" w:space="0" w:color="auto"/>
        <w:right w:val="none" w:sz="0" w:space="0" w:color="auto"/>
      </w:divBdr>
      <w:divsChild>
        <w:div w:id="842087645">
          <w:marLeft w:val="0"/>
          <w:marRight w:val="0"/>
          <w:marTop w:val="0"/>
          <w:marBottom w:val="0"/>
          <w:divBdr>
            <w:top w:val="none" w:sz="0" w:space="0" w:color="auto"/>
            <w:left w:val="none" w:sz="0" w:space="0" w:color="auto"/>
            <w:bottom w:val="none" w:sz="0" w:space="0" w:color="auto"/>
            <w:right w:val="none" w:sz="0" w:space="0" w:color="auto"/>
          </w:divBdr>
          <w:divsChild>
            <w:div w:id="1844709768">
              <w:marLeft w:val="0"/>
              <w:marRight w:val="0"/>
              <w:marTop w:val="0"/>
              <w:marBottom w:val="0"/>
              <w:divBdr>
                <w:top w:val="none" w:sz="0" w:space="0" w:color="auto"/>
                <w:left w:val="none" w:sz="0" w:space="0" w:color="auto"/>
                <w:bottom w:val="none" w:sz="0" w:space="0" w:color="auto"/>
                <w:right w:val="none" w:sz="0" w:space="0" w:color="auto"/>
              </w:divBdr>
              <w:divsChild>
                <w:div w:id="5416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2008">
      <w:bodyDiv w:val="1"/>
      <w:marLeft w:val="0"/>
      <w:marRight w:val="0"/>
      <w:marTop w:val="0"/>
      <w:marBottom w:val="0"/>
      <w:divBdr>
        <w:top w:val="none" w:sz="0" w:space="0" w:color="auto"/>
        <w:left w:val="none" w:sz="0" w:space="0" w:color="auto"/>
        <w:bottom w:val="none" w:sz="0" w:space="0" w:color="auto"/>
        <w:right w:val="none" w:sz="0" w:space="0" w:color="auto"/>
      </w:divBdr>
      <w:divsChild>
        <w:div w:id="7559671">
          <w:marLeft w:val="0"/>
          <w:marRight w:val="0"/>
          <w:marTop w:val="0"/>
          <w:marBottom w:val="0"/>
          <w:divBdr>
            <w:top w:val="none" w:sz="0" w:space="0" w:color="auto"/>
            <w:left w:val="none" w:sz="0" w:space="0" w:color="auto"/>
            <w:bottom w:val="none" w:sz="0" w:space="0" w:color="auto"/>
            <w:right w:val="none" w:sz="0" w:space="0" w:color="auto"/>
          </w:divBdr>
          <w:divsChild>
            <w:div w:id="846948122">
              <w:marLeft w:val="0"/>
              <w:marRight w:val="0"/>
              <w:marTop w:val="0"/>
              <w:marBottom w:val="0"/>
              <w:divBdr>
                <w:top w:val="none" w:sz="0" w:space="0" w:color="auto"/>
                <w:left w:val="none" w:sz="0" w:space="0" w:color="auto"/>
                <w:bottom w:val="none" w:sz="0" w:space="0" w:color="auto"/>
                <w:right w:val="none" w:sz="0" w:space="0" w:color="auto"/>
              </w:divBdr>
              <w:divsChild>
                <w:div w:id="17341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1123">
      <w:bodyDiv w:val="1"/>
      <w:marLeft w:val="0"/>
      <w:marRight w:val="0"/>
      <w:marTop w:val="0"/>
      <w:marBottom w:val="0"/>
      <w:divBdr>
        <w:top w:val="none" w:sz="0" w:space="0" w:color="auto"/>
        <w:left w:val="none" w:sz="0" w:space="0" w:color="auto"/>
        <w:bottom w:val="none" w:sz="0" w:space="0" w:color="auto"/>
        <w:right w:val="none" w:sz="0" w:space="0" w:color="auto"/>
      </w:divBdr>
      <w:divsChild>
        <w:div w:id="1581981835">
          <w:marLeft w:val="0"/>
          <w:marRight w:val="0"/>
          <w:marTop w:val="0"/>
          <w:marBottom w:val="0"/>
          <w:divBdr>
            <w:top w:val="none" w:sz="0" w:space="0" w:color="auto"/>
            <w:left w:val="none" w:sz="0" w:space="0" w:color="auto"/>
            <w:bottom w:val="none" w:sz="0" w:space="0" w:color="auto"/>
            <w:right w:val="none" w:sz="0" w:space="0" w:color="auto"/>
          </w:divBdr>
          <w:divsChild>
            <w:div w:id="1544754070">
              <w:marLeft w:val="0"/>
              <w:marRight w:val="0"/>
              <w:marTop w:val="0"/>
              <w:marBottom w:val="0"/>
              <w:divBdr>
                <w:top w:val="none" w:sz="0" w:space="0" w:color="auto"/>
                <w:left w:val="none" w:sz="0" w:space="0" w:color="auto"/>
                <w:bottom w:val="none" w:sz="0" w:space="0" w:color="auto"/>
                <w:right w:val="none" w:sz="0" w:space="0" w:color="auto"/>
              </w:divBdr>
              <w:divsChild>
                <w:div w:id="107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346">
      <w:bodyDiv w:val="1"/>
      <w:marLeft w:val="0"/>
      <w:marRight w:val="0"/>
      <w:marTop w:val="0"/>
      <w:marBottom w:val="0"/>
      <w:divBdr>
        <w:top w:val="none" w:sz="0" w:space="0" w:color="auto"/>
        <w:left w:val="none" w:sz="0" w:space="0" w:color="auto"/>
        <w:bottom w:val="none" w:sz="0" w:space="0" w:color="auto"/>
        <w:right w:val="none" w:sz="0" w:space="0" w:color="auto"/>
      </w:divBdr>
      <w:divsChild>
        <w:div w:id="68893223">
          <w:marLeft w:val="0"/>
          <w:marRight w:val="0"/>
          <w:marTop w:val="0"/>
          <w:marBottom w:val="0"/>
          <w:divBdr>
            <w:top w:val="none" w:sz="0" w:space="0" w:color="auto"/>
            <w:left w:val="none" w:sz="0" w:space="0" w:color="auto"/>
            <w:bottom w:val="none" w:sz="0" w:space="0" w:color="auto"/>
            <w:right w:val="none" w:sz="0" w:space="0" w:color="auto"/>
          </w:divBdr>
          <w:divsChild>
            <w:div w:id="1264995570">
              <w:marLeft w:val="0"/>
              <w:marRight w:val="0"/>
              <w:marTop w:val="0"/>
              <w:marBottom w:val="0"/>
              <w:divBdr>
                <w:top w:val="none" w:sz="0" w:space="0" w:color="auto"/>
                <w:left w:val="none" w:sz="0" w:space="0" w:color="auto"/>
                <w:bottom w:val="none" w:sz="0" w:space="0" w:color="auto"/>
                <w:right w:val="none" w:sz="0" w:space="0" w:color="auto"/>
              </w:divBdr>
              <w:divsChild>
                <w:div w:id="474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8713">
      <w:bodyDiv w:val="1"/>
      <w:marLeft w:val="0"/>
      <w:marRight w:val="0"/>
      <w:marTop w:val="0"/>
      <w:marBottom w:val="0"/>
      <w:divBdr>
        <w:top w:val="none" w:sz="0" w:space="0" w:color="auto"/>
        <w:left w:val="none" w:sz="0" w:space="0" w:color="auto"/>
        <w:bottom w:val="none" w:sz="0" w:space="0" w:color="auto"/>
        <w:right w:val="none" w:sz="0" w:space="0" w:color="auto"/>
      </w:divBdr>
      <w:divsChild>
        <w:div w:id="319382845">
          <w:marLeft w:val="0"/>
          <w:marRight w:val="0"/>
          <w:marTop w:val="0"/>
          <w:marBottom w:val="0"/>
          <w:divBdr>
            <w:top w:val="none" w:sz="0" w:space="0" w:color="auto"/>
            <w:left w:val="none" w:sz="0" w:space="0" w:color="auto"/>
            <w:bottom w:val="none" w:sz="0" w:space="0" w:color="auto"/>
            <w:right w:val="none" w:sz="0" w:space="0" w:color="auto"/>
          </w:divBdr>
          <w:divsChild>
            <w:div w:id="2047901398">
              <w:marLeft w:val="0"/>
              <w:marRight w:val="0"/>
              <w:marTop w:val="0"/>
              <w:marBottom w:val="0"/>
              <w:divBdr>
                <w:top w:val="none" w:sz="0" w:space="0" w:color="auto"/>
                <w:left w:val="none" w:sz="0" w:space="0" w:color="auto"/>
                <w:bottom w:val="none" w:sz="0" w:space="0" w:color="auto"/>
                <w:right w:val="none" w:sz="0" w:space="0" w:color="auto"/>
              </w:divBdr>
              <w:divsChild>
                <w:div w:id="18713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5839">
      <w:bodyDiv w:val="1"/>
      <w:marLeft w:val="0"/>
      <w:marRight w:val="0"/>
      <w:marTop w:val="0"/>
      <w:marBottom w:val="0"/>
      <w:divBdr>
        <w:top w:val="none" w:sz="0" w:space="0" w:color="auto"/>
        <w:left w:val="none" w:sz="0" w:space="0" w:color="auto"/>
        <w:bottom w:val="none" w:sz="0" w:space="0" w:color="auto"/>
        <w:right w:val="none" w:sz="0" w:space="0" w:color="auto"/>
      </w:divBdr>
      <w:divsChild>
        <w:div w:id="940186973">
          <w:marLeft w:val="0"/>
          <w:marRight w:val="0"/>
          <w:marTop w:val="0"/>
          <w:marBottom w:val="0"/>
          <w:divBdr>
            <w:top w:val="none" w:sz="0" w:space="0" w:color="auto"/>
            <w:left w:val="none" w:sz="0" w:space="0" w:color="auto"/>
            <w:bottom w:val="none" w:sz="0" w:space="0" w:color="auto"/>
            <w:right w:val="none" w:sz="0" w:space="0" w:color="auto"/>
          </w:divBdr>
          <w:divsChild>
            <w:div w:id="2135252776">
              <w:marLeft w:val="0"/>
              <w:marRight w:val="0"/>
              <w:marTop w:val="0"/>
              <w:marBottom w:val="0"/>
              <w:divBdr>
                <w:top w:val="none" w:sz="0" w:space="0" w:color="auto"/>
                <w:left w:val="none" w:sz="0" w:space="0" w:color="auto"/>
                <w:bottom w:val="none" w:sz="0" w:space="0" w:color="auto"/>
                <w:right w:val="none" w:sz="0" w:space="0" w:color="auto"/>
              </w:divBdr>
              <w:divsChild>
                <w:div w:id="799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39937">
      <w:bodyDiv w:val="1"/>
      <w:marLeft w:val="0"/>
      <w:marRight w:val="0"/>
      <w:marTop w:val="0"/>
      <w:marBottom w:val="0"/>
      <w:divBdr>
        <w:top w:val="none" w:sz="0" w:space="0" w:color="auto"/>
        <w:left w:val="none" w:sz="0" w:space="0" w:color="auto"/>
        <w:bottom w:val="none" w:sz="0" w:space="0" w:color="auto"/>
        <w:right w:val="none" w:sz="0" w:space="0" w:color="auto"/>
      </w:divBdr>
      <w:divsChild>
        <w:div w:id="1703896184">
          <w:marLeft w:val="0"/>
          <w:marRight w:val="0"/>
          <w:marTop w:val="0"/>
          <w:marBottom w:val="0"/>
          <w:divBdr>
            <w:top w:val="none" w:sz="0" w:space="0" w:color="auto"/>
            <w:left w:val="none" w:sz="0" w:space="0" w:color="auto"/>
            <w:bottom w:val="none" w:sz="0" w:space="0" w:color="auto"/>
            <w:right w:val="none" w:sz="0" w:space="0" w:color="auto"/>
          </w:divBdr>
          <w:divsChild>
            <w:div w:id="908924415">
              <w:marLeft w:val="0"/>
              <w:marRight w:val="0"/>
              <w:marTop w:val="0"/>
              <w:marBottom w:val="0"/>
              <w:divBdr>
                <w:top w:val="none" w:sz="0" w:space="0" w:color="auto"/>
                <w:left w:val="none" w:sz="0" w:space="0" w:color="auto"/>
                <w:bottom w:val="none" w:sz="0" w:space="0" w:color="auto"/>
                <w:right w:val="none" w:sz="0" w:space="0" w:color="auto"/>
              </w:divBdr>
              <w:divsChild>
                <w:div w:id="17544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ran.r-project.org/web/packages/glm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project.org/web/packages/mclust/index.html" TargetMode="External"/><Relationship Id="rId4" Type="http://schemas.openxmlformats.org/officeDocument/2006/relationships/webSettings" Target="webSettings.xml"/><Relationship Id="rId9" Type="http://schemas.openxmlformats.org/officeDocument/2006/relationships/hyperlink" Target="http://statmode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6634</Words>
  <Characters>37816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Zetan Li</dc:creator>
  <cp:keywords/>
  <dc:description/>
  <cp:lastModifiedBy>Zetan Li</cp:lastModifiedBy>
  <cp:revision>2</cp:revision>
  <dcterms:created xsi:type="dcterms:W3CDTF">2024-09-25T19:41:00Z</dcterms:created>
  <dcterms:modified xsi:type="dcterms:W3CDTF">2024-09-25T19:41:00Z</dcterms:modified>
</cp:coreProperties>
</file>