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84027" w14:textId="10345C1A" w:rsidR="00C67BF5" w:rsidRDefault="00D06E6A">
      <w:pPr>
        <w:widowControl/>
        <w:pBdr>
          <w:bottom w:val="single" w:sz="6" w:space="4" w:color="EEEEEE"/>
        </w:pBdr>
        <w:spacing w:before="360" w:after="240"/>
        <w:jc w:val="center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bookmarkStart w:id="0" w:name="_Toc477886909"/>
      <w:bookmarkStart w:id="1" w:name="_Toc514096606"/>
      <w:r>
        <w:rPr>
          <w:rFonts w:ascii="Segoe UI" w:eastAsia="宋体" w:hAnsi="Segoe UI" w:cs="Segoe UI" w:hint="eastAsia"/>
          <w:b/>
          <w:bCs/>
          <w:color w:val="333333"/>
          <w:kern w:val="0"/>
          <w:sz w:val="36"/>
          <w:szCs w:val="36"/>
        </w:rPr>
        <w:t>Wallet</w:t>
      </w:r>
      <w:r>
        <w:rPr>
          <w:rFonts w:ascii="Segoe UI" w:eastAsia="宋体" w:hAnsi="Segoe UI" w:cs="Segoe UI" w:hint="eastAsia"/>
          <w:b/>
          <w:bCs/>
          <w:color w:val="333333"/>
          <w:kern w:val="0"/>
          <w:sz w:val="36"/>
          <w:szCs w:val="36"/>
        </w:rPr>
        <w:t>钱包接口</w:t>
      </w:r>
      <w:r w:rsidR="00BB64E4">
        <w:rPr>
          <w:rFonts w:ascii="Segoe UI" w:eastAsia="宋体" w:hAnsi="Segoe UI" w:cs="Segoe UI" w:hint="eastAsia"/>
          <w:b/>
          <w:bCs/>
          <w:color w:val="333333"/>
          <w:kern w:val="0"/>
          <w:sz w:val="36"/>
          <w:szCs w:val="36"/>
        </w:rPr>
        <w:t>文档</w:t>
      </w:r>
      <w:bookmarkEnd w:id="0"/>
      <w:bookmarkEnd w:id="1"/>
    </w:p>
    <w:p w14:paraId="4E17A569" w14:textId="7DE05A5B" w:rsidR="007E0F1D" w:rsidRDefault="007E0F1D">
      <w:pPr>
        <w:widowControl/>
        <w:pBdr>
          <w:bottom w:val="single" w:sz="6" w:space="4" w:color="EEEEEE"/>
        </w:pBdr>
        <w:spacing w:before="360" w:after="240"/>
        <w:jc w:val="center"/>
        <w:outlineLvl w:val="1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bookmarkStart w:id="2" w:name="_Toc514096607"/>
      <w:r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v1.</w:t>
      </w:r>
      <w:bookmarkEnd w:id="2"/>
      <w:r w:rsidR="00A37DEE"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t>5</w:t>
      </w:r>
    </w:p>
    <w:p w14:paraId="3AE1D709" w14:textId="5C24BA0E" w:rsidR="00C67BF5" w:rsidRDefault="00BB64E4">
      <w:pPr>
        <w:widowControl/>
        <w:jc w:val="left"/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333333"/>
          <w:kern w:val="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8249537"/>
      </w:sdtPr>
      <w:sdtEndPr>
        <w:rPr>
          <w:b/>
          <w:bCs/>
        </w:rPr>
      </w:sdtEndPr>
      <w:sdtContent>
        <w:p w14:paraId="050336F6" w14:textId="77777777" w:rsidR="00C67BF5" w:rsidRDefault="00BB64E4">
          <w:pPr>
            <w:pStyle w:val="TOC1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14:paraId="6F469C7E" w14:textId="77777777" w:rsidR="00A37DEE" w:rsidRDefault="00E9746B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r>
            <w:rPr>
              <w:rFonts w:cs="Times New Roman"/>
              <w:smallCaps w:val="0"/>
              <w:kern w:val="0"/>
              <w:sz w:val="22"/>
            </w:rPr>
            <w:fldChar w:fldCharType="begin"/>
          </w:r>
          <w:r>
            <w:rPr>
              <w:rFonts w:cs="Times New Roman"/>
              <w:smallCaps w:val="0"/>
              <w:kern w:val="0"/>
              <w:sz w:val="22"/>
            </w:rPr>
            <w:instrText xml:space="preserve"> TOC \o "1-2" \h \z \u </w:instrText>
          </w:r>
          <w:r>
            <w:rPr>
              <w:rFonts w:cs="Times New Roman"/>
              <w:smallCaps w:val="0"/>
              <w:kern w:val="0"/>
              <w:sz w:val="22"/>
            </w:rPr>
            <w:fldChar w:fldCharType="separate"/>
          </w:r>
          <w:hyperlink w:anchor="_Toc514096606" w:history="1">
            <w:r w:rsidR="00A37DEE" w:rsidRPr="000277C8">
              <w:rPr>
                <w:rStyle w:val="ab"/>
                <w:rFonts w:ascii="Segoe UI" w:eastAsia="宋体" w:hAnsi="Segoe UI" w:cs="Segoe UI"/>
                <w:b/>
                <w:bCs/>
                <w:noProof/>
                <w:kern w:val="0"/>
              </w:rPr>
              <w:t>Wallet</w:t>
            </w:r>
            <w:r w:rsidR="00A37DEE" w:rsidRPr="000277C8">
              <w:rPr>
                <w:rStyle w:val="ab"/>
                <w:rFonts w:ascii="Segoe UI" w:eastAsia="宋体" w:hAnsi="Segoe UI" w:cs="Segoe UI" w:hint="eastAsia"/>
                <w:b/>
                <w:bCs/>
                <w:noProof/>
                <w:kern w:val="0"/>
              </w:rPr>
              <w:t>钱包接口文档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_Toc514096606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02EE7029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07" w:history="1">
            <w:r w:rsidR="00A37DEE" w:rsidRPr="000277C8">
              <w:rPr>
                <w:rStyle w:val="ab"/>
                <w:rFonts w:ascii="Segoe UI" w:eastAsia="宋体" w:hAnsi="Segoe UI" w:cs="Segoe UI"/>
                <w:b/>
                <w:bCs/>
                <w:noProof/>
                <w:kern w:val="0"/>
              </w:rPr>
              <w:t>v1.0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_Toc514096607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1051750B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08" w:history="1">
            <w:r w:rsidR="00A37DEE" w:rsidRPr="000277C8">
              <w:rPr>
                <w:rStyle w:val="ab"/>
                <w:rFonts w:hint="eastAsia"/>
                <w:noProof/>
              </w:rPr>
              <w:t>概览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_Toc514096608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2003D78E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09" w:history="1">
            <w:r w:rsidR="00A37DEE" w:rsidRPr="000277C8">
              <w:rPr>
                <w:rStyle w:val="ab"/>
                <w:rFonts w:hint="eastAsia"/>
                <w:noProof/>
              </w:rPr>
              <w:t>版本号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_Toc514096609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4E7121AD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0" w:history="1">
            <w:r w:rsidR="00A37DEE" w:rsidRPr="000277C8">
              <w:rPr>
                <w:rStyle w:val="ab"/>
                <w:rFonts w:hint="eastAsia"/>
                <w:noProof/>
              </w:rPr>
              <w:t>更新历史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_Toc514096610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6525C170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1" w:history="1">
            <w:r w:rsidR="00A37DEE" w:rsidRPr="000277C8">
              <w:rPr>
                <w:rStyle w:val="ab"/>
                <w:rFonts w:hint="eastAsia"/>
                <w:noProof/>
              </w:rPr>
              <w:t>概览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_Toc514096611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747ACC7C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12" w:history="1">
            <w:r w:rsidR="00A37DEE" w:rsidRPr="000277C8">
              <w:rPr>
                <w:rStyle w:val="ab"/>
                <w:rFonts w:hint="eastAsia"/>
                <w:noProof/>
              </w:rPr>
              <w:t>规则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_Toc514096612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2603B958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3" w:history="1">
            <w:r w:rsidR="00A37DEE" w:rsidRPr="000277C8">
              <w:rPr>
                <w:rStyle w:val="ab"/>
                <w:rFonts w:hint="eastAsia"/>
                <w:noProof/>
              </w:rPr>
              <w:t>服务地址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_Toc514096613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77EA2807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4" w:history="1">
            <w:r w:rsidR="00A37DEE" w:rsidRPr="000277C8">
              <w:rPr>
                <w:rStyle w:val="ab"/>
                <w:rFonts w:hint="eastAsia"/>
                <w:noProof/>
              </w:rPr>
              <w:t>协议规则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_Toc514096614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6D0E842F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5" w:history="1">
            <w:r w:rsidR="00A37DEE" w:rsidRPr="000277C8">
              <w:rPr>
                <w:rStyle w:val="ab"/>
                <w:rFonts w:hint="eastAsia"/>
                <w:noProof/>
              </w:rPr>
              <w:t>错误处理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_Toc514096615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60F1F1CA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6" w:history="1">
            <w:r w:rsidR="00A37DEE" w:rsidRPr="000277C8">
              <w:rPr>
                <w:rStyle w:val="ab"/>
                <w:rFonts w:hint="eastAsia"/>
                <w:noProof/>
              </w:rPr>
              <w:t>入参</w:t>
            </w:r>
            <w:r w:rsidR="00A37DEE" w:rsidRPr="000277C8">
              <w:rPr>
                <w:rStyle w:val="ab"/>
                <w:noProof/>
              </w:rPr>
              <w:t>/</w:t>
            </w:r>
            <w:r w:rsidR="00A37DEE" w:rsidRPr="000277C8">
              <w:rPr>
                <w:rStyle w:val="ab"/>
                <w:rFonts w:hint="eastAsia"/>
                <w:noProof/>
              </w:rPr>
              <w:t>出参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_Toc514096616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5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3CD5AFD2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17" w:history="1">
            <w:r w:rsidR="00A37DEE" w:rsidRPr="000277C8">
              <w:rPr>
                <w:rStyle w:val="ab"/>
                <w:rFonts w:hint="eastAsia"/>
                <w:noProof/>
              </w:rPr>
              <w:t>安全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_Toc514096617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7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6CC6D22B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8" w:history="1">
            <w:r w:rsidR="00A37DEE" w:rsidRPr="000277C8">
              <w:rPr>
                <w:rStyle w:val="ab"/>
                <w:rFonts w:hint="eastAsia"/>
                <w:noProof/>
              </w:rPr>
              <w:t>数据加密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_Toc514096618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7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2279B562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19" w:history="1">
            <w:r w:rsidR="00A37DEE" w:rsidRPr="000277C8">
              <w:rPr>
                <w:rStyle w:val="ab"/>
                <w:rFonts w:hint="eastAsia"/>
                <w:noProof/>
              </w:rPr>
              <w:t>签名算法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_Toc514096619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7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32302A86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20" w:history="1">
            <w:r w:rsidR="00A37DEE" w:rsidRPr="000277C8">
              <w:rPr>
                <w:rStyle w:val="ab"/>
                <w:rFonts w:hint="eastAsia"/>
                <w:noProof/>
              </w:rPr>
              <w:t>平台异步通知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_Toc514096620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8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7CDC19D0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21" w:history="1">
            <w:r w:rsidR="00A37DEE" w:rsidRPr="000277C8">
              <w:rPr>
                <w:rStyle w:val="ab"/>
                <w:rFonts w:hint="eastAsia"/>
                <w:noProof/>
              </w:rPr>
              <w:t>接口列表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_Toc514096621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9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22D7372D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2" w:history="1">
            <w:r w:rsidR="00A37DEE" w:rsidRPr="000277C8">
              <w:rPr>
                <w:rStyle w:val="ab"/>
                <w:noProof/>
              </w:rPr>
              <w:t>newAccount</w:t>
            </w:r>
            <w:r w:rsidR="00A37DEE" w:rsidRPr="000277C8">
              <w:rPr>
                <w:rStyle w:val="ab"/>
                <w:rFonts w:hint="eastAsia"/>
                <w:noProof/>
              </w:rPr>
              <w:t>创建用户链上账户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_Toc514096622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9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356C8181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3" w:history="1">
            <w:r w:rsidR="00A37DEE" w:rsidRPr="000277C8">
              <w:rPr>
                <w:rStyle w:val="ab"/>
                <w:noProof/>
              </w:rPr>
              <w:t>getBalance</w:t>
            </w:r>
            <w:r w:rsidR="00A37DEE" w:rsidRPr="000277C8">
              <w:rPr>
                <w:rStyle w:val="ab"/>
                <w:rFonts w:hint="eastAsia"/>
                <w:noProof/>
              </w:rPr>
              <w:t>账户余额查询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_Toc514096623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11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1EB108A2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4" w:history="1">
            <w:r w:rsidR="00A37DEE" w:rsidRPr="000277C8">
              <w:rPr>
                <w:rStyle w:val="ab"/>
                <w:noProof/>
              </w:rPr>
              <w:t>sendTransaction</w:t>
            </w:r>
            <w:r w:rsidR="00A37DEE" w:rsidRPr="000277C8">
              <w:rPr>
                <w:rStyle w:val="ab"/>
                <w:rFonts w:hint="eastAsia"/>
                <w:noProof/>
              </w:rPr>
              <w:t>账户转账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_Toc514096624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08A4EF5E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5" w:history="1">
            <w:r w:rsidR="00A37DEE" w:rsidRPr="000277C8">
              <w:rPr>
                <w:rStyle w:val="ab"/>
                <w:noProof/>
              </w:rPr>
              <w:t>getTransaction</w:t>
            </w:r>
            <w:r w:rsidR="00A37DEE" w:rsidRPr="000277C8">
              <w:rPr>
                <w:rStyle w:val="ab"/>
                <w:rFonts w:hint="eastAsia"/>
                <w:noProof/>
              </w:rPr>
              <w:t>交易详情查询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_Toc514096625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16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3A7FABAF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6" w:history="1">
            <w:r w:rsidR="00A37DEE" w:rsidRPr="000277C8">
              <w:rPr>
                <w:rStyle w:val="ab"/>
                <w:rFonts w:hint="eastAsia"/>
                <w:noProof/>
              </w:rPr>
              <w:t>异步通知交易</w:t>
            </w:r>
            <w:r w:rsidR="00A37DEE" w:rsidRPr="000277C8">
              <w:rPr>
                <w:rStyle w:val="ab"/>
                <w:noProof/>
              </w:rPr>
              <w:t>id</w:t>
            </w:r>
            <w:r w:rsidR="00A37DEE" w:rsidRPr="000277C8">
              <w:rPr>
                <w:rStyle w:val="ab"/>
                <w:rFonts w:hint="eastAsia"/>
                <w:noProof/>
              </w:rPr>
              <w:t>（</w:t>
            </w:r>
            <w:r w:rsidR="00A37DEE" w:rsidRPr="000277C8">
              <w:rPr>
                <w:rStyle w:val="ab"/>
                <w:noProof/>
              </w:rPr>
              <w:t>txid</w:t>
            </w:r>
            <w:r w:rsidR="00A37DEE" w:rsidRPr="000277C8">
              <w:rPr>
                <w:rStyle w:val="ab"/>
                <w:rFonts w:hint="eastAsia"/>
                <w:noProof/>
              </w:rPr>
              <w:t>）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_Toc514096626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18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4EEA3DCD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7" w:history="1">
            <w:r w:rsidR="00A37DEE" w:rsidRPr="000277C8">
              <w:rPr>
                <w:rStyle w:val="ab"/>
                <w:rFonts w:hint="eastAsia"/>
                <w:noProof/>
              </w:rPr>
              <w:t>异步通知交易状态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_Toc514096627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20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0B51CA87" w14:textId="77777777" w:rsidR="00A37DEE" w:rsidRDefault="00BA743D">
          <w:pPr>
            <w:pStyle w:val="10"/>
            <w:tabs>
              <w:tab w:val="right" w:leader="dot" w:pos="8302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4096628" w:history="1">
            <w:r w:rsidR="00A37DEE" w:rsidRPr="000277C8">
              <w:rPr>
                <w:rStyle w:val="ab"/>
                <w:rFonts w:hint="eastAsia"/>
                <w:noProof/>
              </w:rPr>
              <w:t>附录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_Toc514096628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5BD3437B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29" w:history="1">
            <w:r w:rsidR="00A37DEE" w:rsidRPr="000277C8">
              <w:rPr>
                <w:rStyle w:val="ab"/>
                <w:rFonts w:hint="eastAsia"/>
                <w:noProof/>
              </w:rPr>
              <w:t>错误码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_Toc514096629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23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52D0A67D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30" w:history="1">
            <w:r w:rsidR="00A37DEE" w:rsidRPr="000277C8">
              <w:rPr>
                <w:rStyle w:val="ab"/>
                <w:rFonts w:hint="eastAsia"/>
                <w:noProof/>
              </w:rPr>
              <w:t>支持货币格式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_Toc514096630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298FFD53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31" w:history="1">
            <w:r w:rsidR="00A37DEE" w:rsidRPr="000277C8">
              <w:rPr>
                <w:rStyle w:val="ab"/>
                <w:rFonts w:hint="eastAsia"/>
                <w:noProof/>
              </w:rPr>
              <w:t>转账状态属性值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_Toc514096631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24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13F632EB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32" w:history="1">
            <w:r w:rsidR="00A37DEE" w:rsidRPr="000277C8">
              <w:rPr>
                <w:rStyle w:val="ab"/>
                <w:noProof/>
              </w:rPr>
              <w:t>PHP</w:t>
            </w:r>
            <w:r w:rsidR="00A37DEE" w:rsidRPr="000277C8">
              <w:rPr>
                <w:rStyle w:val="ab"/>
                <w:rFonts w:hint="eastAsia"/>
                <w:noProof/>
              </w:rPr>
              <w:t>，</w:t>
            </w:r>
            <w:r w:rsidR="00A37DEE" w:rsidRPr="000277C8">
              <w:rPr>
                <w:rStyle w:val="ab"/>
                <w:noProof/>
              </w:rPr>
              <w:t>C#</w:t>
            </w:r>
            <w:r w:rsidR="00A37DEE" w:rsidRPr="000277C8">
              <w:rPr>
                <w:rStyle w:val="ab"/>
                <w:rFonts w:hint="eastAsia"/>
                <w:noProof/>
              </w:rPr>
              <w:t>和</w:t>
            </w:r>
            <w:r w:rsidR="00A37DEE" w:rsidRPr="000277C8">
              <w:rPr>
                <w:rStyle w:val="ab"/>
                <w:noProof/>
              </w:rPr>
              <w:t>JAVA RSA</w:t>
            </w:r>
            <w:r w:rsidR="00A37DEE" w:rsidRPr="000277C8">
              <w:rPr>
                <w:rStyle w:val="ab"/>
                <w:rFonts w:hint="eastAsia"/>
                <w:noProof/>
              </w:rPr>
              <w:t>签名及验签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_Toc514096632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25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670C2C13" w14:textId="77777777" w:rsidR="00A37DEE" w:rsidRDefault="00BA743D">
          <w:pPr>
            <w:pStyle w:val="20"/>
            <w:tabs>
              <w:tab w:val="right" w:leader="dot" w:pos="8302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4096633" w:history="1">
            <w:r w:rsidR="00A37DEE" w:rsidRPr="000277C8">
              <w:rPr>
                <w:rStyle w:val="ab"/>
                <w:rFonts w:ascii="Segoe UI" w:hAnsi="Segoe UI" w:cs="Segoe UI" w:hint="eastAsia"/>
                <w:noProof/>
              </w:rPr>
              <w:t>关于转账的二次签名</w:t>
            </w:r>
            <w:r w:rsidR="00A37DEE">
              <w:rPr>
                <w:noProof/>
                <w:webHidden/>
              </w:rPr>
              <w:tab/>
            </w:r>
            <w:r w:rsidR="00A37DEE">
              <w:rPr>
                <w:noProof/>
                <w:webHidden/>
              </w:rPr>
              <w:fldChar w:fldCharType="begin"/>
            </w:r>
            <w:r w:rsidR="00A37DEE">
              <w:rPr>
                <w:noProof/>
                <w:webHidden/>
              </w:rPr>
              <w:instrText xml:space="preserve"> PAGEREF _Toc514096633 \h </w:instrText>
            </w:r>
            <w:r w:rsidR="00A37DEE">
              <w:rPr>
                <w:noProof/>
                <w:webHidden/>
              </w:rPr>
            </w:r>
            <w:r w:rsidR="00A37DEE">
              <w:rPr>
                <w:noProof/>
                <w:webHidden/>
              </w:rPr>
              <w:fldChar w:fldCharType="separate"/>
            </w:r>
            <w:r w:rsidR="00A37DEE">
              <w:rPr>
                <w:noProof/>
                <w:webHidden/>
              </w:rPr>
              <w:t>25</w:t>
            </w:r>
            <w:r w:rsidR="00A37DEE">
              <w:rPr>
                <w:noProof/>
                <w:webHidden/>
              </w:rPr>
              <w:fldChar w:fldCharType="end"/>
            </w:r>
          </w:hyperlink>
        </w:p>
        <w:p w14:paraId="562C7F0C" w14:textId="07506914" w:rsidR="00C67BF5" w:rsidRDefault="00E9746B" w:rsidP="00A13E94">
          <w:r>
            <w:rPr>
              <w:rFonts w:cs="Times New Roman"/>
              <w:smallCaps/>
              <w:kern w:val="0"/>
              <w:sz w:val="22"/>
              <w:szCs w:val="20"/>
            </w:rPr>
            <w:fldChar w:fldCharType="end"/>
          </w:r>
        </w:p>
      </w:sdtContent>
    </w:sdt>
    <w:p w14:paraId="0412E2E7" w14:textId="77777777" w:rsidR="00C67BF5" w:rsidRDefault="00BB64E4" w:rsidP="00403236">
      <w:pPr>
        <w:pStyle w:val="1"/>
      </w:pPr>
      <w:bookmarkStart w:id="3" w:name="_Toc514096608"/>
      <w:r>
        <w:lastRenderedPageBreak/>
        <w:t>概览</w:t>
      </w:r>
      <w:bookmarkEnd w:id="3"/>
    </w:p>
    <w:p w14:paraId="3330B8D8" w14:textId="77777777" w:rsidR="00085D8D" w:rsidRDefault="00085D8D" w:rsidP="00085D8D">
      <w:pPr>
        <w:pStyle w:val="1"/>
      </w:pPr>
    </w:p>
    <w:p w14:paraId="63976ED7" w14:textId="77777777" w:rsidR="00C67BF5" w:rsidRDefault="00BB64E4" w:rsidP="00085D8D">
      <w:pPr>
        <w:pStyle w:val="1"/>
      </w:pPr>
      <w:bookmarkStart w:id="4" w:name="_Toc514096609"/>
      <w:r>
        <w:t>版本号</w:t>
      </w:r>
      <w:bookmarkEnd w:id="4"/>
    </w:p>
    <w:p w14:paraId="43840D6A" w14:textId="53299CCE" w:rsidR="00C67BF5" w:rsidRDefault="00BB64E4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1.</w:t>
      </w:r>
      <w:r w:rsidR="002C68D5">
        <w:rPr>
          <w:rFonts w:ascii="Segoe UI" w:eastAsia="宋体" w:hAnsi="Segoe UI" w:cs="Segoe UI"/>
          <w:color w:val="333333"/>
          <w:kern w:val="0"/>
          <w:szCs w:val="21"/>
        </w:rPr>
        <w:t>5</w:t>
      </w:r>
    </w:p>
    <w:p w14:paraId="3C037725" w14:textId="77777777" w:rsidR="00C67BF5" w:rsidRDefault="00BB64E4" w:rsidP="00AB146F">
      <w:pPr>
        <w:pStyle w:val="2"/>
      </w:pPr>
      <w:bookmarkStart w:id="5" w:name="_Toc514096610"/>
      <w:r>
        <w:t>更新历史</w:t>
      </w:r>
      <w:bookmarkEnd w:id="5"/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1587"/>
        <w:gridCol w:w="4443"/>
      </w:tblGrid>
      <w:tr w:rsidR="00C67BF5" w14:paraId="5214FC15" w14:textId="77777777">
        <w:trPr>
          <w:trHeight w:val="384"/>
          <w:tblHeader/>
        </w:trPr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EA5E6" w14:textId="77777777" w:rsidR="00C67BF5" w:rsidRDefault="00BB64E4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更新时间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2F5221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4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E9347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更新说明</w:t>
            </w:r>
          </w:p>
        </w:tc>
      </w:tr>
      <w:tr w:rsidR="00C67BF5" w14:paraId="3B477774" w14:textId="77777777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7A40C" w14:textId="77777777" w:rsidR="00C67BF5" w:rsidRDefault="0058545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2018-4</w:t>
            </w:r>
            <w:r w:rsidR="00BB64E4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-1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6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FD21D9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4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08523B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新建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2C68D5" w14:paraId="40DB30E3" w14:textId="77777777">
        <w:tc>
          <w:tcPr>
            <w:tcW w:w="2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2B64C" w14:textId="5D910E5D" w:rsidR="002C68D5" w:rsidRDefault="002C68D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2018-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5-14</w:t>
            </w:r>
          </w:p>
        </w:tc>
        <w:tc>
          <w:tcPr>
            <w:tcW w:w="15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8858E8" w14:textId="5AD1CAC8" w:rsidR="002C68D5" w:rsidRDefault="002C68D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1.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5</w:t>
            </w:r>
          </w:p>
        </w:tc>
        <w:tc>
          <w:tcPr>
            <w:tcW w:w="4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760DA" w14:textId="73FDBE6C" w:rsidR="002C68D5" w:rsidRDefault="002C68D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签名方案整理</w:t>
            </w:r>
          </w:p>
        </w:tc>
      </w:tr>
    </w:tbl>
    <w:p w14:paraId="3FBE64B3" w14:textId="77777777" w:rsidR="00C67BF5" w:rsidRDefault="00BB64E4" w:rsidP="00AB146F">
      <w:pPr>
        <w:pStyle w:val="2"/>
      </w:pPr>
      <w:bookmarkStart w:id="6" w:name="_Toc514096611"/>
      <w:r>
        <w:t>概览</w:t>
      </w:r>
      <w:bookmarkEnd w:id="6"/>
    </w:p>
    <w:p w14:paraId="0629EC6A" w14:textId="77777777" w:rsidR="00D46E4A" w:rsidRPr="00D46E4A" w:rsidRDefault="00AD4D46" w:rsidP="00B17D6D">
      <w:pPr>
        <w:pStyle w:val="3"/>
      </w:pPr>
      <w:r>
        <w:rPr>
          <w:rFonts w:hint="eastAsia"/>
        </w:rPr>
        <w:t>接口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5592"/>
      </w:tblGrid>
      <w:tr w:rsidR="00C67BF5" w14:paraId="60452894" w14:textId="77777777">
        <w:trPr>
          <w:tblHeader/>
        </w:trPr>
        <w:tc>
          <w:tcPr>
            <w:tcW w:w="3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5F59A1" w14:textId="77777777" w:rsidR="00C67BF5" w:rsidRDefault="003C3BC9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接口</w:t>
            </w:r>
          </w:p>
        </w:tc>
        <w:tc>
          <w:tcPr>
            <w:tcW w:w="5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FE3508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07473B" w14:paraId="00D693C3" w14:textId="77777777">
        <w:tc>
          <w:tcPr>
            <w:tcW w:w="3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32AA34" w14:textId="3E342D6B" w:rsidR="0007473B" w:rsidRDefault="00931D81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newAccount</w:t>
            </w:r>
            <w:proofErr w:type="spellEnd"/>
          </w:p>
        </w:tc>
        <w:tc>
          <w:tcPr>
            <w:tcW w:w="5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B87112" w14:textId="77777777" w:rsidR="0007473B" w:rsidRDefault="006B3F50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B3F50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创建用户链上账户</w:t>
            </w:r>
          </w:p>
        </w:tc>
      </w:tr>
      <w:tr w:rsidR="006B3F50" w14:paraId="01C98EC1" w14:textId="77777777">
        <w:tc>
          <w:tcPr>
            <w:tcW w:w="3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EF599C" w14:textId="60D21510" w:rsidR="006B3F50" w:rsidRPr="00F612AA" w:rsidRDefault="00931D81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getBalance</w:t>
            </w:r>
            <w:proofErr w:type="spellEnd"/>
          </w:p>
        </w:tc>
        <w:tc>
          <w:tcPr>
            <w:tcW w:w="5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4D913C" w14:textId="77777777" w:rsidR="006B3F50" w:rsidRDefault="006B3F50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查询余额</w:t>
            </w:r>
          </w:p>
        </w:tc>
      </w:tr>
      <w:tr w:rsidR="006B3F50" w14:paraId="5EE060F1" w14:textId="77777777">
        <w:tc>
          <w:tcPr>
            <w:tcW w:w="3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764194" w14:textId="67CC5378" w:rsidR="006B3F50" w:rsidRPr="00F612AA" w:rsidRDefault="00931D81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sendTransaction</w:t>
            </w:r>
            <w:proofErr w:type="spellEnd"/>
          </w:p>
        </w:tc>
        <w:tc>
          <w:tcPr>
            <w:tcW w:w="5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BE9ED6" w14:textId="77777777" w:rsidR="006B3F50" w:rsidRDefault="006B3F50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转账</w:t>
            </w:r>
          </w:p>
        </w:tc>
      </w:tr>
      <w:tr w:rsidR="0007473B" w14:paraId="4E367514" w14:textId="77777777">
        <w:tc>
          <w:tcPr>
            <w:tcW w:w="30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3D84A" w14:textId="0661A9A8" w:rsidR="0007473B" w:rsidRDefault="00931D81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getTransaction</w:t>
            </w:r>
            <w:proofErr w:type="spellEnd"/>
          </w:p>
        </w:tc>
        <w:tc>
          <w:tcPr>
            <w:tcW w:w="5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D6774" w14:textId="66F5F42F" w:rsidR="0007473B" w:rsidRDefault="006B3F50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查询</w:t>
            </w:r>
            <w:r w:rsidR="0070433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交易详情</w:t>
            </w:r>
          </w:p>
        </w:tc>
      </w:tr>
    </w:tbl>
    <w:p w14:paraId="1A3652FD" w14:textId="77777777" w:rsidR="00C67BF5" w:rsidRDefault="00D46E4A" w:rsidP="006D2B24">
      <w:pPr>
        <w:pStyle w:val="1"/>
      </w:pPr>
      <w:bookmarkStart w:id="7" w:name="_Toc514096612"/>
      <w:r>
        <w:rPr>
          <w:rFonts w:hint="eastAsia"/>
        </w:rPr>
        <w:lastRenderedPageBreak/>
        <w:t>规则</w:t>
      </w:r>
      <w:bookmarkEnd w:id="7"/>
    </w:p>
    <w:p w14:paraId="311A7BC5" w14:textId="77777777" w:rsidR="00C67BF5" w:rsidRDefault="00BB64E4" w:rsidP="006D2B24">
      <w:pPr>
        <w:pStyle w:val="2"/>
      </w:pPr>
      <w:bookmarkStart w:id="8" w:name="_Toc514096613"/>
      <w:r>
        <w:t>服务地址</w:t>
      </w:r>
      <w:bookmarkEnd w:id="8"/>
    </w:p>
    <w:p w14:paraId="600AEF75" w14:textId="6F46209B" w:rsidR="00C67BF5" w:rsidRDefault="00AD4D46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Wallet</w:t>
      </w:r>
      <w:r>
        <w:rPr>
          <w:rFonts w:ascii="Segoe UI" w:eastAsia="宋体" w:hAnsi="Segoe UI" w:cs="Segoe UI"/>
          <w:color w:val="333333"/>
          <w:kern w:val="0"/>
          <w:szCs w:val="21"/>
        </w:rPr>
        <w:t>服务</w:t>
      </w:r>
      <w:r w:rsidR="00BB64E4">
        <w:rPr>
          <w:rFonts w:ascii="Segoe UI" w:eastAsia="宋体" w:hAnsi="Segoe UI" w:cs="Segoe UI"/>
          <w:color w:val="333333"/>
          <w:kern w:val="0"/>
          <w:szCs w:val="21"/>
        </w:rPr>
        <w:t>的接入</w:t>
      </w:r>
      <w:r>
        <w:rPr>
          <w:rFonts w:ascii="Segoe UI" w:eastAsia="宋体" w:hAnsi="Segoe UI" w:cs="Segoe UI"/>
          <w:color w:val="333333"/>
          <w:kern w:val="0"/>
          <w:szCs w:val="21"/>
        </w:rPr>
        <w:t>地址</w:t>
      </w:r>
      <w:r w:rsidR="00BB64E4">
        <w:rPr>
          <w:rFonts w:ascii="Segoe UI" w:eastAsia="宋体" w:hAnsi="Segoe UI" w:cs="Segoe UI"/>
          <w:color w:val="333333"/>
          <w:kern w:val="0"/>
          <w:szCs w:val="21"/>
        </w:rPr>
        <w:t>为</w:t>
      </w:r>
      <w:r w:rsidR="00BB64E4" w:rsidRPr="005A729E">
        <w:rPr>
          <w:rFonts w:ascii="Segoe UI" w:eastAsia="宋体" w:hAnsi="Segoe UI" w:cs="Segoe UI"/>
          <w:kern w:val="0"/>
          <w:szCs w:val="21"/>
        </w:rPr>
        <w:t>http</w:t>
      </w:r>
      <w:r w:rsidR="00704338">
        <w:rPr>
          <w:rFonts w:ascii="Segoe UI" w:eastAsia="宋体" w:hAnsi="Segoe UI" w:cs="Segoe UI"/>
          <w:kern w:val="0"/>
          <w:szCs w:val="21"/>
        </w:rPr>
        <w:t>(s)</w:t>
      </w:r>
      <w:r w:rsidR="00BB64E4" w:rsidRPr="005A729E">
        <w:rPr>
          <w:rFonts w:ascii="Segoe UI" w:eastAsia="宋体" w:hAnsi="Segoe UI" w:cs="Segoe UI"/>
          <w:kern w:val="0"/>
          <w:szCs w:val="21"/>
        </w:rPr>
        <w:t>://</w:t>
      </w:r>
      <w:proofErr w:type="spellStart"/>
      <w:r w:rsidR="005A729E" w:rsidRPr="005A729E">
        <w:rPr>
          <w:rFonts w:ascii="Segoe UI" w:eastAsia="宋体" w:hAnsi="Segoe UI" w:cs="Segoe UI"/>
          <w:kern w:val="0"/>
          <w:szCs w:val="21"/>
        </w:rPr>
        <w:t>ip:port</w:t>
      </w:r>
      <w:proofErr w:type="spellEnd"/>
      <w:r w:rsidR="005A729E" w:rsidRPr="005A729E">
        <w:rPr>
          <w:rFonts w:ascii="Segoe UI" w:eastAsia="宋体" w:hAnsi="Segoe UI" w:cs="Segoe UI"/>
          <w:kern w:val="0"/>
          <w:szCs w:val="21"/>
        </w:rPr>
        <w:t>/</w:t>
      </w:r>
      <w:r w:rsidR="00931D81">
        <w:rPr>
          <w:rFonts w:ascii="Segoe UI" w:eastAsia="宋体" w:hAnsi="Segoe UI" w:cs="Segoe UI"/>
          <w:kern w:val="0"/>
          <w:szCs w:val="21"/>
        </w:rPr>
        <w:t>wallet</w:t>
      </w:r>
      <w:r w:rsidR="005A729E" w:rsidRPr="005A729E">
        <w:rPr>
          <w:rFonts w:ascii="Segoe UI" w:eastAsia="宋体" w:hAnsi="Segoe UI" w:cs="Segoe UI"/>
          <w:kern w:val="0"/>
          <w:szCs w:val="21"/>
        </w:rPr>
        <w:t>/xxx</w:t>
      </w:r>
      <w:r w:rsidR="00BB64E4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14:paraId="1E9152DE" w14:textId="77777777" w:rsidR="00C67BF5" w:rsidRDefault="00BB64E4" w:rsidP="006D2B24">
      <w:pPr>
        <w:pStyle w:val="2"/>
      </w:pPr>
      <w:bookmarkStart w:id="9" w:name="_Toc514096614"/>
      <w:r>
        <w:t>协议</w:t>
      </w:r>
      <w:r>
        <w:rPr>
          <w:rFonts w:hint="eastAsia"/>
        </w:rPr>
        <w:t>规则</w:t>
      </w:r>
      <w:bookmarkEnd w:id="9"/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118"/>
      </w:tblGrid>
      <w:tr w:rsidR="00C67BF5" w14:paraId="0BAB7636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24CFB0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传输方式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405FE4" w14:textId="77777777" w:rsidR="00C67BF5" w:rsidRDefault="00BB64E4" w:rsidP="005A729E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支持通过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HTTP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通道进行请求通信</w:t>
            </w:r>
          </w:p>
        </w:tc>
      </w:tr>
      <w:tr w:rsidR="00C67BF5" w14:paraId="68007AB1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E2BAED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提交方式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9F09C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采用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POST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方式提交。</w:t>
            </w:r>
          </w:p>
        </w:tc>
      </w:tr>
      <w:tr w:rsidR="00C67BF5" w14:paraId="67C25407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FD953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数据格式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F13D1C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全部采用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JSON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格式。</w:t>
            </w:r>
          </w:p>
        </w:tc>
      </w:tr>
      <w:tr w:rsidR="00C67BF5" w14:paraId="4145509B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E9039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字符编码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FA1F7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统一采用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UTF-8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C67BF5" w14:paraId="12FA657D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215EA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签名算法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7F700C" w14:textId="102F9D3D" w:rsidR="00C67BF5" w:rsidRDefault="006F7D40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6F7D40">
              <w:t>SHA1withRSA</w:t>
            </w:r>
            <w:r w:rsidR="00BB64E4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C67BF5" w14:paraId="478815DA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1419E5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签名要求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32237C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请求和接收数据均需要校验签名。</w:t>
            </w:r>
          </w:p>
        </w:tc>
      </w:tr>
      <w:tr w:rsidR="00C67BF5" w14:paraId="35BD45A5" w14:textId="77777777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BB22D0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判断逻辑</w:t>
            </w:r>
          </w:p>
        </w:tc>
        <w:tc>
          <w:tcPr>
            <w:tcW w:w="71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335E82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先判断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HTTP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状态码，再处理业务逻辑。</w:t>
            </w:r>
          </w:p>
        </w:tc>
      </w:tr>
    </w:tbl>
    <w:p w14:paraId="3925890F" w14:textId="77777777" w:rsidR="00C67BF5" w:rsidRDefault="00C67B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14:paraId="7007CE2D" w14:textId="77777777" w:rsidR="00C67BF5" w:rsidRDefault="00BB64E4" w:rsidP="006D2B24">
      <w:pPr>
        <w:pStyle w:val="2"/>
      </w:pPr>
      <w:bookmarkStart w:id="10" w:name="_Toc514096615"/>
      <w:r>
        <w:t>错误处理</w:t>
      </w:r>
      <w:bookmarkEnd w:id="10"/>
    </w:p>
    <w:p w14:paraId="767D8A5B" w14:textId="77777777" w:rsidR="00C67BF5" w:rsidRDefault="00BB64E4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使用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HTTP </w:t>
      </w:r>
      <w:r>
        <w:rPr>
          <w:rFonts w:ascii="Segoe UI" w:eastAsia="宋体" w:hAnsi="Segoe UI" w:cs="Segoe UI"/>
          <w:color w:val="333333"/>
          <w:kern w:val="0"/>
          <w:szCs w:val="21"/>
        </w:rPr>
        <w:t>状态码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(status code) </w:t>
      </w:r>
      <w:r>
        <w:rPr>
          <w:rFonts w:ascii="Segoe UI" w:eastAsia="宋体" w:hAnsi="Segoe UI" w:cs="Segoe UI"/>
          <w:color w:val="333333"/>
          <w:kern w:val="0"/>
          <w:szCs w:val="21"/>
        </w:rPr>
        <w:t>来表明一个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API </w:t>
      </w:r>
      <w:r>
        <w:rPr>
          <w:rFonts w:ascii="Segoe UI" w:eastAsia="宋体" w:hAnsi="Segoe UI" w:cs="Segoe UI"/>
          <w:color w:val="333333"/>
          <w:kern w:val="0"/>
          <w:szCs w:val="21"/>
        </w:rPr>
        <w:t>请求的成功或失败状态。返回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HTTP 2XX </w:t>
      </w:r>
      <w:r>
        <w:rPr>
          <w:rFonts w:ascii="Segoe UI" w:eastAsia="宋体" w:hAnsi="Segoe UI" w:cs="Segoe UI"/>
          <w:color w:val="333333"/>
          <w:kern w:val="0"/>
          <w:szCs w:val="21"/>
        </w:rPr>
        <w:t>表明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API </w:t>
      </w:r>
      <w:r>
        <w:rPr>
          <w:rFonts w:ascii="Segoe UI" w:eastAsia="宋体" w:hAnsi="Segoe UI" w:cs="Segoe UI"/>
          <w:color w:val="333333"/>
          <w:kern w:val="0"/>
          <w:szCs w:val="21"/>
        </w:rPr>
        <w:t>请求成功。返回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HTTP 4XX </w:t>
      </w:r>
      <w:r>
        <w:rPr>
          <w:rFonts w:ascii="Segoe UI" w:eastAsia="宋体" w:hAnsi="Segoe UI" w:cs="Segoe UI"/>
          <w:color w:val="333333"/>
          <w:kern w:val="0"/>
          <w:szCs w:val="21"/>
        </w:rPr>
        <w:t>表明在请求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API </w:t>
      </w:r>
      <w:r>
        <w:rPr>
          <w:rFonts w:ascii="Segoe UI" w:eastAsia="宋体" w:hAnsi="Segoe UI" w:cs="Segoe UI"/>
          <w:color w:val="333333"/>
          <w:kern w:val="0"/>
          <w:szCs w:val="21"/>
        </w:rPr>
        <w:t>时提供了错误信息，例如参数缺失、参数错误、支付渠道错误等。返回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HTTP 5XX </w:t>
      </w:r>
      <w:r>
        <w:rPr>
          <w:rFonts w:ascii="Segoe UI" w:eastAsia="宋体" w:hAnsi="Segoe UI" w:cs="Segoe UI"/>
          <w:color w:val="333333"/>
          <w:kern w:val="0"/>
          <w:szCs w:val="21"/>
        </w:rPr>
        <w:t>表明</w:t>
      </w:r>
      <w:r>
        <w:rPr>
          <w:rFonts w:ascii="Segoe UI" w:eastAsia="宋体" w:hAnsi="Segoe UI" w:cs="Segoe UI"/>
          <w:color w:val="333333"/>
          <w:kern w:val="0"/>
          <w:szCs w:val="21"/>
        </w:rPr>
        <w:t xml:space="preserve"> API </w:t>
      </w:r>
      <w:r>
        <w:rPr>
          <w:rFonts w:ascii="Segoe UI" w:eastAsia="宋体" w:hAnsi="Segoe UI" w:cs="Segoe UI"/>
          <w:color w:val="333333"/>
          <w:kern w:val="0"/>
          <w:szCs w:val="21"/>
        </w:rPr>
        <w:t>请求时，服务器发生了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未知</w:t>
      </w:r>
      <w:r>
        <w:rPr>
          <w:rFonts w:ascii="Segoe UI" w:eastAsia="宋体" w:hAnsi="Segoe UI" w:cs="Segoe UI"/>
          <w:color w:val="333333"/>
          <w:kern w:val="0"/>
          <w:szCs w:val="21"/>
        </w:rPr>
        <w:t>错误。</w:t>
      </w:r>
    </w:p>
    <w:p w14:paraId="4931C88F" w14:textId="77777777" w:rsidR="00C67BF5" w:rsidRDefault="00BB64E4" w:rsidP="006D2B24">
      <w:pPr>
        <w:pStyle w:val="3"/>
      </w:pPr>
      <w:r>
        <w:t>HTTP 返回码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5607"/>
      </w:tblGrid>
      <w:tr w:rsidR="00C67BF5" w14:paraId="5FDFA0B8" w14:textId="77777777">
        <w:trPr>
          <w:tblHeader/>
        </w:trPr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E7E766" w14:textId="77777777" w:rsidR="00C67BF5" w:rsidRDefault="00BB64E4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状态码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A4F889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C67BF5" w14:paraId="00026F63" w14:textId="77777777"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25A3EA" w14:textId="3736F323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 xml:space="preserve">200 </w:t>
            </w:r>
            <w:r w:rsidR="00627AC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–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</w:t>
            </w:r>
            <w:r w:rsidR="00627ACB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OK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0DFF28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一切正常。</w:t>
            </w:r>
          </w:p>
        </w:tc>
      </w:tr>
      <w:tr w:rsidR="00C67BF5" w14:paraId="5A36C9E0" w14:textId="77777777"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77D1DF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400 - Bad Request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BB5EF6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一般是由于参数缺失，参数不正确导致。</w:t>
            </w:r>
          </w:p>
        </w:tc>
      </w:tr>
      <w:tr w:rsidR="00C67BF5" w14:paraId="71D72152" w14:textId="77777777"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EB6D4C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401 - Unauthorized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CA4B3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一般是由于权限认证出错导致。</w:t>
            </w:r>
          </w:p>
        </w:tc>
      </w:tr>
      <w:tr w:rsidR="00C67BF5" w14:paraId="6AFA0701" w14:textId="77777777"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2643C4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403 - Forbidden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2B583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一般是由于流量或风险控制而拒绝导致。</w:t>
            </w:r>
          </w:p>
        </w:tc>
      </w:tr>
      <w:tr w:rsidR="00C67BF5" w14:paraId="3367D90C" w14:textId="77777777">
        <w:tc>
          <w:tcPr>
            <w:tcW w:w="30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EB95D8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5XX - Server Errors</w:t>
            </w:r>
          </w:p>
        </w:tc>
        <w:tc>
          <w:tcPr>
            <w:tcW w:w="56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E04946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一般是服务器内部出现了错误。</w:t>
            </w:r>
          </w:p>
        </w:tc>
      </w:tr>
    </w:tbl>
    <w:p w14:paraId="6DCD12F5" w14:textId="65339B6D" w:rsidR="00D54CA3" w:rsidRDefault="00D54CA3" w:rsidP="00D54CA3">
      <w:pPr>
        <w:pStyle w:val="2"/>
      </w:pPr>
      <w:bookmarkStart w:id="11" w:name="_Toc514096616"/>
      <w:r>
        <w:rPr>
          <w:rFonts w:hint="eastAsia"/>
        </w:rPr>
        <w:t>入参/出参</w:t>
      </w:r>
      <w:bookmarkEnd w:id="11"/>
    </w:p>
    <w:p w14:paraId="0CD7AA7B" w14:textId="748D1E80" w:rsidR="00704338" w:rsidRDefault="00704338" w:rsidP="006D2B24">
      <w:pPr>
        <w:pStyle w:val="3"/>
      </w:pPr>
      <w:r>
        <w:rPr>
          <w:rFonts w:hint="eastAsia"/>
        </w:rPr>
        <w:t>请求</w:t>
      </w:r>
      <w:r>
        <w:t>参数</w:t>
      </w:r>
    </w:p>
    <w:p w14:paraId="48B3E189" w14:textId="1C7EA66D" w:rsidR="00704338" w:rsidRDefault="00704338" w:rsidP="0070433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统一</w:t>
      </w:r>
      <w:r w:rsidR="00961CD9">
        <w:rPr>
          <w:rFonts w:ascii="Segoe UI" w:eastAsia="宋体" w:hAnsi="Segoe UI" w:cs="Segoe UI" w:hint="eastAsia"/>
          <w:color w:val="333333"/>
          <w:kern w:val="0"/>
          <w:szCs w:val="21"/>
        </w:rPr>
        <w:t>上</w:t>
      </w:r>
      <w:proofErr w:type="gramStart"/>
      <w:r w:rsidR="00961CD9">
        <w:rPr>
          <w:rFonts w:ascii="Segoe UI" w:eastAsia="宋体" w:hAnsi="Segoe UI" w:cs="Segoe UI" w:hint="eastAsia"/>
          <w:color w:val="333333"/>
          <w:kern w:val="0"/>
          <w:szCs w:val="21"/>
        </w:rPr>
        <w:t>传</w:t>
      </w:r>
      <w:r>
        <w:rPr>
          <w:rFonts w:ascii="Segoe UI" w:eastAsia="宋体" w:hAnsi="Segoe UI" w:cs="Segoe UI"/>
          <w:color w:val="333333"/>
          <w:kern w:val="0"/>
          <w:szCs w:val="21"/>
        </w:rPr>
        <w:t>如下</w:t>
      </w:r>
      <w:proofErr w:type="gramEnd"/>
      <w:r>
        <w:rPr>
          <w:rFonts w:ascii="Segoe UI" w:eastAsia="宋体" w:hAnsi="Segoe UI" w:cs="Segoe UI"/>
          <w:color w:val="333333"/>
          <w:kern w:val="0"/>
          <w:szCs w:val="21"/>
        </w:rPr>
        <w:t>属性：</w:t>
      </w:r>
    </w:p>
    <w:tbl>
      <w:tblPr>
        <w:tblW w:w="8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850"/>
        <w:gridCol w:w="5208"/>
      </w:tblGrid>
      <w:tr w:rsidR="00704338" w14:paraId="5E57253C" w14:textId="77777777" w:rsidTr="00CD7B6E">
        <w:trPr>
          <w:tblHeader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E02F18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B7BE5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CC14E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0A141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04338" w14:paraId="5B519F70" w14:textId="77777777" w:rsidTr="00CD7B6E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3C5AD8" w14:textId="5D4EEE45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t>params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75E776" w14:textId="6EF52D20" w:rsidR="00704338" w:rsidRDefault="00961CD9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json</w:t>
            </w:r>
            <w:proofErr w:type="spellEnd"/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3D6F49" w14:textId="77777777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E3200F" w14:textId="40104913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封装的请求数据</w:t>
            </w:r>
          </w:p>
        </w:tc>
      </w:tr>
      <w:tr w:rsidR="00704338" w14:paraId="14958BAA" w14:textId="77777777" w:rsidTr="00CD7B6E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5E6A2C" w14:textId="3A0FA1C7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sign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1BF5B2" w14:textId="77777777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D9418" w14:textId="580BA8B0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171BE2" w14:textId="306D4106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arams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值签名</w:t>
            </w:r>
            <w:r w:rsidR="009276A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，请参考签名算法</w:t>
            </w:r>
          </w:p>
        </w:tc>
      </w:tr>
      <w:tr w:rsidR="00EF33F2" w14:paraId="6F458E57" w14:textId="77777777" w:rsidTr="00CD7B6E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4B2ECB" w14:textId="7ABA14F0" w:rsidR="00EF33F2" w:rsidRDefault="00EF33F2" w:rsidP="00704338">
            <w:pPr>
              <w:widowControl/>
              <w:wordWrap w:val="0"/>
              <w:spacing w:after="240"/>
              <w:jc w:val="left"/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4F04B9" w14:textId="3420A9CB" w:rsidR="00EF33F2" w:rsidRDefault="00EF33F2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752B62" w14:textId="200B0822" w:rsidR="00EF33F2" w:rsidRDefault="00EF33F2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0E4A4E" w14:textId="66F6B597" w:rsidR="00EF33F2" w:rsidRDefault="00EF33F2" w:rsidP="009276A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随机数</w:t>
            </w:r>
            <w:r w:rsidR="009276A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，请参照随机数生成法</w:t>
            </w:r>
          </w:p>
        </w:tc>
      </w:tr>
      <w:tr w:rsidR="00EF33F2" w14:paraId="072E5454" w14:textId="77777777" w:rsidTr="00CD7B6E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62B39F" w14:textId="3D54DA54" w:rsidR="00EF33F2" w:rsidRDefault="00EF33F2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imesta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mp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1D2CC" w14:textId="7B48AFD7" w:rsidR="00EF33F2" w:rsidRDefault="00EF33F2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50B57F" w14:textId="641EA39D" w:rsidR="00EF33F2" w:rsidRDefault="00EF33F2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4FBDBA" w14:textId="3D5E9A0C" w:rsidR="00EF33F2" w:rsidRDefault="00EF33F2" w:rsidP="00EF33F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时间戳</w:t>
            </w:r>
            <w:r w:rsidR="001827B4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，十三位毫秒</w:t>
            </w:r>
            <w:proofErr w:type="gramStart"/>
            <w:r w:rsidR="001827B4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级时间戳</w:t>
            </w:r>
            <w:proofErr w:type="gram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如：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1524146014086</w:t>
            </w:r>
          </w:p>
        </w:tc>
      </w:tr>
      <w:tr w:rsidR="00CD7B6E" w14:paraId="51FDD7BA" w14:textId="77777777" w:rsidTr="00CD7B6E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BB7E71" w14:textId="1A50D878" w:rsidR="00CD7B6E" w:rsidRDefault="00CD7B6E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sysId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EE7B30" w14:textId="14AF3005" w:rsidR="00CD7B6E" w:rsidRDefault="00CD7B6E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89483" w14:textId="3096AAF7" w:rsidR="00CD7B6E" w:rsidRDefault="00CD7B6E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2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648A6" w14:textId="1FE563A7" w:rsidR="00CD7B6E" w:rsidRDefault="00CD7B6E" w:rsidP="00EF33F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业务系统唯一标识</w:t>
            </w:r>
          </w:p>
        </w:tc>
      </w:tr>
    </w:tbl>
    <w:p w14:paraId="470526A2" w14:textId="77777777" w:rsidR="00961CD9" w:rsidRDefault="00961CD9" w:rsidP="007C6B95">
      <w:pPr>
        <w:pStyle w:val="4"/>
      </w:pPr>
      <w:r>
        <w:t>示例</w:t>
      </w:r>
    </w:p>
    <w:p w14:paraId="0DC6E42C" w14:textId="5B3164D4" w:rsidR="00961CD9" w:rsidRPr="00EA2F41" w:rsidRDefault="00961CD9" w:rsidP="00961C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 w:hint="eastAsia"/>
          <w:kern w:val="0"/>
          <w:sz w:val="18"/>
          <w:szCs w:val="18"/>
        </w:rPr>
        <w:t>{</w:t>
      </w:r>
    </w:p>
    <w:p w14:paraId="5ADE0D84" w14:textId="4228FEC7" w:rsidR="00961CD9" w:rsidRPr="00EA2F41" w:rsidRDefault="006323E7" w:rsidP="006323E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Consolas" w:eastAsia="宋体" w:hAnsi="Consolas" w:cs="宋体"/>
          <w:kern w:val="0"/>
          <w:sz w:val="18"/>
          <w:szCs w:val="18"/>
        </w:rPr>
        <w:t>params</w:t>
      </w:r>
      <w:proofErr w:type="spellEnd"/>
      <w:proofErr w:type="gramEnd"/>
      <w:r>
        <w:rPr>
          <w:rFonts w:ascii="Consolas" w:eastAsia="宋体" w:hAnsi="Consolas" w:cs="宋体"/>
          <w:kern w:val="0"/>
          <w:sz w:val="18"/>
          <w:szCs w:val="18"/>
        </w:rPr>
        <w:t>" : {</w:t>
      </w:r>
    </w:p>
    <w:p w14:paraId="1D2F677E" w14:textId="1E266B2D" w:rsidR="00961CD9" w:rsidRPr="00EA2F41" w:rsidRDefault="00961CD9" w:rsidP="00961CD9">
      <w:pPr>
        <w:widowControl/>
        <w:shd w:val="clear" w:color="auto" w:fill="F7F7F7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ab/>
        <w:t>"</w:t>
      </w:r>
      <w:proofErr w:type="spellStart"/>
      <w:proofErr w:type="gramStart"/>
      <w:r w:rsidRPr="00EA2F41">
        <w:rPr>
          <w:rFonts w:ascii="Consolas" w:eastAsia="宋体" w:hAnsi="Consolas" w:cs="宋体"/>
          <w:kern w:val="0"/>
          <w:sz w:val="18"/>
          <w:szCs w:val="18"/>
        </w:rPr>
        <w:t>tx</w:t>
      </w:r>
      <w:r w:rsidRPr="00EA2F41">
        <w:rPr>
          <w:rFonts w:ascii="Consolas" w:eastAsia="宋体" w:hAnsi="Consolas" w:cs="宋体" w:hint="eastAsia"/>
          <w:kern w:val="0"/>
          <w:sz w:val="18"/>
          <w:szCs w:val="18"/>
        </w:rPr>
        <w:t>Id</w:t>
      </w:r>
      <w:proofErr w:type="spellEnd"/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 w:rsidRPr="00EA2F41">
        <w:rPr>
          <w:rFonts w:ascii="Segoe UI" w:eastAsia="宋体" w:hAnsi="Segoe UI" w:cs="Segoe UI"/>
          <w:kern w:val="0"/>
          <w:szCs w:val="21"/>
        </w:rPr>
        <w:t>12345678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",</w:t>
      </w:r>
    </w:p>
    <w:p w14:paraId="0C37D213" w14:textId="3E385819" w:rsidR="00961CD9" w:rsidRPr="00EA2F41" w:rsidRDefault="00961CD9" w:rsidP="00961CD9">
      <w:pPr>
        <w:widowControl/>
        <w:shd w:val="clear" w:color="auto" w:fill="F7F7F7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lastRenderedPageBreak/>
        <w:tab/>
        <w:t>"</w:t>
      </w:r>
      <w:proofErr w:type="gramStart"/>
      <w:r w:rsidRPr="00EA2F41">
        <w:rPr>
          <w:rFonts w:ascii="Consolas" w:eastAsia="宋体" w:hAnsi="Consolas" w:cs="宋体"/>
          <w:kern w:val="0"/>
          <w:sz w:val="18"/>
          <w:szCs w:val="18"/>
        </w:rPr>
        <w:t>id</w:t>
      </w:r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 w:rsidRPr="00EA2F41">
        <w:rPr>
          <w:rFonts w:ascii="Segoe UI" w:eastAsia="宋体" w:hAnsi="Segoe UI" w:cs="Segoe UI" w:hint="eastAsia"/>
          <w:kern w:val="0"/>
          <w:szCs w:val="21"/>
        </w:rPr>
        <w:t>1</w:t>
      </w:r>
      <w:r w:rsidRPr="00EA2F41">
        <w:rPr>
          <w:rFonts w:ascii="Segoe UI" w:eastAsia="宋体" w:hAnsi="Segoe UI" w:cs="Segoe UI"/>
          <w:kern w:val="0"/>
          <w:szCs w:val="21"/>
        </w:rPr>
        <w:t>2345678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</w:p>
    <w:p w14:paraId="631647D5" w14:textId="65A73661" w:rsidR="00961CD9" w:rsidRDefault="00961CD9" w:rsidP="00961C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},</w:t>
      </w:r>
    </w:p>
    <w:p w14:paraId="39C30131" w14:textId="09119A08" w:rsidR="006323E7" w:rsidRPr="00EA2F41" w:rsidRDefault="006323E7" w:rsidP="00961C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proofErr w:type="spellStart"/>
      <w:proofErr w:type="gramStart"/>
      <w:r w:rsidRPr="00EA2F41">
        <w:rPr>
          <w:rFonts w:ascii="Consolas" w:eastAsia="宋体" w:hAnsi="Consolas" w:cs="宋体" w:hint="eastAsia"/>
          <w:kern w:val="0"/>
          <w:sz w:val="18"/>
          <w:szCs w:val="18"/>
        </w:rPr>
        <w:t>sysId</w:t>
      </w:r>
      <w:proofErr w:type="spellEnd"/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 w:rsidRPr="00EA2F41">
        <w:rPr>
          <w:rFonts w:ascii="Segoe UI" w:eastAsia="宋体" w:hAnsi="Segoe UI" w:cs="Segoe UI" w:hint="eastAsia"/>
          <w:kern w:val="0"/>
          <w:szCs w:val="21"/>
        </w:rPr>
        <w:t>1111111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",</w:t>
      </w:r>
    </w:p>
    <w:p w14:paraId="36A44A85" w14:textId="6759A1F2" w:rsidR="00DB7155" w:rsidRDefault="00961CD9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proofErr w:type="gramStart"/>
      <w:r w:rsidRPr="00EA2F41">
        <w:rPr>
          <w:rFonts w:ascii="Consolas" w:eastAsia="宋体" w:hAnsi="Consolas" w:cs="宋体"/>
          <w:kern w:val="0"/>
          <w:sz w:val="18"/>
          <w:szCs w:val="18"/>
        </w:rPr>
        <w:t>sign</w:t>
      </w:r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 w:rsidRPr="00EA2F41">
        <w:rPr>
          <w:rFonts w:ascii="Segoe UI" w:eastAsia="宋体" w:hAnsi="Segoe UI" w:cs="Segoe UI" w:hint="eastAsia"/>
          <w:kern w:val="0"/>
          <w:szCs w:val="21"/>
        </w:rPr>
        <w:t>1</w:t>
      </w:r>
      <w:r w:rsidRPr="00EA2F41">
        <w:rPr>
          <w:rFonts w:ascii="Segoe UI" w:eastAsia="宋体" w:hAnsi="Segoe UI" w:cs="Segoe UI"/>
          <w:kern w:val="0"/>
          <w:szCs w:val="21"/>
        </w:rPr>
        <w:t>234567890abcdef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r w:rsidR="00DB7155">
        <w:rPr>
          <w:rFonts w:ascii="Consolas" w:eastAsia="宋体" w:hAnsi="Consolas" w:cs="宋体"/>
          <w:kern w:val="0"/>
          <w:sz w:val="18"/>
          <w:szCs w:val="18"/>
        </w:rPr>
        <w:t>,</w:t>
      </w:r>
    </w:p>
    <w:p w14:paraId="42F728D7" w14:textId="3A1DC6A9" w:rsidR="00EE070B" w:rsidRPr="00EA2F41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proofErr w:type="gramStart"/>
      <w:r>
        <w:rPr>
          <w:rFonts w:ascii="Consolas" w:eastAsia="宋体" w:hAnsi="Consolas" w:cs="宋体"/>
          <w:kern w:val="0"/>
          <w:sz w:val="18"/>
          <w:szCs w:val="18"/>
        </w:rPr>
        <w:t>nonce</w:t>
      </w:r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c49d982e211e423eb4038853227cb81b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kern w:val="0"/>
          <w:sz w:val="18"/>
          <w:szCs w:val="18"/>
        </w:rPr>
        <w:t>,</w:t>
      </w:r>
    </w:p>
    <w:p w14:paraId="57CBAF40" w14:textId="5C3748BD" w:rsidR="00DB7155" w:rsidRPr="00EA2F41" w:rsidRDefault="00DB7155" w:rsidP="00DB71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  <w:proofErr w:type="gramStart"/>
      <w:r>
        <w:rPr>
          <w:rFonts w:ascii="Segoe UI" w:eastAsia="宋体" w:hAnsi="Segoe UI" w:cs="Segoe UI"/>
          <w:color w:val="333333"/>
          <w:kern w:val="0"/>
          <w:szCs w:val="21"/>
        </w:rPr>
        <w:t>t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imesta</w:t>
      </w:r>
      <w:r>
        <w:rPr>
          <w:rFonts w:ascii="Segoe UI" w:eastAsia="宋体" w:hAnsi="Segoe UI" w:cs="Segoe UI"/>
          <w:color w:val="333333"/>
          <w:kern w:val="0"/>
          <w:szCs w:val="21"/>
        </w:rPr>
        <w:t>mp</w:t>
      </w:r>
      <w:proofErr w:type="gramEnd"/>
      <w:r w:rsidRPr="00EA2F41">
        <w:rPr>
          <w:rFonts w:ascii="Consolas" w:eastAsia="宋体" w:hAnsi="Consolas" w:cs="宋体"/>
          <w:kern w:val="0"/>
          <w:sz w:val="18"/>
          <w:szCs w:val="18"/>
        </w:rPr>
        <w:t>": "</w:t>
      </w:r>
      <w:r w:rsidR="00893EAA">
        <w:rPr>
          <w:rFonts w:ascii="Consolas" w:hAnsi="Consolas" w:cs="Consolas"/>
          <w:color w:val="000000"/>
          <w:kern w:val="0"/>
          <w:sz w:val="20"/>
          <w:szCs w:val="20"/>
        </w:rPr>
        <w:t>1524146014086</w:t>
      </w:r>
      <w:r w:rsidRPr="00EA2F41">
        <w:rPr>
          <w:rFonts w:ascii="Consolas" w:eastAsia="宋体" w:hAnsi="Consolas" w:cs="宋体"/>
          <w:kern w:val="0"/>
          <w:sz w:val="18"/>
          <w:szCs w:val="18"/>
        </w:rPr>
        <w:t>"</w:t>
      </w:r>
    </w:p>
    <w:p w14:paraId="5ADAD778" w14:textId="77777777" w:rsidR="00961CD9" w:rsidRPr="00EA2F41" w:rsidRDefault="00961CD9" w:rsidP="00961C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18"/>
          <w:szCs w:val="18"/>
        </w:rPr>
      </w:pPr>
      <w:r w:rsidRPr="00EA2F41">
        <w:rPr>
          <w:rFonts w:ascii="Consolas" w:eastAsia="宋体" w:hAnsi="Consolas" w:cs="宋体"/>
          <w:kern w:val="0"/>
          <w:sz w:val="18"/>
          <w:szCs w:val="18"/>
        </w:rPr>
        <w:t>}</w:t>
      </w:r>
    </w:p>
    <w:p w14:paraId="6DC4EA2B" w14:textId="5759FC34" w:rsidR="00704338" w:rsidRDefault="00704338" w:rsidP="006D2B24">
      <w:pPr>
        <w:pStyle w:val="3"/>
      </w:pPr>
      <w:r>
        <w:t>响应参数</w:t>
      </w:r>
    </w:p>
    <w:p w14:paraId="365872ED" w14:textId="4BD04587" w:rsidR="00704338" w:rsidRDefault="00704338" w:rsidP="00704338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统一返回如下属性：</w:t>
      </w:r>
    </w:p>
    <w:tbl>
      <w:tblPr>
        <w:tblW w:w="860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567"/>
        <w:gridCol w:w="5491"/>
      </w:tblGrid>
      <w:tr w:rsidR="00704338" w14:paraId="6D1AAB9D" w14:textId="77777777" w:rsidTr="00ED6FD7">
        <w:trPr>
          <w:tblHeader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DB8F3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ED2DBA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FFFE55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CCBA79" w14:textId="77777777" w:rsidR="00704338" w:rsidRDefault="00704338" w:rsidP="00704338">
            <w:pPr>
              <w:widowControl/>
              <w:wordWrap w:val="0"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04338" w14:paraId="044D2A3B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E678EB" w14:textId="0C30A0CD" w:rsidR="00704338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t>data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B99D9A" w14:textId="7FC856A9" w:rsidR="00704338" w:rsidRPr="00902B71" w:rsidRDefault="00EA2F41" w:rsidP="00704338">
            <w:pPr>
              <w:widowControl/>
              <w:wordWrap w:val="0"/>
              <w:spacing w:after="240"/>
              <w:jc w:val="left"/>
            </w:pPr>
            <w:proofErr w:type="spellStart"/>
            <w:r w:rsidRPr="00902B71">
              <w:t>json</w:t>
            </w:r>
            <w:proofErr w:type="spellEnd"/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DFC256" w14:textId="77777777" w:rsidR="00704338" w:rsidRDefault="00704338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2F2938" w14:textId="61E3BB0A" w:rsidR="00704338" w:rsidRDefault="00EA2F41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EA2F41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在成功时必须包含，当引起错误时必须不包含该成员</w:t>
            </w:r>
          </w:p>
        </w:tc>
      </w:tr>
      <w:tr w:rsidR="00704338" w14:paraId="6D1A9CB8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59C797" w14:textId="109BB18A" w:rsidR="00704338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t>errCode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AC17F" w14:textId="716CEF1D" w:rsidR="00704338" w:rsidRPr="00902B71" w:rsidRDefault="001B726D" w:rsidP="00704338">
            <w:pPr>
              <w:widowControl/>
              <w:wordWrap w:val="0"/>
              <w:spacing w:after="240"/>
              <w:jc w:val="left"/>
            </w:pPr>
            <w:proofErr w:type="spellStart"/>
            <w:r w:rsidRPr="00902B71">
              <w:t>int</w:t>
            </w:r>
            <w:proofErr w:type="spellEnd"/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1695" w14:textId="4166F465" w:rsidR="00704338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E505C2" w14:textId="7138CCD6" w:rsidR="00704338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成功为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-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，错误情况为错误代码</w:t>
            </w:r>
          </w:p>
        </w:tc>
      </w:tr>
      <w:tr w:rsidR="001B726D" w14:paraId="31F893F3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89F5D5" w14:textId="41167198" w:rsidR="001B726D" w:rsidRDefault="001B726D" w:rsidP="00704338">
            <w:pPr>
              <w:widowControl/>
              <w:wordWrap w:val="0"/>
              <w:spacing w:after="240"/>
              <w:jc w:val="left"/>
            </w:pPr>
            <w:proofErr w:type="spellStart"/>
            <w:r>
              <w:rPr>
                <w:rFonts w:hint="eastAsia"/>
              </w:rPr>
              <w:t>err</w:t>
            </w:r>
            <w:r w:rsidR="00121811">
              <w:rPr>
                <w:rFonts w:hint="eastAsia"/>
              </w:rP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8C3D1" w14:textId="142EDA05" w:rsidR="001B726D" w:rsidRPr="00ED6FD7" w:rsidRDefault="001B726D" w:rsidP="00704338">
            <w:pPr>
              <w:widowControl/>
              <w:wordWrap w:val="0"/>
              <w:spacing w:after="240"/>
              <w:jc w:val="left"/>
            </w:pPr>
            <w:r w:rsidRPr="00ED6FD7">
              <w:t>string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6D2828" w14:textId="646EB314" w:rsidR="001B726D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A4A7E" w14:textId="6D4DCFA4" w:rsidR="001B726D" w:rsidRPr="00EA2F41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错误详情</w:t>
            </w:r>
          </w:p>
        </w:tc>
      </w:tr>
      <w:tr w:rsidR="001B726D" w14:paraId="68901D70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4628A8" w14:textId="7BC6381C" w:rsidR="001B726D" w:rsidRDefault="001B726D" w:rsidP="00704338">
            <w:pPr>
              <w:widowControl/>
              <w:wordWrap w:val="0"/>
              <w:spacing w:after="240"/>
              <w:jc w:val="left"/>
            </w:pPr>
            <w:r>
              <w:rPr>
                <w:rFonts w:hint="eastAsia"/>
              </w:rPr>
              <w:t>flag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926B34" w14:textId="0B50A515" w:rsidR="001B726D" w:rsidRPr="00ED6FD7" w:rsidRDefault="00ED6FD7" w:rsidP="00704338">
            <w:pPr>
              <w:widowControl/>
              <w:wordWrap w:val="0"/>
              <w:spacing w:after="240"/>
              <w:jc w:val="left"/>
            </w:pPr>
            <w:proofErr w:type="spellStart"/>
            <w:r w:rsidRPr="00ED6FD7">
              <w:t>b</w:t>
            </w:r>
            <w:r w:rsidR="001B726D" w:rsidRPr="00ED6FD7">
              <w:t>oolean</w:t>
            </w:r>
            <w:proofErr w:type="spellEnd"/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27903F" w14:textId="4B47BD7F" w:rsidR="001B726D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57903" w14:textId="18BB93C5" w:rsidR="001B726D" w:rsidRPr="00EA2F41" w:rsidRDefault="001B726D" w:rsidP="00704338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成功标志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true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: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成功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flase</w:t>
            </w:r>
            <w:proofErr w:type="spellEnd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: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失败</w:t>
            </w:r>
          </w:p>
        </w:tc>
      </w:tr>
      <w:tr w:rsidR="00704338" w14:paraId="39A3941F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B365B" w14:textId="6C6F7746" w:rsidR="00704338" w:rsidRPr="00A67D39" w:rsidRDefault="00EA2F41" w:rsidP="00704338">
            <w:pPr>
              <w:widowControl/>
              <w:wordWrap w:val="0"/>
              <w:spacing w:after="240"/>
              <w:jc w:val="left"/>
            </w:pPr>
            <w:r>
              <w:t>sign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611BA6" w14:textId="063BB178" w:rsidR="00704338" w:rsidRPr="00A67D39" w:rsidRDefault="00EA2F41" w:rsidP="00704338">
            <w:pPr>
              <w:widowControl/>
              <w:wordWrap w:val="0"/>
              <w:spacing w:after="240"/>
              <w:jc w:val="left"/>
            </w:pPr>
            <w:r w:rsidRPr="00A67D39"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6E79F0" w14:textId="77777777" w:rsidR="00704338" w:rsidRPr="00A67D39" w:rsidRDefault="00704338" w:rsidP="00704338">
            <w:pPr>
              <w:widowControl/>
              <w:wordWrap w:val="0"/>
              <w:spacing w:after="240"/>
              <w:jc w:val="left"/>
            </w:pPr>
            <w:r w:rsidRPr="00A67D39"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489C5D" w14:textId="04A62DD4" w:rsidR="00704338" w:rsidRPr="00A67D39" w:rsidRDefault="00121811" w:rsidP="00704338">
            <w:pPr>
              <w:widowControl/>
              <w:wordWrap w:val="0"/>
              <w:spacing w:after="240"/>
              <w:jc w:val="left"/>
            </w:pPr>
            <w:r>
              <w:t>数据签名，请参数</w:t>
            </w:r>
            <w:r w:rsidRPr="00121811">
              <w:rPr>
                <w:b/>
              </w:rPr>
              <w:t>签名算法</w:t>
            </w:r>
          </w:p>
        </w:tc>
      </w:tr>
      <w:tr w:rsidR="00141BE9" w14:paraId="1912FC3C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0336F3" w14:textId="58D6FE09" w:rsidR="00141BE9" w:rsidRDefault="00141BE9" w:rsidP="00141BE9">
            <w:pPr>
              <w:widowControl/>
              <w:wordWrap w:val="0"/>
              <w:spacing w:after="240"/>
              <w:jc w:val="left"/>
            </w:pPr>
            <w:bookmarkStart w:id="12" w:name="_GoBack" w:colFirst="0" w:colLast="4"/>
            <w:r w:rsidRPr="00A67D39">
              <w:rPr>
                <w:rFonts w:hint="eastAsia"/>
              </w:rPr>
              <w:t>nonce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5FC0D9" w14:textId="4ADC8A44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t>string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7623FD" w14:textId="09B13B3B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rPr>
                <w:rFonts w:hint="eastAsia"/>
              </w:rPr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4F94F9" w14:textId="1480E67E" w:rsidR="00141BE9" w:rsidRPr="00A67D39" w:rsidRDefault="006001FE" w:rsidP="00141BE9">
            <w:pPr>
              <w:widowControl/>
              <w:wordWrap w:val="0"/>
              <w:spacing w:after="240"/>
              <w:jc w:val="left"/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随机字符串，不长于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32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位，详见</w:t>
            </w:r>
            <w:r>
              <w:rPr>
                <w:rFonts w:ascii="Segoe UI" w:eastAsia="宋体" w:hAnsi="Segoe UI" w:cs="Segoe UI" w:hint="eastAsia"/>
                <w:b/>
                <w:color w:val="333333"/>
                <w:kern w:val="0"/>
                <w:szCs w:val="21"/>
              </w:rPr>
              <w:t>随机数生成算法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。</w:t>
            </w:r>
          </w:p>
        </w:tc>
      </w:tr>
      <w:tr w:rsidR="00141BE9" w14:paraId="217E52FA" w14:textId="77777777" w:rsidTr="00ED6FD7"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7C04C" w14:textId="06420C6D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t>t</w:t>
            </w:r>
            <w:r w:rsidRPr="00A67D39">
              <w:rPr>
                <w:rFonts w:hint="eastAsia"/>
              </w:rPr>
              <w:t>imesta</w:t>
            </w:r>
            <w:r w:rsidRPr="00A67D39">
              <w:t>mp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58F61B" w14:textId="2EE36FA4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rPr>
                <w:rFonts w:hint="eastAsia"/>
              </w:rPr>
              <w:t>string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E64320" w14:textId="663EA956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rPr>
                <w:rFonts w:hint="eastAsia"/>
              </w:rPr>
              <w:t>是</w:t>
            </w:r>
          </w:p>
        </w:tc>
        <w:tc>
          <w:tcPr>
            <w:tcW w:w="54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9E9E2" w14:textId="0CF34261" w:rsidR="00141BE9" w:rsidRPr="00A67D39" w:rsidRDefault="00141BE9" w:rsidP="00141BE9">
            <w:pPr>
              <w:widowControl/>
              <w:wordWrap w:val="0"/>
              <w:spacing w:after="240"/>
              <w:jc w:val="left"/>
            </w:pPr>
            <w:r w:rsidRPr="00A67D39">
              <w:rPr>
                <w:rFonts w:hint="eastAsia"/>
              </w:rPr>
              <w:t>时间戳</w:t>
            </w:r>
            <w:r w:rsidRPr="00A67D39">
              <w:rPr>
                <w:rFonts w:hint="eastAsia"/>
              </w:rPr>
              <w:t xml:space="preserve"> </w:t>
            </w:r>
            <w:r w:rsidRPr="00A67D39">
              <w:t>如：</w:t>
            </w:r>
            <w:r w:rsidRPr="00A67D39">
              <w:t>1524146014086</w:t>
            </w:r>
          </w:p>
        </w:tc>
      </w:tr>
    </w:tbl>
    <w:bookmarkEnd w:id="12"/>
    <w:p w14:paraId="7BCA76E0" w14:textId="77777777" w:rsidR="00EA2F41" w:rsidRDefault="00EA2F41" w:rsidP="007C6B95">
      <w:pPr>
        <w:pStyle w:val="4"/>
      </w:pPr>
      <w:r>
        <w:t>示例</w:t>
      </w:r>
    </w:p>
    <w:p w14:paraId="456273B7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6CFE01DA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1B3B4310" w14:textId="059FD017" w:rsidR="004263BA" w:rsidRPr="004263BA" w:rsidRDefault="004263BA" w:rsidP="008D65E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address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"e1e9f04de6</w:t>
      </w:r>
      <w:r w:rsidR="008D65E8">
        <w:rPr>
          <w:rFonts w:ascii="Consolas" w:eastAsia="宋体" w:hAnsi="Consolas" w:cs="宋体"/>
          <w:color w:val="333333"/>
          <w:kern w:val="0"/>
          <w:sz w:val="18"/>
          <w:szCs w:val="18"/>
        </w:rPr>
        <w:t>23f676047c0650b36906b495ed7dc6"</w:t>
      </w:r>
    </w:p>
    <w:p w14:paraId="4B887F0C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4E7EDF14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7440D56F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14:paraId="7648F4FD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67EB7CE0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50229E07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5B1547A9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1E509EBC" w14:textId="5A6B056B" w:rsid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C2226B6" w14:textId="79FE8751" w:rsidR="00EA2F41" w:rsidRPr="00EA2F41" w:rsidRDefault="00EA2F41" w:rsidP="00EA2F41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EA2F41">
        <w:rPr>
          <w:rFonts w:ascii="Segoe UI" w:eastAsia="宋体" w:hAnsi="Segoe UI" w:cs="Segoe UI" w:hint="eastAsia"/>
          <w:color w:val="333333"/>
          <w:kern w:val="0"/>
          <w:szCs w:val="21"/>
        </w:rPr>
        <w:t>或者</w:t>
      </w:r>
    </w:p>
    <w:p w14:paraId="17359C71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7EBF55A4" w14:textId="24983BFF" w:rsidR="004263BA" w:rsidRPr="004263BA" w:rsidRDefault="00211E31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 100</w:t>
      </w:r>
      <w:r w:rsidR="004263BA"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1,</w:t>
      </w:r>
    </w:p>
    <w:p w14:paraId="0D45766F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"</w:t>
      </w:r>
      <w:proofErr w:type="spellStart"/>
      <w:r w:rsidRPr="004263B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errMsg</w:t>
      </w:r>
      <w:proofErr w:type="spellEnd"/>
      <w:r w:rsidRPr="004263B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": "</w:t>
      </w:r>
      <w:r w:rsidRPr="004263B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签名校验失败</w:t>
      </w:r>
      <w:r w:rsidRPr="004263B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",</w:t>
      </w:r>
    </w:p>
    <w:p w14:paraId="3CDD2B8F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false,</w:t>
      </w:r>
    </w:p>
    <w:p w14:paraId="0BDCDF60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337211DC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3A23F04D" w14:textId="77777777" w:rsidR="004263BA" w:rsidRPr="004263BA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019A92FA" w14:textId="4E94B615" w:rsidR="00EA2F41" w:rsidRDefault="004263BA" w:rsidP="004263B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263B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} </w:t>
      </w:r>
      <w:r w:rsidR="00EA2F41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2E18DA7" w14:textId="5EE401B3" w:rsidR="00C67BF5" w:rsidRDefault="00BB64E4" w:rsidP="007C6B95">
      <w:pPr>
        <w:pStyle w:val="3"/>
      </w:pPr>
      <w:r>
        <w:t>错误码(code)</w:t>
      </w:r>
    </w:p>
    <w:p w14:paraId="11AD9C23" w14:textId="049D0105" w:rsidR="00703771" w:rsidRPr="00703771" w:rsidRDefault="00703771" w:rsidP="00703771">
      <w:r>
        <w:t>请参考附录错误码</w:t>
      </w:r>
    </w:p>
    <w:p w14:paraId="7BD926DB" w14:textId="77777777" w:rsidR="00C67BF5" w:rsidRDefault="00BB64E4" w:rsidP="00CC2A6A">
      <w:pPr>
        <w:pStyle w:val="1"/>
      </w:pPr>
      <w:bookmarkStart w:id="13" w:name="_Toc514096617"/>
      <w:r>
        <w:t>安全</w:t>
      </w:r>
      <w:bookmarkEnd w:id="13"/>
    </w:p>
    <w:p w14:paraId="54B49A37" w14:textId="77777777" w:rsidR="00C67BF5" w:rsidRDefault="00BB64E4" w:rsidP="00CC2A6A">
      <w:pPr>
        <w:pStyle w:val="2"/>
      </w:pPr>
      <w:bookmarkStart w:id="14" w:name="_Toc514096618"/>
      <w:r>
        <w:t>数据加密</w:t>
      </w:r>
      <w:bookmarkEnd w:id="14"/>
    </w:p>
    <w:p w14:paraId="2F8D1728" w14:textId="77777777" w:rsidR="00C67BF5" w:rsidRDefault="006B581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无（内网通信）</w:t>
      </w:r>
    </w:p>
    <w:p w14:paraId="52BE37F1" w14:textId="77777777" w:rsidR="00C67BF5" w:rsidRDefault="00BB64E4" w:rsidP="00CC2A6A">
      <w:pPr>
        <w:pStyle w:val="2"/>
      </w:pPr>
      <w:bookmarkStart w:id="15" w:name="_Toc514096619"/>
      <w:r>
        <w:t>签名</w:t>
      </w:r>
      <w:r>
        <w:rPr>
          <w:rFonts w:hint="eastAsia"/>
        </w:rPr>
        <w:t>算法</w:t>
      </w:r>
      <w:bookmarkEnd w:id="15"/>
    </w:p>
    <w:p w14:paraId="6674ED4B" w14:textId="6807B641" w:rsidR="00C67BF5" w:rsidRDefault="0072692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请求</w:t>
      </w:r>
      <w:r w:rsidR="00BB64E4">
        <w:rPr>
          <w:rFonts w:ascii="Segoe UI" w:eastAsia="宋体" w:hAnsi="Segoe UI" w:cs="Segoe UI" w:hint="eastAsia"/>
          <w:color w:val="333333"/>
          <w:kern w:val="0"/>
          <w:szCs w:val="21"/>
        </w:rPr>
        <w:t>签名生成的步骤如下：</w:t>
      </w:r>
    </w:p>
    <w:p w14:paraId="2EC040CC" w14:textId="10ED462B" w:rsidR="00C67BF5" w:rsidRDefault="00BB64E4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第一步，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对请求报文中的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参数进行排序，然后拼接</w:t>
      </w:r>
      <w:r w:rsidR="00D336B7">
        <w:rPr>
          <w:rFonts w:ascii="Segoe UI" w:eastAsia="宋体" w:hAnsi="Segoe UI" w:cs="Segoe UI"/>
          <w:color w:val="333333"/>
          <w:kern w:val="0"/>
          <w:szCs w:val="21"/>
        </w:rPr>
        <w:t>参数，对</w:t>
      </w:r>
      <w:proofErr w:type="gramStart"/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每个非</w:t>
      </w:r>
      <w:proofErr w:type="gramEnd"/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空参数之间用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&amp;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符号连接</w:t>
      </w:r>
      <w:r w:rsidR="0049680F">
        <w:rPr>
          <w:rFonts w:ascii="Segoe UI" w:eastAsia="宋体" w:hAnsi="Segoe UI" w:cs="Segoe UI" w:hint="eastAsia"/>
          <w:color w:val="333333"/>
          <w:kern w:val="0"/>
          <w:szCs w:val="21"/>
        </w:rPr>
        <w:t>，然后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使用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sha1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进行摘要算法，得到字符串</w:t>
      </w:r>
      <w:proofErr w:type="spellStart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stringA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。</w:t>
      </w:r>
    </w:p>
    <w:p w14:paraId="1E30BC96" w14:textId="7BEACA32" w:rsidR="00C67BF5" w:rsidRDefault="00BB64E4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第二步，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使用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RSA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私</w:t>
      </w:r>
      <w:proofErr w:type="gramStart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钥</w:t>
      </w:r>
      <w:proofErr w:type="gramEnd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对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stringA</w:t>
      </w:r>
      <w:proofErr w:type="spellEnd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进行签名，得到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字符串</w:t>
      </w:r>
      <w:proofErr w:type="spellStart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stringB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，</w:t>
      </w:r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具体参见附录签名</w:t>
      </w:r>
      <w:proofErr w:type="gramStart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及验签</w:t>
      </w:r>
      <w:proofErr w:type="gramEnd"/>
      <w:r w:rsidR="00147F0B">
        <w:rPr>
          <w:rFonts w:ascii="Segoe UI" w:eastAsia="宋体" w:hAnsi="Segoe UI" w:cs="Segoe UI" w:hint="eastAsia"/>
          <w:color w:val="333333"/>
          <w:kern w:val="0"/>
          <w:szCs w:val="21"/>
        </w:rPr>
        <w:t>示例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。</w:t>
      </w:r>
    </w:p>
    <w:p w14:paraId="7A45FC19" w14:textId="77777777" w:rsidR="00726929" w:rsidRDefault="0072692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14:paraId="3A4966FF" w14:textId="2A691873" w:rsidR="00726929" w:rsidRDefault="00726929" w:rsidP="0072692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返回报文签名生成的步骤如下：</w:t>
      </w:r>
    </w:p>
    <w:p w14:paraId="13D9607C" w14:textId="08B865A1" w:rsidR="00C86E31" w:rsidRDefault="00C86E31" w:rsidP="00726929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第一步</w:t>
      </w:r>
    </w:p>
    <w:p w14:paraId="2D010860" w14:textId="722F70E9" w:rsidR="00726929" w:rsidRDefault="00C86E31" w:rsidP="00C86E31">
      <w:pPr>
        <w:widowControl/>
        <w:spacing w:after="240"/>
        <w:ind w:firstLine="42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lastRenderedPageBreak/>
        <w:t>正常的场合</w:t>
      </w:r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对返回报文中的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进行排序，然后拼接</w:t>
      </w:r>
      <w:r w:rsidR="00D336B7">
        <w:rPr>
          <w:rFonts w:ascii="Segoe UI" w:eastAsia="宋体" w:hAnsi="Segoe UI" w:cs="Segoe UI"/>
          <w:color w:val="333333"/>
          <w:kern w:val="0"/>
          <w:szCs w:val="21"/>
        </w:rPr>
        <w:t>参数，对</w:t>
      </w:r>
      <w:proofErr w:type="gramStart"/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每个非</w:t>
      </w:r>
      <w:proofErr w:type="gramEnd"/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空参数之间用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&amp;</w:t>
      </w:r>
      <w:r w:rsidR="00D336B7">
        <w:rPr>
          <w:rFonts w:ascii="Segoe UI" w:eastAsia="宋体" w:hAnsi="Segoe UI" w:cs="Segoe UI" w:hint="eastAsia"/>
          <w:color w:val="333333"/>
          <w:kern w:val="0"/>
          <w:szCs w:val="21"/>
        </w:rPr>
        <w:t>符号连接</w:t>
      </w:r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，然后使用</w:t>
      </w:r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sha1</w:t>
      </w:r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进行摘要算法，得到字符串</w:t>
      </w:r>
      <w:proofErr w:type="spellStart"/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stringA</w:t>
      </w:r>
      <w:proofErr w:type="spellEnd"/>
      <w:r w:rsidR="00726929">
        <w:rPr>
          <w:rFonts w:ascii="Segoe UI" w:eastAsia="宋体" w:hAnsi="Segoe UI" w:cs="Segoe UI" w:hint="eastAsia"/>
          <w:color w:val="333333"/>
          <w:kern w:val="0"/>
          <w:szCs w:val="21"/>
        </w:rPr>
        <w:t>。</w:t>
      </w:r>
    </w:p>
    <w:p w14:paraId="267D91A6" w14:textId="1BAB0625" w:rsidR="00726929" w:rsidRDefault="00726929" w:rsidP="00726929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第二步，使用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RSA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私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钥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Cs w:val="21"/>
        </w:rPr>
        <w:t>对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stringA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进行签名，得到字符串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Cs w:val="21"/>
        </w:rPr>
        <w:t>stringB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，具体参见附录签名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及验签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Cs w:val="21"/>
        </w:rPr>
        <w:t>示例。</w:t>
      </w:r>
    </w:p>
    <w:p w14:paraId="7C8091E7" w14:textId="77777777" w:rsidR="00C67BF5" w:rsidRDefault="00BB64E4" w:rsidP="00CC2A6A">
      <w:pPr>
        <w:pStyle w:val="3"/>
      </w:pPr>
      <w:r>
        <w:rPr>
          <w:rFonts w:hint="eastAsia"/>
        </w:rPr>
        <w:t>随机数生成算法</w:t>
      </w:r>
    </w:p>
    <w:p w14:paraId="6B6A419A" w14:textId="2405FC8A" w:rsidR="00C67BF5" w:rsidRDefault="00BB64E4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协议中包含字段</w:t>
      </w:r>
      <w:r w:rsidR="003E0D7A">
        <w:rPr>
          <w:rFonts w:ascii="Segoe UI" w:eastAsia="宋体" w:hAnsi="Segoe UI" w:cs="Segoe UI" w:hint="eastAsia"/>
          <w:color w:val="333333"/>
          <w:kern w:val="0"/>
          <w:szCs w:val="21"/>
        </w:rPr>
        <w:t>nonce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，主要保证签名不可预测。我们推荐生成随机数算法如下：调用</w:t>
      </w:r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java</w:t>
      </w:r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的</w:t>
      </w:r>
      <w:proofErr w:type="spellStart"/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uuid</w:t>
      </w:r>
      <w:proofErr w:type="spellEnd"/>
      <w:r>
        <w:rPr>
          <w:rFonts w:ascii="Segoe UI" w:eastAsia="宋体" w:hAnsi="Segoe UI" w:cs="Segoe UI" w:hint="eastAsia"/>
          <w:color w:val="333333"/>
          <w:kern w:val="0"/>
          <w:szCs w:val="21"/>
        </w:rPr>
        <w:t>生成</w:t>
      </w:r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去除中间的</w:t>
      </w:r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-</w:t>
      </w:r>
      <w:r w:rsidR="00842BAD">
        <w:rPr>
          <w:rFonts w:ascii="Segoe UI" w:eastAsia="宋体" w:hAnsi="Segoe UI" w:cs="Segoe UI" w:hint="eastAsia"/>
          <w:color w:val="333333"/>
          <w:kern w:val="0"/>
          <w:szCs w:val="21"/>
        </w:rPr>
        <w:t>符号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。</w:t>
      </w:r>
      <w:r w:rsidR="00CD7B6E">
        <w:rPr>
          <w:rFonts w:ascii="Segoe UI" w:eastAsia="宋体" w:hAnsi="Segoe UI" w:cs="Segoe UI" w:hint="eastAsia"/>
          <w:color w:val="333333"/>
          <w:kern w:val="0"/>
          <w:szCs w:val="21"/>
        </w:rPr>
        <w:t>随机数会用来做重放攻击判断，同一个随机数在一定时间内不可重复使用。</w:t>
      </w:r>
    </w:p>
    <w:p w14:paraId="75197B7E" w14:textId="51A08CCB" w:rsidR="00CD7B6E" w:rsidRDefault="00CD7B6E" w:rsidP="00CD7B6E">
      <w:pPr>
        <w:pStyle w:val="3"/>
      </w:pPr>
      <w:r>
        <w:rPr>
          <w:rFonts w:hint="eastAsia"/>
        </w:rPr>
        <w:t>时间有效期</w:t>
      </w:r>
    </w:p>
    <w:p w14:paraId="25602934" w14:textId="4BF8AC10" w:rsidR="00CD7B6E" w:rsidRDefault="00CD7B6E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为保证请求的有效性，加入了时间戳的判断，时间戳为毫秒级，例如</w:t>
      </w:r>
      <w:r w:rsidRPr="00CD7B6E">
        <w:rPr>
          <w:rFonts w:ascii="Segoe UI" w:eastAsia="宋体" w:hAnsi="Segoe UI" w:cs="Segoe UI"/>
          <w:color w:val="333333"/>
          <w:kern w:val="0"/>
          <w:szCs w:val="21"/>
        </w:rPr>
        <w:t>1514739661000</w:t>
      </w:r>
      <w:r>
        <w:rPr>
          <w:rFonts w:ascii="Segoe UI" w:eastAsia="宋体" w:hAnsi="Segoe UI" w:cs="Segoe UI"/>
          <w:color w:val="333333"/>
          <w:kern w:val="0"/>
          <w:szCs w:val="21"/>
        </w:rPr>
        <w:t>，时间戳的有效期为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10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分钟。</w:t>
      </w:r>
    </w:p>
    <w:p w14:paraId="1728BE5E" w14:textId="77777777" w:rsidR="00726929" w:rsidRDefault="00726929" w:rsidP="00726929">
      <w:pPr>
        <w:pStyle w:val="1"/>
      </w:pPr>
      <w:bookmarkStart w:id="16" w:name="_Toc514096620"/>
      <w:r w:rsidRPr="002E727C">
        <w:rPr>
          <w:rFonts w:hint="eastAsia"/>
        </w:rPr>
        <w:t>平台异步通知</w:t>
      </w:r>
      <w:bookmarkEnd w:id="16"/>
    </w:p>
    <w:p w14:paraId="111BE2BC" w14:textId="77777777" w:rsidR="00726929" w:rsidRDefault="00726929" w:rsidP="00726929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正常情况，平台会及时将订单状态通知到商户系统，通知策略如下：</w:t>
      </w:r>
    </w:p>
    <w:p w14:paraId="75D5FDD1" w14:textId="77777777" w:rsidR="00726929" w:rsidRDefault="00726929" w:rsidP="00726929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B653C8">
        <w:rPr>
          <w:rFonts w:ascii="Segoe UI" w:eastAsia="宋体" w:hAnsi="Segoe UI" w:cs="Segoe UI"/>
          <w:noProof/>
          <w:color w:val="333333"/>
          <w:kern w:val="0"/>
          <w:szCs w:val="21"/>
        </w:rPr>
        <w:lastRenderedPageBreak/>
        <w:drawing>
          <wp:inline distT="0" distB="0" distL="0" distR="0" wp14:anchorId="26C8B76B" wp14:editId="7D315145">
            <wp:extent cx="3821430" cy="51758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2B9F" w14:textId="77777777" w:rsidR="00726929" w:rsidRDefault="00726929" w:rsidP="00726929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E727C">
        <w:rPr>
          <w:rFonts w:ascii="Segoe UI" w:eastAsia="宋体" w:hAnsi="Segoe UI" w:cs="Segoe UI" w:hint="eastAsia"/>
          <w:b/>
          <w:color w:val="333333"/>
          <w:kern w:val="0"/>
          <w:szCs w:val="21"/>
        </w:rPr>
        <w:t>说明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：</w:t>
      </w:r>
    </w:p>
    <w:p w14:paraId="4FD12D6E" w14:textId="77777777" w:rsidR="00726929" w:rsidRPr="002E727C" w:rsidRDefault="00726929" w:rsidP="00726929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平台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会在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25 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小时内向商户后台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不断重发通知，最多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8 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次。重试通知时间间隔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分别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为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5s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10s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2min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5min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10min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30min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1h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2h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6h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、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15h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，一旦收到商户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系统</w:t>
      </w:r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的</w:t>
      </w:r>
      <w:proofErr w:type="gramStart"/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正确响应</w:t>
      </w:r>
      <w:proofErr w:type="gramEnd"/>
      <w:r w:rsidRPr="002E727C">
        <w:rPr>
          <w:rFonts w:ascii="Segoe UI" w:eastAsia="宋体" w:hAnsi="Segoe UI" w:cs="Segoe UI" w:hint="eastAsia"/>
          <w:color w:val="333333"/>
          <w:kern w:val="0"/>
          <w:szCs w:val="21"/>
        </w:rPr>
        <w:t>则不再通知。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通知协议详见</w:t>
      </w:r>
      <w:r w:rsidRPr="003C1012">
        <w:rPr>
          <w:rFonts w:ascii="Segoe UI" w:eastAsia="宋体" w:hAnsi="Segoe UI" w:cs="Segoe UI" w:hint="eastAsia"/>
          <w:b/>
          <w:color w:val="333333"/>
          <w:kern w:val="0"/>
          <w:szCs w:val="21"/>
        </w:rPr>
        <w:t>结果通知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接口。</w:t>
      </w:r>
    </w:p>
    <w:p w14:paraId="6663A65B" w14:textId="77777777" w:rsidR="00C67BF5" w:rsidRDefault="00B52602" w:rsidP="009558F6">
      <w:pPr>
        <w:pStyle w:val="1"/>
      </w:pPr>
      <w:bookmarkStart w:id="17" w:name="_Toc514096621"/>
      <w:r>
        <w:t>接口</w:t>
      </w:r>
      <w:r w:rsidR="00526519">
        <w:rPr>
          <w:rFonts w:hint="eastAsia"/>
        </w:rPr>
        <w:t>列表</w:t>
      </w:r>
      <w:bookmarkEnd w:id="17"/>
    </w:p>
    <w:p w14:paraId="17F1E32D" w14:textId="34BB0F1A" w:rsidR="007D3A35" w:rsidRDefault="00931D81" w:rsidP="009558F6">
      <w:pPr>
        <w:pStyle w:val="2"/>
      </w:pPr>
      <w:bookmarkStart w:id="18" w:name="_Toc514096622"/>
      <w:proofErr w:type="spellStart"/>
      <w:r>
        <w:t>newAccount</w:t>
      </w:r>
      <w:proofErr w:type="spellEnd"/>
      <w:r w:rsidR="00EC58E3" w:rsidRPr="00EC58E3">
        <w:rPr>
          <w:rFonts w:hint="eastAsia"/>
        </w:rPr>
        <w:t>创建用户链上账户</w:t>
      </w:r>
      <w:bookmarkEnd w:id="18"/>
    </w:p>
    <w:p w14:paraId="35A50153" w14:textId="77777777" w:rsidR="007D3A35" w:rsidRDefault="007D3A35" w:rsidP="009558F6">
      <w:pPr>
        <w:pStyle w:val="3"/>
      </w:pPr>
      <w:r>
        <w:t>应用场景</w:t>
      </w:r>
    </w:p>
    <w:p w14:paraId="1630AE0A" w14:textId="77777777" w:rsidR="007D3A35" w:rsidRDefault="00EC58E3" w:rsidP="007D3A3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给用户绑定一个链上账户</w:t>
      </w:r>
    </w:p>
    <w:p w14:paraId="649163C9" w14:textId="77777777" w:rsidR="007D3A35" w:rsidRDefault="007D3A35" w:rsidP="009558F6">
      <w:pPr>
        <w:pStyle w:val="3"/>
      </w:pPr>
      <w:r>
        <w:lastRenderedPageBreak/>
        <w:t>接口地址</w:t>
      </w:r>
    </w:p>
    <w:p w14:paraId="38AE1207" w14:textId="367CF086" w:rsidR="007D3A35" w:rsidRDefault="007D3A35" w:rsidP="007D3A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</w:t>
      </w:r>
      <w:proofErr w:type="gramEnd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  <w:proofErr w:type="spellStart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ip:port</w:t>
      </w:r>
      <w:proofErr w:type="spellEnd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/wallet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spellStart"/>
      <w:r w:rsidR="00704338">
        <w:rPr>
          <w:rFonts w:ascii="Consolas" w:eastAsia="宋体" w:hAnsi="Consolas" w:cs="宋体" w:hint="eastAsia"/>
          <w:i/>
          <w:iCs/>
          <w:color w:val="999988"/>
          <w:kern w:val="0"/>
          <w:sz w:val="18"/>
          <w:szCs w:val="18"/>
        </w:rPr>
        <w:t>new</w:t>
      </w:r>
      <w:r w:rsidR="0062661C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A</w:t>
      </w:r>
      <w:r w:rsidR="00EC58E3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ccount</w:t>
      </w:r>
      <w:proofErr w:type="spellEnd"/>
    </w:p>
    <w:p w14:paraId="08F661A0" w14:textId="77777777" w:rsidR="007D3A35" w:rsidRDefault="007D3A35" w:rsidP="009558F6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72"/>
        <w:gridCol w:w="907"/>
        <w:gridCol w:w="4936"/>
      </w:tblGrid>
      <w:tr w:rsidR="007D3A35" w14:paraId="31F47B2A" w14:textId="77777777" w:rsidTr="003154C2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0BEAC0" w14:textId="77777777" w:rsidR="007D3A35" w:rsidRDefault="007D3A35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39A75C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D64592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7C103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</w:tbl>
    <w:p w14:paraId="534FED8E" w14:textId="77777777" w:rsidR="007D3A35" w:rsidRDefault="007D3A35" w:rsidP="00D54CA3">
      <w:pPr>
        <w:pStyle w:val="4"/>
      </w:pPr>
      <w:r>
        <w:t>示例</w:t>
      </w:r>
    </w:p>
    <w:p w14:paraId="2A992C10" w14:textId="77777777" w:rsidR="00EE070B" w:rsidRPr="00EE070B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142053B2" w14:textId="44D6DEB5" w:rsidR="00EE070B" w:rsidRPr="00EE070B" w:rsidRDefault="00EE070B" w:rsidP="000B23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{},</w:t>
      </w:r>
    </w:p>
    <w:p w14:paraId="37377E26" w14:textId="77777777" w:rsidR="00EE070B" w:rsidRPr="00EE070B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66EF5144" w14:textId="77777777" w:rsidR="00EE070B" w:rsidRPr="00EE070B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060D9944" w14:textId="617E16B4" w:rsidR="00EE070B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3D39DAF9" w14:textId="18262431" w:rsidR="005763CF" w:rsidRPr="00EE070B" w:rsidRDefault="005763CF" w:rsidP="005763C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90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zx0001</w:t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2533D1D6" w14:textId="52BD66F8" w:rsidR="00EE070B" w:rsidRDefault="00EE070B" w:rsidP="00EE07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29B4534" w14:textId="77777777" w:rsidR="007D3A35" w:rsidRDefault="007D3A35" w:rsidP="009558F6">
      <w:pPr>
        <w:pStyle w:val="3"/>
      </w:pPr>
      <w:r>
        <w:t>响应参数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992"/>
        <w:gridCol w:w="993"/>
        <w:gridCol w:w="5417"/>
      </w:tblGrid>
      <w:tr w:rsidR="007D3A35" w14:paraId="36ECC878" w14:textId="77777777" w:rsidTr="003154C2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BAAE3E" w14:textId="77777777" w:rsidR="007D3A35" w:rsidRDefault="007D3A35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B2589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9BEEA1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1E8BFA" w14:textId="77777777" w:rsidR="007D3A35" w:rsidRDefault="007D3A35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6B260D" w14:paraId="1209E521" w14:textId="77777777" w:rsidTr="003154C2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8F5365" w14:textId="77777777" w:rsidR="006B260D" w:rsidRDefault="006B260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addre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ss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7F1A9D" w14:textId="77777777" w:rsidR="006B260D" w:rsidRDefault="006B260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CD978" w14:textId="77777777" w:rsidR="006B260D" w:rsidRDefault="006B260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9FA1AC" w14:textId="77777777" w:rsidR="006B260D" w:rsidRDefault="006B260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用户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帐号</w:t>
            </w:r>
            <w:proofErr w:type="gram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绑定的地址</w:t>
            </w:r>
          </w:p>
        </w:tc>
      </w:tr>
    </w:tbl>
    <w:p w14:paraId="0A86C7A6" w14:textId="77777777" w:rsidR="007D3A35" w:rsidRDefault="007D3A35" w:rsidP="00D54CA3">
      <w:pPr>
        <w:pStyle w:val="4"/>
      </w:pPr>
      <w:r>
        <w:t>示例</w:t>
      </w:r>
    </w:p>
    <w:p w14:paraId="3760E630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1B6B83D9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"H7YNFphJzyE2L2+o80z5miRrH8cYmW+SuilsjjFRlSvuPMvpBdY/vDgkM7t7dMtM6vLZWN9rlsvK9riwMoGKHRXhxoVMOfUJvo7NTr6BgcKY5QymYoYTtxzuhOz8V6SRikk7sFkweUwAW71DO1pVsr30EdWJy5f/azhhPKD+3Lo=",</w:t>
      </w:r>
    </w:p>
    <w:p w14:paraId="06ADEF75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59C803E4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694A17FE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"zx0001",</w:t>
      </w:r>
    </w:p>
    <w:p w14:paraId="5A876721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address</w:t>
      </w:r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"0x02c1b1dfce9fcd7614324f91cae2aae1fc4a4dae"</w:t>
      </w:r>
    </w:p>
    <w:p w14:paraId="178C407F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7A930400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750D7938" w14:textId="77777777" w:rsidR="007969A4" w:rsidRPr="007969A4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"</w:t>
      </w:r>
      <w:proofErr w:type="spellStart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": ""</w:t>
      </w:r>
    </w:p>
    <w:p w14:paraId="10115CA0" w14:textId="20F0580D" w:rsidR="007969A4" w:rsidRPr="00A52CB0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969A4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9B479C1" w14:textId="3DEDBA6B" w:rsidR="00BA3633" w:rsidRDefault="00931D81" w:rsidP="009558F6">
      <w:pPr>
        <w:pStyle w:val="2"/>
      </w:pPr>
      <w:bookmarkStart w:id="19" w:name="_Toc514096623"/>
      <w:proofErr w:type="spellStart"/>
      <w:r>
        <w:rPr>
          <w:rFonts w:hint="eastAsia"/>
        </w:rPr>
        <w:t>getBalance</w:t>
      </w:r>
      <w:proofErr w:type="spellEnd"/>
      <w:r w:rsidR="00563187" w:rsidRPr="00563187">
        <w:rPr>
          <w:rFonts w:hint="eastAsia"/>
        </w:rPr>
        <w:t>账户余额查询</w:t>
      </w:r>
      <w:bookmarkEnd w:id="19"/>
    </w:p>
    <w:p w14:paraId="0BAFA946" w14:textId="77777777" w:rsidR="00BA3633" w:rsidRDefault="00BA3633" w:rsidP="009558F6">
      <w:pPr>
        <w:pStyle w:val="3"/>
      </w:pPr>
      <w:r>
        <w:t>应用场景</w:t>
      </w:r>
    </w:p>
    <w:p w14:paraId="6CFD92D5" w14:textId="77777777" w:rsidR="00BA3633" w:rsidRDefault="00325C21" w:rsidP="00BA3633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根据传来的地址列表，查询每个</w:t>
      </w:r>
      <w:proofErr w:type="gramStart"/>
      <w:r>
        <w:rPr>
          <w:rFonts w:ascii="Segoe UI" w:eastAsia="宋体" w:hAnsi="Segoe UI" w:cs="Segoe UI" w:hint="eastAsia"/>
          <w:color w:val="333333"/>
          <w:kern w:val="0"/>
          <w:szCs w:val="21"/>
        </w:rPr>
        <w:t>帐户</w:t>
      </w:r>
      <w:proofErr w:type="gramEnd"/>
      <w:r>
        <w:rPr>
          <w:rFonts w:ascii="Segoe UI" w:eastAsia="宋体" w:hAnsi="Segoe UI" w:cs="Segoe UI" w:hint="eastAsia"/>
          <w:color w:val="333333"/>
          <w:kern w:val="0"/>
          <w:szCs w:val="21"/>
        </w:rPr>
        <w:t>的余额</w:t>
      </w:r>
      <w:r w:rsidR="004F35D3">
        <w:rPr>
          <w:rFonts w:ascii="Segoe UI" w:eastAsia="宋体" w:hAnsi="Segoe UI" w:cs="Segoe UI" w:hint="eastAsia"/>
          <w:color w:val="333333"/>
          <w:kern w:val="0"/>
          <w:szCs w:val="21"/>
        </w:rPr>
        <w:t>，地址为空时查询所有地址余额，一次最多查询</w:t>
      </w:r>
      <w:r w:rsidR="004F35D3">
        <w:rPr>
          <w:rFonts w:ascii="Segoe UI" w:eastAsia="宋体" w:hAnsi="Segoe UI" w:cs="Segoe UI" w:hint="eastAsia"/>
          <w:color w:val="333333"/>
          <w:kern w:val="0"/>
          <w:szCs w:val="21"/>
        </w:rPr>
        <w:t>20</w:t>
      </w:r>
      <w:r w:rsidR="004F35D3">
        <w:rPr>
          <w:rFonts w:ascii="Segoe UI" w:eastAsia="宋体" w:hAnsi="Segoe UI" w:cs="Segoe UI" w:hint="eastAsia"/>
          <w:color w:val="333333"/>
          <w:kern w:val="0"/>
          <w:szCs w:val="21"/>
        </w:rPr>
        <w:t>个地址的数据。</w:t>
      </w:r>
    </w:p>
    <w:p w14:paraId="56F6DC41" w14:textId="77777777" w:rsidR="00BA3633" w:rsidRDefault="00BA3633" w:rsidP="009558F6">
      <w:pPr>
        <w:pStyle w:val="3"/>
      </w:pPr>
      <w:r>
        <w:t>接口地址</w:t>
      </w:r>
    </w:p>
    <w:p w14:paraId="576C9296" w14:textId="7BCC3D7A" w:rsidR="00BA3633" w:rsidRDefault="00BA3633" w:rsidP="00BA3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</w:t>
      </w:r>
      <w:proofErr w:type="gramEnd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  <w:proofErr w:type="spellStart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ip:port</w:t>
      </w:r>
      <w:proofErr w:type="spellEnd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/wallet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spellStart"/>
      <w:r w:rsidR="00931D8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getBalance</w:t>
      </w:r>
      <w:proofErr w:type="spellEnd"/>
    </w:p>
    <w:p w14:paraId="7B4070AF" w14:textId="77777777" w:rsidR="00BA3633" w:rsidRDefault="00BA3633" w:rsidP="009558F6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72"/>
        <w:gridCol w:w="907"/>
        <w:gridCol w:w="4936"/>
      </w:tblGrid>
      <w:tr w:rsidR="00BA3633" w14:paraId="2B707805" w14:textId="77777777" w:rsidTr="003154C2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FF4DD" w14:textId="77777777" w:rsidR="00BA3633" w:rsidRDefault="00BA3633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D1B5E7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3C1CE2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2CEC42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A3633" w14:paraId="4EB566B0" w14:textId="77777777" w:rsidTr="003154C2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6E99E6" w14:textId="522829D0" w:rsidR="00BA3633" w:rsidRDefault="00CE0D21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addressList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2BE28" w14:textId="004CEFDF" w:rsidR="00BA3633" w:rsidRDefault="002E22D7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list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15E7CF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6AE3E3" w14:textId="77777777" w:rsidR="00BA3633" w:rsidRDefault="00BA347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需要查询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帐号</w:t>
            </w:r>
            <w:proofErr w:type="gram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的列表</w:t>
            </w:r>
          </w:p>
        </w:tc>
      </w:tr>
    </w:tbl>
    <w:p w14:paraId="7F73553B" w14:textId="77777777" w:rsidR="00BA3633" w:rsidRDefault="00BA3633" w:rsidP="00D54CA3">
      <w:pPr>
        <w:pStyle w:val="4"/>
      </w:pPr>
      <w:r>
        <w:t>示例</w:t>
      </w:r>
    </w:p>
    <w:p w14:paraId="57D32750" w14:textId="7157A7FC" w:rsidR="002A2AFC" w:rsidRPr="002A2AFC" w:rsidRDefault="008363A4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63A4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5A980113" w14:textId="77777777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146E2E04" w14:textId="3642469B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bookmarkStart w:id="20" w:name="OLE_LINK6"/>
      <w:bookmarkStart w:id="21" w:name="OLE_LINK7"/>
      <w:bookmarkStart w:id="22" w:name="OLE_LINK8"/>
      <w:proofErr w:type="spellStart"/>
      <w:proofErr w:type="gramStart"/>
      <w:r w:rsidR="00CE0D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addressList</w:t>
      </w:r>
      <w:bookmarkEnd w:id="20"/>
      <w:bookmarkEnd w:id="21"/>
      <w:bookmarkEnd w:id="22"/>
      <w:proofErr w:type="spellEnd"/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["</w:t>
      </w:r>
      <w:r w:rsidR="00CE0D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0x972d5Ad8a8e681C59249BAe8F2fB21D467CfabB5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61E80972" w14:textId="0FBBEEFC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r w:rsidR="00CE0D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0xAE95C217a3a97969Ea8c0826c7a11f12440159FD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1DBF4AE2" w14:textId="52C4F2F8" w:rsid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bookmarkStart w:id="23" w:name="OLE_LINK4"/>
      <w:bookmarkStart w:id="24" w:name="OLE_LINK5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bookmarkEnd w:id="23"/>
      <w:bookmarkEnd w:id="24"/>
      <w:r w:rsidR="00CE0D2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0x3efac9d63b1a0079bed0e5ba95fe409cd456734d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CE0D2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8A9ED42" w14:textId="7D288EA2" w:rsidR="00CE0D21" w:rsidRPr="002A2AFC" w:rsidRDefault="00CE0D21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          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0xdff877f31d820964a2d04392c23ae1a98331b6e0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33187BE4" w14:textId="25618391" w:rsidR="002A2AFC" w:rsidRPr="002A2AFC" w:rsidRDefault="007969A4" w:rsidP="007969A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</w:t>
      </w:r>
    </w:p>
    <w:p w14:paraId="4D55A61B" w14:textId="77777777" w:rsid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29012419" w14:textId="4B213857" w:rsidR="007969A4" w:rsidRPr="002A2AFC" w:rsidRDefault="007969A4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zx0001</w:t>
      </w: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69D23033" w14:textId="77777777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3F8FFEED" w14:textId="77777777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1233A13E" w14:textId="77777777" w:rsidR="002A2AFC" w:rsidRPr="002A2AFC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3222EB36" w14:textId="61BD8483" w:rsidR="002A2AFC" w:rsidRPr="008363A4" w:rsidRDefault="002A2AFC" w:rsidP="002A2A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2AFC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5C9EE50" w14:textId="77777777" w:rsidR="00BA3633" w:rsidRDefault="00BA3633" w:rsidP="009558F6">
      <w:pPr>
        <w:pStyle w:val="3"/>
      </w:pPr>
      <w:r>
        <w:t>响应参数</w:t>
      </w:r>
    </w:p>
    <w:tbl>
      <w:tblPr>
        <w:tblW w:w="878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498"/>
        <w:gridCol w:w="851"/>
        <w:gridCol w:w="5103"/>
      </w:tblGrid>
      <w:tr w:rsidR="00BA3633" w14:paraId="0D019825" w14:textId="77777777" w:rsidTr="00837039">
        <w:trPr>
          <w:trHeight w:val="806"/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81E5F" w14:textId="77777777" w:rsidR="00BA3633" w:rsidRDefault="00BA3633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41FBE7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699B24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71A631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A3633" w14:paraId="2C278271" w14:textId="77777777" w:rsidTr="00837039">
        <w:trPr>
          <w:trHeight w:val="806"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67DB21" w14:textId="513517C5" w:rsidR="00BA3633" w:rsidRDefault="005F349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Map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4E610B" w14:textId="31740462" w:rsidR="00BA3633" w:rsidRDefault="005F349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map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EDDDF5" w14:textId="77777777" w:rsidR="00BA3633" w:rsidRDefault="00BA3633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1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03E944" w14:textId="77777777" w:rsidR="001A6B3C" w:rsidRDefault="003E0D7A" w:rsidP="005F349D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各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帐号</w:t>
            </w:r>
            <w:proofErr w:type="gram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余额情况</w:t>
            </w:r>
            <w:r w:rsidR="005F349D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</w:t>
            </w:r>
          </w:p>
          <w:p w14:paraId="6068B653" w14:textId="6F63C133" w:rsidR="00BA3633" w:rsidRPr="001A6B3C" w:rsidRDefault="00517036" w:rsidP="005F349D">
            <w:pPr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key:a</w:t>
            </w:r>
            <w:r w:rsidR="005F349D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ddr</w:t>
            </w:r>
            <w:r w:rsidR="005F349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ess</w:t>
            </w:r>
            <w:proofErr w:type="spellEnd"/>
            <w:r w:rsidR="005F349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 xml:space="preserve">  </w:t>
            </w:r>
            <w:r w:rsidR="001A6B3C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</w:t>
            </w:r>
            <w:r w:rsidR="005F349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value :List&lt;</w:t>
            </w:r>
            <w:r w:rsidR="005F349D">
              <w:rPr>
                <w:rFonts w:hint="eastAsia"/>
              </w:rPr>
              <w:t xml:space="preserve"> </w:t>
            </w:r>
            <w:proofErr w:type="spellStart"/>
            <w:r w:rsidRPr="00517036">
              <w:t>balanceDetails</w:t>
            </w:r>
            <w:proofErr w:type="spellEnd"/>
            <w:r w:rsidR="005F349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</w:t>
            </w:r>
          </w:p>
        </w:tc>
      </w:tr>
    </w:tbl>
    <w:p w14:paraId="02C3FF4C" w14:textId="77777777" w:rsidR="00146670" w:rsidRDefault="00146670" w:rsidP="00D02A05">
      <w:r>
        <w:t>详细说明：</w:t>
      </w:r>
    </w:p>
    <w:p w14:paraId="3425BCB5" w14:textId="36231F84" w:rsidR="0018237F" w:rsidRDefault="00517036" w:rsidP="00D02A05">
      <w:proofErr w:type="spellStart"/>
      <w:r w:rsidRPr="00517036">
        <w:t>BalanceDetailInfo</w:t>
      </w:r>
      <w:proofErr w:type="spellEnd"/>
    </w:p>
    <w:tbl>
      <w:tblPr>
        <w:tblW w:w="86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556"/>
        <w:gridCol w:w="851"/>
        <w:gridCol w:w="5017"/>
      </w:tblGrid>
      <w:tr w:rsidR="00146670" w14:paraId="446A7717" w14:textId="77777777" w:rsidTr="00837039">
        <w:trPr>
          <w:trHeight w:val="806"/>
        </w:trPr>
        <w:tc>
          <w:tcPr>
            <w:tcW w:w="1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54B24" w14:textId="14AA3FA7" w:rsidR="00146670" w:rsidRDefault="00A35FF3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currency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E07752" w14:textId="77777777" w:rsidR="00146670" w:rsidRDefault="0020352C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4E7D6D" w14:textId="77777777" w:rsidR="00146670" w:rsidRDefault="00146670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2E8328" w14:textId="77777777" w:rsidR="00146670" w:rsidRDefault="0020352C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币种：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eth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、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hnb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等</w:t>
            </w:r>
          </w:p>
        </w:tc>
      </w:tr>
      <w:tr w:rsidR="0020352C" w14:paraId="50689F30" w14:textId="77777777" w:rsidTr="00837039">
        <w:trPr>
          <w:trHeight w:val="806"/>
        </w:trPr>
        <w:tc>
          <w:tcPr>
            <w:tcW w:w="1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773DD" w14:textId="77777777" w:rsidR="0020352C" w:rsidRDefault="0020352C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15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4BC33" w14:textId="640074C4" w:rsidR="0020352C" w:rsidRDefault="00517036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51703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BigDecimal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44E557" w14:textId="77777777" w:rsidR="0020352C" w:rsidRDefault="0020352C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F1B56" w14:textId="77777777" w:rsidR="0020352C" w:rsidRDefault="0020352C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余额数量</w:t>
            </w:r>
          </w:p>
        </w:tc>
      </w:tr>
    </w:tbl>
    <w:p w14:paraId="58AFD279" w14:textId="77777777" w:rsidR="00146670" w:rsidRDefault="00146670" w:rsidP="00D54CA3">
      <w:pPr>
        <w:pStyle w:val="4"/>
      </w:pPr>
      <w:r>
        <w:t>示例</w:t>
      </w:r>
    </w:p>
    <w:p w14:paraId="518717E4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46AC5F5E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"HVY3BY4WRQNDTJM7",</w:t>
      </w:r>
    </w:p>
    <w:p w14:paraId="5DD3754F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"1525083428026",</w:t>
      </w:r>
    </w:p>
    <w:p w14:paraId="14484193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"YU9kzBEfeiFxA6LCacG7YC7WipgDtIxhO4oOGZgfYCs+5B+KiUPuflu7usvBH7fFcjBS10pcvD2TL6tP2TV9j7zvWjsEXl0Ge+bv9R36Ms8F4mYGrkE6CmjnJXdD04gavhMSJI57g9Hrv4AX7VYiO1klbQiibJ1xs/8LSr9Ypcw=",</w:t>
      </w:r>
    </w:p>
    <w:p w14:paraId="33087121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30D30EB0" w14:textId="579C697F" w:rsidR="00CE0D21" w:rsidRPr="00CE0D21" w:rsidRDefault="00CE0D21" w:rsidP="00FE78E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2BE74F54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"</w:t>
      </w:r>
      <w:proofErr w:type="spellStart"/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balanceDetails</w:t>
      </w:r>
      <w:proofErr w:type="spellEnd"/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63DB17BD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"0xdff877f31d820964a2d04392c23ae1a98331b6e0": [</w:t>
      </w:r>
    </w:p>
    <w:p w14:paraId="672A9FC6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69406145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"ETH",</w:t>
      </w:r>
    </w:p>
    <w:p w14:paraId="65E074F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50.199076</w:t>
      </w:r>
    </w:p>
    <w:p w14:paraId="6EF362C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},</w:t>
      </w:r>
    </w:p>
    <w:p w14:paraId="0A2201C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55AA1444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"HNB",</w:t>
      </w:r>
    </w:p>
    <w:p w14:paraId="78D855A8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200</w:t>
      </w:r>
    </w:p>
    <w:p w14:paraId="1E5B0FE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</w:t>
      </w:r>
    </w:p>
    <w:p w14:paraId="267D22B3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],</w:t>
      </w:r>
    </w:p>
    <w:p w14:paraId="29A8FF73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"0x972d5Ad8a8e681C59249BAe8F2fB21D467CfabB5": [</w:t>
      </w:r>
    </w:p>
    <w:p w14:paraId="535CB11F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2603E401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"ETH",</w:t>
      </w:r>
    </w:p>
    <w:p w14:paraId="7E4EC9DC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116.297525092</w:t>
      </w:r>
    </w:p>
    <w:p w14:paraId="2FA2F269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},</w:t>
      </w:r>
    </w:p>
    <w:p w14:paraId="193A78C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7338C4A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"HNB",</w:t>
      </w:r>
    </w:p>
    <w:p w14:paraId="63DC603A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989580.000000000009997298</w:t>
      </w:r>
    </w:p>
    <w:p w14:paraId="1864882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</w:t>
      </w:r>
    </w:p>
    <w:p w14:paraId="63C74BE1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],</w:t>
      </w:r>
    </w:p>
    <w:p w14:paraId="6FB6D42C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"0xAE95C217a3a97969Ea8c0826c7a11f12440159FD": [</w:t>
      </w:r>
    </w:p>
    <w:p w14:paraId="53F6893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33FB6FF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"ETH",</w:t>
      </w:r>
    </w:p>
    <w:p w14:paraId="5003B7F7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58.3</w:t>
      </w:r>
    </w:p>
    <w:p w14:paraId="39B55905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},</w:t>
      </w:r>
    </w:p>
    <w:p w14:paraId="7D24E9EE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0C2F5CD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"HNB",</w:t>
      </w:r>
    </w:p>
    <w:p w14:paraId="1009E7BF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1000515.0000000000000218</w:t>
      </w:r>
    </w:p>
    <w:p w14:paraId="670C47FA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</w:t>
      </w:r>
    </w:p>
    <w:p w14:paraId="5D32277F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],</w:t>
      </w:r>
    </w:p>
    <w:p w14:paraId="68221FA1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"0x3efac9d63b1a0079bed0e5ba95fe409cd456734d": [</w:t>
      </w:r>
    </w:p>
    <w:p w14:paraId="0024644B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0F284DF1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"ETH",</w:t>
      </w:r>
    </w:p>
    <w:p w14:paraId="1842CEFA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279.78314316</w:t>
      </w:r>
    </w:p>
    <w:p w14:paraId="560B060C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},</w:t>
      </w:r>
    </w:p>
    <w:p w14:paraId="7FF3D35A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</w:t>
      </w:r>
    </w:p>
    <w:p w14:paraId="480023AC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"HNB",</w:t>
      </w:r>
    </w:p>
    <w:p w14:paraId="4865609D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"</w:t>
      </w:r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9800</w:t>
      </w:r>
    </w:p>
    <w:p w14:paraId="74384CC9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}</w:t>
      </w:r>
    </w:p>
    <w:p w14:paraId="2EE6AE7C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]</w:t>
      </w:r>
    </w:p>
    <w:p w14:paraId="62C0A170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}</w:t>
      </w:r>
    </w:p>
    <w:p w14:paraId="12FE3017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},</w:t>
      </w:r>
    </w:p>
    <w:p w14:paraId="3C879322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spellStart"/>
      <w:proofErr w:type="gram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382462B5" w14:textId="77777777" w:rsidR="00CE0D21" w:rsidRPr="00CE0D21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"</w:t>
      </w:r>
      <w:proofErr w:type="spellStart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>": ""</w:t>
      </w:r>
    </w:p>
    <w:p w14:paraId="17DA1307" w14:textId="46D00B4F" w:rsidR="00DA11E2" w:rsidRPr="006C38EC" w:rsidRDefault="00CE0D21" w:rsidP="00CE0D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E0D2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} </w:t>
      </w:r>
    </w:p>
    <w:p w14:paraId="10C40E56" w14:textId="27588B1B" w:rsidR="00146670" w:rsidRDefault="00931D81" w:rsidP="00D02A05">
      <w:pPr>
        <w:pStyle w:val="2"/>
      </w:pPr>
      <w:bookmarkStart w:id="25" w:name="_Toc514096624"/>
      <w:proofErr w:type="spellStart"/>
      <w:r>
        <w:t>sendTransaction</w:t>
      </w:r>
      <w:proofErr w:type="spellEnd"/>
      <w:r w:rsidR="00146670" w:rsidRPr="00325C21">
        <w:rPr>
          <w:rFonts w:hint="eastAsia"/>
        </w:rPr>
        <w:t>账户转账</w:t>
      </w:r>
      <w:bookmarkEnd w:id="25"/>
    </w:p>
    <w:p w14:paraId="4C66BF00" w14:textId="77777777" w:rsidR="00352446" w:rsidRDefault="00352446" w:rsidP="00D02A05">
      <w:pPr>
        <w:pStyle w:val="3"/>
      </w:pPr>
      <w:r>
        <w:t>应用场景</w:t>
      </w:r>
    </w:p>
    <w:p w14:paraId="1CBA40F6" w14:textId="77777777" w:rsidR="00352446" w:rsidRDefault="007A541C" w:rsidP="00352446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根据转账信息进行批量转账服务</w:t>
      </w:r>
    </w:p>
    <w:p w14:paraId="305AEEAA" w14:textId="77777777" w:rsidR="00352446" w:rsidRDefault="00352446" w:rsidP="00D02A05">
      <w:pPr>
        <w:pStyle w:val="3"/>
      </w:pPr>
      <w:r>
        <w:t>接口地址</w:t>
      </w:r>
    </w:p>
    <w:p w14:paraId="2B82CCAC" w14:textId="37509D31" w:rsidR="00352446" w:rsidRDefault="00352446" w:rsidP="003524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</w:t>
      </w:r>
      <w:proofErr w:type="gramEnd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  <w:proofErr w:type="spellStart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ip:port</w:t>
      </w:r>
      <w:proofErr w:type="spellEnd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/wallet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spellStart"/>
      <w:r w:rsidR="00931D8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sendTransaction</w:t>
      </w:r>
      <w:proofErr w:type="spellEnd"/>
    </w:p>
    <w:p w14:paraId="53F29EF3" w14:textId="77777777" w:rsidR="00352446" w:rsidRDefault="00352446" w:rsidP="00D02A05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72"/>
        <w:gridCol w:w="907"/>
        <w:gridCol w:w="4936"/>
      </w:tblGrid>
      <w:tr w:rsidR="00352446" w14:paraId="0E34CE86" w14:textId="77777777" w:rsidTr="003154C2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8C086" w14:textId="77777777" w:rsidR="00352446" w:rsidRDefault="00352446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属性</w:t>
            </w:r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8E8BE7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99F1BD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DBAAD1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E22D7" w14:paraId="539D0779" w14:textId="77777777" w:rsidTr="003154C2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E39FCE" w14:textId="16D1C796" w:rsidR="002E22D7" w:rsidRDefault="00A130BD" w:rsidP="002E22D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A130B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verSignText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76735C" w14:textId="38335573" w:rsidR="002E22D7" w:rsidRDefault="002E22D7" w:rsidP="002E22D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45BE0" w14:textId="5E8C4E11" w:rsidR="002E22D7" w:rsidRDefault="002E22D7" w:rsidP="002E22D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576D8" w14:textId="744875A0" w:rsidR="002E22D7" w:rsidRPr="005319D4" w:rsidRDefault="005319D4" w:rsidP="005319D4"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签名内容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List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&lt;</w:t>
            </w:r>
            <w:r w:rsidRPr="00B574DD">
              <w:t xml:space="preserve"> </w:t>
            </w:r>
            <w:proofErr w:type="spellStart"/>
            <w:r>
              <w:t>T</w:t>
            </w:r>
            <w:r w:rsidRPr="00B574DD">
              <w:t>ransactionDetailDto</w:t>
            </w:r>
            <w:proofErr w:type="spellEnd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&gt;</w:t>
            </w:r>
          </w:p>
        </w:tc>
      </w:tr>
      <w:tr w:rsidR="00352446" w14:paraId="5BC5E0AA" w14:textId="77777777" w:rsidTr="003154C2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347FFA" w14:textId="76857050" w:rsidR="00352446" w:rsidRDefault="00A130B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A130B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verSign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E7D8C" w14:textId="10280E9D" w:rsidR="00352446" w:rsidRDefault="00A130B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35AFF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86BB22" w14:textId="6362DF93" w:rsidR="00352446" w:rsidRDefault="005319D4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审核员签名</w:t>
            </w:r>
          </w:p>
        </w:tc>
      </w:tr>
    </w:tbl>
    <w:p w14:paraId="74FA5702" w14:textId="77777777" w:rsidR="00B574DD" w:rsidRDefault="00B574DD" w:rsidP="00D02A05">
      <w:r>
        <w:t>详细说明：</w:t>
      </w:r>
    </w:p>
    <w:p w14:paraId="42E8E156" w14:textId="73CD5566" w:rsidR="00B574DD" w:rsidRDefault="00B574DD" w:rsidP="00D02A05">
      <w:proofErr w:type="spellStart"/>
      <w:proofErr w:type="gramStart"/>
      <w:r w:rsidRPr="00B574DD">
        <w:t>transactionDetailDto</w:t>
      </w:r>
      <w:proofErr w:type="spellEnd"/>
      <w:proofErr w:type="gramEnd"/>
    </w:p>
    <w:tbl>
      <w:tblPr>
        <w:tblW w:w="87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560"/>
        <w:gridCol w:w="992"/>
        <w:gridCol w:w="4500"/>
      </w:tblGrid>
      <w:tr w:rsidR="00B574DD" w14:paraId="03E30AD0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85E449" w14:textId="77777777" w:rsidR="00B574DD" w:rsidRDefault="00B574DD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93838A" w14:textId="7AAFB16B" w:rsidR="00B574DD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decimal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9EF64" w14:textId="77777777" w:rsidR="00B574DD" w:rsidRDefault="00B574DD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D1BA40" w14:textId="1B0516A9" w:rsidR="00B574DD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交易金额</w:t>
            </w:r>
          </w:p>
        </w:tc>
      </w:tr>
      <w:tr w:rsidR="004E1318" w14:paraId="20FE3801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CFC14" w14:textId="5FEB5D60" w:rsidR="004E1318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currency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F5179" w14:textId="04CED63B" w:rsidR="004E1318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5705D" w14:textId="52AE381B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47EB9" w14:textId="4B48FBF0" w:rsidR="004E1318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币种：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eth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、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hnb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等</w:t>
            </w:r>
          </w:p>
        </w:tc>
      </w:tr>
      <w:tr w:rsidR="004E1318" w14:paraId="5F51609E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7F387" w14:textId="7E7B4B06" w:rsidR="004E1318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from</w:t>
            </w:r>
            <w:r w:rsidR="007C57B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Address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86360B" w14:textId="4F63ED91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42016" w14:textId="00AB3C87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DFA889" w14:textId="5C083693" w:rsidR="004E1318" w:rsidRDefault="0014010A" w:rsidP="006A76DD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</w:t>
            </w:r>
            <w:r w:rsidR="006A76DD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出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地址</w:t>
            </w:r>
            <w:r w:rsidR="00E27CB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，业务平台</w:t>
            </w:r>
            <w:proofErr w:type="gramStart"/>
            <w:r w:rsidR="00E27CB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提币操作时传空</w:t>
            </w:r>
            <w:proofErr w:type="gramEnd"/>
          </w:p>
        </w:tc>
      </w:tr>
      <w:tr w:rsidR="004E1318" w14:paraId="7570DF5A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42619F" w14:textId="1F8131F8" w:rsidR="004E1318" w:rsidRDefault="004E131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to</w:t>
            </w:r>
            <w:r w:rsidR="007C57B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Address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A7F011" w14:textId="479DAEDD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B1BE2C" w14:textId="443DBCEB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D9A3E1" w14:textId="4B5DB650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转入地址</w:t>
            </w:r>
          </w:p>
        </w:tc>
      </w:tr>
      <w:tr w:rsidR="004E1318" w14:paraId="3B3FACCD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1EDA7" w14:textId="277561E5" w:rsidR="004E1318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7C57B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sourceId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705F3" w14:textId="074A304D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DBEC6E" w14:textId="0F854DDB" w:rsidR="004E1318" w:rsidRDefault="0014010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0A17CB" w14:textId="1B733C51" w:rsidR="004E1318" w:rsidRDefault="00DD739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</w:t>
            </w:r>
            <w:r w:rsidR="0014010A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交易唯一标识</w:t>
            </w:r>
          </w:p>
        </w:tc>
      </w:tr>
      <w:tr w:rsidR="007C57BB" w14:paraId="7A4FA7EE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1A3EEC" w14:textId="2321E0E3" w:rsidR="007C57BB" w:rsidRP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user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CCF7C" w14:textId="23CF6BF3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0832A" w14:textId="034CC1D1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14C829" w14:textId="18F296EE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审核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员唯一</w:t>
            </w:r>
            <w:proofErr w:type="gram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7C57BB" w14:paraId="3E971249" w14:textId="77777777" w:rsidTr="007C57BB">
        <w:trPr>
          <w:trHeight w:val="567"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D5AAE" w14:textId="2B8ECF4D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v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er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ifyCode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6C82B9" w14:textId="20270F5B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DFF847" w14:textId="656B8F07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44AC69" w14:textId="0D4A26BD" w:rsidR="007C57BB" w:rsidRDefault="007C57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手机验证码</w:t>
            </w:r>
          </w:p>
        </w:tc>
      </w:tr>
    </w:tbl>
    <w:p w14:paraId="47520849" w14:textId="70BCE60B" w:rsidR="00352446" w:rsidRDefault="007C57BB" w:rsidP="00D54CA3">
      <w:pPr>
        <w:pStyle w:val="4"/>
      </w:pPr>
      <w:r>
        <w:br/>
      </w:r>
      <w:r w:rsidR="00352446">
        <w:t>示例</w:t>
      </w:r>
    </w:p>
    <w:p w14:paraId="176AEC1E" w14:textId="4F4B135C" w:rsidR="007C57BB" w:rsidRPr="007C57BB" w:rsidRDefault="001151F9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151F9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7BF105C0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68768232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transactions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[{</w:t>
      </w:r>
    </w:p>
    <w:p w14:paraId="256DA44A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20.10000000,</w:t>
      </w:r>
    </w:p>
    <w:p w14:paraId="7A44627A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 ETH",</w:t>
      </w:r>
    </w:p>
    <w:p w14:paraId="2C82D9FB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fromAddress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"0x3efac9d63b1a0079bed0e5ba95fe409cd456734d",</w:t>
      </w:r>
    </w:p>
    <w:p w14:paraId="32F14F2C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toAddress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"0xdff877f31d820964a2d04392c23ae1a98331b6e0",</w:t>
      </w:r>
    </w:p>
    <w:p w14:paraId="6E770E6B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"1234567",</w:t>
      </w:r>
    </w:p>
    <w:p w14:paraId="68710AFE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userId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proofErr w:type="spell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sdfashjdhfkjashdfaskjhfaslkjdhfa</w:t>
      </w:r>
      <w:proofErr w:type="spell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53BF904F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verifyCode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"1234567"</w:t>
      </w:r>
    </w:p>
    <w:p w14:paraId="770FFEF6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3BB52285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{</w:t>
      </w:r>
    </w:p>
    <w:p w14:paraId="2EFA2B99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100.00,</w:t>
      </w:r>
    </w:p>
    <w:p w14:paraId="4E6759E8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 HNB",</w:t>
      </w:r>
    </w:p>
    <w:p w14:paraId="6DF10480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fromAddress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"0x3efac9d63b1a0079bed0e5ba95fe409cd456734d",</w:t>
      </w:r>
    </w:p>
    <w:p w14:paraId="52469FEE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toAddress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"0xdff877f31d820964a2d04392c23ae1a98331b6e0",</w:t>
      </w:r>
    </w:p>
    <w:p w14:paraId="7A7249FE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"1234568 ",</w:t>
      </w:r>
    </w:p>
    <w:p w14:paraId="0D8DA1FE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userId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proofErr w:type="spell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sdfashjdhfkjashdfaskjhfaslkjdhfa</w:t>
      </w:r>
      <w:proofErr w:type="spell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0D8C458C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verifyCode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"1234567"</w:t>
      </w:r>
    </w:p>
    <w:p w14:paraId="5954CF25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}]</w:t>
      </w:r>
    </w:p>
    <w:p w14:paraId="259B9CA1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5DD48C53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verSign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</w:p>
    <w:p w14:paraId="3E184310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 zx0001",</w:t>
      </w:r>
    </w:p>
    <w:p w14:paraId="43D1A0C4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5C1164E1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2257F83D" w14:textId="77777777" w:rsidR="007C57BB" w:rsidRPr="007C57BB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673BEAC0" w14:textId="23DAF03D" w:rsidR="007C57BB" w:rsidRPr="00EF20A2" w:rsidRDefault="007C57BB" w:rsidP="007C57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C57B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387E4DE" w14:textId="77777777" w:rsidR="00352446" w:rsidRDefault="00352446" w:rsidP="00D02A05">
      <w:pPr>
        <w:pStyle w:val="3"/>
      </w:pPr>
      <w:r>
        <w:t>响应参数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31"/>
        <w:gridCol w:w="993"/>
        <w:gridCol w:w="5417"/>
      </w:tblGrid>
      <w:tr w:rsidR="00352446" w14:paraId="3D8CC7C1" w14:textId="77777777" w:rsidTr="002645CB">
        <w:trPr>
          <w:tblHeader/>
        </w:trPr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41D7F" w14:textId="77777777" w:rsidR="00352446" w:rsidRDefault="00352446" w:rsidP="003154C2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C6CEC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7B8722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FBDE52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352446" w14:paraId="64E2DD78" w14:textId="77777777" w:rsidTr="002645CB">
        <w:tc>
          <w:tcPr>
            <w:tcW w:w="13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D8008" w14:textId="771B4952" w:rsidR="00352446" w:rsidRDefault="0068463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r</w:t>
            </w:r>
            <w:r w:rsidRPr="0068463D"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eceipt</w:t>
            </w:r>
            <w:r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9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15907F" w14:textId="7A588D58" w:rsidR="00352446" w:rsidRDefault="0068463D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ist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550699" w14:textId="77777777" w:rsidR="00352446" w:rsidRDefault="00352446" w:rsidP="003154C2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EAC05F" w14:textId="4A614716" w:rsidR="002645CB" w:rsidRDefault="0068463D" w:rsidP="00DF749D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交易回执</w:t>
            </w:r>
          </w:p>
        </w:tc>
      </w:tr>
    </w:tbl>
    <w:p w14:paraId="7ADB3209" w14:textId="77777777" w:rsidR="00F105EA" w:rsidRDefault="00F105EA" w:rsidP="00D02A05">
      <w:r>
        <w:t>详细说明：</w:t>
      </w:r>
    </w:p>
    <w:p w14:paraId="461B7409" w14:textId="49E4986B" w:rsidR="00F105EA" w:rsidRDefault="00F105EA" w:rsidP="00D02A05">
      <w:pPr>
        <w:rPr>
          <w:rFonts w:ascii="Segoe UI" w:hAnsi="Segoe UI" w:cs="Segoe UI"/>
          <w:b/>
          <w:bCs/>
          <w:szCs w:val="21"/>
        </w:rPr>
      </w:pPr>
      <w:proofErr w:type="gramStart"/>
      <w:r>
        <w:t>r</w:t>
      </w:r>
      <w:r w:rsidRPr="0068463D">
        <w:t>eceipt</w:t>
      </w:r>
      <w:proofErr w:type="gramEnd"/>
    </w:p>
    <w:tbl>
      <w:tblPr>
        <w:tblW w:w="86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131"/>
        <w:gridCol w:w="860"/>
        <w:gridCol w:w="5433"/>
      </w:tblGrid>
      <w:tr w:rsidR="00F105EA" w14:paraId="52F688AB" w14:textId="77777777" w:rsidTr="00003B23">
        <w:trPr>
          <w:trHeight w:val="567"/>
        </w:trPr>
        <w:tc>
          <w:tcPr>
            <w:tcW w:w="1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3F6559" w14:textId="150F252B" w:rsidR="00F105EA" w:rsidRDefault="00B071A9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1FC645" w14:textId="77777777" w:rsidR="00F105EA" w:rsidRDefault="00F105E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063517" w14:textId="77777777" w:rsidR="00F105EA" w:rsidRDefault="00F105E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F55AD" w14:textId="68DA4C30" w:rsidR="00F105EA" w:rsidRDefault="00F105EA" w:rsidP="00B071A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</w:t>
            </w:r>
            <w:r w:rsidR="00B071A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流水号</w:t>
            </w:r>
          </w:p>
        </w:tc>
      </w:tr>
      <w:tr w:rsidR="00F105EA" w14:paraId="68AA2E92" w14:textId="77777777" w:rsidTr="00003B23">
        <w:trPr>
          <w:trHeight w:val="567"/>
        </w:trPr>
        <w:tc>
          <w:tcPr>
            <w:tcW w:w="12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7B00FB" w14:textId="680C8DBB" w:rsidR="00F105EA" w:rsidRDefault="00AB71BB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AB71BB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sourceId</w:t>
            </w:r>
            <w:proofErr w:type="spellEnd"/>
          </w:p>
        </w:tc>
        <w:tc>
          <w:tcPr>
            <w:tcW w:w="1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17108" w14:textId="77777777" w:rsidR="00F105EA" w:rsidRDefault="00F105E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B9FD32" w14:textId="77777777" w:rsidR="00F105EA" w:rsidRDefault="00F105E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35755" w14:textId="0B31C1E4" w:rsidR="00F105EA" w:rsidRDefault="00DD739A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</w:t>
            </w:r>
            <w:r w:rsidR="00F105EA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交易唯一标识</w:t>
            </w:r>
          </w:p>
        </w:tc>
      </w:tr>
    </w:tbl>
    <w:p w14:paraId="6E572014" w14:textId="77777777" w:rsidR="00352446" w:rsidRDefault="00352446" w:rsidP="00D54CA3">
      <w:pPr>
        <w:pStyle w:val="4"/>
      </w:pPr>
      <w:r>
        <w:t>示例</w:t>
      </w:r>
    </w:p>
    <w:p w14:paraId="550D3F5A" w14:textId="718FFA5A" w:rsidR="00D35A55" w:rsidRPr="00D35A55" w:rsidRDefault="0052329C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2329C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78443E07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6D0C86AE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receipts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[{</w:t>
      </w:r>
    </w:p>
    <w:p w14:paraId="7AF8FC8D" w14:textId="77777777" w:rsidR="00AB71BB" w:rsidRPr="00AB71BB" w:rsidRDefault="00AB71BB" w:rsidP="00AB71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": "20180430182116514",</w:t>
      </w:r>
    </w:p>
    <w:p w14:paraId="7EEADBF0" w14:textId="77777777" w:rsidR="00AB71BB" w:rsidRDefault="00AB71BB" w:rsidP="00AB71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"1234567"</w:t>
      </w:r>
    </w:p>
    <w:p w14:paraId="7B0F9455" w14:textId="6B719194" w:rsidR="00D35A55" w:rsidRPr="00D35A55" w:rsidRDefault="00D35A55" w:rsidP="00AB71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1FBA8D86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{</w:t>
      </w:r>
    </w:p>
    <w:p w14:paraId="1B9C34DB" w14:textId="77777777" w:rsidR="00AB71BB" w:rsidRPr="00AB71BB" w:rsidRDefault="00AB71BB" w:rsidP="00AB71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": "20180430182116218",</w:t>
      </w:r>
    </w:p>
    <w:p w14:paraId="08F8B6A9" w14:textId="77777777" w:rsidR="00AB71BB" w:rsidRDefault="00AB71BB" w:rsidP="00AB71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"</w:t>
      </w:r>
      <w:proofErr w:type="spellStart"/>
      <w:proofErr w:type="gramStart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AB71B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"1234568"</w:t>
      </w:r>
    </w:p>
    <w:p w14:paraId="063F1B4D" w14:textId="3E34D5D8" w:rsidR="00D35A55" w:rsidRPr="00D35A55" w:rsidRDefault="006802A0" w:rsidP="006802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}]</w:t>
      </w:r>
    </w:p>
    <w:p w14:paraId="3E071B49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31AE8FD8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10D12085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14:paraId="41D959FF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4A5E50A5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1F48AEF2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426C4E0F" w14:textId="77777777" w:rsidR="00D35A55" w:rsidRPr="00D35A55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336B63CB" w14:textId="4FFB6E9D" w:rsidR="00D35A55" w:rsidRPr="0052329C" w:rsidRDefault="00D35A55" w:rsidP="00D35A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5A5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5A6035F" w14:textId="6684C114" w:rsidR="007437CB" w:rsidRDefault="00931D81" w:rsidP="00D02A05">
      <w:pPr>
        <w:pStyle w:val="2"/>
      </w:pPr>
      <w:bookmarkStart w:id="26" w:name="_Toc514096625"/>
      <w:proofErr w:type="spellStart"/>
      <w:r>
        <w:t>getTransaction</w:t>
      </w:r>
      <w:proofErr w:type="spellEnd"/>
      <w:r w:rsidR="0068463D">
        <w:rPr>
          <w:rFonts w:hint="eastAsia"/>
        </w:rPr>
        <w:t>交易详情</w:t>
      </w:r>
      <w:r w:rsidR="00803E87" w:rsidRPr="00803E87">
        <w:rPr>
          <w:rFonts w:hint="eastAsia"/>
        </w:rPr>
        <w:t>查询</w:t>
      </w:r>
      <w:bookmarkEnd w:id="26"/>
    </w:p>
    <w:p w14:paraId="5CDC457A" w14:textId="77777777" w:rsidR="007437CB" w:rsidRDefault="007437CB" w:rsidP="00D02A05">
      <w:pPr>
        <w:pStyle w:val="3"/>
      </w:pPr>
      <w:r>
        <w:t>应用场景</w:t>
      </w:r>
    </w:p>
    <w:p w14:paraId="09623DBA" w14:textId="13D56B74" w:rsidR="007437CB" w:rsidRDefault="007437CB" w:rsidP="007437CB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根据</w:t>
      </w:r>
      <w:proofErr w:type="spellStart"/>
      <w:r w:rsidR="0068463D">
        <w:rPr>
          <w:rFonts w:ascii="Segoe UI" w:eastAsia="宋体" w:hAnsi="Segoe UI" w:cs="Segoe UI" w:hint="eastAsia"/>
          <w:color w:val="333333"/>
          <w:kern w:val="0"/>
          <w:szCs w:val="21"/>
        </w:rPr>
        <w:t>t</w:t>
      </w:r>
      <w:r w:rsidR="00803E87" w:rsidRPr="00803E87">
        <w:rPr>
          <w:rFonts w:ascii="Segoe UI" w:eastAsia="宋体" w:hAnsi="Segoe UI" w:cs="Segoe UI"/>
          <w:color w:val="333333"/>
          <w:kern w:val="0"/>
          <w:szCs w:val="21"/>
        </w:rPr>
        <w:t>x</w:t>
      </w:r>
      <w:r w:rsidR="0068463D">
        <w:rPr>
          <w:rFonts w:ascii="Segoe UI" w:eastAsia="宋体" w:hAnsi="Segoe UI" w:cs="Segoe UI" w:hint="eastAsia"/>
          <w:color w:val="333333"/>
          <w:kern w:val="0"/>
          <w:szCs w:val="21"/>
        </w:rPr>
        <w:t>id</w:t>
      </w:r>
      <w:proofErr w:type="spellEnd"/>
      <w:r w:rsidR="00803E87">
        <w:rPr>
          <w:rFonts w:ascii="Segoe UI" w:eastAsia="宋体" w:hAnsi="Segoe UI" w:cs="Segoe UI"/>
          <w:color w:val="333333"/>
          <w:kern w:val="0"/>
          <w:szCs w:val="21"/>
        </w:rPr>
        <w:t>查询转账情况</w:t>
      </w:r>
    </w:p>
    <w:p w14:paraId="18E6CB56" w14:textId="77777777" w:rsidR="007437CB" w:rsidRDefault="007437CB" w:rsidP="00D02A05">
      <w:pPr>
        <w:pStyle w:val="3"/>
      </w:pPr>
      <w:r>
        <w:t>接口地址</w:t>
      </w:r>
    </w:p>
    <w:p w14:paraId="69134FA6" w14:textId="174FE348" w:rsidR="007437CB" w:rsidRDefault="007437CB" w:rsidP="007437C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http(s)</w:t>
      </w:r>
      <w:proofErr w:type="gramEnd"/>
      <w:r>
        <w:rPr>
          <w:rFonts w:ascii="Consolas" w:eastAsia="宋体" w:hAnsi="Consolas" w:cs="宋体"/>
          <w:color w:val="DD1144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//</w:t>
      </w:r>
      <w:proofErr w:type="spellStart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ip:port</w:t>
      </w:r>
      <w:proofErr w:type="spellEnd"/>
      <w:r w:rsidR="00D934E8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/wallet</w:t>
      </w: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/</w:t>
      </w:r>
      <w:proofErr w:type="spellStart"/>
      <w:r w:rsidR="00931D8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</w:rPr>
        <w:t>getTransaction</w:t>
      </w:r>
      <w:proofErr w:type="spellEnd"/>
    </w:p>
    <w:p w14:paraId="24E36FFE" w14:textId="77777777" w:rsidR="007437CB" w:rsidRDefault="007437CB" w:rsidP="00D02A05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72"/>
        <w:gridCol w:w="907"/>
        <w:gridCol w:w="4936"/>
      </w:tblGrid>
      <w:tr w:rsidR="007437CB" w14:paraId="5B631AB4" w14:textId="77777777" w:rsidTr="00144004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C3133" w14:textId="77777777" w:rsidR="007437CB" w:rsidRDefault="007437CB" w:rsidP="00144004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0847C5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B62D07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EA44ED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437CB" w14:paraId="09DCC47A" w14:textId="77777777" w:rsidTr="00144004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E9AC1" w14:textId="4F5F3B6A" w:rsidR="007437CB" w:rsidRDefault="0068463D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txid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C3BE40" w14:textId="77777777" w:rsidR="007437CB" w:rsidRDefault="00803E87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665272" w14:textId="09EC22C6" w:rsidR="007437CB" w:rsidRDefault="0081243D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5DE45" w14:textId="55E37601" w:rsidR="007437CB" w:rsidRDefault="00BD77DD" w:rsidP="00803E8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，用此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可在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geth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上直接查询交易详情</w:t>
            </w:r>
          </w:p>
        </w:tc>
      </w:tr>
      <w:tr w:rsidR="007437CB" w14:paraId="025368B2" w14:textId="77777777" w:rsidTr="00144004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6A33C4" w14:textId="1BE9AE77" w:rsidR="007437CB" w:rsidRDefault="00BD77DD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50CFEE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459C53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8B0534" w14:textId="38DAE480" w:rsidR="007437CB" w:rsidRDefault="001D2351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钱包服务的交易订单号</w:t>
            </w:r>
          </w:p>
        </w:tc>
      </w:tr>
    </w:tbl>
    <w:p w14:paraId="29FC477A" w14:textId="77777777" w:rsidR="007437CB" w:rsidRDefault="007437CB" w:rsidP="007437CB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14:paraId="4E4ED93A" w14:textId="77777777" w:rsidR="007437CB" w:rsidRDefault="007437CB" w:rsidP="00D02A05">
      <w:pPr>
        <w:pStyle w:val="4"/>
      </w:pPr>
      <w:r>
        <w:t>示例</w:t>
      </w:r>
    </w:p>
    <w:p w14:paraId="0E6E2C53" w14:textId="77777777" w:rsidR="007849E2" w:rsidRP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2FA5BBF1" w14:textId="01F6DC5D" w:rsidR="007849E2" w:rsidRPr="007849E2" w:rsidRDefault="007849E2" w:rsidP="00783EC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414E84B1" w14:textId="431105B1" w:rsidR="003367D9" w:rsidRDefault="007849E2" w:rsidP="003367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Chars="800" w:hanging="14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367D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</w:t>
      </w: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txid</w:t>
      </w:r>
      <w:proofErr w:type="spellEnd"/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</w:p>
    <w:p w14:paraId="0427E7F8" w14:textId="1C88A5D4" w:rsidR="007849E2" w:rsidRPr="007849E2" w:rsidRDefault="007849E2" w:rsidP="003367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44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3367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0x035b0c5bf777fc24054e101cae8e7ec753a6451900d734165d361446ab180213</w:t>
      </w: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09FAB94A" w14:textId="11A99DF9" w:rsidR="007849E2" w:rsidRP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2E1133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 w:rsidR="003367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20180428125852652</w:t>
      </w: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72A2F517" w14:textId="2A923149" w:rsid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},</w:t>
      </w:r>
    </w:p>
    <w:p w14:paraId="457975CA" w14:textId="762A5784" w:rsidR="0090194C" w:rsidRPr="007849E2" w:rsidRDefault="003367D9" w:rsidP="0090194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90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="0090194C"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bookmarkStart w:id="27" w:name="OLE_LINK18"/>
      <w:bookmarkStart w:id="28" w:name="OLE_LINK19"/>
      <w:bookmarkStart w:id="29" w:name="OLE_LINK20"/>
      <w:proofErr w:type="spellEnd"/>
      <w:proofErr w:type="gramEnd"/>
      <w:r w:rsidR="0090194C"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bookmarkEnd w:id="27"/>
      <w:bookmarkEnd w:id="28"/>
      <w:bookmarkEnd w:id="29"/>
      <w:r w:rsidR="0090194C"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: "</w:t>
      </w:r>
      <w:r w:rsidR="009019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zx0001</w:t>
      </w:r>
      <w:r w:rsidR="0090194C"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70A16FCF" w14:textId="77777777" w:rsidR="007849E2" w:rsidRP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7C4B4D29" w14:textId="77777777" w:rsidR="007849E2" w:rsidRP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6FDC0C90" w14:textId="77777777" w:rsidR="007849E2" w:rsidRP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08FE8150" w14:textId="67DAD517" w:rsidR="007849E2" w:rsidRDefault="007849E2" w:rsidP="007849E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49E2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9251A4C" w14:textId="77777777" w:rsidR="007437CB" w:rsidRDefault="007437CB" w:rsidP="00D02A05">
      <w:pPr>
        <w:pStyle w:val="3"/>
      </w:pPr>
      <w:r>
        <w:t>响应参数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418"/>
        <w:gridCol w:w="709"/>
        <w:gridCol w:w="4850"/>
      </w:tblGrid>
      <w:tr w:rsidR="007437CB" w14:paraId="73D75DAE" w14:textId="77777777" w:rsidTr="000A7C28">
        <w:trPr>
          <w:tblHeader/>
        </w:trPr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E99F2" w14:textId="77777777" w:rsidR="007437CB" w:rsidRDefault="007437CB" w:rsidP="00144004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14A592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207E8B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A396A7" w14:textId="77777777" w:rsidR="007437CB" w:rsidRDefault="007437CB" w:rsidP="0014400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B301E9" w14:paraId="6B600178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B925EF" w14:textId="5D2541F1" w:rsidR="00B301E9" w:rsidRPr="00423C06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1281A" w14:textId="795FA35F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9C450A" w14:textId="650B7822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115113" w14:textId="040C9DAD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交易金额</w:t>
            </w:r>
          </w:p>
        </w:tc>
      </w:tr>
      <w:tr w:rsidR="00B301E9" w14:paraId="7E76525C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E43DEF" w14:textId="1C428E75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currency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8CF65" w14:textId="405FDBDF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A919CD" w14:textId="3882CAC9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FAB96" w14:textId="0CAA5385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币种：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eth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、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hnb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等</w:t>
            </w:r>
          </w:p>
        </w:tc>
      </w:tr>
      <w:tr w:rsidR="00B301E9" w14:paraId="150A0EA5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774F9C" w14:textId="6D0E4425" w:rsidR="00B301E9" w:rsidRPr="00423C06" w:rsidRDefault="003367D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3367D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fromAddress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35D2B0" w14:textId="6D03E4AA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E07A8F" w14:textId="24FFA65D" w:rsidR="00B301E9" w:rsidRDefault="0050114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CAAADF" w14:textId="72B48577" w:rsidR="00B301E9" w:rsidRDefault="00B301E9" w:rsidP="009F7476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</w:t>
            </w:r>
            <w:r w:rsidR="009F7476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出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地址</w:t>
            </w:r>
            <w:r w:rsidR="002F5074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（为空的场合，表示提现）</w:t>
            </w:r>
          </w:p>
        </w:tc>
      </w:tr>
      <w:tr w:rsidR="00B301E9" w14:paraId="71286DA3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E2E90" w14:textId="23F98DE7" w:rsidR="00B301E9" w:rsidRPr="00423C06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to</w:t>
            </w:r>
            <w:r w:rsidR="00783ECD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Address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8D3C5A" w14:textId="07CFA301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513439" w14:textId="43AD1410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4D14EB" w14:textId="61E77437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转入地址</w:t>
            </w:r>
          </w:p>
        </w:tc>
      </w:tr>
      <w:tr w:rsidR="00B301E9" w14:paraId="2BE33B5C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97A3E3" w14:textId="3409EBF2" w:rsidR="00B301E9" w:rsidRPr="00423C06" w:rsidRDefault="00783ECD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sourceId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6F3BC" w14:textId="24954A06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715CF1" w14:textId="7373BA3B" w:rsidR="00B301E9" w:rsidRDefault="006D6ED3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078E19" w14:textId="6E148FAE" w:rsidR="00B301E9" w:rsidRDefault="008378C1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</w:t>
            </w:r>
            <w:r w:rsidR="00B301E9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交易唯一标识</w:t>
            </w:r>
          </w:p>
        </w:tc>
      </w:tr>
      <w:tr w:rsidR="00B301E9" w14:paraId="2D538A12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2F4E8" w14:textId="19F32347" w:rsidR="00B301E9" w:rsidRPr="00423C06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A2485" w14:textId="1F9D0C9F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E80405" w14:textId="4EEB2C41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F0304" w14:textId="60148175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交易时间</w:t>
            </w:r>
          </w:p>
        </w:tc>
      </w:tr>
      <w:tr w:rsidR="00B301E9" w14:paraId="59744E34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D1F996" w14:textId="5DE90CB6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tradeBlockNo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60C7D6" w14:textId="44A7C15C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301E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BigInteger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DF1624" w14:textId="72C43C64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11BCC" w14:textId="56802CAE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交易发生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区块号</w:t>
            </w:r>
            <w:proofErr w:type="gramEnd"/>
          </w:p>
        </w:tc>
      </w:tr>
      <w:tr w:rsidR="00B301E9" w14:paraId="77B11C7C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2621AC" w14:textId="7369ADCE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radeFee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E699BA" w14:textId="61B6511E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decimal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A45109" w14:textId="51A440DC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57F4B" w14:textId="21370A1A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交易手续费</w:t>
            </w:r>
          </w:p>
        </w:tc>
      </w:tr>
      <w:tr w:rsidR="00B301E9" w14:paraId="66EAC90B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335A7B" w14:textId="582F9611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tradeStatus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22C5EC" w14:textId="7DABCC2A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0FD324" w14:textId="25591D74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23DD39" w14:textId="1551E2E4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交易状态</w:t>
            </w:r>
          </w:p>
        </w:tc>
      </w:tr>
      <w:tr w:rsidR="00B301E9" w14:paraId="275CF684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3B339B" w14:textId="3469E006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txid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784AC" w14:textId="120C51D3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97946" w14:textId="66CBA356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DE5482" w14:textId="42AA124E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B301E9" w14:paraId="6147B9B4" w14:textId="77777777" w:rsidTr="000A7C28">
        <w:tc>
          <w:tcPr>
            <w:tcW w:w="1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F2079C" w14:textId="442F9C16" w:rsidR="00B301E9" w:rsidRDefault="00745067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1AB1BB" w14:textId="3E0C6DDF" w:rsidR="00B301E9" w:rsidRDefault="00B301E9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212667" w14:textId="382A2D72" w:rsidR="00B301E9" w:rsidRDefault="005F7FA8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B2498" w14:textId="5B471783" w:rsidR="00B301E9" w:rsidRDefault="00745067" w:rsidP="00B301E9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钱包服务的交易订单号</w:t>
            </w:r>
          </w:p>
        </w:tc>
      </w:tr>
    </w:tbl>
    <w:p w14:paraId="08090201" w14:textId="75A62504" w:rsidR="001C5CF4" w:rsidRPr="001C5CF4" w:rsidRDefault="007437CB" w:rsidP="001C5CF4">
      <w:pPr>
        <w:pStyle w:val="4"/>
      </w:pPr>
      <w:r>
        <w:t>示例</w:t>
      </w:r>
    </w:p>
    <w:p w14:paraId="243AB553" w14:textId="7C3967E9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{</w:t>
      </w:r>
    </w:p>
    <w:p w14:paraId="601BFC13" w14:textId="0559CA49" w:rsidR="00043B28" w:rsidRPr="001C5CF4" w:rsidRDefault="00592F75" w:rsidP="00B47BE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strike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04E3D2A3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crateTime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"2018-04-19 23:43:43 643",</w:t>
      </w:r>
    </w:p>
    <w:p w14:paraId="331461DA" w14:textId="75E02D1C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fromAddress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0x3efac9d63b1a0079bed0e5ba95fe409cd456734d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2FFAA93C" w14:textId="129F4252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"5969ecfef4664a73448cabcfce331c7b",</w:t>
      </w:r>
    </w:p>
    <w:p w14:paraId="3E3B2FC0" w14:textId="55B3E7D9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toAddress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0x514954e162454666aba220d8c2a672c8ef865e51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7FA3A121" w14:textId="17FDCB98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amount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0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43695AA9" w14:textId="53685706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tradeBlokNo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56026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3BC7DFFC" w14:textId="31E09C06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tradeFee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0.0044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7DE8912C" w14:textId="36D6FFB2" w:rsidR="00592F75" w:rsidRPr="00B47BE3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="001C6C05"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"e1e9f0444423f676047c0650b36906b495ed7dc6",</w:t>
      </w:r>
    </w:p>
    <w:p w14:paraId="5E1641E3" w14:textId="11BD1DAC" w:rsidR="00592F75" w:rsidRPr="00B47BE3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="003367D9"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tradeStatus</w:t>
      </w:r>
      <w:proofErr w:type="spellEnd"/>
      <w:proofErr w:type="gramEnd"/>
      <w:r w:rsidRPr="00B47BE3">
        <w:rPr>
          <w:rFonts w:ascii="Consolas" w:eastAsia="宋体" w:hAnsi="Consolas" w:cs="宋体"/>
          <w:color w:val="333333"/>
          <w:kern w:val="0"/>
          <w:sz w:val="18"/>
          <w:szCs w:val="18"/>
        </w:rPr>
        <w:t>": "02",</w:t>
      </w:r>
    </w:p>
    <w:p w14:paraId="16EA99E1" w14:textId="4F17D396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HNB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20B4DB2A" w14:textId="1A1F8B51" w:rsidR="003367D9" w:rsidRDefault="00592F75" w:rsidP="003367D9">
      <w:pPr>
        <w:widowControl/>
        <w:shd w:val="clear" w:color="auto" w:fill="F7F7F7"/>
        <w:tabs>
          <w:tab w:val="left" w:pos="18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 w:hangingChars="50" w:hanging="9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txid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</w:p>
    <w:p w14:paraId="411DFC3E" w14:textId="576A3660" w:rsidR="00592F75" w:rsidRPr="00592F75" w:rsidRDefault="00592F75" w:rsidP="003367D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" w:left="105" w:firstLineChars="750" w:firstLine="13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3367D9" w:rsidRPr="003367D9">
        <w:rPr>
          <w:rFonts w:ascii="Consolas" w:eastAsia="宋体" w:hAnsi="Consolas" w:cs="宋体"/>
          <w:color w:val="333333"/>
          <w:kern w:val="0"/>
          <w:sz w:val="18"/>
          <w:szCs w:val="18"/>
        </w:rPr>
        <w:t>0x035b0c5bf777fc24054e101cae8e7ec753a6451900d734165d361446ab180213</w:t>
      </w: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3662B682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040066DB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1E7699EE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14:paraId="46FC060B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4D80B1E1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5D34F56E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53B85DFE" w14:textId="77777777" w:rsidR="00592F75" w:rsidRPr="00592F75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7D9115AA" w14:textId="62FABBBA" w:rsidR="00592F75" w:rsidRPr="00DE2F61" w:rsidRDefault="00592F75" w:rsidP="00592F7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F7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140BC3C" w14:textId="6C4C1E8E" w:rsidR="00742EF8" w:rsidRDefault="00742EF8" w:rsidP="00742EF8">
      <w:pPr>
        <w:pStyle w:val="2"/>
      </w:pPr>
      <w:bookmarkStart w:id="30" w:name="_Toc514096626"/>
      <w:r>
        <w:rPr>
          <w:rFonts w:hint="eastAsia"/>
        </w:rPr>
        <w:t>异步通知交易id（</w:t>
      </w:r>
      <w:proofErr w:type="spellStart"/>
      <w:r>
        <w:rPr>
          <w:rFonts w:hint="eastAsia"/>
        </w:rPr>
        <w:t>tx</w:t>
      </w:r>
      <w:r>
        <w:t>id</w:t>
      </w:r>
      <w:proofErr w:type="spellEnd"/>
      <w:r>
        <w:rPr>
          <w:rFonts w:hint="eastAsia"/>
        </w:rPr>
        <w:t>）</w:t>
      </w:r>
      <w:bookmarkEnd w:id="30"/>
    </w:p>
    <w:p w14:paraId="1B8212EE" w14:textId="77777777" w:rsidR="00742EF8" w:rsidRDefault="00742EF8" w:rsidP="00742EF8">
      <w:pPr>
        <w:pStyle w:val="3"/>
      </w:pPr>
      <w:r>
        <w:t>应用场景</w:t>
      </w:r>
    </w:p>
    <w:p w14:paraId="681CF2B9" w14:textId="5DB010E1" w:rsidR="00742EF8" w:rsidRPr="00824D70" w:rsidRDefault="00E21B74" w:rsidP="00742EF8">
      <w:pPr>
        <w:rPr>
          <w:b/>
          <w:bCs/>
        </w:rPr>
      </w:pPr>
      <w:r>
        <w:rPr>
          <w:rFonts w:hint="eastAsia"/>
        </w:rPr>
        <w:t>由于钱包服务组装转账报文时，需要操作的内容较多，占用时间较长，因此组装发送交易的方式采用异步的方式进行，交易产生的交易</w:t>
      </w:r>
      <w:r>
        <w:rPr>
          <w:rFonts w:hint="eastAsia"/>
        </w:rPr>
        <w:t>id</w:t>
      </w:r>
      <w:r>
        <w:rPr>
          <w:rFonts w:hint="eastAsia"/>
        </w:rPr>
        <w:t>又回调的方式通知业务系统。</w:t>
      </w:r>
    </w:p>
    <w:p w14:paraId="3998A13D" w14:textId="77777777" w:rsidR="00742EF8" w:rsidRDefault="00742EF8" w:rsidP="00742EF8">
      <w:pPr>
        <w:pStyle w:val="3"/>
      </w:pPr>
      <w:r>
        <w:t>接口地址</w:t>
      </w:r>
    </w:p>
    <w:p w14:paraId="2F6E6891" w14:textId="77777777" w:rsidR="00742EF8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业务系统提供</w:t>
      </w:r>
    </w:p>
    <w:p w14:paraId="39AE607D" w14:textId="77777777" w:rsidR="00742EF8" w:rsidRDefault="00742EF8" w:rsidP="00742EF8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072"/>
        <w:gridCol w:w="907"/>
        <w:gridCol w:w="4936"/>
      </w:tblGrid>
      <w:tr w:rsidR="00742EF8" w14:paraId="0F293909" w14:textId="77777777" w:rsidTr="00003B23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B85EC5" w14:textId="77777777" w:rsidR="00742EF8" w:rsidRDefault="00742EF8" w:rsidP="00003B23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1890B8" w14:textId="77777777" w:rsidR="00742EF8" w:rsidRDefault="00742EF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4C513" w14:textId="77777777" w:rsidR="00742EF8" w:rsidRDefault="00742EF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B948C2" w14:textId="77777777" w:rsidR="00742EF8" w:rsidRDefault="00742EF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742EF8" w14:paraId="7749221C" w14:textId="77777777" w:rsidTr="00003B23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CDD18" w14:textId="01AA6EBF" w:rsidR="00742EF8" w:rsidRDefault="00F25A3F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sourceId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A8E00" w14:textId="77777777" w:rsidR="00742EF8" w:rsidRDefault="00742EF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67D41" w14:textId="77777777" w:rsidR="00742EF8" w:rsidRDefault="00742EF8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EFE5A0" w14:textId="3282AB3F" w:rsidR="00742EF8" w:rsidRDefault="00DF5A5F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</w:t>
            </w:r>
            <w:r w:rsidR="00742E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交易唯一标识</w:t>
            </w:r>
          </w:p>
        </w:tc>
      </w:tr>
      <w:tr w:rsidR="00DF5A5F" w14:paraId="61ED0894" w14:textId="77777777" w:rsidTr="00003B23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015AE" w14:textId="0BB702E0" w:rsidR="00DF5A5F" w:rsidRPr="00423C06" w:rsidRDefault="003A0F07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4C7BD8" w14:textId="6BA6DF4E" w:rsidR="00DF5A5F" w:rsidRDefault="00DF5A5F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37D9D2" w14:textId="59D54C76" w:rsidR="00DF5A5F" w:rsidRDefault="00DF5A5F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C2AA6" w14:textId="2804003A" w:rsidR="00DF5A5F" w:rsidRDefault="003A0F07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钱包服务交易</w:t>
            </w:r>
            <w:r w:rsidR="001C770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订单号</w:t>
            </w:r>
          </w:p>
        </w:tc>
      </w:tr>
      <w:tr w:rsidR="00DF5A5F" w14:paraId="185B444F" w14:textId="77777777" w:rsidTr="00003B23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15EE5E" w14:textId="5193539A" w:rsidR="00DF5A5F" w:rsidRDefault="004972CE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txid</w:t>
            </w:r>
            <w:proofErr w:type="spellEnd"/>
          </w:p>
        </w:tc>
        <w:tc>
          <w:tcPr>
            <w:tcW w:w="10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664F5C" w14:textId="308DEAF6" w:rsidR="00DF5A5F" w:rsidRDefault="004972CE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9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F53A3" w14:textId="2FDEEFC8" w:rsidR="00DF5A5F" w:rsidRDefault="004972CE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387E8A" w14:textId="5F28F23D" w:rsidR="00DF5A5F" w:rsidRDefault="00DF5A5F" w:rsidP="0000140C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</w:t>
            </w:r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，可用此</w:t>
            </w:r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id</w:t>
            </w:r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在</w:t>
            </w:r>
            <w:proofErr w:type="spellStart"/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geth</w:t>
            </w:r>
            <w:proofErr w:type="spellEnd"/>
            <w:r w:rsidR="0000140C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上直接查询</w:t>
            </w:r>
          </w:p>
        </w:tc>
      </w:tr>
    </w:tbl>
    <w:p w14:paraId="7805DB99" w14:textId="77777777" w:rsidR="00742EF8" w:rsidRDefault="00742EF8" w:rsidP="00742EF8">
      <w:pPr>
        <w:pStyle w:val="4"/>
      </w:pPr>
      <w:r>
        <w:t>示例</w:t>
      </w:r>
    </w:p>
    <w:p w14:paraId="13C67512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35EDCD71" w14:textId="5FF7CD02" w:rsidR="00E85DB2" w:rsidRPr="002C1B51" w:rsidRDefault="00742EF8" w:rsidP="002C198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771455DA" w14:textId="7080F3BB" w:rsidR="00742EF8" w:rsidRPr="002C1B51" w:rsidRDefault="00742EF8" w:rsidP="00E54B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5656CF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"5969ecfef4664a73448cabcfce331c7b",</w:t>
      </w:r>
    </w:p>
    <w:p w14:paraId="7AF6B75C" w14:textId="34288260" w:rsidR="00742EF8" w:rsidRPr="002C1B51" w:rsidRDefault="00742EF8" w:rsidP="00E54B4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E54B4A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"e1e9f0444423f676047c0650b36906b495ed7dc6",</w:t>
      </w:r>
    </w:p>
    <w:p w14:paraId="65E52D18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txId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</w:t>
      </w:r>
    </w:p>
    <w:p w14:paraId="23FFE87B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2B868CB4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63D09CF2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14:paraId="5521DBA9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0EF4C3E1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5F0B4E47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4FC6D4D5" w14:textId="77777777" w:rsidR="00742EF8" w:rsidRPr="002C1B5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19DFBD75" w14:textId="77777777" w:rsidR="00742EF8" w:rsidRPr="00DE2F61" w:rsidRDefault="00742EF8" w:rsidP="00742E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F5A0B15" w14:textId="77777777" w:rsidR="002B00D5" w:rsidRDefault="002B00D5" w:rsidP="002B00D5">
      <w:pPr>
        <w:pStyle w:val="3"/>
      </w:pPr>
      <w:r>
        <w:t>响应参数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709"/>
        <w:gridCol w:w="5417"/>
      </w:tblGrid>
      <w:tr w:rsidR="002B00D5" w14:paraId="0885689A" w14:textId="77777777" w:rsidTr="00003B23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681E8A" w14:textId="77777777" w:rsidR="002B00D5" w:rsidRDefault="002B00D5" w:rsidP="00003B23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685BEA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9AFA4B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10ABB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2B00D5" w14:paraId="2AE3FE26" w14:textId="77777777" w:rsidTr="00003B23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294ED6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2428E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0211F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36C70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回执状态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ture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: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更新成功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 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flase</w:t>
            </w:r>
            <w:proofErr w:type="spellEnd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: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更新失败</w:t>
            </w:r>
          </w:p>
        </w:tc>
      </w:tr>
      <w:tr w:rsidR="002B00D5" w14:paraId="4FB13DDF" w14:textId="77777777" w:rsidTr="00003B23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99BC38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D65D9A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D1ABB2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B4A1D4" w14:textId="77777777" w:rsidR="002B00D5" w:rsidRDefault="002B00D5" w:rsidP="00003B2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更新失败的场合，</w:t>
            </w:r>
            <w:proofErr w:type="gram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必须项目</w:t>
            </w:r>
            <w:proofErr w:type="gramEnd"/>
          </w:p>
        </w:tc>
      </w:tr>
    </w:tbl>
    <w:p w14:paraId="5D9F7797" w14:textId="77777777" w:rsidR="002B00D5" w:rsidRDefault="002B00D5" w:rsidP="002B00D5">
      <w:pPr>
        <w:pStyle w:val="4"/>
      </w:pPr>
      <w:r>
        <w:t>示例</w:t>
      </w:r>
    </w:p>
    <w:p w14:paraId="49BBC50E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A7AA0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438384D3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2A9D11A5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gram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status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 true</w:t>
      </w:r>
    </w:p>
    <w:p w14:paraId="66BAB9A9" w14:textId="77777777" w:rsidR="002B00D5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42F975A6" w14:textId="43933DCA" w:rsidR="000340B4" w:rsidRPr="00EE070B" w:rsidRDefault="000340B4" w:rsidP="000340B4">
      <w:pPr>
        <w:widowControl/>
        <w:shd w:val="clear" w:color="auto" w:fill="F7F7F7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2471769E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2FE0464B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49F57C3E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69AC3DEC" w14:textId="77777777" w:rsidR="002B00D5" w:rsidRPr="00AA22F8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FD07A0D" w14:textId="77777777" w:rsidR="002B00D5" w:rsidRDefault="002B00D5" w:rsidP="002B00D5">
      <w:r>
        <w:t>或者</w:t>
      </w:r>
    </w:p>
    <w:p w14:paraId="4BE70D1A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A7AA0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4F357B69" w14:textId="0E843E42" w:rsidR="002B00D5" w:rsidRDefault="002B00D5" w:rsidP="000A2F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51CC552B" w14:textId="77777777" w:rsidR="002B00D5" w:rsidRDefault="002B00D5" w:rsidP="002B00D5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gram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status</w:t>
      </w:r>
      <w:proofErr w:type="gram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": false,</w:t>
      </w:r>
    </w:p>
    <w:p w14:paraId="26EC2D49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msg</w:t>
      </w:r>
      <w:proofErr w:type="spell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订单不存在</w:t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4D921B1E" w14:textId="77777777" w:rsidR="002B00D5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025531FD" w14:textId="3C860232" w:rsidR="000A2FDA" w:rsidRPr="00EE070B" w:rsidRDefault="000A2FDA" w:rsidP="000A2FDA">
      <w:pPr>
        <w:widowControl/>
        <w:shd w:val="clear" w:color="auto" w:fill="F7F7F7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79272051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6D0FBC22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0FB1562C" w14:textId="77777777" w:rsidR="002B00D5" w:rsidRPr="00EE070B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2143862A" w14:textId="77777777" w:rsidR="002B00D5" w:rsidRPr="00AA22F8" w:rsidRDefault="002B00D5" w:rsidP="002B00D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D8DC729" w14:textId="5BF9672B" w:rsidR="00301742" w:rsidRDefault="00212E94" w:rsidP="00D02A05">
      <w:pPr>
        <w:pStyle w:val="2"/>
      </w:pPr>
      <w:bookmarkStart w:id="31" w:name="_Toc514096627"/>
      <w:r>
        <w:rPr>
          <w:rFonts w:hint="eastAsia"/>
        </w:rPr>
        <w:t>异步通知交易状态</w:t>
      </w:r>
      <w:bookmarkEnd w:id="31"/>
    </w:p>
    <w:p w14:paraId="331E4A8F" w14:textId="77777777" w:rsidR="00301742" w:rsidRDefault="00301742" w:rsidP="00D02A05">
      <w:pPr>
        <w:pStyle w:val="3"/>
      </w:pPr>
      <w:r>
        <w:t>应用场景</w:t>
      </w:r>
    </w:p>
    <w:p w14:paraId="2C1F218C" w14:textId="77777777" w:rsidR="00301742" w:rsidRPr="00824D70" w:rsidRDefault="00646B1D" w:rsidP="00D02A05">
      <w:pPr>
        <w:rPr>
          <w:b/>
          <w:bCs/>
        </w:rPr>
      </w:pPr>
      <w:r>
        <w:rPr>
          <w:rFonts w:hint="eastAsia"/>
        </w:rPr>
        <w:t>交易的确认不能够在转账发起的时候立即获取结果，因此当</w:t>
      </w:r>
      <w:r>
        <w:rPr>
          <w:rFonts w:hint="eastAsia"/>
        </w:rPr>
        <w:t>Wallet</w:t>
      </w:r>
      <w:r>
        <w:rPr>
          <w:rFonts w:hint="eastAsia"/>
        </w:rPr>
        <w:t>钱包服务监听到本系统用户的交易已经确认完毕，会向业务系统发送一个交易成功通知请求，推送机制请参考</w:t>
      </w:r>
      <w:r w:rsidRPr="002E727C">
        <w:rPr>
          <w:rFonts w:hint="eastAsia"/>
          <w:b/>
          <w:bCs/>
        </w:rPr>
        <w:t>平台异步通知</w:t>
      </w:r>
    </w:p>
    <w:p w14:paraId="4156CA48" w14:textId="77777777" w:rsidR="00301742" w:rsidRDefault="00301742" w:rsidP="00D02A05">
      <w:pPr>
        <w:pStyle w:val="3"/>
      </w:pPr>
      <w:r>
        <w:t>接口地址</w:t>
      </w:r>
    </w:p>
    <w:p w14:paraId="399AFE81" w14:textId="77777777" w:rsidR="00301742" w:rsidRDefault="00824D70" w:rsidP="0030174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业务系统提供</w:t>
      </w:r>
    </w:p>
    <w:p w14:paraId="0A22663F" w14:textId="77777777" w:rsidR="00301742" w:rsidRDefault="00301742" w:rsidP="00D02A05">
      <w:pPr>
        <w:pStyle w:val="3"/>
      </w:pPr>
      <w:r>
        <w:t>请求参数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214"/>
        <w:gridCol w:w="765"/>
        <w:gridCol w:w="4936"/>
      </w:tblGrid>
      <w:tr w:rsidR="00301742" w14:paraId="7E35BEB3" w14:textId="77777777" w:rsidTr="00A67E47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B92805" w14:textId="77777777" w:rsidR="00301742" w:rsidRDefault="00301742" w:rsidP="00601E53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413D4E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D9ABFC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7A370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99783A" w14:paraId="0816C9DF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98FB9B" w14:textId="1FC2F62F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to</w:t>
            </w:r>
            <w:r w:rsidR="00791D7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Address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F930DE" w14:textId="6F07A51C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D47A08" w14:textId="68E8BF05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A6663" w14:textId="2A2E57F4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转入地址</w:t>
            </w:r>
          </w:p>
        </w:tc>
      </w:tr>
      <w:tr w:rsidR="0099783A" w14:paraId="4F65FBA4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3466F3" w14:textId="4DAE0B4B" w:rsidR="0099783A" w:rsidRDefault="00791D71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sourceId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5E4E39" w14:textId="14D121F9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EBA14C" w14:textId="46E1B109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7AA1D" w14:textId="637843A4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业务系统交易唯一标识</w:t>
            </w:r>
          </w:p>
        </w:tc>
      </w:tr>
      <w:tr w:rsidR="0099783A" w14:paraId="2637EBAD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73AC01" w14:textId="67289EA2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createTime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9A6BA4" w14:textId="5C6332A1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206525" w14:textId="0A67858F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D50BF1" w14:textId="5BF864B9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交易时间</w:t>
            </w:r>
          </w:p>
        </w:tc>
      </w:tr>
      <w:tr w:rsidR="0099783A" w14:paraId="42F51FF6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591E7E" w14:textId="35BD0366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tradeBlockNo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3AF06" w14:textId="198249D8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B301E9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BigInteger</w:t>
            </w:r>
            <w:proofErr w:type="spellEnd"/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8E5E8F" w14:textId="58D0B8E3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CE6493" w14:textId="0E0D6604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交易发生</w:t>
            </w:r>
            <w:proofErr w:type="gram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区块号</w:t>
            </w:r>
            <w:proofErr w:type="gramEnd"/>
          </w:p>
        </w:tc>
      </w:tr>
      <w:tr w:rsidR="0099783A" w14:paraId="47EDF91A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1AB5CA" w14:textId="7167B3E0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radeFee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CF38E" w14:textId="0C318B6A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decimal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85B03" w14:textId="0E34F95A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28666C" w14:textId="61B03451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交易手续费</w:t>
            </w:r>
          </w:p>
        </w:tc>
      </w:tr>
      <w:tr w:rsidR="0099783A" w14:paraId="20CAB0F9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DC8AF6" w14:textId="42A02F65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tradeStatus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CBAF8C" w14:textId="164714B4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1A5FD4" w14:textId="3FF1FD28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DB3D48" w14:textId="4189B11C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交易状态</w:t>
            </w:r>
          </w:p>
        </w:tc>
      </w:tr>
      <w:tr w:rsidR="0099783A" w14:paraId="35F550AA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F2DC94" w14:textId="5A5C673F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txid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51D6A" w14:textId="25F1C131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64AE5" w14:textId="468D3E75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B3EF6E" w14:textId="33A1D72F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</w:p>
        </w:tc>
      </w:tr>
      <w:tr w:rsidR="0099783A" w14:paraId="2C5F3680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4D7EBD" w14:textId="00660293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amount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03F7D2" w14:textId="647D72EE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decimal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4700FD" w14:textId="3BAEF0C6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FDD19D" w14:textId="4157BBC3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交易金额</w:t>
            </w:r>
          </w:p>
        </w:tc>
      </w:tr>
      <w:tr w:rsidR="0099783A" w14:paraId="4D0C5DCA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E6D0E5" w14:textId="6E76F854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currency</w:t>
            </w:r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8E4D7" w14:textId="6521A892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9FEB7E" w14:textId="574CE532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9FD04" w14:textId="3C01882E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币种：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eth</w:t>
            </w: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、</w:t>
            </w:r>
            <w:proofErr w:type="spellStart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hnb</w:t>
            </w:r>
            <w:proofErr w:type="spellEnd"/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等</w:t>
            </w:r>
          </w:p>
        </w:tc>
      </w:tr>
      <w:tr w:rsidR="0099783A" w14:paraId="3692E8CE" w14:textId="77777777" w:rsidTr="00A67E4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ADA6F6" w14:textId="28F41AF5" w:rsidR="0099783A" w:rsidRPr="00423C06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423C06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from</w:t>
            </w:r>
            <w:r w:rsidR="00791D71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Address</w:t>
            </w:r>
            <w:proofErr w:type="spellEnd"/>
          </w:p>
        </w:tc>
        <w:tc>
          <w:tcPr>
            <w:tcW w:w="1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EAF7A4" w14:textId="5EC7B535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2B4B56" w14:textId="2E7F95D6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49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F5E65B" w14:textId="6FA3F593" w:rsidR="0099783A" w:rsidRDefault="0099783A" w:rsidP="0099783A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转出地址（为空的场合，表示提现）</w:t>
            </w:r>
          </w:p>
        </w:tc>
      </w:tr>
    </w:tbl>
    <w:p w14:paraId="769AE609" w14:textId="77777777" w:rsidR="00301742" w:rsidRDefault="00301742" w:rsidP="00D02A05">
      <w:pPr>
        <w:pStyle w:val="4"/>
      </w:pPr>
      <w:r>
        <w:t>示例</w:t>
      </w:r>
    </w:p>
    <w:p w14:paraId="61C760E8" w14:textId="385FCD86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586C1E2E" w14:textId="3A20620D" w:rsidR="0058533F" w:rsidRDefault="002C1B51" w:rsidP="005264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28414EA3" w14:textId="3AF59C15" w:rsidR="002C1B51" w:rsidRPr="002C1B51" w:rsidRDefault="0058533F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1B51"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="002C1B51"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crateTime</w:t>
      </w:r>
      <w:proofErr w:type="spellEnd"/>
      <w:proofErr w:type="gramEnd"/>
      <w:r w:rsidR="002C1B51"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"2018-04-19 23:43:43 643",</w:t>
      </w:r>
    </w:p>
    <w:p w14:paraId="2B33ED42" w14:textId="1CA5CD65" w:rsidR="002C1B51" w:rsidRPr="002C1B51" w:rsidRDefault="002C1B51" w:rsidP="005264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from</w:t>
      </w:r>
      <w:r w:rsidR="0052648D">
        <w:rPr>
          <w:rFonts w:ascii="Consolas" w:eastAsia="宋体" w:hAnsi="Consolas" w:cs="宋体"/>
          <w:color w:val="333333"/>
          <w:kern w:val="0"/>
          <w:sz w:val="18"/>
          <w:szCs w:val="18"/>
        </w:rPr>
        <w:t>Address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"e1e9f0444423f676047c0650b36906b495ed7dc6",</w:t>
      </w:r>
    </w:p>
    <w:p w14:paraId="0221CBF5" w14:textId="52B2FB86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52648D">
        <w:rPr>
          <w:rFonts w:ascii="Consolas" w:eastAsia="宋体" w:hAnsi="Consolas" w:cs="宋体"/>
          <w:color w:val="333333"/>
          <w:kern w:val="0"/>
          <w:sz w:val="18"/>
          <w:szCs w:val="18"/>
        </w:rPr>
        <w:t>sourceId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"5969ecfef4664a73448cabcfce331c7b",</w:t>
      </w:r>
    </w:p>
    <w:p w14:paraId="659A1FD9" w14:textId="760443B1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to</w:t>
      </w:r>
      <w:r w:rsidR="0052648D">
        <w:rPr>
          <w:rFonts w:ascii="Consolas" w:eastAsia="宋体" w:hAnsi="Consolas" w:cs="宋体"/>
          <w:color w:val="333333"/>
          <w:kern w:val="0"/>
          <w:sz w:val="18"/>
          <w:szCs w:val="18"/>
        </w:rPr>
        <w:t>Address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"e1e9f0444423f676047c0650b36906b495ed7dc6",</w:t>
      </w:r>
    </w:p>
    <w:p w14:paraId="64C4C5F9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tradeBlokNo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54721231,</w:t>
      </w:r>
    </w:p>
    <w:p w14:paraId="6BEBDD76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tradeFee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0.20000000,</w:t>
      </w:r>
    </w:p>
    <w:p w14:paraId="529BE94F" w14:textId="5AAED9AE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="008A415A">
        <w:rPr>
          <w:rFonts w:ascii="Consolas" w:eastAsia="宋体" w:hAnsi="Consolas" w:cs="宋体"/>
          <w:color w:val="333333"/>
          <w:kern w:val="0"/>
          <w:sz w:val="18"/>
          <w:szCs w:val="18"/>
        </w:rPr>
        <w:t>orderNo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"e1e9f0444423f676047c0650b36906b495ed7dc6",</w:t>
      </w:r>
    </w:p>
    <w:p w14:paraId="425255D7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tradeStatus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"02",</w:t>
      </w:r>
    </w:p>
    <w:p w14:paraId="6BB3E049" w14:textId="0AFDA8DD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currency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proofErr w:type="spellStart"/>
      <w:r w:rsidR="00F82EFE">
        <w:rPr>
          <w:rFonts w:ascii="Consolas" w:eastAsia="宋体" w:hAnsi="Consolas" w:cs="宋体"/>
          <w:color w:val="333333"/>
          <w:kern w:val="0"/>
          <w:sz w:val="18"/>
          <w:szCs w:val="18"/>
        </w:rPr>
        <w:t>hnb</w:t>
      </w:r>
      <w:proofErr w:type="spell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",</w:t>
      </w:r>
    </w:p>
    <w:p w14:paraId="6EB03FC9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txId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"e1e9f0444423f676047c0650b36906b495ed7dc6"</w:t>
      </w:r>
    </w:p>
    <w:p w14:paraId="7A8BF82E" w14:textId="77777777" w:rsid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0FD0964A" w14:textId="025478D8" w:rsidR="00AD780A" w:rsidRPr="002C1B51" w:rsidRDefault="00AD780A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66BCE7C8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errCode</w:t>
      </w:r>
      <w:proofErr w:type="spellEnd"/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-1,</w:t>
      </w:r>
    </w:p>
    <w:p w14:paraId="7814D339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errMsg</w:t>
      </w:r>
      <w:proofErr w:type="spell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"",</w:t>
      </w:r>
    </w:p>
    <w:p w14:paraId="51F81D4E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flag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true,</w:t>
      </w:r>
    </w:p>
    <w:p w14:paraId="36890CE2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42C001E2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5B151564" w14:textId="77777777" w:rsidR="002C1B51" w:rsidRPr="002C1B5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21106B47" w14:textId="52E27272" w:rsidR="002C1B51" w:rsidRPr="00DE2F61" w:rsidRDefault="002C1B51" w:rsidP="002C1B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C1B51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48ED5AD" w14:textId="77777777" w:rsidR="00301742" w:rsidRDefault="00301742" w:rsidP="00D02A05">
      <w:pPr>
        <w:pStyle w:val="3"/>
      </w:pPr>
      <w:r>
        <w:t>响应参数</w:t>
      </w:r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276"/>
        <w:gridCol w:w="709"/>
        <w:gridCol w:w="5417"/>
      </w:tblGrid>
      <w:tr w:rsidR="00301742" w14:paraId="1860B5AE" w14:textId="77777777" w:rsidTr="00744819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A83314" w14:textId="77777777" w:rsidR="00301742" w:rsidRDefault="00301742" w:rsidP="00601E53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BC4907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4A6550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D8AC0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301742" w14:paraId="47C5E65D" w14:textId="77777777" w:rsidTr="0074481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204783" w14:textId="32FCF569" w:rsidR="00301742" w:rsidRDefault="00C231A3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6420F8" w14:textId="3507ACDD" w:rsidR="00301742" w:rsidRDefault="003B45BF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17C4C" w14:textId="77777777" w:rsidR="00301742" w:rsidRDefault="00301742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1A3DE9" w14:textId="1842B9D5" w:rsidR="00301742" w:rsidRDefault="00C231A3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回执状态</w:t>
            </w:r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</w:t>
            </w:r>
            <w:proofErr w:type="spellStart"/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ture</w:t>
            </w:r>
            <w:proofErr w:type="spellEnd"/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:</w:t>
            </w:r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更新成功</w:t>
            </w:r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 xml:space="preserve">  </w:t>
            </w:r>
            <w:proofErr w:type="spellStart"/>
            <w:r w:rsidR="00AA22F8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flase</w:t>
            </w:r>
            <w:proofErr w:type="spellEnd"/>
            <w:r w:rsidR="00AA22F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:</w:t>
            </w:r>
            <w:r w:rsidR="00AA22F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更新失败</w:t>
            </w:r>
          </w:p>
        </w:tc>
      </w:tr>
      <w:tr w:rsidR="00B16F04" w14:paraId="5579BB1F" w14:textId="77777777" w:rsidTr="00744819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BEA44E" w14:textId="134B5343" w:rsidR="00B16F04" w:rsidRDefault="00B16F04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msg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B1F664" w14:textId="4BC5FD64" w:rsidR="00B16F04" w:rsidRDefault="00B16F04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61AB3" w14:textId="0596CD2F" w:rsidR="00B16F04" w:rsidRDefault="00B16F04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5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7AEA43" w14:textId="213F718E" w:rsidR="00B16F04" w:rsidRDefault="00B16F04" w:rsidP="00601E53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更新失败的场合，</w:t>
            </w:r>
            <w:proofErr w:type="gram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必须项目</w:t>
            </w:r>
            <w:proofErr w:type="gramEnd"/>
          </w:p>
        </w:tc>
      </w:tr>
    </w:tbl>
    <w:p w14:paraId="4E751771" w14:textId="77777777" w:rsidR="00301742" w:rsidRDefault="00301742" w:rsidP="00D02A05">
      <w:pPr>
        <w:pStyle w:val="4"/>
      </w:pPr>
      <w:r>
        <w:t>示例</w:t>
      </w:r>
    </w:p>
    <w:p w14:paraId="0F97596D" w14:textId="7191A86A" w:rsidR="00AA22F8" w:rsidRPr="00EE070B" w:rsidRDefault="00301742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A7AA0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285E8F57" w14:textId="79646C3F" w:rsidR="00AA22F8" w:rsidRDefault="00AA22F8" w:rsidP="001D25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7BF6D221" w14:textId="0737383D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gram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status</w:t>
      </w:r>
      <w:proofErr w:type="gramEnd"/>
      <w:r w:rsidR="003B45B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true</w:t>
      </w:r>
    </w:p>
    <w:p w14:paraId="4D980847" w14:textId="5721B4FB" w:rsidR="001D2589" w:rsidRPr="00EE070B" w:rsidRDefault="00AA22F8" w:rsidP="001D258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1C99A693" w14:textId="405D520E" w:rsidR="001D2589" w:rsidRPr="00EE070B" w:rsidRDefault="001D2589" w:rsidP="001D2589">
      <w:pPr>
        <w:widowControl/>
        <w:shd w:val="clear" w:color="auto" w:fill="F7F7F7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7A796E14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1F80F70B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31922B8D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0C24F151" w14:textId="3F1B0364" w:rsidR="00AA22F8" w:rsidRPr="00AA22F8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35D2459" w14:textId="67483BC7" w:rsidR="00AA22F8" w:rsidRDefault="00AA22F8" w:rsidP="00D02A05">
      <w:r>
        <w:t>或者</w:t>
      </w:r>
    </w:p>
    <w:p w14:paraId="443877A9" w14:textId="67483BC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A7AA0">
        <w:rPr>
          <w:rFonts w:ascii="Consolas" w:eastAsia="宋体" w:hAnsi="Consolas" w:cs="宋体"/>
          <w:color w:val="333333"/>
          <w:kern w:val="0"/>
          <w:sz w:val="18"/>
          <w:szCs w:val="18"/>
        </w:rPr>
        <w:t>{</w:t>
      </w:r>
    </w:p>
    <w:p w14:paraId="2E67B9BA" w14:textId="0DA60047" w:rsidR="00AA22F8" w:rsidRDefault="00AA22F8" w:rsidP="000940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params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{</w:t>
      </w:r>
    </w:p>
    <w:p w14:paraId="5C4CD2D6" w14:textId="7EEB92C0" w:rsidR="00AA22F8" w:rsidRDefault="00AA22F8" w:rsidP="00AA22F8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gram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status</w:t>
      </w:r>
      <w:proofErr w:type="gramEnd"/>
      <w:r w:rsidR="00D33F8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":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false,</w:t>
      </w:r>
    </w:p>
    <w:p w14:paraId="4B1BA3F8" w14:textId="0FF9A990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msg</w:t>
      </w:r>
      <w:proofErr w:type="spell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订单不存在</w:t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</w:p>
    <w:p w14:paraId="0A413369" w14:textId="77777777" w:rsidR="00AA22F8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},</w:t>
      </w:r>
    </w:p>
    <w:p w14:paraId="346560DC" w14:textId="6383F50D" w:rsidR="00094003" w:rsidRPr="00EE070B" w:rsidRDefault="00094003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proofErr w:type="spellStart"/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sysId</w:t>
      </w:r>
      <w:proofErr w:type="spellEnd"/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"1111111"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025E0A8E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sign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"1234567890abcdef",</w:t>
      </w:r>
    </w:p>
    <w:p w14:paraId="6CC7A108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nonce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"c49d982e211e423eb4038853227cb81b",</w:t>
      </w:r>
    </w:p>
    <w:p w14:paraId="417999A2" w14:textId="77777777" w:rsidR="00AA22F8" w:rsidRPr="00EE070B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  <w:t>"</w:t>
      </w:r>
      <w:proofErr w:type="gramStart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timestamp</w:t>
      </w:r>
      <w:proofErr w:type="gramEnd"/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": "1524146014086"</w:t>
      </w:r>
    </w:p>
    <w:p w14:paraId="7107B1A4" w14:textId="77777777" w:rsidR="00AA22F8" w:rsidRPr="00AA22F8" w:rsidRDefault="00AA22F8" w:rsidP="00AA22F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E070B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C14DD25" w14:textId="711EDE71" w:rsidR="00C67BF5" w:rsidRDefault="00BB64E4" w:rsidP="00D02A05">
      <w:pPr>
        <w:pStyle w:val="1"/>
      </w:pPr>
      <w:bookmarkStart w:id="32" w:name="_Toc514096628"/>
      <w:r>
        <w:t>附录</w:t>
      </w:r>
      <w:bookmarkEnd w:id="32"/>
    </w:p>
    <w:p w14:paraId="79143D11" w14:textId="32E9EE4C" w:rsidR="00F97A75" w:rsidRDefault="00F97A75" w:rsidP="00F97A75">
      <w:pPr>
        <w:pStyle w:val="2"/>
      </w:pPr>
      <w:bookmarkStart w:id="33" w:name="_Toc514096629"/>
      <w:r>
        <w:t>错误码</w:t>
      </w:r>
      <w:bookmarkEnd w:id="33"/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5091"/>
      </w:tblGrid>
      <w:tr w:rsidR="00D23463" w14:paraId="6A54B535" w14:textId="77777777" w:rsidTr="009A3E05">
        <w:trPr>
          <w:tblHeader/>
        </w:trPr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E21CDC" w14:textId="77777777" w:rsidR="00D23463" w:rsidRDefault="00D23463" w:rsidP="009A3E05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错误码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79D7B2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23463" w14:paraId="7147643A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B8A1AC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0AA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1000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1F2126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参数不能为空</w:t>
            </w:r>
          </w:p>
        </w:tc>
      </w:tr>
      <w:tr w:rsidR="00D23463" w14:paraId="08728C48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DCF277" w14:textId="77777777" w:rsidR="00D23463" w:rsidRPr="00440AA8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440AA8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1001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EA08F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签名错误</w:t>
            </w:r>
          </w:p>
        </w:tc>
      </w:tr>
      <w:tr w:rsidR="00D23463" w14:paraId="2B29A54B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C6313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1002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F19D3B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重放攻击异常</w:t>
            </w:r>
          </w:p>
        </w:tc>
      </w:tr>
      <w:tr w:rsidR="00D23463" w14:paraId="7BBED644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B7054F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1003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53AA73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请求已经过期</w:t>
            </w:r>
          </w:p>
        </w:tc>
      </w:tr>
      <w:tr w:rsidR="00D23463" w14:paraId="3D373E09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EDC65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1004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CA0BE6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转账异常，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GAS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不够</w:t>
            </w:r>
          </w:p>
        </w:tc>
      </w:tr>
      <w:tr w:rsidR="00D23463" w14:paraId="1646F3E6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3C40D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1005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94E5F7" w14:textId="77777777" w:rsidR="00D23463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此系统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ID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未授权</w:t>
            </w:r>
          </w:p>
        </w:tc>
      </w:tr>
      <w:tr w:rsidR="00D23463" w:rsidRPr="00F97A75" w14:paraId="0D290C45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0776C0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1006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63866F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此交易异常没有成功发出</w:t>
            </w:r>
          </w:p>
        </w:tc>
      </w:tr>
      <w:tr w:rsidR="00D23463" w:rsidRPr="00F97A75" w14:paraId="5598DDAA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C87287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1007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E9F79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钱包流水号异常</w:t>
            </w:r>
          </w:p>
        </w:tc>
      </w:tr>
      <w:tr w:rsidR="00D23463" w:rsidRPr="00F97A75" w14:paraId="6673D303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7CB492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1008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2841DF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手机验证</w:t>
            </w:r>
            <w:proofErr w:type="gramStart"/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码错误</w:t>
            </w:r>
            <w:proofErr w:type="gramEnd"/>
          </w:p>
        </w:tc>
      </w:tr>
      <w:tr w:rsidR="00D23463" w:rsidRPr="00F97A75" w14:paraId="308AECB6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3137A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1009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BEECB0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审核员签名验证失败</w:t>
            </w:r>
          </w:p>
        </w:tc>
      </w:tr>
      <w:tr w:rsidR="00D23463" w:rsidRPr="00F97A75" w14:paraId="30DA97F4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A7D49D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400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94645A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Bad Request!</w:t>
            </w:r>
          </w:p>
        </w:tc>
      </w:tr>
      <w:tr w:rsidR="00D23463" w:rsidRPr="00F97A75" w14:paraId="68AAE5FD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043B84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401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6C028F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NotAuthorization</w:t>
            </w:r>
            <w:proofErr w:type="spellEnd"/>
          </w:p>
        </w:tc>
      </w:tr>
      <w:tr w:rsidR="00D23463" w:rsidRPr="00F97A75" w14:paraId="24CFD979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460408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405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15A10A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Method Not Allowed</w:t>
            </w:r>
          </w:p>
        </w:tc>
      </w:tr>
      <w:tr w:rsidR="00D23463" w:rsidRPr="00F97A75" w14:paraId="63727C12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6AC74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406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A2D281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Not Acceptable</w:t>
            </w:r>
          </w:p>
        </w:tc>
      </w:tr>
      <w:tr w:rsidR="00D23463" w:rsidRPr="00F97A75" w14:paraId="367C503E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0EBD3E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500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7ED348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Internal Server Error</w:t>
            </w:r>
          </w:p>
        </w:tc>
      </w:tr>
      <w:tr w:rsidR="00D23463" w:rsidRPr="00F97A75" w14:paraId="2C3CD8C7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1F2141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2000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BA66F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运行时异常</w:t>
            </w:r>
          </w:p>
        </w:tc>
      </w:tr>
      <w:tr w:rsidR="00D23463" w:rsidRPr="00F97A75" w14:paraId="2999E9BE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5505DD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2001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CEB246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空值异常</w:t>
            </w:r>
          </w:p>
        </w:tc>
      </w:tr>
      <w:tr w:rsidR="00D23463" w:rsidRPr="00F97A75" w14:paraId="3371CA48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A8EE5A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2002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CC9B62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数据类型转换异常</w:t>
            </w:r>
          </w:p>
        </w:tc>
      </w:tr>
      <w:tr w:rsidR="00D23463" w:rsidRPr="00F97A75" w14:paraId="0A4A877D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69F12B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2003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55BD44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]IO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异常</w:t>
            </w:r>
          </w:p>
        </w:tc>
      </w:tr>
      <w:tr w:rsidR="00D23463" w:rsidRPr="00F97A75" w14:paraId="52301E16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3C7936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2004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02EC4C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未知方法异常</w:t>
            </w:r>
          </w:p>
        </w:tc>
      </w:tr>
      <w:tr w:rsidR="00D23463" w:rsidRPr="00F97A75" w14:paraId="368D2600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FF2336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2005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F693B3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数组越界异常</w:t>
            </w:r>
          </w:p>
        </w:tc>
      </w:tr>
      <w:tr w:rsidR="00D23463" w:rsidRPr="00F97A75" w14:paraId="0491E002" w14:textId="77777777" w:rsidTr="009A3E05">
        <w:tc>
          <w:tcPr>
            <w:tcW w:w="35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F79E06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2006</w:t>
            </w:r>
          </w:p>
        </w:tc>
        <w:tc>
          <w:tcPr>
            <w:tcW w:w="50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625B8" w14:textId="77777777" w:rsidR="00D23463" w:rsidRPr="00F97A75" w:rsidRDefault="00D23463" w:rsidP="009A3E0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[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服务器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]</w:t>
            </w:r>
            <w:r w:rsidRPr="00F97A75">
              <w:rPr>
                <w:rFonts w:ascii="Segoe UI" w:eastAsia="宋体" w:hAnsi="Segoe UI" w:cs="Segoe UI" w:hint="eastAsia"/>
                <w:color w:val="333333"/>
                <w:kern w:val="0"/>
                <w:szCs w:val="21"/>
              </w:rPr>
              <w:t>网络异常</w:t>
            </w:r>
          </w:p>
        </w:tc>
      </w:tr>
    </w:tbl>
    <w:p w14:paraId="030F3295" w14:textId="77777777" w:rsidR="00F97A75" w:rsidRPr="00F97A75" w:rsidRDefault="00F97A75" w:rsidP="00F97A75"/>
    <w:p w14:paraId="6774A5BD" w14:textId="77777777" w:rsidR="00C67BF5" w:rsidRDefault="005442BB" w:rsidP="00D02A05">
      <w:pPr>
        <w:pStyle w:val="2"/>
      </w:pPr>
      <w:bookmarkStart w:id="34" w:name="_Toc514096630"/>
      <w:r>
        <w:t>支持货币格式</w:t>
      </w:r>
      <w:bookmarkEnd w:id="34"/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5588"/>
      </w:tblGrid>
      <w:tr w:rsidR="00C67BF5" w14:paraId="10F92BE5" w14:textId="77777777">
        <w:trPr>
          <w:tblHeader/>
        </w:trPr>
        <w:tc>
          <w:tcPr>
            <w:tcW w:w="3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72093" w14:textId="77777777" w:rsidR="00C67BF5" w:rsidRDefault="00BB64E4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支付渠道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7963E0" w14:textId="77777777" w:rsidR="00C67BF5" w:rsidRDefault="00BB64E4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C67BF5" w14:paraId="4F3579D9" w14:textId="77777777">
        <w:tc>
          <w:tcPr>
            <w:tcW w:w="3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5B2EA" w14:textId="77777777" w:rsidR="00C67BF5" w:rsidRDefault="005442B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eth</w:t>
            </w:r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7D9E79" w14:textId="77777777" w:rsidR="00C67BF5" w:rsidRDefault="005442B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以太坊</w:t>
            </w:r>
          </w:p>
        </w:tc>
      </w:tr>
      <w:tr w:rsidR="00C67BF5" w14:paraId="647415AC" w14:textId="77777777">
        <w:tc>
          <w:tcPr>
            <w:tcW w:w="3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05744" w14:textId="77777777" w:rsidR="00C67BF5" w:rsidRDefault="005442B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hnb</w:t>
            </w:r>
            <w:proofErr w:type="spellEnd"/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70B8F3" w14:textId="77777777" w:rsidR="00C67BF5" w:rsidRDefault="00C67BF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  <w:tr w:rsidR="00C67BF5" w14:paraId="7B8046BF" w14:textId="77777777">
        <w:tc>
          <w:tcPr>
            <w:tcW w:w="3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7047B1" w14:textId="77777777" w:rsidR="00C67BF5" w:rsidRDefault="005442BB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hgs</w:t>
            </w:r>
            <w:proofErr w:type="spellEnd"/>
          </w:p>
        </w:tc>
        <w:tc>
          <w:tcPr>
            <w:tcW w:w="55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7B33D4" w14:textId="77777777" w:rsidR="00C67BF5" w:rsidRDefault="00C67BF5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</w:p>
        </w:tc>
      </w:tr>
    </w:tbl>
    <w:p w14:paraId="0326FB9C" w14:textId="36ECD682" w:rsidR="00475E8A" w:rsidRDefault="0058099E" w:rsidP="00D02A05">
      <w:pPr>
        <w:pStyle w:val="2"/>
      </w:pPr>
      <w:bookmarkStart w:id="35" w:name="_Toc514096631"/>
      <w:r>
        <w:rPr>
          <w:rFonts w:hint="eastAsia"/>
        </w:rPr>
        <w:t>转账</w:t>
      </w:r>
      <w:r>
        <w:t>状态属性值</w:t>
      </w:r>
      <w:bookmarkEnd w:id="35"/>
    </w:p>
    <w:tbl>
      <w:tblPr>
        <w:tblW w:w="86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4328"/>
      </w:tblGrid>
      <w:tr w:rsidR="00475E8A" w14:paraId="06BEC7C6" w14:textId="77777777" w:rsidTr="00017A57">
        <w:trPr>
          <w:tblHeader/>
        </w:trPr>
        <w:tc>
          <w:tcPr>
            <w:tcW w:w="43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8F4AA5" w14:textId="77777777" w:rsidR="00475E8A" w:rsidRDefault="00475E8A" w:rsidP="00017A57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b/>
                <w:bCs/>
                <w:color w:val="333333"/>
                <w:kern w:val="0"/>
                <w:szCs w:val="21"/>
              </w:rPr>
              <w:t>订单</w:t>
            </w: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状态</w:t>
            </w:r>
          </w:p>
        </w:tc>
        <w:tc>
          <w:tcPr>
            <w:tcW w:w="4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2F4D8C" w14:textId="77777777" w:rsidR="00475E8A" w:rsidRDefault="00475E8A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475E8A" w14:paraId="78D36657" w14:textId="77777777" w:rsidTr="00017A57">
        <w:tc>
          <w:tcPr>
            <w:tcW w:w="43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02ABE7" w14:textId="77777777" w:rsidR="00475E8A" w:rsidRDefault="00475E8A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lastRenderedPageBreak/>
              <w:t>01</w:t>
            </w:r>
          </w:p>
        </w:tc>
        <w:tc>
          <w:tcPr>
            <w:tcW w:w="4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89A6DD" w14:textId="256C0AD4" w:rsidR="00475E8A" w:rsidRDefault="00300103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等待交易打包</w:t>
            </w:r>
          </w:p>
        </w:tc>
      </w:tr>
      <w:tr w:rsidR="00475E8A" w14:paraId="17A5516B" w14:textId="77777777" w:rsidTr="00017A57">
        <w:tc>
          <w:tcPr>
            <w:tcW w:w="43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0A13AF" w14:textId="77777777" w:rsidR="00475E8A" w:rsidRDefault="00475E8A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02</w:t>
            </w:r>
          </w:p>
        </w:tc>
        <w:tc>
          <w:tcPr>
            <w:tcW w:w="4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A218FC" w14:textId="2F188B11" w:rsidR="00475E8A" w:rsidRDefault="00E9394E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等待确认交易（</w:t>
            </w:r>
            <w:r>
              <w:rPr>
                <w:rFonts w:hint="eastAsia"/>
              </w:rPr>
              <w:t>&lt;</w:t>
            </w:r>
            <w:r>
              <w:t>=12</w:t>
            </w:r>
            <w:r>
              <w:rPr>
                <w:rFonts w:hint="eastAsia"/>
              </w:rPr>
              <w:t>个确认）</w:t>
            </w:r>
          </w:p>
        </w:tc>
      </w:tr>
      <w:tr w:rsidR="00475E8A" w14:paraId="4CE9A3C9" w14:textId="77777777" w:rsidTr="00017A57">
        <w:tc>
          <w:tcPr>
            <w:tcW w:w="43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12F7E" w14:textId="77777777" w:rsidR="00475E8A" w:rsidRDefault="00475E8A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03</w:t>
            </w:r>
          </w:p>
        </w:tc>
        <w:tc>
          <w:tcPr>
            <w:tcW w:w="4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7C266" w14:textId="4CF243AA" w:rsidR="00475E8A" w:rsidRDefault="00E9394E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交易完成（</w:t>
            </w:r>
            <w:r>
              <w:t>&gt;12</w:t>
            </w:r>
            <w:r>
              <w:rPr>
                <w:rFonts w:hint="eastAsia"/>
              </w:rPr>
              <w:t>个确认）</w:t>
            </w:r>
          </w:p>
        </w:tc>
      </w:tr>
      <w:tr w:rsidR="00475E8A" w14:paraId="157C06BB" w14:textId="77777777" w:rsidTr="00017A57">
        <w:tc>
          <w:tcPr>
            <w:tcW w:w="43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D42F7" w14:textId="77777777" w:rsidR="00475E8A" w:rsidRDefault="00475E8A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333333"/>
                <w:kern w:val="0"/>
                <w:szCs w:val="21"/>
              </w:rPr>
              <w:t>04</w:t>
            </w:r>
          </w:p>
        </w:tc>
        <w:tc>
          <w:tcPr>
            <w:tcW w:w="43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3EDB9D" w14:textId="479CEBA2" w:rsidR="00475E8A" w:rsidRDefault="00E9394E" w:rsidP="00017A57">
            <w:pPr>
              <w:widowControl/>
              <w:wordWrap w:val="0"/>
              <w:spacing w:after="240"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交易失败</w:t>
            </w:r>
          </w:p>
        </w:tc>
      </w:tr>
    </w:tbl>
    <w:p w14:paraId="59A6DC31" w14:textId="77777777" w:rsidR="00475E8A" w:rsidRDefault="00475E8A" w:rsidP="00D02A05">
      <w:pPr>
        <w:pStyle w:val="2"/>
      </w:pPr>
      <w:bookmarkStart w:id="36" w:name="_Toc514096632"/>
      <w:r>
        <w:rPr>
          <w:rFonts w:hint="eastAsia"/>
        </w:rPr>
        <w:t>PHP，C#和JAVA</w:t>
      </w:r>
      <w:r>
        <w:t xml:space="preserve"> </w:t>
      </w:r>
      <w:r>
        <w:rPr>
          <w:rFonts w:hint="eastAsia"/>
        </w:rPr>
        <w:t>RSA签名</w:t>
      </w:r>
      <w:proofErr w:type="gramStart"/>
      <w:r>
        <w:rPr>
          <w:rFonts w:hint="eastAsia"/>
        </w:rPr>
        <w:t>及验签</w:t>
      </w:r>
      <w:bookmarkEnd w:id="36"/>
      <w:proofErr w:type="gramEnd"/>
    </w:p>
    <w:p w14:paraId="2932CE1F" w14:textId="2719D41B" w:rsidR="00C67BF5" w:rsidRDefault="00BA743D" w:rsidP="004533F5">
      <w:pPr>
        <w:widowControl/>
        <w:spacing w:after="240"/>
        <w:jc w:val="left"/>
        <w:rPr>
          <w:rStyle w:val="ab"/>
          <w:rFonts w:ascii="Segoe UI" w:eastAsia="宋体" w:hAnsi="Segoe UI" w:cs="Segoe UI"/>
          <w:kern w:val="0"/>
          <w:szCs w:val="21"/>
        </w:rPr>
      </w:pPr>
      <w:hyperlink r:id="rId11" w:history="1">
        <w:r w:rsidR="004533F5" w:rsidRPr="00323B22">
          <w:rPr>
            <w:rStyle w:val="ab"/>
            <w:rFonts w:ascii="Segoe UI" w:eastAsia="宋体" w:hAnsi="Segoe UI" w:cs="Segoe UI"/>
            <w:kern w:val="0"/>
            <w:szCs w:val="21"/>
          </w:rPr>
          <w:t>http://zhuoyaopingzi.iteye.com/blog/1992205</w:t>
        </w:r>
      </w:hyperlink>
    </w:p>
    <w:p w14:paraId="2ECA3D7C" w14:textId="77777777" w:rsidR="00004945" w:rsidRDefault="00004945" w:rsidP="004533F5">
      <w:pPr>
        <w:widowControl/>
        <w:spacing w:after="240"/>
        <w:jc w:val="left"/>
        <w:rPr>
          <w:rStyle w:val="ab"/>
          <w:rFonts w:ascii="Segoe UI" w:eastAsia="宋体" w:hAnsi="Segoe UI" w:cs="Segoe UI"/>
          <w:kern w:val="0"/>
          <w:szCs w:val="21"/>
        </w:rPr>
      </w:pPr>
    </w:p>
    <w:p w14:paraId="1FA5902C" w14:textId="21CAFD05" w:rsidR="00004945" w:rsidRDefault="00004945" w:rsidP="00FF5F22">
      <w:pPr>
        <w:pStyle w:val="2"/>
        <w:rPr>
          <w:rStyle w:val="ab"/>
          <w:rFonts w:ascii="Segoe UI" w:hAnsi="Segoe UI" w:cs="Segoe UI"/>
          <w:color w:val="auto"/>
          <w:szCs w:val="21"/>
          <w:u w:val="none"/>
        </w:rPr>
      </w:pPr>
      <w:bookmarkStart w:id="37" w:name="_Toc514096633"/>
      <w:r w:rsidRPr="00004945">
        <w:rPr>
          <w:rStyle w:val="ab"/>
          <w:rFonts w:ascii="Segoe UI" w:hAnsi="Segoe UI" w:cs="Segoe UI" w:hint="eastAsia"/>
          <w:color w:val="auto"/>
          <w:szCs w:val="21"/>
          <w:u w:val="none"/>
        </w:rPr>
        <w:t>关于转账的二次签名</w:t>
      </w:r>
      <w:bookmarkEnd w:id="37"/>
    </w:p>
    <w:p w14:paraId="6480BD30" w14:textId="56379953" w:rsidR="0044658F" w:rsidRDefault="0044658F" w:rsidP="004533F5">
      <w:pPr>
        <w:widowControl/>
        <w:spacing w:after="240"/>
        <w:jc w:val="left"/>
        <w:rPr>
          <w:rStyle w:val="ab"/>
          <w:rFonts w:ascii="Segoe UI" w:eastAsia="宋体" w:hAnsi="Segoe UI" w:cs="Segoe UI"/>
          <w:color w:val="auto"/>
          <w:kern w:val="0"/>
          <w:szCs w:val="21"/>
          <w:u w:val="none"/>
        </w:rPr>
      </w:pPr>
      <w:r>
        <w:rPr>
          <w:rStyle w:val="ab"/>
          <w:rFonts w:ascii="Segoe UI" w:eastAsia="宋体" w:hAnsi="Segoe UI" w:cs="Segoe UI"/>
          <w:color w:val="auto"/>
          <w:kern w:val="0"/>
          <w:szCs w:val="21"/>
          <w:u w:val="none"/>
        </w:rPr>
        <w:t>审核员进行转账操作时，需要审核员使用</w:t>
      </w:r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U</w:t>
      </w:r>
      <w:proofErr w:type="gramStart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盾中保存</w:t>
      </w:r>
      <w:proofErr w:type="gramEnd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的私</w:t>
      </w:r>
      <w:proofErr w:type="gramStart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钥</w:t>
      </w:r>
      <w:proofErr w:type="gramEnd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在页面上对转账内容进行签名，签名对象为转账对象序列化后的数据。然后把签名前数据与前面作为一个对象传递到后台，后台把这个对象作为请求参数</w:t>
      </w:r>
      <w:proofErr w:type="spellStart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params</w:t>
      </w:r>
      <w:proofErr w:type="spellEnd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，封装过后用业务平台私</w:t>
      </w:r>
      <w:proofErr w:type="gramStart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钥</w:t>
      </w:r>
      <w:proofErr w:type="gramEnd"/>
      <w:r>
        <w:rPr>
          <w:rStyle w:val="ab"/>
          <w:rFonts w:ascii="Segoe UI" w:eastAsia="宋体" w:hAnsi="Segoe UI" w:cs="Segoe UI" w:hint="eastAsia"/>
          <w:color w:val="auto"/>
          <w:kern w:val="0"/>
          <w:szCs w:val="21"/>
          <w:u w:val="none"/>
        </w:rPr>
        <w:t>进行二次签名，把请求参数发送到钱包服务平台。如此即完成了二次签名。</w:t>
      </w:r>
    </w:p>
    <w:p w14:paraId="2E01F732" w14:textId="64785475" w:rsidR="0044658F" w:rsidRDefault="0044658F" w:rsidP="004533F5">
      <w:pPr>
        <w:widowControl/>
        <w:spacing w:after="240"/>
        <w:jc w:val="left"/>
        <w:rPr>
          <w:rStyle w:val="ab"/>
          <w:rFonts w:ascii="Segoe UI" w:eastAsia="宋体" w:hAnsi="Segoe UI" w:cs="Segoe UI"/>
          <w:color w:val="auto"/>
          <w:kern w:val="0"/>
          <w:szCs w:val="21"/>
          <w:u w:val="none"/>
        </w:rPr>
      </w:pPr>
      <w:r>
        <w:rPr>
          <w:rStyle w:val="ab"/>
          <w:rFonts w:ascii="Segoe UI" w:eastAsia="宋体" w:hAnsi="Segoe UI" w:cs="Segoe UI"/>
          <w:color w:val="auto"/>
          <w:kern w:val="0"/>
          <w:szCs w:val="21"/>
          <w:u w:val="none"/>
        </w:rPr>
        <w:t>签名代码可参照如下：</w:t>
      </w:r>
    </w:p>
    <w:p w14:paraId="774CFF5E" w14:textId="5D8DB23E" w:rsidR="0044658F" w:rsidRPr="00004945" w:rsidRDefault="0044658F" w:rsidP="004533F5">
      <w:pPr>
        <w:widowControl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>
        <w:rPr>
          <w:noProof/>
        </w:rPr>
        <w:drawing>
          <wp:inline distT="0" distB="0" distL="0" distR="0" wp14:anchorId="1FFBD46F" wp14:editId="57F35883">
            <wp:extent cx="5278120" cy="292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0614" w14:textId="77777777" w:rsidR="004533F5" w:rsidRDefault="004533F5" w:rsidP="004533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14:paraId="2D977887" w14:textId="6065FF33" w:rsidR="0044658F" w:rsidRDefault="0044658F" w:rsidP="004533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3FC3D51" wp14:editId="65B22B13">
            <wp:extent cx="5278120" cy="27578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7859" w14:textId="21FABFA3" w:rsidR="00DD3FD6" w:rsidRDefault="00DD3FD6" w:rsidP="004533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t>发送请求代码如下：</w:t>
      </w:r>
    </w:p>
    <w:p w14:paraId="2B9698F9" w14:textId="72FF911E" w:rsidR="00DD3FD6" w:rsidRDefault="00DD3FD6" w:rsidP="004533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16F0F2D" wp14:editId="5BDD59C5">
            <wp:extent cx="5278120" cy="31349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D20" w14:textId="274BD39F" w:rsidR="0044658F" w:rsidRPr="004533F5" w:rsidRDefault="009A3E05" w:rsidP="004533F5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333333"/>
          <w:kern w:val="0"/>
          <w:szCs w:val="21"/>
        </w:rPr>
        <w:object w:dxaOrig="1311" w:dyaOrig="951" w14:anchorId="13623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5pt;height:47.2pt" o:ole="">
            <v:imagedata r:id="rId15" o:title=""/>
          </v:shape>
          <o:OLEObject Type="Embed" ProgID="Package" ShapeID="_x0000_i1025" DrawAspect="Icon" ObjectID="_1589297824" r:id="rId16"/>
        </w:object>
      </w:r>
    </w:p>
    <w:sectPr w:rsidR="0044658F" w:rsidRPr="004533F5" w:rsidSect="006F7D4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3360D" w14:textId="77777777" w:rsidR="00B46B5C" w:rsidRDefault="00B46B5C" w:rsidP="00035D74">
      <w:r>
        <w:separator/>
      </w:r>
    </w:p>
  </w:endnote>
  <w:endnote w:type="continuationSeparator" w:id="0">
    <w:p w14:paraId="16412F6E" w14:textId="77777777" w:rsidR="00B46B5C" w:rsidRDefault="00B46B5C" w:rsidP="0003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D50A43" w14:textId="77777777" w:rsidR="00B46B5C" w:rsidRDefault="00B46B5C" w:rsidP="00035D74">
      <w:r>
        <w:separator/>
      </w:r>
    </w:p>
  </w:footnote>
  <w:footnote w:type="continuationSeparator" w:id="0">
    <w:p w14:paraId="77C08EFD" w14:textId="77777777" w:rsidR="00B46B5C" w:rsidRDefault="00B46B5C" w:rsidP="00035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7A6"/>
    <w:multiLevelType w:val="hybridMultilevel"/>
    <w:tmpl w:val="43DCA142"/>
    <w:lvl w:ilvl="0" w:tplc="5E4E3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A4729"/>
    <w:multiLevelType w:val="multilevel"/>
    <w:tmpl w:val="2C9A47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931319"/>
    <w:multiLevelType w:val="multilevel"/>
    <w:tmpl w:val="7B9313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64E"/>
    <w:rsid w:val="0000140C"/>
    <w:rsid w:val="000016A8"/>
    <w:rsid w:val="00003B23"/>
    <w:rsid w:val="00004632"/>
    <w:rsid w:val="00004945"/>
    <w:rsid w:val="0000687C"/>
    <w:rsid w:val="00007ACC"/>
    <w:rsid w:val="00010021"/>
    <w:rsid w:val="00015BC7"/>
    <w:rsid w:val="00017A57"/>
    <w:rsid w:val="00020D03"/>
    <w:rsid w:val="00023115"/>
    <w:rsid w:val="0002396C"/>
    <w:rsid w:val="0002414F"/>
    <w:rsid w:val="0003060D"/>
    <w:rsid w:val="00032E12"/>
    <w:rsid w:val="000335E6"/>
    <w:rsid w:val="000340B4"/>
    <w:rsid w:val="000359C8"/>
    <w:rsid w:val="00035D74"/>
    <w:rsid w:val="00040096"/>
    <w:rsid w:val="00043B28"/>
    <w:rsid w:val="00046CD8"/>
    <w:rsid w:val="00060946"/>
    <w:rsid w:val="00070EA4"/>
    <w:rsid w:val="0007473B"/>
    <w:rsid w:val="00076C9C"/>
    <w:rsid w:val="00085B31"/>
    <w:rsid w:val="00085D8D"/>
    <w:rsid w:val="00086046"/>
    <w:rsid w:val="00086A72"/>
    <w:rsid w:val="00094003"/>
    <w:rsid w:val="000A2A56"/>
    <w:rsid w:val="000A2FDA"/>
    <w:rsid w:val="000A36C4"/>
    <w:rsid w:val="000A3FBA"/>
    <w:rsid w:val="000A576E"/>
    <w:rsid w:val="000A6475"/>
    <w:rsid w:val="000A7A20"/>
    <w:rsid w:val="000A7C28"/>
    <w:rsid w:val="000B23F5"/>
    <w:rsid w:val="000B54AF"/>
    <w:rsid w:val="000C0DB4"/>
    <w:rsid w:val="000C364B"/>
    <w:rsid w:val="000C45D5"/>
    <w:rsid w:val="000D1443"/>
    <w:rsid w:val="000D2A3C"/>
    <w:rsid w:val="000D72E6"/>
    <w:rsid w:val="000E54F6"/>
    <w:rsid w:val="000F7E42"/>
    <w:rsid w:val="001009AF"/>
    <w:rsid w:val="001053A5"/>
    <w:rsid w:val="0010553E"/>
    <w:rsid w:val="00107571"/>
    <w:rsid w:val="00107C2F"/>
    <w:rsid w:val="00107D6A"/>
    <w:rsid w:val="001127B0"/>
    <w:rsid w:val="00112979"/>
    <w:rsid w:val="00112C89"/>
    <w:rsid w:val="001151F9"/>
    <w:rsid w:val="0011738E"/>
    <w:rsid w:val="0011770E"/>
    <w:rsid w:val="00121811"/>
    <w:rsid w:val="00134CBE"/>
    <w:rsid w:val="00136A0F"/>
    <w:rsid w:val="00136E2A"/>
    <w:rsid w:val="0014010A"/>
    <w:rsid w:val="00141BE9"/>
    <w:rsid w:val="00144004"/>
    <w:rsid w:val="001460B6"/>
    <w:rsid w:val="00146670"/>
    <w:rsid w:val="001467E0"/>
    <w:rsid w:val="00147F0B"/>
    <w:rsid w:val="00153D9F"/>
    <w:rsid w:val="0016121B"/>
    <w:rsid w:val="001612E8"/>
    <w:rsid w:val="001659D1"/>
    <w:rsid w:val="001665D3"/>
    <w:rsid w:val="001733D1"/>
    <w:rsid w:val="00173F81"/>
    <w:rsid w:val="001766F2"/>
    <w:rsid w:val="0018237F"/>
    <w:rsid w:val="001825A1"/>
    <w:rsid w:val="001827B4"/>
    <w:rsid w:val="001830BE"/>
    <w:rsid w:val="0018389B"/>
    <w:rsid w:val="001A39B5"/>
    <w:rsid w:val="001A6B3C"/>
    <w:rsid w:val="001A6D4D"/>
    <w:rsid w:val="001B3DDB"/>
    <w:rsid w:val="001B440B"/>
    <w:rsid w:val="001B6037"/>
    <w:rsid w:val="001B726D"/>
    <w:rsid w:val="001C3215"/>
    <w:rsid w:val="001C5CF4"/>
    <w:rsid w:val="001C6C05"/>
    <w:rsid w:val="001C7705"/>
    <w:rsid w:val="001D11EB"/>
    <w:rsid w:val="001D2351"/>
    <w:rsid w:val="001D2589"/>
    <w:rsid w:val="001D3F33"/>
    <w:rsid w:val="001D4FC6"/>
    <w:rsid w:val="001E0546"/>
    <w:rsid w:val="001E7030"/>
    <w:rsid w:val="002001E8"/>
    <w:rsid w:val="00200B35"/>
    <w:rsid w:val="00201104"/>
    <w:rsid w:val="0020352C"/>
    <w:rsid w:val="00203BC0"/>
    <w:rsid w:val="00205BFA"/>
    <w:rsid w:val="002063F2"/>
    <w:rsid w:val="00211DFA"/>
    <w:rsid w:val="00211E31"/>
    <w:rsid w:val="002122EC"/>
    <w:rsid w:val="00212E94"/>
    <w:rsid w:val="00225F86"/>
    <w:rsid w:val="00230A37"/>
    <w:rsid w:val="00237465"/>
    <w:rsid w:val="0024498F"/>
    <w:rsid w:val="00255D33"/>
    <w:rsid w:val="00256AF7"/>
    <w:rsid w:val="00261040"/>
    <w:rsid w:val="002645CB"/>
    <w:rsid w:val="00270404"/>
    <w:rsid w:val="00273C29"/>
    <w:rsid w:val="00277BAA"/>
    <w:rsid w:val="002804FA"/>
    <w:rsid w:val="002854CB"/>
    <w:rsid w:val="0029451C"/>
    <w:rsid w:val="00295BD9"/>
    <w:rsid w:val="00296558"/>
    <w:rsid w:val="00297A57"/>
    <w:rsid w:val="002A2AFC"/>
    <w:rsid w:val="002A4E03"/>
    <w:rsid w:val="002A7FEB"/>
    <w:rsid w:val="002B00D5"/>
    <w:rsid w:val="002C1986"/>
    <w:rsid w:val="002C1B51"/>
    <w:rsid w:val="002C3B0A"/>
    <w:rsid w:val="002C68D5"/>
    <w:rsid w:val="002E1133"/>
    <w:rsid w:val="002E1531"/>
    <w:rsid w:val="002E22D7"/>
    <w:rsid w:val="002E727C"/>
    <w:rsid w:val="002F5074"/>
    <w:rsid w:val="002F7041"/>
    <w:rsid w:val="00300103"/>
    <w:rsid w:val="00301742"/>
    <w:rsid w:val="00301B84"/>
    <w:rsid w:val="0030370E"/>
    <w:rsid w:val="00306C8F"/>
    <w:rsid w:val="003150E8"/>
    <w:rsid w:val="003154C2"/>
    <w:rsid w:val="00315D1D"/>
    <w:rsid w:val="00320675"/>
    <w:rsid w:val="00325062"/>
    <w:rsid w:val="00325C21"/>
    <w:rsid w:val="003270E8"/>
    <w:rsid w:val="003279CA"/>
    <w:rsid w:val="003309A1"/>
    <w:rsid w:val="0033254D"/>
    <w:rsid w:val="003344AC"/>
    <w:rsid w:val="003350F5"/>
    <w:rsid w:val="003367D9"/>
    <w:rsid w:val="003400DB"/>
    <w:rsid w:val="00344669"/>
    <w:rsid w:val="00345CB5"/>
    <w:rsid w:val="003463A5"/>
    <w:rsid w:val="00347506"/>
    <w:rsid w:val="00352446"/>
    <w:rsid w:val="003532D7"/>
    <w:rsid w:val="00363DE7"/>
    <w:rsid w:val="003727B9"/>
    <w:rsid w:val="00373E0E"/>
    <w:rsid w:val="003771B6"/>
    <w:rsid w:val="003810B3"/>
    <w:rsid w:val="003862D3"/>
    <w:rsid w:val="00387000"/>
    <w:rsid w:val="003970B4"/>
    <w:rsid w:val="00397E59"/>
    <w:rsid w:val="003A0F07"/>
    <w:rsid w:val="003A73D5"/>
    <w:rsid w:val="003B08B5"/>
    <w:rsid w:val="003B1ADA"/>
    <w:rsid w:val="003B2EDF"/>
    <w:rsid w:val="003B3550"/>
    <w:rsid w:val="003B45BF"/>
    <w:rsid w:val="003B7AC1"/>
    <w:rsid w:val="003C1012"/>
    <w:rsid w:val="003C392D"/>
    <w:rsid w:val="003C3BC9"/>
    <w:rsid w:val="003D077A"/>
    <w:rsid w:val="003D32C9"/>
    <w:rsid w:val="003D3377"/>
    <w:rsid w:val="003D7323"/>
    <w:rsid w:val="003E0D7A"/>
    <w:rsid w:val="003F7667"/>
    <w:rsid w:val="00403236"/>
    <w:rsid w:val="00405335"/>
    <w:rsid w:val="00411A60"/>
    <w:rsid w:val="00415787"/>
    <w:rsid w:val="0042395B"/>
    <w:rsid w:val="00423C06"/>
    <w:rsid w:val="004263BA"/>
    <w:rsid w:val="00426C18"/>
    <w:rsid w:val="00435903"/>
    <w:rsid w:val="004377D6"/>
    <w:rsid w:val="00440AA8"/>
    <w:rsid w:val="00440C87"/>
    <w:rsid w:val="00442C54"/>
    <w:rsid w:val="0044658F"/>
    <w:rsid w:val="0044776D"/>
    <w:rsid w:val="004533F5"/>
    <w:rsid w:val="00455676"/>
    <w:rsid w:val="00465F79"/>
    <w:rsid w:val="00467762"/>
    <w:rsid w:val="00470046"/>
    <w:rsid w:val="00475C25"/>
    <w:rsid w:val="00475D95"/>
    <w:rsid w:val="00475E8A"/>
    <w:rsid w:val="004846E3"/>
    <w:rsid w:val="00487898"/>
    <w:rsid w:val="00491258"/>
    <w:rsid w:val="00493A9C"/>
    <w:rsid w:val="00494CF2"/>
    <w:rsid w:val="0049680F"/>
    <w:rsid w:val="004972CE"/>
    <w:rsid w:val="004A53B7"/>
    <w:rsid w:val="004C29A1"/>
    <w:rsid w:val="004C78F0"/>
    <w:rsid w:val="004D2A02"/>
    <w:rsid w:val="004D7B3B"/>
    <w:rsid w:val="004D7D5B"/>
    <w:rsid w:val="004E1318"/>
    <w:rsid w:val="004E202B"/>
    <w:rsid w:val="004E6D0A"/>
    <w:rsid w:val="004F1C3E"/>
    <w:rsid w:val="004F2F21"/>
    <w:rsid w:val="004F35D3"/>
    <w:rsid w:val="004F6DC6"/>
    <w:rsid w:val="00500757"/>
    <w:rsid w:val="00501149"/>
    <w:rsid w:val="00502EA2"/>
    <w:rsid w:val="005040F0"/>
    <w:rsid w:val="00513CB2"/>
    <w:rsid w:val="005164E9"/>
    <w:rsid w:val="00517036"/>
    <w:rsid w:val="00517D43"/>
    <w:rsid w:val="00521370"/>
    <w:rsid w:val="0052329C"/>
    <w:rsid w:val="005250B0"/>
    <w:rsid w:val="00525E3F"/>
    <w:rsid w:val="0052648D"/>
    <w:rsid w:val="00526519"/>
    <w:rsid w:val="005319D4"/>
    <w:rsid w:val="00533451"/>
    <w:rsid w:val="00534881"/>
    <w:rsid w:val="00540F77"/>
    <w:rsid w:val="00542C8F"/>
    <w:rsid w:val="00543E4C"/>
    <w:rsid w:val="005442BB"/>
    <w:rsid w:val="00563187"/>
    <w:rsid w:val="005656CF"/>
    <w:rsid w:val="00565D05"/>
    <w:rsid w:val="00566B1B"/>
    <w:rsid w:val="005763CF"/>
    <w:rsid w:val="005779ED"/>
    <w:rsid w:val="0058099E"/>
    <w:rsid w:val="005828AC"/>
    <w:rsid w:val="005846A7"/>
    <w:rsid w:val="00585185"/>
    <w:rsid w:val="0058533F"/>
    <w:rsid w:val="00585458"/>
    <w:rsid w:val="00587A0A"/>
    <w:rsid w:val="00592F75"/>
    <w:rsid w:val="005966BA"/>
    <w:rsid w:val="005A02AC"/>
    <w:rsid w:val="005A61BB"/>
    <w:rsid w:val="005A729E"/>
    <w:rsid w:val="005C04AE"/>
    <w:rsid w:val="005C2D02"/>
    <w:rsid w:val="005D49AC"/>
    <w:rsid w:val="005D6A33"/>
    <w:rsid w:val="005E62A0"/>
    <w:rsid w:val="005E6A7D"/>
    <w:rsid w:val="005F349D"/>
    <w:rsid w:val="005F4EC7"/>
    <w:rsid w:val="005F7AC2"/>
    <w:rsid w:val="005F7FA8"/>
    <w:rsid w:val="006001FE"/>
    <w:rsid w:val="00601E53"/>
    <w:rsid w:val="00610D10"/>
    <w:rsid w:val="00614A5E"/>
    <w:rsid w:val="00624BDF"/>
    <w:rsid w:val="0062545D"/>
    <w:rsid w:val="0062661C"/>
    <w:rsid w:val="00626BA1"/>
    <w:rsid w:val="00627ACB"/>
    <w:rsid w:val="0063140B"/>
    <w:rsid w:val="006323E7"/>
    <w:rsid w:val="00646B1D"/>
    <w:rsid w:val="0066168E"/>
    <w:rsid w:val="00670F0B"/>
    <w:rsid w:val="0067102D"/>
    <w:rsid w:val="0067172C"/>
    <w:rsid w:val="006802A0"/>
    <w:rsid w:val="00680B61"/>
    <w:rsid w:val="0068463D"/>
    <w:rsid w:val="00696E30"/>
    <w:rsid w:val="006A264E"/>
    <w:rsid w:val="006A318B"/>
    <w:rsid w:val="006A76DD"/>
    <w:rsid w:val="006B260D"/>
    <w:rsid w:val="006B3F50"/>
    <w:rsid w:val="006B5813"/>
    <w:rsid w:val="006B60E7"/>
    <w:rsid w:val="006B7243"/>
    <w:rsid w:val="006C38EC"/>
    <w:rsid w:val="006D2B24"/>
    <w:rsid w:val="006D384A"/>
    <w:rsid w:val="006D4573"/>
    <w:rsid w:val="006D6ED3"/>
    <w:rsid w:val="006F5D1F"/>
    <w:rsid w:val="006F67EB"/>
    <w:rsid w:val="006F7D40"/>
    <w:rsid w:val="0070240C"/>
    <w:rsid w:val="00703771"/>
    <w:rsid w:val="00704338"/>
    <w:rsid w:val="007063DD"/>
    <w:rsid w:val="007129AA"/>
    <w:rsid w:val="00716A72"/>
    <w:rsid w:val="00717178"/>
    <w:rsid w:val="00722160"/>
    <w:rsid w:val="00722163"/>
    <w:rsid w:val="00722BAA"/>
    <w:rsid w:val="007239A9"/>
    <w:rsid w:val="00726929"/>
    <w:rsid w:val="00726D3A"/>
    <w:rsid w:val="00730916"/>
    <w:rsid w:val="007317C3"/>
    <w:rsid w:val="0073268E"/>
    <w:rsid w:val="007401E4"/>
    <w:rsid w:val="00740335"/>
    <w:rsid w:val="00742EF8"/>
    <w:rsid w:val="007432B5"/>
    <w:rsid w:val="007437CB"/>
    <w:rsid w:val="00744819"/>
    <w:rsid w:val="00745067"/>
    <w:rsid w:val="00745222"/>
    <w:rsid w:val="00753BFB"/>
    <w:rsid w:val="00754A49"/>
    <w:rsid w:val="00754E03"/>
    <w:rsid w:val="007745EC"/>
    <w:rsid w:val="007831A5"/>
    <w:rsid w:val="00783ECD"/>
    <w:rsid w:val="007849E2"/>
    <w:rsid w:val="00786482"/>
    <w:rsid w:val="00791D71"/>
    <w:rsid w:val="007969A4"/>
    <w:rsid w:val="00796DB8"/>
    <w:rsid w:val="007A19A6"/>
    <w:rsid w:val="007A541C"/>
    <w:rsid w:val="007B05A2"/>
    <w:rsid w:val="007B3831"/>
    <w:rsid w:val="007C09BD"/>
    <w:rsid w:val="007C3B47"/>
    <w:rsid w:val="007C5385"/>
    <w:rsid w:val="007C57BB"/>
    <w:rsid w:val="007C6B95"/>
    <w:rsid w:val="007C70BA"/>
    <w:rsid w:val="007D3A35"/>
    <w:rsid w:val="007D4313"/>
    <w:rsid w:val="007D52BF"/>
    <w:rsid w:val="007D6A8B"/>
    <w:rsid w:val="007E0F1D"/>
    <w:rsid w:val="007E7818"/>
    <w:rsid w:val="007F106C"/>
    <w:rsid w:val="007F3815"/>
    <w:rsid w:val="00800E02"/>
    <w:rsid w:val="00803E87"/>
    <w:rsid w:val="00804ED1"/>
    <w:rsid w:val="0081100F"/>
    <w:rsid w:val="0081243D"/>
    <w:rsid w:val="00824D70"/>
    <w:rsid w:val="00832B25"/>
    <w:rsid w:val="00832DBF"/>
    <w:rsid w:val="00835E3F"/>
    <w:rsid w:val="008363A4"/>
    <w:rsid w:val="00837039"/>
    <w:rsid w:val="008378C1"/>
    <w:rsid w:val="00842241"/>
    <w:rsid w:val="00842BAD"/>
    <w:rsid w:val="00844FD9"/>
    <w:rsid w:val="00850FEA"/>
    <w:rsid w:val="00852888"/>
    <w:rsid w:val="008537CD"/>
    <w:rsid w:val="00857347"/>
    <w:rsid w:val="00857796"/>
    <w:rsid w:val="00862CAE"/>
    <w:rsid w:val="00864CF1"/>
    <w:rsid w:val="00886DD0"/>
    <w:rsid w:val="00893EAA"/>
    <w:rsid w:val="00895E8F"/>
    <w:rsid w:val="00896CB4"/>
    <w:rsid w:val="008A0A66"/>
    <w:rsid w:val="008A415A"/>
    <w:rsid w:val="008A4842"/>
    <w:rsid w:val="008B5A9B"/>
    <w:rsid w:val="008C0077"/>
    <w:rsid w:val="008C4E15"/>
    <w:rsid w:val="008C53CC"/>
    <w:rsid w:val="008C585B"/>
    <w:rsid w:val="008D0B48"/>
    <w:rsid w:val="008D5718"/>
    <w:rsid w:val="008D65E8"/>
    <w:rsid w:val="008D7455"/>
    <w:rsid w:val="008D7B39"/>
    <w:rsid w:val="008F067D"/>
    <w:rsid w:val="008F4125"/>
    <w:rsid w:val="008F61D9"/>
    <w:rsid w:val="0090194C"/>
    <w:rsid w:val="00902B71"/>
    <w:rsid w:val="0090302D"/>
    <w:rsid w:val="00904331"/>
    <w:rsid w:val="00904F3A"/>
    <w:rsid w:val="00910350"/>
    <w:rsid w:val="00916B0F"/>
    <w:rsid w:val="00917561"/>
    <w:rsid w:val="009276A8"/>
    <w:rsid w:val="00931D81"/>
    <w:rsid w:val="00934A4F"/>
    <w:rsid w:val="009359A5"/>
    <w:rsid w:val="009359CC"/>
    <w:rsid w:val="00937F66"/>
    <w:rsid w:val="009464FD"/>
    <w:rsid w:val="00950050"/>
    <w:rsid w:val="00954B2B"/>
    <w:rsid w:val="009558F6"/>
    <w:rsid w:val="009570EE"/>
    <w:rsid w:val="00960D89"/>
    <w:rsid w:val="00961CD9"/>
    <w:rsid w:val="0096299D"/>
    <w:rsid w:val="00962ED6"/>
    <w:rsid w:val="00963556"/>
    <w:rsid w:val="00964B97"/>
    <w:rsid w:val="0097743A"/>
    <w:rsid w:val="00980A2B"/>
    <w:rsid w:val="00984EDA"/>
    <w:rsid w:val="009920DA"/>
    <w:rsid w:val="00992328"/>
    <w:rsid w:val="0099252F"/>
    <w:rsid w:val="0099783A"/>
    <w:rsid w:val="009A3E05"/>
    <w:rsid w:val="009B1678"/>
    <w:rsid w:val="009B657E"/>
    <w:rsid w:val="009B696D"/>
    <w:rsid w:val="009C7859"/>
    <w:rsid w:val="009D17EF"/>
    <w:rsid w:val="009D3F70"/>
    <w:rsid w:val="009D52E8"/>
    <w:rsid w:val="009D6D7D"/>
    <w:rsid w:val="009E4624"/>
    <w:rsid w:val="009E582D"/>
    <w:rsid w:val="009F1EE9"/>
    <w:rsid w:val="009F3F6C"/>
    <w:rsid w:val="009F64D3"/>
    <w:rsid w:val="009F7476"/>
    <w:rsid w:val="009F7686"/>
    <w:rsid w:val="00A010F2"/>
    <w:rsid w:val="00A03F03"/>
    <w:rsid w:val="00A03F3A"/>
    <w:rsid w:val="00A04C73"/>
    <w:rsid w:val="00A07386"/>
    <w:rsid w:val="00A130BD"/>
    <w:rsid w:val="00A13E94"/>
    <w:rsid w:val="00A17146"/>
    <w:rsid w:val="00A21359"/>
    <w:rsid w:val="00A27458"/>
    <w:rsid w:val="00A33E41"/>
    <w:rsid w:val="00A35FF3"/>
    <w:rsid w:val="00A3673E"/>
    <w:rsid w:val="00A37DEE"/>
    <w:rsid w:val="00A43ABC"/>
    <w:rsid w:val="00A46B02"/>
    <w:rsid w:val="00A52CB0"/>
    <w:rsid w:val="00A56DB2"/>
    <w:rsid w:val="00A57FF9"/>
    <w:rsid w:val="00A67D39"/>
    <w:rsid w:val="00A67DAE"/>
    <w:rsid w:val="00A67E47"/>
    <w:rsid w:val="00A70DBD"/>
    <w:rsid w:val="00A70E98"/>
    <w:rsid w:val="00A72A56"/>
    <w:rsid w:val="00A77ADE"/>
    <w:rsid w:val="00A90FF9"/>
    <w:rsid w:val="00AA22F8"/>
    <w:rsid w:val="00AA5FD8"/>
    <w:rsid w:val="00AB146F"/>
    <w:rsid w:val="00AB71BB"/>
    <w:rsid w:val="00AC1E2B"/>
    <w:rsid w:val="00AC4DE8"/>
    <w:rsid w:val="00AC6114"/>
    <w:rsid w:val="00AD1037"/>
    <w:rsid w:val="00AD292E"/>
    <w:rsid w:val="00AD4D46"/>
    <w:rsid w:val="00AD780A"/>
    <w:rsid w:val="00AE0987"/>
    <w:rsid w:val="00AE2327"/>
    <w:rsid w:val="00AF10E1"/>
    <w:rsid w:val="00AF1EF2"/>
    <w:rsid w:val="00AF42E7"/>
    <w:rsid w:val="00B0358C"/>
    <w:rsid w:val="00B071A9"/>
    <w:rsid w:val="00B13EC2"/>
    <w:rsid w:val="00B14744"/>
    <w:rsid w:val="00B16F04"/>
    <w:rsid w:val="00B17D6D"/>
    <w:rsid w:val="00B20B1D"/>
    <w:rsid w:val="00B2158C"/>
    <w:rsid w:val="00B27950"/>
    <w:rsid w:val="00B27E54"/>
    <w:rsid w:val="00B301E9"/>
    <w:rsid w:val="00B30C78"/>
    <w:rsid w:val="00B35C88"/>
    <w:rsid w:val="00B43439"/>
    <w:rsid w:val="00B435A5"/>
    <w:rsid w:val="00B44147"/>
    <w:rsid w:val="00B46B5C"/>
    <w:rsid w:val="00B47BE3"/>
    <w:rsid w:val="00B500CB"/>
    <w:rsid w:val="00B52602"/>
    <w:rsid w:val="00B53558"/>
    <w:rsid w:val="00B574DD"/>
    <w:rsid w:val="00B60259"/>
    <w:rsid w:val="00B615C4"/>
    <w:rsid w:val="00B653C8"/>
    <w:rsid w:val="00B65650"/>
    <w:rsid w:val="00B67882"/>
    <w:rsid w:val="00B70D1A"/>
    <w:rsid w:val="00B77875"/>
    <w:rsid w:val="00B80AFD"/>
    <w:rsid w:val="00B8213D"/>
    <w:rsid w:val="00B84934"/>
    <w:rsid w:val="00B85799"/>
    <w:rsid w:val="00B91439"/>
    <w:rsid w:val="00B932F3"/>
    <w:rsid w:val="00B94AA0"/>
    <w:rsid w:val="00B961CD"/>
    <w:rsid w:val="00B96EB5"/>
    <w:rsid w:val="00BA0206"/>
    <w:rsid w:val="00BA05A2"/>
    <w:rsid w:val="00BA3473"/>
    <w:rsid w:val="00BA3633"/>
    <w:rsid w:val="00BA743D"/>
    <w:rsid w:val="00BB5BCB"/>
    <w:rsid w:val="00BB64E4"/>
    <w:rsid w:val="00BC1BCC"/>
    <w:rsid w:val="00BC4274"/>
    <w:rsid w:val="00BC42F1"/>
    <w:rsid w:val="00BC5AE7"/>
    <w:rsid w:val="00BD77DD"/>
    <w:rsid w:val="00BE78BC"/>
    <w:rsid w:val="00BF0558"/>
    <w:rsid w:val="00BF2A6F"/>
    <w:rsid w:val="00BF3582"/>
    <w:rsid w:val="00C006BB"/>
    <w:rsid w:val="00C231A3"/>
    <w:rsid w:val="00C30B4D"/>
    <w:rsid w:val="00C30E94"/>
    <w:rsid w:val="00C342E4"/>
    <w:rsid w:val="00C41C4F"/>
    <w:rsid w:val="00C427AE"/>
    <w:rsid w:val="00C44C73"/>
    <w:rsid w:val="00C525E3"/>
    <w:rsid w:val="00C54FD3"/>
    <w:rsid w:val="00C6067B"/>
    <w:rsid w:val="00C60B5F"/>
    <w:rsid w:val="00C646B8"/>
    <w:rsid w:val="00C67BF5"/>
    <w:rsid w:val="00C7030B"/>
    <w:rsid w:val="00C84713"/>
    <w:rsid w:val="00C86120"/>
    <w:rsid w:val="00C86180"/>
    <w:rsid w:val="00C86E31"/>
    <w:rsid w:val="00C923FE"/>
    <w:rsid w:val="00C9703D"/>
    <w:rsid w:val="00CA25FA"/>
    <w:rsid w:val="00CA2C54"/>
    <w:rsid w:val="00CA2D56"/>
    <w:rsid w:val="00CB3CE7"/>
    <w:rsid w:val="00CC2A6A"/>
    <w:rsid w:val="00CC6D5F"/>
    <w:rsid w:val="00CD6B3B"/>
    <w:rsid w:val="00CD772C"/>
    <w:rsid w:val="00CD7B6E"/>
    <w:rsid w:val="00CE0D21"/>
    <w:rsid w:val="00CE5280"/>
    <w:rsid w:val="00CF1EFF"/>
    <w:rsid w:val="00CF24A8"/>
    <w:rsid w:val="00CF32F5"/>
    <w:rsid w:val="00CF79B0"/>
    <w:rsid w:val="00D023F0"/>
    <w:rsid w:val="00D02A05"/>
    <w:rsid w:val="00D06188"/>
    <w:rsid w:val="00D06E6A"/>
    <w:rsid w:val="00D152AE"/>
    <w:rsid w:val="00D200CF"/>
    <w:rsid w:val="00D2276B"/>
    <w:rsid w:val="00D23463"/>
    <w:rsid w:val="00D23820"/>
    <w:rsid w:val="00D2787E"/>
    <w:rsid w:val="00D27F4C"/>
    <w:rsid w:val="00D336B7"/>
    <w:rsid w:val="00D33F8E"/>
    <w:rsid w:val="00D35A55"/>
    <w:rsid w:val="00D42F23"/>
    <w:rsid w:val="00D439D5"/>
    <w:rsid w:val="00D44DFC"/>
    <w:rsid w:val="00D46E4A"/>
    <w:rsid w:val="00D54CA3"/>
    <w:rsid w:val="00D56745"/>
    <w:rsid w:val="00D60B9C"/>
    <w:rsid w:val="00D60EA9"/>
    <w:rsid w:val="00D63F13"/>
    <w:rsid w:val="00D7144C"/>
    <w:rsid w:val="00D71BFE"/>
    <w:rsid w:val="00D751E8"/>
    <w:rsid w:val="00D756FF"/>
    <w:rsid w:val="00D766C9"/>
    <w:rsid w:val="00D77514"/>
    <w:rsid w:val="00D92771"/>
    <w:rsid w:val="00D934E8"/>
    <w:rsid w:val="00D94B67"/>
    <w:rsid w:val="00D96137"/>
    <w:rsid w:val="00DA11E2"/>
    <w:rsid w:val="00DA578F"/>
    <w:rsid w:val="00DA78D9"/>
    <w:rsid w:val="00DB7155"/>
    <w:rsid w:val="00DD04BD"/>
    <w:rsid w:val="00DD3FD6"/>
    <w:rsid w:val="00DD739A"/>
    <w:rsid w:val="00DE0063"/>
    <w:rsid w:val="00DE2F61"/>
    <w:rsid w:val="00DE36E8"/>
    <w:rsid w:val="00DE79AB"/>
    <w:rsid w:val="00DF1354"/>
    <w:rsid w:val="00DF1382"/>
    <w:rsid w:val="00DF4B0B"/>
    <w:rsid w:val="00DF5A5F"/>
    <w:rsid w:val="00DF6636"/>
    <w:rsid w:val="00DF749D"/>
    <w:rsid w:val="00E03F19"/>
    <w:rsid w:val="00E06822"/>
    <w:rsid w:val="00E069E5"/>
    <w:rsid w:val="00E10377"/>
    <w:rsid w:val="00E115AB"/>
    <w:rsid w:val="00E13271"/>
    <w:rsid w:val="00E14B9E"/>
    <w:rsid w:val="00E1701E"/>
    <w:rsid w:val="00E209C4"/>
    <w:rsid w:val="00E21B74"/>
    <w:rsid w:val="00E27CB8"/>
    <w:rsid w:val="00E31BD5"/>
    <w:rsid w:val="00E33E0C"/>
    <w:rsid w:val="00E44247"/>
    <w:rsid w:val="00E470FB"/>
    <w:rsid w:val="00E53D0A"/>
    <w:rsid w:val="00E54B4A"/>
    <w:rsid w:val="00E57EA8"/>
    <w:rsid w:val="00E66E12"/>
    <w:rsid w:val="00E67BD2"/>
    <w:rsid w:val="00E74D1C"/>
    <w:rsid w:val="00E85DB2"/>
    <w:rsid w:val="00E862CC"/>
    <w:rsid w:val="00E924BC"/>
    <w:rsid w:val="00E92A62"/>
    <w:rsid w:val="00E9394E"/>
    <w:rsid w:val="00E944C0"/>
    <w:rsid w:val="00E95F50"/>
    <w:rsid w:val="00E9746B"/>
    <w:rsid w:val="00EA2F41"/>
    <w:rsid w:val="00EA5250"/>
    <w:rsid w:val="00EA5D6E"/>
    <w:rsid w:val="00EA6B38"/>
    <w:rsid w:val="00EB35EB"/>
    <w:rsid w:val="00EB52C1"/>
    <w:rsid w:val="00EB63DF"/>
    <w:rsid w:val="00EB7A34"/>
    <w:rsid w:val="00EC16E8"/>
    <w:rsid w:val="00EC3A2C"/>
    <w:rsid w:val="00EC3B21"/>
    <w:rsid w:val="00EC3B81"/>
    <w:rsid w:val="00EC58E3"/>
    <w:rsid w:val="00ED5843"/>
    <w:rsid w:val="00ED6FD7"/>
    <w:rsid w:val="00ED704C"/>
    <w:rsid w:val="00EE070B"/>
    <w:rsid w:val="00EE7BEB"/>
    <w:rsid w:val="00EF035A"/>
    <w:rsid w:val="00EF09D3"/>
    <w:rsid w:val="00EF20A2"/>
    <w:rsid w:val="00EF33F2"/>
    <w:rsid w:val="00EF4C9F"/>
    <w:rsid w:val="00EF6B81"/>
    <w:rsid w:val="00EF7D7D"/>
    <w:rsid w:val="00F00736"/>
    <w:rsid w:val="00F105EA"/>
    <w:rsid w:val="00F1230F"/>
    <w:rsid w:val="00F13442"/>
    <w:rsid w:val="00F2116E"/>
    <w:rsid w:val="00F21B81"/>
    <w:rsid w:val="00F22265"/>
    <w:rsid w:val="00F25A3F"/>
    <w:rsid w:val="00F25A73"/>
    <w:rsid w:val="00F25E95"/>
    <w:rsid w:val="00F27D74"/>
    <w:rsid w:val="00F3116B"/>
    <w:rsid w:val="00F34660"/>
    <w:rsid w:val="00F40EFF"/>
    <w:rsid w:val="00F4184B"/>
    <w:rsid w:val="00F422A0"/>
    <w:rsid w:val="00F42546"/>
    <w:rsid w:val="00F42687"/>
    <w:rsid w:val="00F435ED"/>
    <w:rsid w:val="00F46D2A"/>
    <w:rsid w:val="00F53776"/>
    <w:rsid w:val="00F568E8"/>
    <w:rsid w:val="00F57720"/>
    <w:rsid w:val="00F612AA"/>
    <w:rsid w:val="00F7579B"/>
    <w:rsid w:val="00F82EFE"/>
    <w:rsid w:val="00F97A75"/>
    <w:rsid w:val="00FA05C6"/>
    <w:rsid w:val="00FA7BE5"/>
    <w:rsid w:val="00FB5C09"/>
    <w:rsid w:val="00FC067D"/>
    <w:rsid w:val="00FC60DB"/>
    <w:rsid w:val="00FD542A"/>
    <w:rsid w:val="00FD70D6"/>
    <w:rsid w:val="00FE15DA"/>
    <w:rsid w:val="00FE5EAF"/>
    <w:rsid w:val="00FE5F12"/>
    <w:rsid w:val="00FE78E9"/>
    <w:rsid w:val="00FF5AAC"/>
    <w:rsid w:val="00FF5F22"/>
    <w:rsid w:val="5E94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4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4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54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954B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954B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954B2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954B2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954B2B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954B2B"/>
    <w:pPr>
      <w:jc w:val="left"/>
    </w:pPr>
  </w:style>
  <w:style w:type="paragraph" w:styleId="30">
    <w:name w:val="toc 3"/>
    <w:basedOn w:val="a"/>
    <w:next w:val="a"/>
    <w:uiPriority w:val="39"/>
    <w:unhideWhenUsed/>
    <w:rsid w:val="00954B2B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a5">
    <w:name w:val="Balloon Text"/>
    <w:basedOn w:val="a"/>
    <w:link w:val="Char1"/>
    <w:uiPriority w:val="99"/>
    <w:unhideWhenUsed/>
    <w:rsid w:val="00954B2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5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5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54B2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954B2B"/>
    <w:pPr>
      <w:ind w:left="210"/>
      <w:jc w:val="left"/>
    </w:pPr>
    <w:rPr>
      <w:rFonts w:cstheme="minorHAns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95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954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4B2B"/>
    <w:rPr>
      <w:b/>
      <w:bCs/>
    </w:rPr>
  </w:style>
  <w:style w:type="character" w:styleId="aa">
    <w:name w:val="FollowedHyperlink"/>
    <w:basedOn w:val="a0"/>
    <w:uiPriority w:val="99"/>
    <w:unhideWhenUsed/>
    <w:qFormat/>
    <w:rsid w:val="00954B2B"/>
    <w:rPr>
      <w:color w:val="800080"/>
      <w:u w:val="single"/>
    </w:rPr>
  </w:style>
  <w:style w:type="character" w:styleId="ab">
    <w:name w:val="Hyperlink"/>
    <w:basedOn w:val="a0"/>
    <w:uiPriority w:val="99"/>
    <w:unhideWhenUsed/>
    <w:rsid w:val="00954B2B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954B2B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uiPriority w:val="99"/>
    <w:unhideWhenUsed/>
    <w:rsid w:val="00954B2B"/>
    <w:rPr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954B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4B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qFormat/>
    <w:rsid w:val="00954B2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54B2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qFormat/>
    <w:rsid w:val="00954B2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954B2B"/>
  </w:style>
  <w:style w:type="character" w:customStyle="1" w:styleId="HTMLChar">
    <w:name w:val="HTML 预设格式 Char"/>
    <w:basedOn w:val="a0"/>
    <w:link w:val="HTML"/>
    <w:uiPriority w:val="99"/>
    <w:semiHidden/>
    <w:qFormat/>
    <w:rsid w:val="00954B2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54B2B"/>
  </w:style>
  <w:style w:type="character" w:customStyle="1" w:styleId="hljs-value">
    <w:name w:val="hljs-value"/>
    <w:basedOn w:val="a0"/>
    <w:qFormat/>
    <w:rsid w:val="00954B2B"/>
  </w:style>
  <w:style w:type="character" w:customStyle="1" w:styleId="hljs-string">
    <w:name w:val="hljs-string"/>
    <w:basedOn w:val="a0"/>
    <w:rsid w:val="00954B2B"/>
  </w:style>
  <w:style w:type="character" w:customStyle="1" w:styleId="hljs-comment">
    <w:name w:val="hljs-comment"/>
    <w:basedOn w:val="a0"/>
    <w:qFormat/>
    <w:rsid w:val="00954B2B"/>
  </w:style>
  <w:style w:type="character" w:customStyle="1" w:styleId="hljs-number">
    <w:name w:val="hljs-number"/>
    <w:basedOn w:val="a0"/>
    <w:qFormat/>
    <w:rsid w:val="00954B2B"/>
  </w:style>
  <w:style w:type="character" w:customStyle="1" w:styleId="1Char">
    <w:name w:val="标题 1 Char"/>
    <w:basedOn w:val="a0"/>
    <w:link w:val="1"/>
    <w:uiPriority w:val="9"/>
    <w:qFormat/>
    <w:rsid w:val="00954B2B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954B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954B2B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54B2B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954B2B"/>
  </w:style>
  <w:style w:type="character" w:customStyle="1" w:styleId="Char">
    <w:name w:val="批注主题 Char"/>
    <w:basedOn w:val="Char0"/>
    <w:link w:val="a3"/>
    <w:uiPriority w:val="99"/>
    <w:semiHidden/>
    <w:qFormat/>
    <w:rsid w:val="00954B2B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954B2B"/>
    <w:rPr>
      <w:sz w:val="18"/>
      <w:szCs w:val="18"/>
    </w:rPr>
  </w:style>
  <w:style w:type="paragraph" w:styleId="ad">
    <w:name w:val="List Paragraph"/>
    <w:basedOn w:val="a"/>
    <w:uiPriority w:val="99"/>
    <w:rsid w:val="00FA7BE5"/>
    <w:pPr>
      <w:ind w:firstLineChars="200" w:firstLine="420"/>
    </w:pPr>
  </w:style>
  <w:style w:type="paragraph" w:styleId="ae">
    <w:name w:val="Document Map"/>
    <w:basedOn w:val="a"/>
    <w:link w:val="Char4"/>
    <w:uiPriority w:val="99"/>
    <w:semiHidden/>
    <w:unhideWhenUsed/>
    <w:rsid w:val="001A6D4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1A6D4D"/>
    <w:rPr>
      <w:rFonts w:ascii="宋体" w:eastAsia="宋体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4533F5"/>
    <w:rPr>
      <w:color w:val="808080"/>
      <w:shd w:val="clear" w:color="auto" w:fill="E6E6E6"/>
    </w:rPr>
  </w:style>
  <w:style w:type="character" w:styleId="af">
    <w:name w:val="Book Title"/>
    <w:basedOn w:val="a0"/>
    <w:uiPriority w:val="33"/>
    <w:qFormat/>
    <w:rsid w:val="00800E02"/>
    <w:rPr>
      <w:b/>
      <w:bCs/>
      <w:i/>
      <w:iCs/>
      <w:spacing w:val="5"/>
    </w:rPr>
  </w:style>
  <w:style w:type="paragraph" w:styleId="40">
    <w:name w:val="toc 4"/>
    <w:basedOn w:val="a"/>
    <w:next w:val="a"/>
    <w:autoRedefine/>
    <w:uiPriority w:val="39"/>
    <w:unhideWhenUsed/>
    <w:rsid w:val="00E9746B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9746B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9746B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9746B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9746B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9746B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54B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954B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954B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954B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954B2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954B2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954B2B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954B2B"/>
    <w:pPr>
      <w:jc w:val="left"/>
    </w:pPr>
  </w:style>
  <w:style w:type="paragraph" w:styleId="30">
    <w:name w:val="toc 3"/>
    <w:basedOn w:val="a"/>
    <w:next w:val="a"/>
    <w:uiPriority w:val="39"/>
    <w:unhideWhenUsed/>
    <w:rsid w:val="00954B2B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a5">
    <w:name w:val="Balloon Text"/>
    <w:basedOn w:val="a"/>
    <w:link w:val="Char1"/>
    <w:uiPriority w:val="99"/>
    <w:unhideWhenUsed/>
    <w:rsid w:val="00954B2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54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54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954B2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954B2B"/>
    <w:pPr>
      <w:ind w:left="210"/>
      <w:jc w:val="left"/>
    </w:pPr>
    <w:rPr>
      <w:rFonts w:cstheme="minorHAns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954B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954B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954B2B"/>
    <w:rPr>
      <w:b/>
      <w:bCs/>
    </w:rPr>
  </w:style>
  <w:style w:type="character" w:styleId="aa">
    <w:name w:val="FollowedHyperlink"/>
    <w:basedOn w:val="a0"/>
    <w:uiPriority w:val="99"/>
    <w:unhideWhenUsed/>
    <w:qFormat/>
    <w:rsid w:val="00954B2B"/>
    <w:rPr>
      <w:color w:val="800080"/>
      <w:u w:val="single"/>
    </w:rPr>
  </w:style>
  <w:style w:type="character" w:styleId="ab">
    <w:name w:val="Hyperlink"/>
    <w:basedOn w:val="a0"/>
    <w:uiPriority w:val="99"/>
    <w:unhideWhenUsed/>
    <w:rsid w:val="00954B2B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954B2B"/>
    <w:rPr>
      <w:rFonts w:ascii="宋体" w:eastAsia="宋体" w:hAnsi="宋体" w:cs="宋体"/>
      <w:sz w:val="24"/>
      <w:szCs w:val="24"/>
    </w:rPr>
  </w:style>
  <w:style w:type="character" w:styleId="ac">
    <w:name w:val="annotation reference"/>
    <w:basedOn w:val="a0"/>
    <w:uiPriority w:val="99"/>
    <w:unhideWhenUsed/>
    <w:rsid w:val="00954B2B"/>
    <w:rPr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954B2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4B2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qFormat/>
    <w:rsid w:val="00954B2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54B2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qFormat/>
    <w:rsid w:val="00954B2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apple-converted-space">
    <w:name w:val="apple-converted-space"/>
    <w:basedOn w:val="a0"/>
    <w:rsid w:val="00954B2B"/>
  </w:style>
  <w:style w:type="character" w:customStyle="1" w:styleId="HTMLChar">
    <w:name w:val="HTML 预设格式 Char"/>
    <w:basedOn w:val="a0"/>
    <w:link w:val="HTML"/>
    <w:uiPriority w:val="99"/>
    <w:semiHidden/>
    <w:qFormat/>
    <w:rsid w:val="00954B2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54B2B"/>
  </w:style>
  <w:style w:type="character" w:customStyle="1" w:styleId="hljs-value">
    <w:name w:val="hljs-value"/>
    <w:basedOn w:val="a0"/>
    <w:qFormat/>
    <w:rsid w:val="00954B2B"/>
  </w:style>
  <w:style w:type="character" w:customStyle="1" w:styleId="hljs-string">
    <w:name w:val="hljs-string"/>
    <w:basedOn w:val="a0"/>
    <w:rsid w:val="00954B2B"/>
  </w:style>
  <w:style w:type="character" w:customStyle="1" w:styleId="hljs-comment">
    <w:name w:val="hljs-comment"/>
    <w:basedOn w:val="a0"/>
    <w:qFormat/>
    <w:rsid w:val="00954B2B"/>
  </w:style>
  <w:style w:type="character" w:customStyle="1" w:styleId="hljs-number">
    <w:name w:val="hljs-number"/>
    <w:basedOn w:val="a0"/>
    <w:qFormat/>
    <w:rsid w:val="00954B2B"/>
  </w:style>
  <w:style w:type="character" w:customStyle="1" w:styleId="1Char">
    <w:name w:val="标题 1 Char"/>
    <w:basedOn w:val="a0"/>
    <w:link w:val="1"/>
    <w:uiPriority w:val="9"/>
    <w:qFormat/>
    <w:rsid w:val="00954B2B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954B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954B2B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954B2B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954B2B"/>
  </w:style>
  <w:style w:type="character" w:customStyle="1" w:styleId="Char">
    <w:name w:val="批注主题 Char"/>
    <w:basedOn w:val="Char0"/>
    <w:link w:val="a3"/>
    <w:uiPriority w:val="99"/>
    <w:semiHidden/>
    <w:qFormat/>
    <w:rsid w:val="00954B2B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sid w:val="00954B2B"/>
    <w:rPr>
      <w:sz w:val="18"/>
      <w:szCs w:val="18"/>
    </w:rPr>
  </w:style>
  <w:style w:type="paragraph" w:styleId="ad">
    <w:name w:val="List Paragraph"/>
    <w:basedOn w:val="a"/>
    <w:uiPriority w:val="99"/>
    <w:rsid w:val="00FA7BE5"/>
    <w:pPr>
      <w:ind w:firstLineChars="200" w:firstLine="420"/>
    </w:pPr>
  </w:style>
  <w:style w:type="paragraph" w:styleId="ae">
    <w:name w:val="Document Map"/>
    <w:basedOn w:val="a"/>
    <w:link w:val="Char4"/>
    <w:uiPriority w:val="99"/>
    <w:semiHidden/>
    <w:unhideWhenUsed/>
    <w:rsid w:val="001A6D4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1A6D4D"/>
    <w:rPr>
      <w:rFonts w:ascii="宋体" w:eastAsia="宋体"/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4533F5"/>
    <w:rPr>
      <w:color w:val="808080"/>
      <w:shd w:val="clear" w:color="auto" w:fill="E6E6E6"/>
    </w:rPr>
  </w:style>
  <w:style w:type="character" w:styleId="af">
    <w:name w:val="Book Title"/>
    <w:basedOn w:val="a0"/>
    <w:uiPriority w:val="33"/>
    <w:qFormat/>
    <w:rsid w:val="00800E02"/>
    <w:rPr>
      <w:b/>
      <w:bCs/>
      <w:i/>
      <w:iCs/>
      <w:spacing w:val="5"/>
    </w:rPr>
  </w:style>
  <w:style w:type="paragraph" w:styleId="40">
    <w:name w:val="toc 4"/>
    <w:basedOn w:val="a"/>
    <w:next w:val="a"/>
    <w:autoRedefine/>
    <w:uiPriority w:val="39"/>
    <w:unhideWhenUsed/>
    <w:rsid w:val="00E9746B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9746B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9746B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9746B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9746B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9746B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zhuoyaopingzi.iteye.com/blog/1992205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5.emf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D2EB64-E4A2-40D3-BA32-AFFF33C4E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2065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jindong zhan</dc:creator>
  <cp:lastModifiedBy>lily</cp:lastModifiedBy>
  <cp:revision>216</cp:revision>
  <cp:lastPrinted>2017-07-18T12:11:00Z</cp:lastPrinted>
  <dcterms:created xsi:type="dcterms:W3CDTF">2018-04-19T11:18:00Z</dcterms:created>
  <dcterms:modified xsi:type="dcterms:W3CDTF">2018-05-31T10:51:00Z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