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1794E" w14:textId="32C36975" w:rsidR="00BC70DA" w:rsidRPr="000B4833" w:rsidRDefault="00BC70DA">
      <w:pPr>
        <w:rPr>
          <w:b/>
          <w:bCs/>
          <w:sz w:val="28"/>
          <w:szCs w:val="28"/>
          <w:u w:val="single"/>
        </w:rPr>
      </w:pPr>
      <w:r w:rsidRPr="000B4833">
        <w:rPr>
          <w:b/>
          <w:bCs/>
          <w:sz w:val="28"/>
          <w:szCs w:val="28"/>
          <w:u w:val="single"/>
        </w:rPr>
        <w:t>Course 2 POA 2 Lessons Learned</w:t>
      </w:r>
    </w:p>
    <w:p w14:paraId="2C50ED21" w14:textId="2A325C4B" w:rsidR="00BC70DA" w:rsidRDefault="00BC70DA">
      <w:pPr>
        <w:rPr>
          <w:sz w:val="24"/>
          <w:szCs w:val="24"/>
        </w:rPr>
      </w:pPr>
      <w:r>
        <w:rPr>
          <w:sz w:val="24"/>
          <w:szCs w:val="24"/>
        </w:rPr>
        <w:t>Hello Guido,</w:t>
      </w:r>
    </w:p>
    <w:p w14:paraId="18E657BB" w14:textId="0FC86756" w:rsidR="00BC70DA" w:rsidRDefault="00BC70DA">
      <w:pPr>
        <w:rPr>
          <w:sz w:val="24"/>
          <w:szCs w:val="24"/>
        </w:rPr>
      </w:pPr>
      <w:r>
        <w:rPr>
          <w:sz w:val="24"/>
          <w:szCs w:val="24"/>
        </w:rPr>
        <w:t xml:space="preserve">Based on the analysis conducted on the data provided, there are some key lessons learned the </w:t>
      </w:r>
      <w:proofErr w:type="spellStart"/>
      <w:r>
        <w:rPr>
          <w:sz w:val="24"/>
          <w:szCs w:val="24"/>
        </w:rPr>
        <w:t>CreditOne</w:t>
      </w:r>
      <w:proofErr w:type="spellEnd"/>
      <w:r>
        <w:rPr>
          <w:sz w:val="24"/>
          <w:szCs w:val="24"/>
        </w:rPr>
        <w:t xml:space="preserve"> team should consider for future projects.</w:t>
      </w:r>
    </w:p>
    <w:p w14:paraId="1630FE20" w14:textId="41F026D9" w:rsidR="00BC70DA" w:rsidRDefault="00BC70DA" w:rsidP="00BC70DA">
      <w:pPr>
        <w:rPr>
          <w:sz w:val="24"/>
          <w:szCs w:val="24"/>
        </w:rPr>
      </w:pPr>
      <w:r>
        <w:rPr>
          <w:sz w:val="24"/>
          <w:szCs w:val="24"/>
        </w:rPr>
        <w:t>Lesson 1:</w:t>
      </w:r>
    </w:p>
    <w:p w14:paraId="350F18AB" w14:textId="073AFF09" w:rsidR="00BC70DA" w:rsidRDefault="00BC70DA" w:rsidP="00BC70DA">
      <w:pPr>
        <w:rPr>
          <w:sz w:val="24"/>
          <w:szCs w:val="24"/>
        </w:rPr>
      </w:pPr>
      <w:r>
        <w:rPr>
          <w:sz w:val="24"/>
          <w:szCs w:val="24"/>
        </w:rPr>
        <w:t>Analyses like this one can provide a profile of those that have defaulted on their loans in the past. This data is good guidance to narrow down factors that have historically led to defaulting of the loan.</w:t>
      </w:r>
    </w:p>
    <w:p w14:paraId="7D56BF41" w14:textId="690B7D2A" w:rsidR="00BC70DA" w:rsidRDefault="00BC70DA" w:rsidP="00BC70DA">
      <w:pPr>
        <w:rPr>
          <w:sz w:val="24"/>
          <w:szCs w:val="24"/>
        </w:rPr>
      </w:pPr>
    </w:p>
    <w:p w14:paraId="78CD9EE1" w14:textId="74C43473" w:rsidR="00BC70DA" w:rsidRDefault="00BC70DA" w:rsidP="00BC70DA">
      <w:pPr>
        <w:rPr>
          <w:sz w:val="24"/>
          <w:szCs w:val="24"/>
        </w:rPr>
      </w:pPr>
      <w:r>
        <w:rPr>
          <w:sz w:val="24"/>
          <w:szCs w:val="24"/>
        </w:rPr>
        <w:t xml:space="preserve">Lesson 2: </w:t>
      </w:r>
    </w:p>
    <w:p w14:paraId="261D2082" w14:textId="56E3CCC6" w:rsidR="00BC70DA" w:rsidRDefault="00BC70DA" w:rsidP="00BC70DA">
      <w:pPr>
        <w:rPr>
          <w:sz w:val="24"/>
          <w:szCs w:val="24"/>
        </w:rPr>
      </w:pPr>
      <w:r>
        <w:rPr>
          <w:sz w:val="24"/>
          <w:szCs w:val="24"/>
        </w:rPr>
        <w:t xml:space="preserve">It is important to convert data to all be integers to allow for </w:t>
      </w:r>
      <w:r w:rsidR="00AB4F8C">
        <w:rPr>
          <w:sz w:val="24"/>
          <w:szCs w:val="24"/>
        </w:rPr>
        <w:t>appropriate comparisons. Data like age and credit limit should be grouped to allow appropriate comparisons to take place.</w:t>
      </w:r>
    </w:p>
    <w:p w14:paraId="44152C48" w14:textId="41AD47BF" w:rsidR="00BC70DA" w:rsidRDefault="00BC70DA" w:rsidP="00BC70DA">
      <w:pPr>
        <w:rPr>
          <w:sz w:val="24"/>
          <w:szCs w:val="24"/>
        </w:rPr>
      </w:pPr>
      <w:r>
        <w:rPr>
          <w:sz w:val="24"/>
          <w:szCs w:val="24"/>
        </w:rPr>
        <w:t>From this specific analysis and the exploratory analysis, we know the following:</w:t>
      </w:r>
    </w:p>
    <w:p w14:paraId="51F14A05" w14:textId="774D9759" w:rsidR="00BC70DA" w:rsidRDefault="00BC70DA" w:rsidP="00BC70D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Ages</w:t>
      </w:r>
    </w:p>
    <w:p w14:paraId="40175C4A" w14:textId="77777777" w:rsidR="00BC70DA" w:rsidRDefault="00BC70DA" w:rsidP="00BC70D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Personal profiles (male/female, married/single)</w:t>
      </w:r>
    </w:p>
    <w:p w14:paraId="76B41EA6" w14:textId="364510CD" w:rsidR="00BC70DA" w:rsidRDefault="00BC70DA" w:rsidP="00BC70D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default trends based on payment history and limit balance </w:t>
      </w:r>
      <w:proofErr w:type="gramStart"/>
      <w:r>
        <w:rPr>
          <w:sz w:val="24"/>
          <w:szCs w:val="24"/>
        </w:rPr>
        <w:t>assigned</w:t>
      </w:r>
      <w:proofErr w:type="gramEnd"/>
    </w:p>
    <w:p w14:paraId="12A25FFE" w14:textId="603ABD6A" w:rsidR="00BC70DA" w:rsidRDefault="00BC70DA" w:rsidP="00BC70DA">
      <w:pPr>
        <w:rPr>
          <w:sz w:val="24"/>
          <w:szCs w:val="24"/>
        </w:rPr>
      </w:pPr>
    </w:p>
    <w:p w14:paraId="48817FDF" w14:textId="105DA16F" w:rsidR="00BC70DA" w:rsidRDefault="00BC70DA" w:rsidP="00BC70DA">
      <w:pPr>
        <w:rPr>
          <w:sz w:val="24"/>
          <w:szCs w:val="24"/>
        </w:rPr>
      </w:pPr>
      <w:r>
        <w:rPr>
          <w:sz w:val="24"/>
          <w:szCs w:val="24"/>
        </w:rPr>
        <w:t>Based on the analysis, I would recommend the following actions:</w:t>
      </w:r>
    </w:p>
    <w:p w14:paraId="7306E84D" w14:textId="534729E8" w:rsidR="000B4833" w:rsidRDefault="000B4833" w:rsidP="000B483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Actively market to customers that fall into the criteria for those </w:t>
      </w:r>
      <w:proofErr w:type="gramStart"/>
      <w:r>
        <w:rPr>
          <w:sz w:val="24"/>
          <w:szCs w:val="24"/>
        </w:rPr>
        <w:t>that  did</w:t>
      </w:r>
      <w:proofErr w:type="gramEnd"/>
      <w:r>
        <w:rPr>
          <w:sz w:val="24"/>
          <w:szCs w:val="24"/>
        </w:rPr>
        <w:t xml:space="preserve"> not default</w:t>
      </w:r>
    </w:p>
    <w:p w14:paraId="6C1F8E5B" w14:textId="37E91A14" w:rsidR="000B4833" w:rsidRDefault="000B4833" w:rsidP="000B483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Put checkpoints in place for those whose profiles tend to default on loans.</w:t>
      </w:r>
    </w:p>
    <w:p w14:paraId="049A433E" w14:textId="4D66B33D" w:rsidR="000B4833" w:rsidRPr="000B4833" w:rsidRDefault="000B4833" w:rsidP="000B4833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Continue gathering data and plug it into the model for analysis.</w:t>
      </w:r>
    </w:p>
    <w:p w14:paraId="62A4B6E7" w14:textId="77777777" w:rsidR="00BC70DA" w:rsidRPr="00BC70DA" w:rsidRDefault="00BC70DA" w:rsidP="00BC70DA">
      <w:pPr>
        <w:rPr>
          <w:sz w:val="24"/>
          <w:szCs w:val="24"/>
        </w:rPr>
      </w:pPr>
    </w:p>
    <w:sectPr w:rsidR="00BC70DA" w:rsidRPr="00BC7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22427"/>
    <w:multiLevelType w:val="hybridMultilevel"/>
    <w:tmpl w:val="F418F0AA"/>
    <w:lvl w:ilvl="0" w:tplc="A88467A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F34B9B"/>
    <w:multiLevelType w:val="hybridMultilevel"/>
    <w:tmpl w:val="62887022"/>
    <w:lvl w:ilvl="0" w:tplc="4AD2D22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B95B10"/>
    <w:multiLevelType w:val="multilevel"/>
    <w:tmpl w:val="837C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8418DD"/>
    <w:multiLevelType w:val="multilevel"/>
    <w:tmpl w:val="32FC78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537"/>
    <w:rsid w:val="00027027"/>
    <w:rsid w:val="000B4833"/>
    <w:rsid w:val="007F2537"/>
    <w:rsid w:val="00A011AD"/>
    <w:rsid w:val="00AB4F8C"/>
    <w:rsid w:val="00BC7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2D023"/>
  <w15:chartTrackingRefBased/>
  <w15:docId w15:val="{C2115725-53E0-4D4B-9B08-54063BCBD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70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C7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95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lv4w0919@gmail.com</dc:creator>
  <cp:keywords/>
  <dc:description/>
  <cp:lastModifiedBy>lv4w0919@gmail.com</cp:lastModifiedBy>
  <cp:revision>2</cp:revision>
  <dcterms:created xsi:type="dcterms:W3CDTF">2021-02-02T05:35:00Z</dcterms:created>
  <dcterms:modified xsi:type="dcterms:W3CDTF">2021-02-02T05:35:00Z</dcterms:modified>
</cp:coreProperties>
</file>