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3116" w:rsidRDefault="009A3116" w:rsidP="009A3116">
      <w:pPr>
        <w:pStyle w:val="NoSpacing"/>
        <w:spacing w:before="1540" w:after="240"/>
        <w:jc w:val="center"/>
      </w:pPr>
      <w:r>
        <w:rPr>
          <w:noProof/>
          <w:color w:val="4472C4"/>
          <w:lang w:eastAsia="nl-NL"/>
        </w:rPr>
        <w:drawing>
          <wp:inline distT="0" distB="0" distL="0" distR="0" wp14:anchorId="42E88A14" wp14:editId="6E05F0E9">
            <wp:extent cx="1417320" cy="750896"/>
            <wp:effectExtent l="0" t="0" r="0" b="0"/>
            <wp:docPr id="9" name="Picture 1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417320" cy="750896"/>
                    </a:xfrm>
                    <a:prstGeom prst="rect">
                      <a:avLst/>
                    </a:prstGeom>
                    <a:noFill/>
                    <a:ln>
                      <a:noFill/>
                      <a:prstDash/>
                    </a:ln>
                  </pic:spPr>
                </pic:pic>
              </a:graphicData>
            </a:graphic>
          </wp:inline>
        </w:drawing>
      </w:r>
    </w:p>
    <w:p w:rsidR="009A3116" w:rsidRDefault="009A3116" w:rsidP="009A3116">
      <w:pPr>
        <w:pStyle w:val="NoSpacing"/>
        <w:pBdr>
          <w:top w:val="single" w:sz="6" w:space="6" w:color="4472C4"/>
          <w:bottom w:val="single" w:sz="6" w:space="6" w:color="4472C4"/>
        </w:pBdr>
        <w:spacing w:after="240"/>
        <w:jc w:val="center"/>
      </w:pPr>
      <w:r>
        <w:rPr>
          <w:rFonts w:ascii="Calibri Light" w:hAnsi="Calibri Light"/>
          <w:caps/>
          <w:color w:val="4472C4"/>
          <w:sz w:val="72"/>
          <w:szCs w:val="72"/>
        </w:rPr>
        <w:t>Master Mind</w:t>
      </w:r>
    </w:p>
    <w:p w:rsidR="009A3116" w:rsidRDefault="009A3116" w:rsidP="009A3116">
      <w:pPr>
        <w:pStyle w:val="NoSpacing"/>
        <w:jc w:val="center"/>
      </w:pPr>
      <w:r>
        <w:rPr>
          <w:color w:val="4472C4"/>
          <w:sz w:val="28"/>
          <w:szCs w:val="28"/>
        </w:rPr>
        <w:t>Project 4</w:t>
      </w:r>
    </w:p>
    <w:p w:rsidR="009A3116" w:rsidRDefault="009A3116" w:rsidP="009A3116">
      <w:pPr>
        <w:pStyle w:val="NoSpacing"/>
        <w:spacing w:before="480"/>
        <w:jc w:val="center"/>
      </w:pPr>
      <w:r>
        <w:rPr>
          <w:noProof/>
          <w:color w:val="4472C4"/>
          <w:lang w:eastAsia="nl-NL"/>
        </w:rPr>
        <mc:AlternateContent>
          <mc:Choice Requires="wps">
            <w:drawing>
              <wp:anchor distT="0" distB="0" distL="114300" distR="114300" simplePos="0" relativeHeight="251669504" behindDoc="0" locked="0" layoutInCell="1" allowOverlap="1" wp14:anchorId="74F81E11" wp14:editId="6DA66317">
                <wp:simplePos x="0" y="0"/>
                <wp:positionH relativeFrom="page">
                  <wp:posOffset>914400</wp:posOffset>
                </wp:positionH>
                <wp:positionV relativeFrom="page">
                  <wp:posOffset>9088121</wp:posOffset>
                </wp:positionV>
                <wp:extent cx="5731514" cy="589916"/>
                <wp:effectExtent l="0" t="0" r="2536" b="634"/>
                <wp:wrapNone/>
                <wp:docPr id="8" name="Text Box 142"/>
                <wp:cNvGraphicFramePr/>
                <a:graphic xmlns:a="http://schemas.openxmlformats.org/drawingml/2006/main">
                  <a:graphicData uri="http://schemas.microsoft.com/office/word/2010/wordprocessingShape">
                    <wps:wsp>
                      <wps:cNvSpPr txBox="1"/>
                      <wps:spPr>
                        <a:xfrm>
                          <a:off x="0" y="0"/>
                          <a:ext cx="5731514" cy="589916"/>
                        </a:xfrm>
                        <a:prstGeom prst="rect">
                          <a:avLst/>
                        </a:prstGeom>
                        <a:noFill/>
                        <a:ln>
                          <a:noFill/>
                          <a:prstDash/>
                        </a:ln>
                      </wps:spPr>
                      <wps:txbx>
                        <w:txbxContent>
                          <w:p w:rsidR="009A3116" w:rsidRDefault="009A3116" w:rsidP="009A3116">
                            <w:pPr>
                              <w:pStyle w:val="NoSpacing"/>
                              <w:spacing w:after="40"/>
                              <w:jc w:val="center"/>
                            </w:pPr>
                            <w:r>
                              <w:rPr>
                                <w:caps/>
                                <w:color w:val="4472C4"/>
                                <w:sz w:val="28"/>
                                <w:szCs w:val="28"/>
                              </w:rPr>
                              <w:t>May 18, 2018</w:t>
                            </w:r>
                          </w:p>
                          <w:p w:rsidR="009A3116" w:rsidRDefault="009A3116" w:rsidP="009A3116">
                            <w:pPr>
                              <w:pStyle w:val="NoSpacing"/>
                              <w:jc w:val="center"/>
                            </w:pPr>
                            <w:r>
                              <w:rPr>
                                <w:caps/>
                                <w:color w:val="4472C4"/>
                              </w:rPr>
                              <w:t>Danique en Robin</w:t>
                            </w:r>
                          </w:p>
                          <w:p w:rsidR="009A3116" w:rsidRDefault="009A3116" w:rsidP="009A3116">
                            <w:pPr>
                              <w:pStyle w:val="NoSpacing"/>
                              <w:jc w:val="center"/>
                            </w:pPr>
                            <w:r>
                              <w:rPr>
                                <w:color w:val="4472C4"/>
                              </w:rPr>
                              <w:t>Aventus</w:t>
                            </w:r>
                          </w:p>
                        </w:txbxContent>
                      </wps:txbx>
                      <wps:bodyPr vert="horz" wrap="square" lIns="0" tIns="0" rIns="0" bIns="0" anchor="b" anchorCtr="0" compatLnSpc="1">
                        <a:spAutoFit/>
                      </wps:bodyPr>
                    </wps:wsp>
                  </a:graphicData>
                </a:graphic>
              </wp:anchor>
            </w:drawing>
          </mc:Choice>
          <mc:Fallback>
            <w:pict>
              <v:shapetype w14:anchorId="74F81E11" id="_x0000_t202" coordsize="21600,21600" o:spt="202" path="m,l,21600r21600,l21600,xe">
                <v:stroke joinstyle="miter"/>
                <v:path gradientshapeok="t" o:connecttype="rect"/>
              </v:shapetype>
              <v:shape id="Text Box 142" o:spid="_x0000_s1026" type="#_x0000_t202" style="position:absolute;left:0;text-align:left;margin-left:1in;margin-top:715.6pt;width:451.3pt;height:46.45pt;z-index:25166950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" filled="f" stroked="f">
                <v:textbox style="mso-fit-shape-to-text:t" inset="0,0,0,0">
                  <w:txbxContent>
                    <w:p w:rsidR="009A3116" w:rsidRDefault="009A3116" w:rsidP="009A3116">
                      <w:pPr>
                        <w:pStyle w:val="Geenafstand"/>
                        <w:spacing w:after="40"/>
                        <w:jc w:val="center"/>
                      </w:pPr>
                      <w:r>
                        <w:rPr>
                          <w:caps/>
                          <w:color w:val="4472C4"/>
                          <w:sz w:val="28"/>
                          <w:szCs w:val="28"/>
                        </w:rPr>
                        <w:t>May 18, 2018</w:t>
                      </w:r>
                    </w:p>
                    <w:p w:rsidR="009A3116" w:rsidRDefault="009A3116" w:rsidP="009A3116">
                      <w:pPr>
                        <w:pStyle w:val="Geenafstand"/>
                        <w:jc w:val="center"/>
                      </w:pPr>
                      <w:r>
                        <w:rPr>
                          <w:caps/>
                          <w:color w:val="4472C4"/>
                        </w:rPr>
                        <w:t>Danique en Robin</w:t>
                      </w:r>
                    </w:p>
                    <w:p w:rsidR="009A3116" w:rsidRDefault="009A3116" w:rsidP="009A3116">
                      <w:pPr>
                        <w:pStyle w:val="Geenafstand"/>
                        <w:jc w:val="center"/>
                      </w:pPr>
                      <w:r>
                        <w:rPr>
                          <w:color w:val="4472C4"/>
                        </w:rPr>
                        <w:t>Aventus</w:t>
                      </w:r>
                    </w:p>
                  </w:txbxContent>
                </v:textbox>
                <w10:wrap anchorx="page" anchory="page"/>
              </v:shape>
            </w:pict>
          </mc:Fallback>
        </mc:AlternateContent>
      </w:r>
      <w:r>
        <w:rPr>
          <w:noProof/>
          <w:color w:val="4472C4"/>
          <w:lang w:eastAsia="nl-NL"/>
        </w:rPr>
        <w:drawing>
          <wp:inline distT="0" distB="0" distL="0" distR="0" wp14:anchorId="23345F5F" wp14:editId="2B3B7649">
            <wp:extent cx="758952" cy="478935"/>
            <wp:effectExtent l="0" t="0" r="3048" b="0"/>
            <wp:docPr id="10" name="Picture 1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758952" cy="478935"/>
                    </a:xfrm>
                    <a:prstGeom prst="rect">
                      <a:avLst/>
                    </a:prstGeom>
                    <a:noFill/>
                    <a:ln>
                      <a:noFill/>
                      <a:prstDash/>
                    </a:ln>
                  </pic:spPr>
                </pic:pic>
              </a:graphicData>
            </a:graphic>
          </wp:inline>
        </w:drawing>
      </w:r>
    </w:p>
    <w:p w:rsidR="009A3116" w:rsidRDefault="009A3116" w:rsidP="009A3116">
      <w:pPr>
        <w:pageBreakBefore/>
      </w:pPr>
    </w:p>
    <w:bookmarkStart w:id="0" w:name="_Toc514413377" w:displacedByCustomXml="next"/>
    <w:sdt>
      <w:sdtPr>
        <w:rPr>
          <w:rFonts w:asciiTheme="minorHAnsi" w:eastAsiaTheme="minorHAnsi" w:hAnsiTheme="minorHAnsi" w:cstheme="minorBidi"/>
          <w:color w:val="auto"/>
          <w:sz w:val="22"/>
          <w:szCs w:val="22"/>
          <w:lang w:val="nl-NL"/>
        </w:rPr>
        <w:id w:val="1439943615"/>
        <w:docPartObj>
          <w:docPartGallery w:val="Table of Contents"/>
          <w:docPartUnique/>
        </w:docPartObj>
      </w:sdtPr>
      <w:sdtEndPr>
        <w:rPr>
          <w:b/>
          <w:bCs/>
        </w:rPr>
      </w:sdtEndPr>
      <w:sdtContent>
        <w:p w:rsidR="009A3116" w:rsidRPr="009A3116" w:rsidRDefault="009A3116" w:rsidP="009A3116">
          <w:pPr>
            <w:pStyle w:val="TOCHeading"/>
          </w:pPr>
          <w:r>
            <w:rPr>
              <w:lang w:val="nl-NL"/>
            </w:rPr>
            <w:t>Inhoud</w:t>
          </w:r>
          <w:bookmarkEnd w:id="0"/>
          <w:r>
            <w:fldChar w:fldCharType="begin"/>
          </w:r>
          <w:r>
            <w:instrText xml:space="preserve"> TOC \o "1-3" \h \z \u </w:instrText>
          </w:r>
          <w:r>
            <w:fldChar w:fldCharType="separate"/>
          </w:r>
          <w:hyperlink w:anchor="_Toc514413377" w:history="1"/>
        </w:p>
        <w:p w:rsidR="009A3116" w:rsidRDefault="00C81BD6">
          <w:pPr>
            <w:pStyle w:val="TOC1"/>
            <w:tabs>
              <w:tab w:val="right" w:leader="dot" w:pos="9062"/>
            </w:tabs>
            <w:rPr>
              <w:rFonts w:asciiTheme="minorHAnsi" w:eastAsiaTheme="minorEastAsia" w:hAnsiTheme="minorHAnsi" w:cstheme="minorBidi"/>
              <w:noProof/>
              <w:lang w:eastAsia="nl-NL"/>
            </w:rPr>
          </w:pPr>
          <w:hyperlink w:anchor="_Toc514413378" w:history="1">
            <w:r w:rsidR="009A3116" w:rsidRPr="00563B4F">
              <w:rPr>
                <w:rStyle w:val="Hyperlink"/>
                <w:noProof/>
              </w:rPr>
              <w:t>Inleiding</w:t>
            </w:r>
            <w:r w:rsidR="009A3116">
              <w:rPr>
                <w:noProof/>
                <w:webHidden/>
              </w:rPr>
              <w:tab/>
            </w:r>
            <w:r w:rsidR="009A3116">
              <w:rPr>
                <w:noProof/>
                <w:webHidden/>
              </w:rPr>
              <w:fldChar w:fldCharType="begin"/>
            </w:r>
            <w:r w:rsidR="009A3116">
              <w:rPr>
                <w:noProof/>
                <w:webHidden/>
              </w:rPr>
              <w:instrText xml:space="preserve"> PAGEREF _Toc514413378 \h </w:instrText>
            </w:r>
            <w:r w:rsidR="009A3116">
              <w:rPr>
                <w:noProof/>
                <w:webHidden/>
              </w:rPr>
            </w:r>
            <w:r w:rsidR="009A3116">
              <w:rPr>
                <w:noProof/>
                <w:webHidden/>
              </w:rPr>
              <w:fldChar w:fldCharType="separate"/>
            </w:r>
            <w:r w:rsidR="009A3116">
              <w:rPr>
                <w:noProof/>
                <w:webHidden/>
              </w:rPr>
              <w:t>3</w:t>
            </w:r>
            <w:r w:rsidR="009A3116">
              <w:rPr>
                <w:noProof/>
                <w:webHidden/>
              </w:rPr>
              <w:fldChar w:fldCharType="end"/>
            </w:r>
          </w:hyperlink>
        </w:p>
        <w:p w:rsidR="009A3116" w:rsidRDefault="00C81BD6">
          <w:pPr>
            <w:pStyle w:val="TOC1"/>
            <w:tabs>
              <w:tab w:val="right" w:leader="dot" w:pos="9062"/>
            </w:tabs>
            <w:rPr>
              <w:rFonts w:asciiTheme="minorHAnsi" w:eastAsiaTheme="minorEastAsia" w:hAnsiTheme="minorHAnsi" w:cstheme="minorBidi"/>
              <w:noProof/>
              <w:lang w:eastAsia="nl-NL"/>
            </w:rPr>
          </w:pPr>
          <w:hyperlink w:anchor="_Toc514413379" w:history="1">
            <w:r w:rsidR="009A3116" w:rsidRPr="00563B4F">
              <w:rPr>
                <w:rStyle w:val="Hyperlink"/>
                <w:noProof/>
              </w:rPr>
              <w:t>Functionaliteiten</w:t>
            </w:r>
            <w:r w:rsidR="009A3116">
              <w:rPr>
                <w:noProof/>
                <w:webHidden/>
              </w:rPr>
              <w:tab/>
            </w:r>
            <w:r w:rsidR="009A3116">
              <w:rPr>
                <w:noProof/>
                <w:webHidden/>
              </w:rPr>
              <w:fldChar w:fldCharType="begin"/>
            </w:r>
            <w:r w:rsidR="009A3116">
              <w:rPr>
                <w:noProof/>
                <w:webHidden/>
              </w:rPr>
              <w:instrText xml:space="preserve"> PAGEREF _Toc514413379 \h </w:instrText>
            </w:r>
            <w:r w:rsidR="009A3116">
              <w:rPr>
                <w:noProof/>
                <w:webHidden/>
              </w:rPr>
            </w:r>
            <w:r w:rsidR="009A3116">
              <w:rPr>
                <w:noProof/>
                <w:webHidden/>
              </w:rPr>
              <w:fldChar w:fldCharType="separate"/>
            </w:r>
            <w:r w:rsidR="009A3116">
              <w:rPr>
                <w:noProof/>
                <w:webHidden/>
              </w:rPr>
              <w:t>4</w:t>
            </w:r>
            <w:r w:rsidR="009A3116">
              <w:rPr>
                <w:noProof/>
                <w:webHidden/>
              </w:rPr>
              <w:fldChar w:fldCharType="end"/>
            </w:r>
          </w:hyperlink>
        </w:p>
        <w:p w:rsidR="009A3116" w:rsidRDefault="00C81BD6">
          <w:pPr>
            <w:pStyle w:val="TOC1"/>
            <w:tabs>
              <w:tab w:val="right" w:leader="dot" w:pos="9062"/>
            </w:tabs>
            <w:rPr>
              <w:rFonts w:asciiTheme="minorHAnsi" w:eastAsiaTheme="minorEastAsia" w:hAnsiTheme="minorHAnsi" w:cstheme="minorBidi"/>
              <w:noProof/>
              <w:lang w:eastAsia="nl-NL"/>
            </w:rPr>
          </w:pPr>
          <w:hyperlink w:anchor="_Toc514413380" w:history="1">
            <w:r w:rsidR="009A3116" w:rsidRPr="00563B4F">
              <w:rPr>
                <w:rStyle w:val="Hyperlink"/>
                <w:noProof/>
              </w:rPr>
              <w:t>Gebruikersschermen</w:t>
            </w:r>
            <w:r w:rsidR="009A3116">
              <w:rPr>
                <w:noProof/>
                <w:webHidden/>
              </w:rPr>
              <w:tab/>
            </w:r>
            <w:r w:rsidR="009A3116">
              <w:rPr>
                <w:noProof/>
                <w:webHidden/>
              </w:rPr>
              <w:fldChar w:fldCharType="begin"/>
            </w:r>
            <w:r w:rsidR="009A3116">
              <w:rPr>
                <w:noProof/>
                <w:webHidden/>
              </w:rPr>
              <w:instrText xml:space="preserve"> PAGEREF _Toc514413380 \h </w:instrText>
            </w:r>
            <w:r w:rsidR="009A3116">
              <w:rPr>
                <w:noProof/>
                <w:webHidden/>
              </w:rPr>
            </w:r>
            <w:r w:rsidR="009A3116">
              <w:rPr>
                <w:noProof/>
                <w:webHidden/>
              </w:rPr>
              <w:fldChar w:fldCharType="separate"/>
            </w:r>
            <w:r w:rsidR="009A3116">
              <w:rPr>
                <w:noProof/>
                <w:webHidden/>
              </w:rPr>
              <w:t>5</w:t>
            </w:r>
            <w:r w:rsidR="009A3116">
              <w:rPr>
                <w:noProof/>
                <w:webHidden/>
              </w:rPr>
              <w:fldChar w:fldCharType="end"/>
            </w:r>
          </w:hyperlink>
        </w:p>
        <w:p w:rsidR="009A3116" w:rsidRDefault="009A3116">
          <w:r>
            <w:rPr>
              <w:b/>
              <w:bCs/>
            </w:rPr>
            <w:fldChar w:fldCharType="end"/>
          </w:r>
        </w:p>
      </w:sdtContent>
    </w:sdt>
    <w:p w:rsidR="009A3116" w:rsidRDefault="009A3116" w:rsidP="009A3116"/>
    <w:p w:rsidR="009A3116" w:rsidRDefault="009A3116">
      <w:pPr>
        <w:rPr>
          <w:rStyle w:val="Strong"/>
          <w:rFonts w:ascii="Arial" w:hAnsi="Arial" w:cs="Arial"/>
          <w:color w:val="333333"/>
          <w:sz w:val="18"/>
          <w:szCs w:val="18"/>
          <w:shd w:val="clear" w:color="auto" w:fill="FFFFFF"/>
        </w:rPr>
      </w:pPr>
      <w:r>
        <w:rPr>
          <w:rStyle w:val="Strong"/>
          <w:rFonts w:ascii="Arial" w:hAnsi="Arial" w:cs="Arial"/>
          <w:color w:val="333333"/>
          <w:sz w:val="18"/>
          <w:szCs w:val="18"/>
          <w:shd w:val="clear" w:color="auto" w:fill="FFFFFF"/>
        </w:rPr>
        <w:br w:type="page"/>
      </w:r>
    </w:p>
    <w:p w:rsidR="00A91CFF" w:rsidRDefault="00A91CFF">
      <w:pPr>
        <w:rPr>
          <w:rStyle w:val="Strong"/>
          <w:rFonts w:ascii="Arial" w:hAnsi="Arial" w:cs="Arial"/>
          <w:color w:val="333333"/>
          <w:sz w:val="18"/>
          <w:szCs w:val="18"/>
          <w:shd w:val="clear" w:color="auto" w:fill="FFFFFF"/>
        </w:rPr>
      </w:pPr>
    </w:p>
    <w:p w:rsidR="00A91CFF" w:rsidRDefault="00A91CFF" w:rsidP="009A3116">
      <w:pPr>
        <w:pStyle w:val="Heading1"/>
        <w:jc w:val="left"/>
      </w:pPr>
      <w:bookmarkStart w:id="1" w:name="_Toc441224462"/>
      <w:bookmarkStart w:id="2" w:name="_Toc446072059"/>
      <w:bookmarkStart w:id="3" w:name="_Toc447878396"/>
      <w:bookmarkStart w:id="4" w:name="_Toc514413378"/>
      <w:r w:rsidRPr="00C169D4">
        <w:t>Inleiding</w:t>
      </w:r>
      <w:bookmarkEnd w:id="1"/>
      <w:bookmarkEnd w:id="2"/>
      <w:bookmarkEnd w:id="3"/>
      <w:bookmarkEnd w:id="4"/>
    </w:p>
    <w:p w:rsidR="009A3116" w:rsidRPr="009A3116" w:rsidRDefault="009A3116" w:rsidP="009A3116"/>
    <w:p w:rsidR="00CF68BC" w:rsidRDefault="002814B9" w:rsidP="00A91CFF">
      <w:pPr>
        <w:rPr>
          <w:rFonts w:ascii="Verdana" w:hAnsi="Verdana"/>
          <w:i/>
          <w:sz w:val="20"/>
        </w:rPr>
      </w:pPr>
      <w:proofErr w:type="spellStart"/>
      <w:r>
        <w:rPr>
          <w:rFonts w:ascii="Verdana" w:hAnsi="Verdana"/>
          <w:i/>
          <w:sz w:val="20"/>
        </w:rPr>
        <w:t>Mastermind</w:t>
      </w:r>
      <w:proofErr w:type="spellEnd"/>
      <w:r>
        <w:rPr>
          <w:rFonts w:ascii="Verdana" w:hAnsi="Verdana"/>
          <w:i/>
          <w:sz w:val="20"/>
        </w:rPr>
        <w:t xml:space="preserve"> is een makkelijk te leren spel dat doch veel diepgang kent. Door middel van het kiezen </w:t>
      </w:r>
      <w:r w:rsidR="00CB44F1">
        <w:rPr>
          <w:rFonts w:ascii="Verdana" w:hAnsi="Verdana"/>
          <w:i/>
          <w:sz w:val="20"/>
        </w:rPr>
        <w:t>van verschillende kleuren combinaties, moet de speler</w:t>
      </w:r>
      <w:r w:rsidR="00C81BD6">
        <w:rPr>
          <w:rFonts w:ascii="Verdana" w:hAnsi="Verdana"/>
          <w:i/>
          <w:sz w:val="20"/>
        </w:rPr>
        <w:t xml:space="preserve"> de gedachte van de computer le</w:t>
      </w:r>
      <w:r w:rsidR="00CB44F1">
        <w:rPr>
          <w:rFonts w:ascii="Verdana" w:hAnsi="Verdana"/>
          <w:i/>
          <w:sz w:val="20"/>
        </w:rPr>
        <w:t>zen en zijn patroon ontcijferen.</w:t>
      </w:r>
      <w:r w:rsidR="00C81BD6">
        <w:rPr>
          <w:rFonts w:ascii="Verdana" w:hAnsi="Verdana"/>
          <w:i/>
          <w:sz w:val="20"/>
        </w:rPr>
        <w:t xml:space="preserve"> In dit document beschrijven wij hoe onze versie van </w:t>
      </w:r>
      <w:proofErr w:type="spellStart"/>
      <w:r w:rsidR="00C81BD6">
        <w:rPr>
          <w:rFonts w:ascii="Verdana" w:hAnsi="Verdana"/>
          <w:i/>
          <w:sz w:val="20"/>
        </w:rPr>
        <w:t>Mastermind</w:t>
      </w:r>
      <w:proofErr w:type="spellEnd"/>
      <w:r w:rsidR="00C81BD6">
        <w:rPr>
          <w:rFonts w:ascii="Verdana" w:hAnsi="Verdana"/>
          <w:i/>
          <w:sz w:val="20"/>
        </w:rPr>
        <w:t xml:space="preserve"> om gaat met de speler, hoe de interface eruit komt te zien en welke keuzen wij hebben gemaakt om een optimale spel ervaring voor onze spelers te creëren. </w:t>
      </w:r>
      <w:bookmarkStart w:id="5" w:name="_GoBack"/>
      <w:bookmarkEnd w:id="5"/>
    </w:p>
    <w:p w:rsidR="00CF68BC" w:rsidRDefault="00CF68BC">
      <w:pPr>
        <w:rPr>
          <w:rFonts w:ascii="Verdana" w:hAnsi="Verdana"/>
          <w:i/>
          <w:sz w:val="20"/>
        </w:rPr>
      </w:pPr>
      <w:r>
        <w:rPr>
          <w:rFonts w:ascii="Verdana" w:hAnsi="Verdana"/>
          <w:i/>
          <w:sz w:val="20"/>
        </w:rPr>
        <w:br w:type="page"/>
      </w:r>
    </w:p>
    <w:p w:rsidR="00A91CFF" w:rsidRPr="009A3116" w:rsidRDefault="00A91CFF" w:rsidP="009A3116">
      <w:pPr>
        <w:pStyle w:val="Heading1"/>
        <w:jc w:val="left"/>
      </w:pPr>
      <w:bookmarkStart w:id="6" w:name="_Toc441224463"/>
      <w:bookmarkStart w:id="7" w:name="_Toc446072060"/>
      <w:bookmarkStart w:id="8" w:name="_Toc447878397"/>
      <w:bookmarkStart w:id="9" w:name="_Toc514413379"/>
      <w:r w:rsidRPr="009A3116">
        <w:lastRenderedPageBreak/>
        <w:t>Functionaliteiten</w:t>
      </w:r>
      <w:bookmarkEnd w:id="6"/>
      <w:bookmarkEnd w:id="7"/>
      <w:bookmarkEnd w:id="8"/>
      <w:bookmarkEnd w:id="9"/>
      <w:r w:rsidR="009A3116">
        <w:t xml:space="preserve"> (en eisen)</w:t>
      </w:r>
    </w:p>
    <w:p w:rsidR="009A3116" w:rsidRPr="009A3116" w:rsidRDefault="009A3116" w:rsidP="009A3116"/>
    <w:p w:rsidR="008A7FEB" w:rsidRPr="008A7FEB" w:rsidRDefault="008A7FEB" w:rsidP="008A7FEB">
      <w:pPr>
        <w:pStyle w:val="NoSpacing"/>
      </w:pPr>
      <w:bookmarkStart w:id="10" w:name="_Toc447878398"/>
      <w:r w:rsidRPr="008A7FEB">
        <w:t>• De speler speelt tegen de computer.</w:t>
      </w:r>
    </w:p>
    <w:p w:rsidR="008A7FEB" w:rsidRPr="008A7FEB" w:rsidRDefault="008A7FEB" w:rsidP="008A7FEB">
      <w:pPr>
        <w:pStyle w:val="NoSpacing"/>
      </w:pPr>
      <w:r w:rsidRPr="008A7FEB">
        <w:t>• Er wordt gespeeld met 4 pionnen in een rij.</w:t>
      </w:r>
    </w:p>
    <w:p w:rsidR="008A7FEB" w:rsidRPr="008A7FEB" w:rsidRDefault="008A7FEB" w:rsidP="008A7FEB">
      <w:pPr>
        <w:pStyle w:val="NoSpacing"/>
      </w:pPr>
      <w:r w:rsidRPr="008A7FEB">
        <w:t>• verschillende kleuren: rood, blauw, groen en</w:t>
      </w:r>
    </w:p>
    <w:p w:rsidR="008A7FEB" w:rsidRPr="008A7FEB" w:rsidRDefault="008A7FEB" w:rsidP="008A7FEB">
      <w:pPr>
        <w:pStyle w:val="NoSpacing"/>
      </w:pPr>
      <w:r w:rsidRPr="008A7FEB">
        <w:t>geel.</w:t>
      </w:r>
    </w:p>
    <w:p w:rsidR="008A7FEB" w:rsidRPr="008A7FEB" w:rsidRDefault="008A7FEB" w:rsidP="008A7FEB">
      <w:pPr>
        <w:pStyle w:val="NoSpacing"/>
      </w:pPr>
      <w:r w:rsidRPr="008A7FEB">
        <w:t>• Er wordt gespeeld met 8 rijen, m.a.w. de speler</w:t>
      </w:r>
    </w:p>
    <w:p w:rsidR="008A7FEB" w:rsidRPr="008A7FEB" w:rsidRDefault="008A7FEB" w:rsidP="008A7FEB">
      <w:pPr>
        <w:pStyle w:val="NoSpacing"/>
      </w:pPr>
      <w:r w:rsidRPr="008A7FEB">
        <w:t>heeft 8 kansen om de kleurcode te raden.</w:t>
      </w:r>
    </w:p>
    <w:p w:rsidR="008A7FEB" w:rsidRPr="008A7FEB" w:rsidRDefault="008A7FEB" w:rsidP="008A7FEB">
      <w:pPr>
        <w:pStyle w:val="NoSpacing"/>
      </w:pPr>
      <w:r w:rsidRPr="008A7FEB">
        <w:t>• Een kleur kan meer dan één keer in een rij</w:t>
      </w:r>
    </w:p>
    <w:p w:rsidR="008A7FEB" w:rsidRPr="008A7FEB" w:rsidRDefault="008A7FEB" w:rsidP="008A7FEB">
      <w:pPr>
        <w:pStyle w:val="NoSpacing"/>
      </w:pPr>
      <w:r w:rsidRPr="008A7FEB">
        <w:t>voorkomen.</w:t>
      </w:r>
    </w:p>
    <w:p w:rsidR="008A7FEB" w:rsidRPr="008A7FEB" w:rsidRDefault="008A7FEB" w:rsidP="008A7FEB">
      <w:pPr>
        <w:pStyle w:val="NoSpacing"/>
      </w:pPr>
      <w:r w:rsidRPr="008A7FEB">
        <w:t>• Bij het begin van het spel bepaalt het</w:t>
      </w:r>
    </w:p>
    <w:p w:rsidR="008A7FEB" w:rsidRPr="008A7FEB" w:rsidRDefault="008A7FEB" w:rsidP="008A7FEB">
      <w:pPr>
        <w:pStyle w:val="NoSpacing"/>
      </w:pPr>
      <w:r w:rsidRPr="008A7FEB">
        <w:t>programma een te raden kleurencode welke dan</w:t>
      </w:r>
    </w:p>
    <w:p w:rsidR="008A7FEB" w:rsidRPr="008A7FEB" w:rsidRDefault="008A7FEB" w:rsidP="008A7FEB">
      <w:pPr>
        <w:pStyle w:val="NoSpacing"/>
      </w:pPr>
      <w:r w:rsidRPr="008A7FEB">
        <w:t>onzichtbaar is voor de speler.</w:t>
      </w:r>
    </w:p>
    <w:p w:rsidR="008A7FEB" w:rsidRPr="008A7FEB" w:rsidRDefault="008A7FEB" w:rsidP="008A7FEB">
      <w:pPr>
        <w:pStyle w:val="NoSpacing"/>
      </w:pPr>
      <w:r>
        <w:t>• De 1</w:t>
      </w:r>
      <w:r w:rsidRPr="008A7FEB">
        <w:rPr>
          <w:vertAlign w:val="superscript"/>
        </w:rPr>
        <w:t>e</w:t>
      </w:r>
      <w:r>
        <w:t xml:space="preserve"> </w:t>
      </w:r>
      <w:r w:rsidRPr="008A7FEB">
        <w:t>rij wordt dan geactiveerd.</w:t>
      </w:r>
    </w:p>
    <w:p w:rsidR="008A7FEB" w:rsidRPr="008A7FEB" w:rsidRDefault="008A7FEB" w:rsidP="008A7FEB">
      <w:pPr>
        <w:pStyle w:val="NoSpacing"/>
      </w:pPr>
      <w:r w:rsidRPr="008A7FEB">
        <w:t xml:space="preserve">• Door </w:t>
      </w:r>
      <w:r>
        <w:t xml:space="preserve">op </w:t>
      </w:r>
      <w:r w:rsidRPr="008A7FEB">
        <w:t>een pion te klikken kan de</w:t>
      </w:r>
    </w:p>
    <w:p w:rsidR="008A7FEB" w:rsidRPr="008A7FEB" w:rsidRDefault="008A7FEB" w:rsidP="008A7FEB">
      <w:pPr>
        <w:pStyle w:val="NoSpacing"/>
      </w:pPr>
      <w:r w:rsidRPr="008A7FEB">
        <w:t>kleur van de pion gekozen worden.</w:t>
      </w:r>
    </w:p>
    <w:p w:rsidR="008A7FEB" w:rsidRPr="008A7FEB" w:rsidRDefault="008A7FEB" w:rsidP="008A7FEB">
      <w:pPr>
        <w:pStyle w:val="NoSpacing"/>
      </w:pPr>
      <w:r w:rsidRPr="008A7FEB">
        <w:t>• Als voor de 4 pionnen de kleur gekozen is, wordt de knop ‘Speel!’ vrijgegeven.</w:t>
      </w:r>
    </w:p>
    <w:p w:rsidR="008A7FEB" w:rsidRPr="008A7FEB" w:rsidRDefault="008A7FEB" w:rsidP="008A7FEB">
      <w:pPr>
        <w:pStyle w:val="NoSpacing"/>
      </w:pPr>
      <w:r w:rsidRPr="008A7FEB">
        <w:t>• Na een druk op deze knop wordt</w:t>
      </w:r>
      <w:r w:rsidR="00CF68BC">
        <w:t xml:space="preserve"> het resultaat weergegeven door</w:t>
      </w:r>
      <w:r w:rsidRPr="008A7FEB">
        <w:t xml:space="preserve"> pennetjes in de</w:t>
      </w:r>
    </w:p>
    <w:p w:rsidR="008A7FEB" w:rsidRPr="008A7FEB" w:rsidRDefault="008A7FEB" w:rsidP="008A7FEB">
      <w:pPr>
        <w:pStyle w:val="NoSpacing"/>
      </w:pPr>
      <w:r w:rsidRPr="008A7FEB">
        <w:t>rechter vierkant van de rij; er kan dan niet meer op de rij worden geklikt.</w:t>
      </w:r>
    </w:p>
    <w:p w:rsidR="008A7FEB" w:rsidRPr="008A7FEB" w:rsidRDefault="008A7FEB" w:rsidP="008A7FEB">
      <w:pPr>
        <w:pStyle w:val="NoSpacing"/>
      </w:pPr>
      <w:r w:rsidRPr="008A7FEB">
        <w:t>• Een goede kleur, maar niet op de juiste po</w:t>
      </w:r>
      <w:r w:rsidR="00CF68BC">
        <w:t xml:space="preserve">sitie, wordt aangegeven door </w:t>
      </w:r>
      <w:r w:rsidRPr="008A7FEB">
        <w:t>een wit</w:t>
      </w:r>
    </w:p>
    <w:p w:rsidR="008A7FEB" w:rsidRPr="008A7FEB" w:rsidRDefault="008A7FEB" w:rsidP="008A7FEB">
      <w:pPr>
        <w:pStyle w:val="NoSpacing"/>
      </w:pPr>
      <w:r w:rsidRPr="008A7FEB">
        <w:t>pennetje.</w:t>
      </w:r>
    </w:p>
    <w:p w:rsidR="008A7FEB" w:rsidRPr="008A7FEB" w:rsidRDefault="008A7FEB" w:rsidP="008A7FEB">
      <w:pPr>
        <w:pStyle w:val="NoSpacing"/>
      </w:pPr>
      <w:r w:rsidRPr="008A7FEB">
        <w:t>• Een goede kleur op de juiste p</w:t>
      </w:r>
      <w:r w:rsidR="00CF68BC">
        <w:t xml:space="preserve">ositie wordt aangegeven door </w:t>
      </w:r>
      <w:r w:rsidRPr="008A7FEB">
        <w:t>een zwart pennetje.</w:t>
      </w:r>
    </w:p>
    <w:p w:rsidR="008A7FEB" w:rsidRPr="008A7FEB" w:rsidRDefault="008A7FEB" w:rsidP="008A7FEB">
      <w:pPr>
        <w:pStyle w:val="NoSpacing"/>
      </w:pPr>
      <w:r w:rsidRPr="008A7FEB">
        <w:t>• 4 zwarte pennetjes betekent dat de code geraden is. Dit wordt bovenaan aangegeven</w:t>
      </w:r>
    </w:p>
    <w:p w:rsidR="008A7FEB" w:rsidRPr="008A7FEB" w:rsidRDefault="008A7FEB" w:rsidP="008A7FEB">
      <w:pPr>
        <w:pStyle w:val="NoSpacing"/>
      </w:pPr>
      <w:proofErr w:type="gramStart"/>
      <w:r w:rsidRPr="008A7FEB">
        <w:t>met</w:t>
      </w:r>
      <w:proofErr w:type="gramEnd"/>
      <w:r w:rsidRPr="008A7FEB">
        <w:t xml:space="preserve"> de tekst: “Code gekraakt!!”. De kleurcode wordt vrijgegeven de knop ‘Nieuw’ wordt</w:t>
      </w:r>
    </w:p>
    <w:p w:rsidR="008A7FEB" w:rsidRPr="008A7FEB" w:rsidRDefault="008A7FEB" w:rsidP="008A7FEB">
      <w:pPr>
        <w:pStyle w:val="NoSpacing"/>
      </w:pPr>
      <w:r w:rsidRPr="008A7FEB">
        <w:t>ge</w:t>
      </w:r>
      <w:r w:rsidR="00CF68BC">
        <w:t>activeerd. Door</w:t>
      </w:r>
      <w:r w:rsidRPr="008A7FEB">
        <w:t xml:space="preserve"> een druk op deze knop kan een nieuw spel gespeeld worden.</w:t>
      </w:r>
    </w:p>
    <w:p w:rsidR="008A7FEB" w:rsidRPr="008A7FEB" w:rsidRDefault="008A7FEB" w:rsidP="008A7FEB">
      <w:pPr>
        <w:pStyle w:val="NoSpacing"/>
      </w:pPr>
      <w:r w:rsidRPr="008A7FEB">
        <w:t>• Als de code nog niet geraden is wordt de volgende rij geactiveerd en kan een nieuwe</w:t>
      </w:r>
    </w:p>
    <w:p w:rsidR="008A7FEB" w:rsidRPr="008A7FEB" w:rsidRDefault="008A7FEB" w:rsidP="008A7FEB">
      <w:pPr>
        <w:pStyle w:val="NoSpacing"/>
      </w:pPr>
      <w:r w:rsidRPr="008A7FEB">
        <w:t>kleurcombinatie worden ingevoerd</w:t>
      </w:r>
    </w:p>
    <w:p w:rsidR="008A7FEB" w:rsidRPr="008A7FEB" w:rsidRDefault="008A7FEB" w:rsidP="008A7FEB">
      <w:pPr>
        <w:pStyle w:val="NoSpacing"/>
      </w:pPr>
      <w:r w:rsidRPr="008A7FEB">
        <w:t>• Heeft de speler na 8 speelbeurten de kleurcode niet geraden, dan wordt dit gemeld met</w:t>
      </w:r>
    </w:p>
    <w:p w:rsidR="008A7FEB" w:rsidRPr="008A7FEB" w:rsidRDefault="008A7FEB" w:rsidP="008A7FEB">
      <w:pPr>
        <w:pStyle w:val="NoSpacing"/>
      </w:pPr>
      <w:proofErr w:type="gramStart"/>
      <w:r w:rsidRPr="008A7FEB">
        <w:t>de</w:t>
      </w:r>
      <w:proofErr w:type="gramEnd"/>
      <w:r w:rsidRPr="008A7FEB">
        <w:t xml:space="preserve"> tekst: “Code niet gekraakt!!”. De kleurcode wordt vrijgegeven de knop ‘Nieuw’ wordt</w:t>
      </w:r>
    </w:p>
    <w:p w:rsidR="00CF68BC" w:rsidRDefault="00CF68BC" w:rsidP="008A7FEB">
      <w:pPr>
        <w:pStyle w:val="NoSpacing"/>
      </w:pPr>
      <w:r>
        <w:t>geactiveerd. Door</w:t>
      </w:r>
      <w:r w:rsidR="008A7FEB" w:rsidRPr="008A7FEB">
        <w:t xml:space="preserve"> een druk op deze knop kan een nieuw spel gespeeld worden.</w:t>
      </w:r>
      <w:r w:rsidR="00A91CFF" w:rsidRPr="00994590">
        <w:tab/>
      </w:r>
      <w:r w:rsidR="00A91CFF" w:rsidRPr="00994590">
        <w:tab/>
      </w:r>
    </w:p>
    <w:p w:rsidR="00CF68BC" w:rsidRDefault="00CF68BC" w:rsidP="008A7FEB">
      <w:pPr>
        <w:pStyle w:val="NoSpacing"/>
      </w:pPr>
    </w:p>
    <w:p w:rsidR="00CF68BC" w:rsidRDefault="00CF68BC" w:rsidP="008A7FEB">
      <w:pPr>
        <w:pStyle w:val="NoSpacing"/>
      </w:pPr>
    </w:p>
    <w:p w:rsidR="00CF68BC" w:rsidRDefault="00CF68BC" w:rsidP="008A7FEB">
      <w:pPr>
        <w:pStyle w:val="NoSpacing"/>
      </w:pPr>
    </w:p>
    <w:p w:rsidR="00CF68BC" w:rsidRDefault="00CF68BC" w:rsidP="008A7FEB">
      <w:pPr>
        <w:pStyle w:val="NoSpacing"/>
      </w:pPr>
    </w:p>
    <w:p w:rsidR="00CF68BC" w:rsidRDefault="00CF68BC" w:rsidP="008A7FEB">
      <w:pPr>
        <w:pStyle w:val="NoSpacing"/>
      </w:pPr>
    </w:p>
    <w:p w:rsidR="00CF68BC" w:rsidRDefault="00CF68BC" w:rsidP="008A7FEB">
      <w:pPr>
        <w:pStyle w:val="NoSpacing"/>
      </w:pPr>
    </w:p>
    <w:p w:rsidR="00A91CFF" w:rsidRPr="00994590" w:rsidRDefault="00A91CFF" w:rsidP="008A7FEB">
      <w:pPr>
        <w:pStyle w:val="NoSpacing"/>
      </w:pPr>
      <w:r w:rsidRPr="00994590">
        <w:tab/>
      </w:r>
      <w:r w:rsidRPr="00994590">
        <w:tab/>
      </w:r>
      <w:r w:rsidRPr="00994590">
        <w:tab/>
      </w:r>
      <w:r w:rsidRPr="00994590">
        <w:tab/>
      </w:r>
      <w:r>
        <w:tab/>
      </w:r>
    </w:p>
    <w:p w:rsidR="00A91CFF" w:rsidRPr="009A3116" w:rsidRDefault="00A91CFF" w:rsidP="009A3116">
      <w:pPr>
        <w:pStyle w:val="Heading1"/>
        <w:jc w:val="left"/>
      </w:pPr>
      <w:bookmarkStart w:id="11" w:name="_Toc514413380"/>
      <w:r w:rsidRPr="009A3116">
        <w:lastRenderedPageBreak/>
        <w:t>Gebruikersschermen</w:t>
      </w:r>
      <w:bookmarkEnd w:id="10"/>
      <w:bookmarkEnd w:id="11"/>
    </w:p>
    <w:p w:rsidR="00CB0A29" w:rsidRDefault="00CF68BC">
      <w:r>
        <w:rPr>
          <w:noProof/>
        </w:rPr>
        <mc:AlternateContent>
          <mc:Choice Requires="wps">
            <w:drawing>
              <wp:anchor distT="0" distB="0" distL="114300" distR="114300" simplePos="0" relativeHeight="251667456" behindDoc="0" locked="0" layoutInCell="1" allowOverlap="1" wp14:anchorId="1358FEEA" wp14:editId="58380B88">
                <wp:simplePos x="0" y="0"/>
                <wp:positionH relativeFrom="column">
                  <wp:posOffset>2381885</wp:posOffset>
                </wp:positionH>
                <wp:positionV relativeFrom="paragraph">
                  <wp:posOffset>7912100</wp:posOffset>
                </wp:positionV>
                <wp:extent cx="2237740" cy="635"/>
                <wp:effectExtent l="0" t="0" r="0" b="0"/>
                <wp:wrapTopAndBottom/>
                <wp:docPr id="7" name="Tekstvak 7"/>
                <wp:cNvGraphicFramePr/>
                <a:graphic xmlns:a="http://schemas.openxmlformats.org/drawingml/2006/main">
                  <a:graphicData uri="http://schemas.microsoft.com/office/word/2010/wordprocessingShape">
                    <wps:wsp>
                      <wps:cNvSpPr txBox="1"/>
                      <wps:spPr>
                        <a:xfrm>
                          <a:off x="0" y="0"/>
                          <a:ext cx="2237740" cy="635"/>
                        </a:xfrm>
                        <a:prstGeom prst="rect">
                          <a:avLst/>
                        </a:prstGeom>
                        <a:solidFill>
                          <a:prstClr val="white"/>
                        </a:solidFill>
                        <a:ln>
                          <a:noFill/>
                        </a:ln>
                        <a:effectLst/>
                      </wps:spPr>
                      <wps:txbx>
                        <w:txbxContent>
                          <w:p w:rsidR="00CF68BC" w:rsidRPr="00F179CA" w:rsidRDefault="00CF68BC" w:rsidP="00CF68BC">
                            <w:pPr>
                              <w:pStyle w:val="Caption"/>
                              <w:rPr>
                                <w:noProof/>
                              </w:rPr>
                            </w:pPr>
                            <w:r>
                              <w:t>Zo ziet het er uit als de speler de tweede beurt heeft gezet en de computer de juiste pennetjes erbij heeft gezet. Dit gaat dan zo door tot de speler de code heeft gekraakt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58FEEA" id="Tekstvak 7" o:spid="_x0000_s1027" type="#_x0000_t202" style="position:absolute;margin-left:187.55pt;margin-top:623pt;width:176.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" stroked="f">
                <v:textbox style="mso-fit-shape-to-text:t" inset="0,0,0,0">
                  <w:txbxContent>
                    <w:p w:rsidR="00CF68BC" w:rsidRPr="00F179CA" w:rsidRDefault="00CF68BC" w:rsidP="00CF68BC">
                      <w:pPr>
                        <w:pStyle w:val="Bijschrift"/>
                        <w:rPr>
                          <w:noProof/>
                        </w:rPr>
                      </w:pPr>
                      <w:r>
                        <w:t>Zo ziet het er uit als de speler de tweede beurt heeft gezet en de computer de juiste pennetjes erbij heeft gezet. Dit gaat dan zo door tot de speler de code heeft gekraakt</w:t>
                      </w:r>
                    </w:p>
                  </w:txbxContent>
                </v:textbox>
                <w10:wrap type="topAndBottom"/>
              </v:shape>
            </w:pict>
          </mc:Fallback>
        </mc:AlternateContent>
      </w:r>
      <w:r>
        <w:rPr>
          <w:noProof/>
          <w:lang w:eastAsia="nl-NL"/>
        </w:rPr>
        <w:drawing>
          <wp:anchor distT="0" distB="0" distL="114300" distR="114300" simplePos="0" relativeHeight="251659264" behindDoc="0" locked="0" layoutInCell="1" allowOverlap="1" wp14:anchorId="61D14AAC" wp14:editId="352A8C5D">
            <wp:simplePos x="0" y="0"/>
            <wp:positionH relativeFrom="margin">
              <wp:posOffset>-635</wp:posOffset>
            </wp:positionH>
            <wp:positionV relativeFrom="paragraph">
              <wp:posOffset>3158490</wp:posOffset>
            </wp:positionV>
            <wp:extent cx="2209800" cy="2295525"/>
            <wp:effectExtent l="0" t="0" r="0" b="9525"/>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09800" cy="22955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3D8417CE" wp14:editId="0F920272">
                <wp:simplePos x="0" y="0"/>
                <wp:positionH relativeFrom="page">
                  <wp:posOffset>5638800</wp:posOffset>
                </wp:positionH>
                <wp:positionV relativeFrom="paragraph">
                  <wp:posOffset>4865370</wp:posOffset>
                </wp:positionV>
                <wp:extent cx="1790700" cy="655320"/>
                <wp:effectExtent l="0" t="0" r="0" b="0"/>
                <wp:wrapTopAndBottom/>
                <wp:docPr id="6" name="Tekstvak 6"/>
                <wp:cNvGraphicFramePr/>
                <a:graphic xmlns:a="http://schemas.openxmlformats.org/drawingml/2006/main">
                  <a:graphicData uri="http://schemas.microsoft.com/office/word/2010/wordprocessingShape">
                    <wps:wsp>
                      <wps:cNvSpPr txBox="1"/>
                      <wps:spPr>
                        <a:xfrm>
                          <a:off x="0" y="0"/>
                          <a:ext cx="1790700" cy="655320"/>
                        </a:xfrm>
                        <a:prstGeom prst="rect">
                          <a:avLst/>
                        </a:prstGeom>
                        <a:solidFill>
                          <a:prstClr val="white"/>
                        </a:solidFill>
                        <a:ln>
                          <a:noFill/>
                        </a:ln>
                        <a:effectLst/>
                      </wps:spPr>
                      <wps:txbx>
                        <w:txbxContent>
                          <w:p w:rsidR="00CF68BC" w:rsidRPr="00731D5F" w:rsidRDefault="00CF68BC" w:rsidP="00CF68BC">
                            <w:pPr>
                              <w:pStyle w:val="Caption"/>
                              <w:rPr>
                                <w:noProof/>
                              </w:rPr>
                            </w:pPr>
                            <w:r>
                              <w:t>Zo ziet het er uit als de eerste beurt is gezet door de speler en dan de computer er de witte of zwarte pennetjes bij zet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417CE" id="Tekstvak 6" o:spid="_x0000_s1028" type="#_x0000_t202" style="position:absolute;margin-left:444pt;margin-top:383.1pt;width:141pt;height:51.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" stroked="f">
                <v:textbox inset="0,0,0,0">
                  <w:txbxContent>
                    <w:p w:rsidR="00CF68BC" w:rsidRPr="00731D5F" w:rsidRDefault="00CF68BC" w:rsidP="00CF68BC">
                      <w:pPr>
                        <w:pStyle w:val="Bijschrift"/>
                        <w:rPr>
                          <w:noProof/>
                        </w:rPr>
                      </w:pPr>
                      <w:r>
                        <w:t>Zo ziet het er uit als de eerste beurt is gezet door de speler en dan de computer er de witte of zwarte pennetjes bij zet</w:t>
                      </w:r>
                    </w:p>
                  </w:txbxContent>
                </v:textbox>
                <w10:wrap type="topAndBottom" anchorx="page"/>
              </v:shape>
            </w:pict>
          </mc:Fallback>
        </mc:AlternateContent>
      </w:r>
      <w:r>
        <w:rPr>
          <w:noProof/>
        </w:rPr>
        <mc:AlternateContent>
          <mc:Choice Requires="wps">
            <w:drawing>
              <wp:anchor distT="0" distB="0" distL="114300" distR="114300" simplePos="0" relativeHeight="251663360" behindDoc="0" locked="0" layoutInCell="1" allowOverlap="1" wp14:anchorId="6F748343" wp14:editId="63DC95DA">
                <wp:simplePos x="0" y="0"/>
                <wp:positionH relativeFrom="column">
                  <wp:posOffset>2262505</wp:posOffset>
                </wp:positionH>
                <wp:positionV relativeFrom="paragraph">
                  <wp:posOffset>2527300</wp:posOffset>
                </wp:positionV>
                <wp:extent cx="2209800" cy="635"/>
                <wp:effectExtent l="0" t="0" r="0" b="0"/>
                <wp:wrapTopAndBottom/>
                <wp:docPr id="5" name="Tekstvak 5"/>
                <wp:cNvGraphicFramePr/>
                <a:graphic xmlns:a="http://schemas.openxmlformats.org/drawingml/2006/main">
                  <a:graphicData uri="http://schemas.microsoft.com/office/word/2010/wordprocessingShape">
                    <wps:wsp>
                      <wps:cNvSpPr txBox="1"/>
                      <wps:spPr>
                        <a:xfrm>
                          <a:off x="0" y="0"/>
                          <a:ext cx="2209800" cy="635"/>
                        </a:xfrm>
                        <a:prstGeom prst="rect">
                          <a:avLst/>
                        </a:prstGeom>
                        <a:solidFill>
                          <a:prstClr val="white"/>
                        </a:solidFill>
                        <a:ln>
                          <a:noFill/>
                        </a:ln>
                        <a:effectLst/>
                      </wps:spPr>
                      <wps:txbx>
                        <w:txbxContent>
                          <w:p w:rsidR="00CF68BC" w:rsidRPr="00197A8E" w:rsidRDefault="00CF68BC" w:rsidP="00CF68BC">
                            <w:pPr>
                              <w:pStyle w:val="Caption"/>
                              <w:rPr>
                                <w:noProof/>
                              </w:rPr>
                            </w:pPr>
                            <w:r>
                              <w:t>Zo ziet het spel er uit voor dat de eerste beurt begint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748343" id="Tekstvak 5" o:spid="_x0000_s1029" type="#_x0000_t202" style="position:absolute;margin-left:178.15pt;margin-top:199pt;width:17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" stroked="f">
                <v:textbox style="mso-fit-shape-to-text:t" inset="0,0,0,0">
                  <w:txbxContent>
                    <w:p w:rsidR="00CF68BC" w:rsidRPr="00197A8E" w:rsidRDefault="00CF68BC" w:rsidP="00CF68BC">
                      <w:pPr>
                        <w:pStyle w:val="Bijschrift"/>
                        <w:rPr>
                          <w:noProof/>
                        </w:rPr>
                      </w:pPr>
                      <w:r>
                        <w:t>Zo ziet het spel er uit voor dat de eerste beurt begint</w:t>
                      </w:r>
                    </w:p>
                  </w:txbxContent>
                </v:textbox>
                <w10:wrap type="topAndBottom"/>
              </v:shape>
            </w:pict>
          </mc:Fallback>
        </mc:AlternateContent>
      </w:r>
      <w:r>
        <w:rPr>
          <w:noProof/>
          <w:lang w:eastAsia="nl-NL"/>
        </w:rPr>
        <w:drawing>
          <wp:anchor distT="0" distB="0" distL="114300" distR="114300" simplePos="0" relativeHeight="251661312" behindDoc="0" locked="0" layoutInCell="1" allowOverlap="1" wp14:anchorId="206DB76C" wp14:editId="2C225AF0">
            <wp:simplePos x="0" y="0"/>
            <wp:positionH relativeFrom="column">
              <wp:posOffset>60325</wp:posOffset>
            </wp:positionH>
            <wp:positionV relativeFrom="paragraph">
              <wp:posOffset>6176010</wp:posOffset>
            </wp:positionV>
            <wp:extent cx="2237740" cy="2339340"/>
            <wp:effectExtent l="0" t="0" r="0" b="381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37740" cy="2339340"/>
                    </a:xfrm>
                    <a:prstGeom prst="rect">
                      <a:avLst/>
                    </a:prstGeom>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60288" behindDoc="0" locked="0" layoutInCell="1" allowOverlap="1" wp14:anchorId="3D078593" wp14:editId="649C30D1">
            <wp:simplePos x="0" y="0"/>
            <wp:positionH relativeFrom="margin">
              <wp:posOffset>2506345</wp:posOffset>
            </wp:positionH>
            <wp:positionV relativeFrom="paragraph">
              <wp:posOffset>3167380</wp:posOffset>
            </wp:positionV>
            <wp:extent cx="2209800" cy="2251710"/>
            <wp:effectExtent l="0" t="0" r="0" b="0"/>
            <wp:wrapTopAndBottom/>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09800" cy="2251710"/>
                    </a:xfrm>
                    <a:prstGeom prst="rect">
                      <a:avLst/>
                    </a:prstGeom>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58240" behindDoc="0" locked="0" layoutInCell="1" allowOverlap="1" wp14:anchorId="170D3F71" wp14:editId="724781B4">
            <wp:simplePos x="0" y="0"/>
            <wp:positionH relativeFrom="margin">
              <wp:posOffset>-635</wp:posOffset>
            </wp:positionH>
            <wp:positionV relativeFrom="paragraph">
              <wp:posOffset>548640</wp:posOffset>
            </wp:positionV>
            <wp:extent cx="2209800" cy="2287270"/>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09800" cy="2287270"/>
                    </a:xfrm>
                    <a:prstGeom prst="rect">
                      <a:avLst/>
                    </a:prstGeom>
                  </pic:spPr>
                </pic:pic>
              </a:graphicData>
            </a:graphic>
            <wp14:sizeRelH relativeFrom="page">
              <wp14:pctWidth>0</wp14:pctWidth>
            </wp14:sizeRelH>
            <wp14:sizeRelV relativeFrom="page">
              <wp14:pctHeight>0</wp14:pctHeight>
            </wp14:sizeRelV>
          </wp:anchor>
        </w:drawing>
      </w:r>
      <w:r w:rsidR="000F5709">
        <w:rPr>
          <w:rFonts w:ascii="Arial" w:hAnsi="Arial" w:cs="Arial"/>
          <w:color w:val="333333"/>
          <w:sz w:val="18"/>
          <w:szCs w:val="18"/>
          <w:shd w:val="clear" w:color="auto" w:fill="FFFFFF"/>
        </w:rPr>
        <w:t xml:space="preserve"> </w:t>
      </w:r>
      <w:r w:rsidRPr="00CF68BC">
        <w:rPr>
          <w:noProof/>
          <w:lang w:eastAsia="nl-NL"/>
        </w:rPr>
        <w:t xml:space="preserve"> </w:t>
      </w:r>
    </w:p>
    <w:sectPr w:rsidR="00CB0A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C1214"/>
    <w:multiLevelType w:val="hybridMultilevel"/>
    <w:tmpl w:val="7F845CAE"/>
    <w:lvl w:ilvl="0" w:tplc="1BA01C5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3A0"/>
    <w:rsid w:val="000F5709"/>
    <w:rsid w:val="002814B9"/>
    <w:rsid w:val="003913A0"/>
    <w:rsid w:val="005D0E06"/>
    <w:rsid w:val="008A7FEB"/>
    <w:rsid w:val="009A3116"/>
    <w:rsid w:val="00A91CFF"/>
    <w:rsid w:val="00C81BD6"/>
    <w:rsid w:val="00CB0A29"/>
    <w:rsid w:val="00CB44F1"/>
    <w:rsid w:val="00CF68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57B01"/>
  <w15:chartTrackingRefBased/>
  <w15:docId w15:val="{D41D8FC7-518C-498B-A0AF-49F1A155E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CFF"/>
    <w:pPr>
      <w:keepNext/>
      <w:keepLines/>
      <w:spacing w:before="240" w:after="120" w:line="276" w:lineRule="auto"/>
      <w:jc w:val="center"/>
      <w:outlineLvl w:val="0"/>
    </w:pPr>
    <w:rPr>
      <w:rFonts w:eastAsiaTheme="majorEastAsia" w:cstheme="majorBidi"/>
      <w:color w:val="000000" w:themeColor="text1"/>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913A0"/>
    <w:rPr>
      <w:b/>
      <w:bCs/>
    </w:rPr>
  </w:style>
  <w:style w:type="character" w:customStyle="1" w:styleId="Heading1Char">
    <w:name w:val="Heading 1 Char"/>
    <w:basedOn w:val="DefaultParagraphFont"/>
    <w:link w:val="Heading1"/>
    <w:uiPriority w:val="9"/>
    <w:rsid w:val="00A91CFF"/>
    <w:rPr>
      <w:rFonts w:eastAsiaTheme="majorEastAsia" w:cstheme="majorBidi"/>
      <w:color w:val="000000" w:themeColor="text1"/>
      <w:sz w:val="48"/>
      <w:szCs w:val="32"/>
    </w:rPr>
  </w:style>
  <w:style w:type="paragraph" w:styleId="NoSpacing">
    <w:name w:val="No Spacing"/>
    <w:qFormat/>
    <w:rsid w:val="008A7FEB"/>
    <w:pPr>
      <w:spacing w:after="0" w:line="240" w:lineRule="auto"/>
    </w:pPr>
  </w:style>
  <w:style w:type="paragraph" w:styleId="Caption">
    <w:name w:val="caption"/>
    <w:basedOn w:val="Normal"/>
    <w:next w:val="Normal"/>
    <w:uiPriority w:val="35"/>
    <w:unhideWhenUsed/>
    <w:qFormat/>
    <w:rsid w:val="00CF68BC"/>
    <w:pPr>
      <w:spacing w:after="200" w:line="240" w:lineRule="auto"/>
    </w:pPr>
    <w:rPr>
      <w:i/>
      <w:iCs/>
      <w:color w:val="44546A" w:themeColor="text2"/>
      <w:sz w:val="18"/>
      <w:szCs w:val="18"/>
    </w:rPr>
  </w:style>
  <w:style w:type="paragraph" w:styleId="TOCHeading">
    <w:name w:val="TOC Heading"/>
    <w:basedOn w:val="Heading1"/>
    <w:next w:val="Normal"/>
    <w:uiPriority w:val="39"/>
    <w:qFormat/>
    <w:rsid w:val="009A3116"/>
    <w:pPr>
      <w:suppressAutoHyphens/>
      <w:autoSpaceDN w:val="0"/>
      <w:spacing w:after="0" w:line="254" w:lineRule="auto"/>
      <w:jc w:val="left"/>
      <w:textAlignment w:val="baseline"/>
    </w:pPr>
    <w:rPr>
      <w:rFonts w:ascii="Calibri Light" w:eastAsia="Times New Roman" w:hAnsi="Calibri Light" w:cs="Times New Roman"/>
      <w:color w:val="2F5496"/>
      <w:sz w:val="32"/>
      <w:lang w:val="en-US"/>
    </w:rPr>
  </w:style>
  <w:style w:type="paragraph" w:styleId="TOC1">
    <w:name w:val="toc 1"/>
    <w:basedOn w:val="Normal"/>
    <w:next w:val="Normal"/>
    <w:autoRedefine/>
    <w:uiPriority w:val="39"/>
    <w:rsid w:val="009A3116"/>
    <w:pPr>
      <w:suppressAutoHyphens/>
      <w:autoSpaceDN w:val="0"/>
      <w:spacing w:after="100" w:line="254" w:lineRule="auto"/>
      <w:textAlignment w:val="baseline"/>
    </w:pPr>
    <w:rPr>
      <w:rFonts w:ascii="Calibri" w:eastAsia="Calibri" w:hAnsi="Calibri" w:cs="Times New Roman"/>
    </w:rPr>
  </w:style>
  <w:style w:type="character" w:styleId="Hyperlink">
    <w:name w:val="Hyperlink"/>
    <w:basedOn w:val="DefaultParagraphFont"/>
    <w:uiPriority w:val="99"/>
    <w:rsid w:val="009A311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6F14A-8F8E-4930-A9D1-AFE192820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357</Words>
  <Characters>2037</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Danique Loman</dc:creator>
  <cp:keywords/>
  <dc:description/>
  <cp:lastModifiedBy>Robin Berkel</cp:lastModifiedBy>
  <cp:revision>2</cp:revision>
  <dcterms:created xsi:type="dcterms:W3CDTF">2018-05-18T09:23:00Z</dcterms:created>
  <dcterms:modified xsi:type="dcterms:W3CDTF">2018-05-18T12:02:00Z</dcterms:modified>
</cp:coreProperties>
</file>