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3EE2" w14:textId="0B4F0CF1" w:rsidR="003B5FE0" w:rsidRDefault="003B5FE0" w:rsidP="003B5FE0">
      <w:pPr>
        <w:pStyle w:val="1"/>
      </w:pPr>
      <w:r>
        <w:t>x</w:t>
      </w:r>
      <w:r>
        <w:rPr>
          <w:rFonts w:hint="eastAsia"/>
        </w:rPr>
        <w:t>—</w:t>
      </w:r>
      <w:r>
        <w:rPr>
          <w:rFonts w:hint="eastAsia"/>
        </w:rPr>
        <w:t>&gt;U</w:t>
      </w:r>
      <w:r>
        <w:t xml:space="preserve">(x) by </w:t>
      </w:r>
      <w:r>
        <w:rPr>
          <w:rFonts w:hint="eastAsia"/>
        </w:rPr>
        <w:t>DeepOnet</w:t>
      </w:r>
    </w:p>
    <w:p w14:paraId="6F565970" w14:textId="6244A97C" w:rsidR="003B5FE0" w:rsidRDefault="003B5FE0" w:rsidP="003B5FE0">
      <w:r>
        <w:rPr>
          <w:rFonts w:hint="eastAsia"/>
        </w:rPr>
        <w:t>利用</w:t>
      </w:r>
      <w:r>
        <w:rPr>
          <w:rFonts w:hint="eastAsia"/>
        </w:rPr>
        <w:t>1D</w:t>
      </w:r>
      <w:r>
        <w:rPr>
          <w:rFonts w:hint="eastAsia"/>
        </w:rPr>
        <w:t>正激波后</w:t>
      </w:r>
      <w:r>
        <w:rPr>
          <w:rFonts w:hint="eastAsia"/>
        </w:rPr>
        <w:t>STS</w:t>
      </w:r>
      <w:r>
        <w:rPr>
          <w:rFonts w:hint="eastAsia"/>
        </w:rPr>
        <w:t>计算数据，训练</w:t>
      </w:r>
      <w:r>
        <w:rPr>
          <w:rFonts w:hint="eastAsia"/>
        </w:rPr>
        <w:t>DeepOnet</w:t>
      </w:r>
      <w:r>
        <w:rPr>
          <w:rFonts w:hint="eastAsia"/>
        </w:rPr>
        <w:t>：</w:t>
      </w:r>
      <w:r>
        <w:t>x</w:t>
      </w:r>
      <w:r>
        <w:rPr>
          <w:rFonts w:hint="eastAsia"/>
        </w:rPr>
        <w:t>—</w:t>
      </w:r>
      <w:r>
        <w:t>&gt;U(x)</w:t>
      </w:r>
      <w:r>
        <w:rPr>
          <w:rFonts w:hint="eastAsia"/>
        </w:rPr>
        <w:t>。</w:t>
      </w:r>
    </w:p>
    <w:p w14:paraId="5EB208E9" w14:textId="77777777" w:rsidR="003B5FE0" w:rsidRDefault="003B5FE0" w:rsidP="003B5FE0">
      <w:r>
        <w:rPr>
          <w:rFonts w:hint="eastAsia"/>
        </w:rPr>
        <w:t>工质</w:t>
      </w:r>
      <w:r>
        <w:rPr>
          <w:rFonts w:hint="eastAsia"/>
        </w:rPr>
        <w:t>O2/</w:t>
      </w:r>
      <w:r>
        <w:t>O</w:t>
      </w:r>
      <w:r>
        <w:rPr>
          <w:rFonts w:hint="eastAsia"/>
        </w:rPr>
        <w:t>，来流条件：</w:t>
      </w:r>
      <w:r>
        <w:rPr>
          <w:rFonts w:hint="eastAsia"/>
        </w:rPr>
        <w:t>V=</w:t>
      </w:r>
      <w:r>
        <w:t>4440</w:t>
      </w:r>
      <w:r>
        <w:rPr>
          <w:rFonts w:hint="eastAsia"/>
        </w:rPr>
        <w:t>m/s</w:t>
      </w:r>
      <w:r>
        <w:rPr>
          <w:rFonts w:hint="eastAsia"/>
        </w:rPr>
        <w:t>，</w:t>
      </w:r>
      <w:r>
        <w:t>P=106.658Pa</w:t>
      </w:r>
      <w:r>
        <w:rPr>
          <w:rFonts w:hint="eastAsia"/>
        </w:rPr>
        <w:t>，</w:t>
      </w:r>
      <w:r>
        <w:t>T=295K</w:t>
      </w:r>
      <w:r>
        <w:rPr>
          <w:rFonts w:hint="eastAsia"/>
        </w:rPr>
        <w:t>。</w:t>
      </w:r>
    </w:p>
    <w:p w14:paraId="6F0CA9C9" w14:textId="77777777" w:rsidR="003B5FE0" w:rsidRDefault="003B5FE0" w:rsidP="003B5FE0">
      <w:r>
        <w:rPr>
          <w:rFonts w:hint="eastAsia"/>
        </w:rPr>
        <w:t>目的：输入网格坐标，输出</w:t>
      </w:r>
      <w:r>
        <w:rPr>
          <w:rFonts w:hint="eastAsia"/>
        </w:rPr>
        <w:t>U</w:t>
      </w:r>
      <w:r>
        <w:t>(x)</w:t>
      </w:r>
      <w:r>
        <w:rPr>
          <w:rFonts w:hint="eastAsia"/>
        </w:rPr>
        <w:t>，建立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hint="eastAsia"/>
        </w:rPr>
        <w:t>U</w:t>
      </w:r>
      <w:r>
        <w:t>(x)</w:t>
      </w:r>
      <w:r>
        <w:rPr>
          <w:rFonts w:hint="eastAsia"/>
        </w:rPr>
        <w:t>的映射关系。</w:t>
      </w:r>
    </w:p>
    <w:p w14:paraId="255E507F" w14:textId="7F26E950" w:rsidR="00C27F2E" w:rsidRDefault="00C27F2E"/>
    <w:p w14:paraId="6B85CC08" w14:textId="77777777" w:rsidR="003B5FE0" w:rsidRDefault="003B5FE0" w:rsidP="003B5FE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生成数据</w:t>
      </w:r>
    </w:p>
    <w:p w14:paraId="06F1485E" w14:textId="77777777" w:rsidR="003B5FE0" w:rsidRDefault="003B5FE0" w:rsidP="003B5F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Shock_</w:t>
      </w:r>
      <w:r>
        <w:t>1D_STS.m</w:t>
      </w:r>
      <w:r>
        <w:rPr>
          <w:rFonts w:hint="eastAsia"/>
        </w:rPr>
        <w:t>计算出波后</w:t>
      </w:r>
      <w:r>
        <w:rPr>
          <w:rFonts w:hint="eastAsia"/>
        </w:rPr>
        <w:t>0-</w:t>
      </w:r>
      <w:r>
        <w:t>5</w:t>
      </w:r>
      <w:r>
        <w:rPr>
          <w:rFonts w:hint="eastAsia"/>
        </w:rPr>
        <w:t>mm</w:t>
      </w:r>
      <w:r>
        <w:rPr>
          <w:rFonts w:hint="eastAsia"/>
        </w:rPr>
        <w:t>的流场参数，</w:t>
      </w:r>
      <w:r>
        <w:rPr>
          <w:rFonts w:hint="eastAsia"/>
        </w:rPr>
        <w:t>dx=</w:t>
      </w:r>
      <w:r>
        <w:t>5</w:t>
      </w:r>
      <w:r>
        <w:rPr>
          <w:rFonts w:hint="eastAsia"/>
        </w:rPr>
        <w:t>e-3mm</w:t>
      </w:r>
      <w:r>
        <w:rPr>
          <w:rFonts w:hint="eastAsia"/>
        </w:rPr>
        <w:t>，一共</w:t>
      </w:r>
      <w:r>
        <w:rPr>
          <w:rFonts w:hint="eastAsia"/>
        </w:rPr>
        <w:t>1</w:t>
      </w:r>
      <w:r>
        <w:t>001</w:t>
      </w:r>
      <w:r>
        <w:rPr>
          <w:rFonts w:hint="eastAsia"/>
        </w:rPr>
        <w:t>个点。</w:t>
      </w:r>
    </w:p>
    <w:p w14:paraId="7172028E" w14:textId="77777777" w:rsidR="003B5FE0" w:rsidRDefault="003B5FE0" w:rsidP="003B5F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确定训练集、验证集和测试集数据比例为</w:t>
      </w:r>
      <w:r>
        <w:t>7:2:1</w:t>
      </w:r>
      <w:r>
        <w:rPr>
          <w:rFonts w:hint="eastAsia"/>
        </w:rPr>
        <w:t>，因此训练集大小为</w:t>
      </w:r>
      <w:r>
        <w:rPr>
          <w:rFonts w:hint="eastAsia"/>
        </w:rPr>
        <w:t>7</w:t>
      </w:r>
      <w:r>
        <w:t>00</w:t>
      </w:r>
      <w:r>
        <w:t>，验证集大小为</w:t>
      </w:r>
      <w:r>
        <w:rPr>
          <w:rFonts w:hint="eastAsia"/>
        </w:rPr>
        <w:t>2</w:t>
      </w:r>
      <w:r>
        <w:t>00</w:t>
      </w:r>
      <w:r>
        <w:t>，测试集大小为</w:t>
      </w:r>
      <w:r>
        <w:rPr>
          <w:rFonts w:hint="eastAsia"/>
        </w:rPr>
        <w:t>1</w:t>
      </w:r>
      <w:r>
        <w:t>01</w:t>
      </w:r>
      <w:r>
        <w:t>。</w:t>
      </w:r>
    </w:p>
    <w:p w14:paraId="3DD8FB92" w14:textId="77777777" w:rsidR="003B5FE0" w:rsidRDefault="003B5FE0" w:rsidP="003B5FE0">
      <w:pPr>
        <w:pStyle w:val="a7"/>
        <w:ind w:left="420" w:firstLineChars="0" w:firstLine="0"/>
      </w:pPr>
      <w:r w:rsidRPr="00D75C77">
        <w:rPr>
          <w:highlight w:val="yellow"/>
        </w:rPr>
        <w:t>N</w:t>
      </w:r>
      <w:r w:rsidRPr="00D75C77">
        <w:rPr>
          <w:rFonts w:hint="eastAsia"/>
          <w:highlight w:val="yellow"/>
        </w:rPr>
        <w:t>ote</w:t>
      </w:r>
      <w:r>
        <w:rPr>
          <w:rFonts w:hint="eastAsia"/>
        </w:rPr>
        <w:t>：没必要把所有数据都用上，证明一部分数据也能学习的很好。</w:t>
      </w:r>
    </w:p>
    <w:p w14:paraId="4837DECA" w14:textId="77777777" w:rsidR="003B5FE0" w:rsidRDefault="003B5FE0" w:rsidP="003B5F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、</w:t>
      </w:r>
      <w:r>
        <w:t>U</w:t>
      </w:r>
      <w:r>
        <w:t>数据拼在一起，并将</w:t>
      </w:r>
      <w:hyperlink r:id="rId7" w:history="1">
        <w:r w:rsidRPr="007A3BDB">
          <w:rPr>
            <w:rStyle w:val="a8"/>
          </w:rPr>
          <w:t>训练的数据进行打乱</w:t>
        </w:r>
      </w:hyperlink>
      <w:r>
        <w:rPr>
          <w:rFonts w:hint="eastAsia"/>
        </w:rPr>
        <w:t>，然后依次根据划分的比例生成训练集、验证集和测试集数据。</w:t>
      </w:r>
    </w:p>
    <w:p w14:paraId="7AF66D10" w14:textId="77777777" w:rsidR="003B5FE0" w:rsidRDefault="003B5FE0" w:rsidP="003B5FE0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处理数据格式</w:t>
      </w:r>
    </w:p>
    <w:p w14:paraId="5AC305AF" w14:textId="0797E23A" w:rsidR="003B5FE0" w:rsidRDefault="003B5FE0" w:rsidP="003B5FE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数据要求是二维的（</w:t>
      </w:r>
      <w:r>
        <w:rPr>
          <w:rFonts w:hint="eastAsia"/>
        </w:rPr>
        <w:t>num</w:t>
      </w:r>
      <w:r>
        <w:t>,1</w:t>
      </w:r>
      <w:r>
        <w:rPr>
          <w:rFonts w:hint="eastAsia"/>
        </w:rPr>
        <w:t>），但是读取出来的数据都是（</w:t>
      </w:r>
      <w:r>
        <w:rPr>
          <w:rFonts w:hint="eastAsia"/>
        </w:rPr>
        <w:t>num</w:t>
      </w:r>
      <w:r>
        <w:t>,</w:t>
      </w:r>
      <w:r>
        <w:rPr>
          <w:rFonts w:hint="eastAsia"/>
        </w:rPr>
        <w:t>）一维的，因此需要转换。</w:t>
      </w:r>
    </w:p>
    <w:p w14:paraId="68CE82D1" w14:textId="420001F3" w:rsidR="00262A05" w:rsidRDefault="00262A05" w:rsidP="00262A0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deepxde</w:t>
      </w:r>
      <w:r>
        <w:rPr>
          <w:rFonts w:hint="eastAsia"/>
        </w:rPr>
        <w:t>中数据集</w:t>
      </w:r>
      <w:r w:rsidRPr="003B5FE0">
        <w:rPr>
          <w:highlight w:val="yellow"/>
        </w:rPr>
        <w:t>TripleCartesianProd</w:t>
      </w:r>
      <w:r>
        <w:rPr>
          <w:rFonts w:hint="eastAsia"/>
        </w:rPr>
        <w:t>，函数要求</w:t>
      </w:r>
      <w:r>
        <w:rPr>
          <w:rFonts w:hint="eastAsia"/>
        </w:rPr>
        <w:t>input</w:t>
      </w:r>
      <w:r>
        <w:rPr>
          <w:rFonts w:hint="eastAsia"/>
        </w:rPr>
        <w:t>中元组第一个元素为（</w:t>
      </w:r>
      <w:r>
        <w:rPr>
          <w:rFonts w:hint="eastAsia"/>
        </w:rPr>
        <w:t>N1</w:t>
      </w:r>
      <w:r>
        <w:t>,d1</w:t>
      </w:r>
      <w:r>
        <w:rPr>
          <w:rFonts w:hint="eastAsia"/>
        </w:rPr>
        <w:t>），第二个元素为（</w:t>
      </w:r>
      <w:r>
        <w:rPr>
          <w:rFonts w:hint="eastAsia"/>
        </w:rPr>
        <w:t>N2,d</w:t>
      </w:r>
      <w:r>
        <w:t>2</w:t>
      </w:r>
      <w:r>
        <w:rPr>
          <w:rFonts w:hint="eastAsia"/>
        </w:rPr>
        <w:t>），输出为（</w:t>
      </w:r>
      <w:r>
        <w:rPr>
          <w:rFonts w:hint="eastAsia"/>
        </w:rPr>
        <w:t>N</w:t>
      </w:r>
      <w:r>
        <w:t>1,N2</w:t>
      </w:r>
      <w:r>
        <w:rPr>
          <w:rFonts w:hint="eastAsia"/>
        </w:rPr>
        <w:t>）。因此需要数据进行改造，</w:t>
      </w:r>
      <w:r>
        <w:rPr>
          <w:rFonts w:hint="eastAsia"/>
        </w:rPr>
        <w:t>N1</w:t>
      </w:r>
      <w:r>
        <w:t>=</w:t>
      </w:r>
      <w:r>
        <w:rPr>
          <w:rFonts w:hint="eastAsia"/>
        </w:rPr>
        <w:t>N_</w:t>
      </w:r>
      <w:r>
        <w:t>train</w:t>
      </w:r>
      <w:r>
        <w:rPr>
          <w:rFonts w:hint="eastAsia"/>
        </w:rPr>
        <w:t>，</w:t>
      </w:r>
      <w:r w:rsidRPr="00262A05">
        <w:rPr>
          <w:highlight w:val="yellow"/>
        </w:rPr>
        <w:t>d1=node</w:t>
      </w:r>
      <w:r w:rsidRPr="00262A05">
        <w:rPr>
          <w:rFonts w:hint="eastAsia"/>
          <w:highlight w:val="yellow"/>
        </w:rPr>
        <w:t>，</w:t>
      </w:r>
      <w:r w:rsidRPr="00262A05">
        <w:rPr>
          <w:rFonts w:hint="eastAsia"/>
          <w:highlight w:val="yellow"/>
        </w:rPr>
        <w:t>N</w:t>
      </w:r>
      <w:r w:rsidRPr="00262A05">
        <w:rPr>
          <w:highlight w:val="yellow"/>
        </w:rPr>
        <w:t>2=node</w:t>
      </w:r>
      <w:r w:rsidRPr="00262A05">
        <w:rPr>
          <w:rFonts w:hint="eastAsia"/>
          <w:highlight w:val="yellow"/>
        </w:rPr>
        <w:t>（相当于传感器的位置）</w:t>
      </w:r>
      <w:r>
        <w:rPr>
          <w:rFonts w:hint="eastAsia"/>
        </w:rPr>
        <w:t>，</w:t>
      </w:r>
      <w:r>
        <w:t>d2=1</w:t>
      </w:r>
      <w:r>
        <w:rPr>
          <w:rFonts w:hint="eastAsia"/>
        </w:rPr>
        <w:t>（传感器是一维分布的），预测的既是在传感器位置上另一个函数的值！</w:t>
      </w:r>
    </w:p>
    <w:p w14:paraId="1557A83D" w14:textId="5AD170A4" w:rsidR="00262A05" w:rsidRDefault="00262A05" w:rsidP="00262A05">
      <w:pPr>
        <w:pStyle w:val="a7"/>
        <w:ind w:left="420" w:firstLineChars="0" w:firstLine="0"/>
        <w:rPr>
          <w:rFonts w:hint="eastAsia"/>
        </w:rPr>
      </w:pPr>
      <w:r w:rsidRPr="00262A05">
        <w:rPr>
          <w:highlight w:val="yellow"/>
        </w:rPr>
        <w:t>N</w:t>
      </w:r>
      <w:r w:rsidRPr="00262A05">
        <w:rPr>
          <w:rFonts w:hint="eastAsia"/>
          <w:highlight w:val="yellow"/>
        </w:rPr>
        <w:t>ote</w:t>
      </w:r>
      <w:r>
        <w:t>:</w:t>
      </w:r>
      <w:r>
        <w:rPr>
          <w:rFonts w:hint="eastAsia"/>
        </w:rPr>
        <w:t>本例中传感器就一个。</w:t>
      </w:r>
    </w:p>
    <w:p w14:paraId="06BDE29E" w14:textId="77777777" w:rsidR="003B5FE0" w:rsidRDefault="003B5FE0" w:rsidP="003B5FE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Pr="00F74357">
        <w:rPr>
          <w:rFonts w:hint="eastAsia"/>
          <w:highlight w:val="yellow"/>
        </w:rPr>
        <w:t>U</w:t>
      </w:r>
      <w:r w:rsidRPr="00F74357">
        <w:rPr>
          <w:rFonts w:hint="eastAsia"/>
          <w:highlight w:val="yellow"/>
        </w:rPr>
        <w:t>用波后的值无量纲化</w:t>
      </w:r>
      <w:r>
        <w:rPr>
          <w:rFonts w:hint="eastAsia"/>
        </w:rPr>
        <w:t>训练的</w:t>
      </w:r>
      <w:r>
        <w:rPr>
          <w:rFonts w:hint="eastAsia"/>
        </w:rPr>
        <w:t>loss</w:t>
      </w:r>
      <w:r>
        <w:rPr>
          <w:rFonts w:hint="eastAsia"/>
        </w:rPr>
        <w:t>看起来小一点。</w:t>
      </w:r>
    </w:p>
    <w:p w14:paraId="52C6CC6C" w14:textId="77777777" w:rsidR="00262A05" w:rsidRDefault="00262A05" w:rsidP="00262A05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设置网络</w:t>
      </w:r>
    </w:p>
    <w:p w14:paraId="7E1C1948" w14:textId="0A011020" w:rsidR="00262A05" w:rsidRDefault="00262A05" w:rsidP="00262A05">
      <w:r>
        <w:rPr>
          <w:rFonts w:hint="eastAsia"/>
        </w:rPr>
        <w:t>设置</w:t>
      </w:r>
      <w:r w:rsidRPr="00262A05">
        <w:t>DeepONetCartesianProd</w:t>
      </w:r>
      <w:r w:rsidR="009C05A1">
        <w:rPr>
          <w:rFonts w:hint="eastAsia"/>
        </w:rPr>
        <w:t>网络，里面有两个</w:t>
      </w:r>
      <w:r w:rsidR="004712C1">
        <w:rPr>
          <w:rFonts w:hint="eastAsia"/>
        </w:rPr>
        <w:t>F</w:t>
      </w:r>
      <w:r w:rsidR="009C05A1">
        <w:rPr>
          <w:rFonts w:hint="eastAsia"/>
        </w:rPr>
        <w:t>NN</w:t>
      </w:r>
      <w:r w:rsidR="004712C1">
        <w:rPr>
          <w:rFonts w:hint="eastAsia"/>
        </w:rPr>
        <w:t>（数字代表宽度）</w:t>
      </w:r>
      <w:r w:rsidR="00774F28">
        <w:rPr>
          <w:rFonts w:hint="eastAsia"/>
        </w:rPr>
        <w:t>：</w:t>
      </w:r>
    </w:p>
    <w:p w14:paraId="169FDD5F" w14:textId="3FC305D2" w:rsidR="00774F28" w:rsidRDefault="00774F28" w:rsidP="00262A05">
      <w:r>
        <w:rPr>
          <w:rFonts w:hint="eastAsia"/>
        </w:rPr>
        <w:t>第一个网络是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net</w:t>
      </w:r>
      <w:r>
        <w:rPr>
          <w:rFonts w:hint="eastAsia"/>
        </w:rPr>
        <w:t>：</w:t>
      </w:r>
      <w:r w:rsidR="004712C1">
        <w:rPr>
          <w:rFonts w:hint="eastAsia"/>
        </w:rPr>
        <w:t>【</w:t>
      </w:r>
      <w:r w:rsidR="004712C1">
        <w:rPr>
          <w:rFonts w:hint="eastAsia"/>
        </w:rPr>
        <w:t>m</w:t>
      </w:r>
      <w:r w:rsidR="004712C1">
        <w:t>=1</w:t>
      </w:r>
      <w:r w:rsidR="00E31C55">
        <w:rPr>
          <w:rFonts w:hint="eastAsia"/>
        </w:rPr>
        <w:t>（只有一个传感器）</w:t>
      </w:r>
      <w:r w:rsidR="004712C1">
        <w:rPr>
          <w:rFonts w:hint="eastAsia"/>
        </w:rPr>
        <w:t>，</w:t>
      </w:r>
      <w:r w:rsidR="004712C1">
        <w:rPr>
          <w:rFonts w:hint="eastAsia"/>
        </w:rPr>
        <w:t>width</w:t>
      </w:r>
      <w:r w:rsidR="004712C1">
        <w:t>=40</w:t>
      </w:r>
      <w:r w:rsidR="004712C1">
        <w:rPr>
          <w:rFonts w:hint="eastAsia"/>
        </w:rPr>
        <w:t>，</w:t>
      </w:r>
      <w:r w:rsidR="00E31C55" w:rsidRPr="00EA0905">
        <w:rPr>
          <w:rFonts w:hint="eastAsia"/>
          <w:highlight w:val="yellow"/>
        </w:rPr>
        <w:t>w</w:t>
      </w:r>
      <w:r w:rsidR="00E31C55" w:rsidRPr="00EA0905">
        <w:rPr>
          <w:highlight w:val="yellow"/>
        </w:rPr>
        <w:t>=40</w:t>
      </w:r>
      <w:r w:rsidR="004712C1">
        <w:rPr>
          <w:rFonts w:hint="eastAsia"/>
        </w:rPr>
        <w:t>】</w:t>
      </w:r>
    </w:p>
    <w:p w14:paraId="60CCE3C8" w14:textId="77777777" w:rsidR="00EA0905" w:rsidRDefault="00E31C55" w:rsidP="00262A05">
      <w:r>
        <w:rPr>
          <w:rFonts w:hint="eastAsia"/>
        </w:rPr>
        <w:t>第二个网络是</w:t>
      </w:r>
      <w:r>
        <w:rPr>
          <w:rFonts w:hint="eastAsia"/>
        </w:rPr>
        <w:t>trunk</w:t>
      </w:r>
      <w:r>
        <w:t xml:space="preserve"> </w:t>
      </w:r>
      <w:r>
        <w:rPr>
          <w:rFonts w:hint="eastAsia"/>
        </w:rPr>
        <w:t>net</w:t>
      </w:r>
      <w:r>
        <w:rPr>
          <w:rFonts w:hint="eastAsia"/>
        </w:rPr>
        <w:t>：【</w:t>
      </w:r>
      <w:r w:rsidR="00EA0905">
        <w:rPr>
          <w:rFonts w:hint="eastAsia"/>
        </w:rPr>
        <w:t>dimx</w:t>
      </w:r>
      <w:r w:rsidR="00EA0905">
        <w:t>=1</w:t>
      </w:r>
      <w:r w:rsidR="00EA0905">
        <w:rPr>
          <w:rFonts w:hint="eastAsia"/>
        </w:rPr>
        <w:t>（一维问题），</w:t>
      </w:r>
      <w:r w:rsidR="00EA0905">
        <w:rPr>
          <w:rFonts w:hint="eastAsia"/>
        </w:rPr>
        <w:t>w</w:t>
      </w:r>
      <w:r w:rsidR="00EA0905">
        <w:t>=40</w:t>
      </w:r>
      <w:r w:rsidR="00EA0905">
        <w:rPr>
          <w:rFonts w:hint="eastAsia"/>
        </w:rPr>
        <w:t>，</w:t>
      </w:r>
      <w:r w:rsidR="00EA0905" w:rsidRPr="00EA0905">
        <w:rPr>
          <w:highlight w:val="yellow"/>
        </w:rPr>
        <w:t>w=40</w:t>
      </w:r>
      <w:r>
        <w:rPr>
          <w:rFonts w:hint="eastAsia"/>
        </w:rPr>
        <w:t>】</w:t>
      </w:r>
    </w:p>
    <w:p w14:paraId="65AAB99E" w14:textId="6ECCE313" w:rsidR="00E31C55" w:rsidRPr="00E31C55" w:rsidRDefault="00EA0905" w:rsidP="00262A05">
      <w:pPr>
        <w:rPr>
          <w:rFonts w:hint="eastAsia"/>
        </w:rPr>
      </w:pPr>
      <w:r>
        <w:rPr>
          <w:rFonts w:hint="eastAsia"/>
        </w:rPr>
        <w:t>深度可以不同，但最后一层宽度一定要相同，因为要笛卡尔积。</w:t>
      </w:r>
    </w:p>
    <w:p w14:paraId="2F9D1DCF" w14:textId="73FA2265" w:rsidR="00262A05" w:rsidRDefault="00262A05" w:rsidP="00262A05">
      <w:r>
        <w:rPr>
          <w:rFonts w:hint="eastAsia"/>
        </w:rPr>
        <w:t>激活函数采用“</w:t>
      </w:r>
      <w:r>
        <w:rPr>
          <w:rFonts w:hint="eastAsia"/>
        </w:rPr>
        <w:t>relu</w:t>
      </w:r>
      <w:r>
        <w:rPr>
          <w:rFonts w:hint="eastAsia"/>
        </w:rPr>
        <w:t>”，</w:t>
      </w:r>
      <w:r w:rsidR="00EA0905">
        <w:rPr>
          <w:rFonts w:hint="eastAsia"/>
        </w:rPr>
        <w:t>初始化“</w:t>
      </w:r>
      <w:r w:rsidR="00EA0905">
        <w:rPr>
          <w:rFonts w:hint="eastAsia"/>
        </w:rPr>
        <w:t>Glorot</w:t>
      </w:r>
      <w:r w:rsidR="00EA0905">
        <w:t xml:space="preserve"> normal</w:t>
      </w:r>
      <w:r w:rsidR="00EA0905">
        <w:rPr>
          <w:rFonts w:hint="eastAsia"/>
        </w:rPr>
        <w:t>”</w:t>
      </w:r>
      <w:r>
        <w:rPr>
          <w:rFonts w:hint="eastAsia"/>
        </w:rPr>
        <w:t>。</w:t>
      </w:r>
    </w:p>
    <w:p w14:paraId="439E4ACB" w14:textId="77777777" w:rsidR="00EA0905" w:rsidRDefault="00EA0905" w:rsidP="00EA0905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设置模型</w:t>
      </w:r>
    </w:p>
    <w:p w14:paraId="2AA81C59" w14:textId="77777777" w:rsidR="00EA0905" w:rsidRPr="00917C42" w:rsidRDefault="00EA0905" w:rsidP="00EA0905">
      <w:r>
        <w:rPr>
          <w:rFonts w:hint="eastAsia"/>
        </w:rPr>
        <w:t>设置优化器“</w:t>
      </w:r>
      <w:r>
        <w:rPr>
          <w:rFonts w:hint="eastAsia"/>
        </w:rPr>
        <w:t>adam</w:t>
      </w:r>
      <w:r>
        <w:rPr>
          <w:rFonts w:hint="eastAsia"/>
        </w:rPr>
        <w:t>”，学习率“</w:t>
      </w:r>
      <w:r>
        <w:rPr>
          <w:rFonts w:hint="eastAsia"/>
        </w:rPr>
        <w:t>0</w:t>
      </w:r>
      <w:r>
        <w:t>.001</w:t>
      </w:r>
      <w:r>
        <w:rPr>
          <w:rFonts w:hint="eastAsia"/>
        </w:rPr>
        <w:t>”，迭代次数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次。</w:t>
      </w:r>
    </w:p>
    <w:p w14:paraId="12D19827" w14:textId="2CB455F2" w:rsidR="003B5FE0" w:rsidRDefault="00EA0905" w:rsidP="00EA0905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保存数据</w:t>
      </w:r>
    </w:p>
    <w:p w14:paraId="4A9AC9FB" w14:textId="1CD00D42" w:rsidR="00EA0905" w:rsidRPr="00EA0905" w:rsidRDefault="00EA0905" w:rsidP="00EA0905">
      <w:pPr>
        <w:rPr>
          <w:rFonts w:hint="eastAsia"/>
        </w:rPr>
      </w:pPr>
      <w:r>
        <w:rPr>
          <w:rFonts w:hint="eastAsia"/>
        </w:rPr>
        <w:t>三元组没法绘制最好的预测结果，因为</w:t>
      </w:r>
      <w:r>
        <w:rPr>
          <w:rFonts w:hint="eastAsia"/>
        </w:rPr>
        <w:t>x</w:t>
      </w:r>
      <w:r>
        <w:rPr>
          <w:rFonts w:hint="eastAsia"/>
        </w:rPr>
        <w:t>是元组，并不是数组，正常来讲函数与函数之间确实不能画</w:t>
      </w:r>
      <w:r>
        <w:rPr>
          <w:rFonts w:hint="eastAsia"/>
        </w:rPr>
        <w:t>xy</w:t>
      </w:r>
      <w:r>
        <w:rPr>
          <w:rFonts w:hint="eastAsia"/>
        </w:rPr>
        <w:t>图。</w:t>
      </w:r>
    </w:p>
    <w:sectPr w:rsidR="00EA0905" w:rsidRPr="00EA0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1586C" w14:textId="77777777" w:rsidR="003B5FE0" w:rsidRDefault="003B5FE0" w:rsidP="003B5FE0">
      <w:pPr>
        <w:spacing w:line="240" w:lineRule="auto"/>
      </w:pPr>
      <w:r>
        <w:separator/>
      </w:r>
    </w:p>
  </w:endnote>
  <w:endnote w:type="continuationSeparator" w:id="0">
    <w:p w14:paraId="288BB049" w14:textId="77777777" w:rsidR="003B5FE0" w:rsidRDefault="003B5FE0" w:rsidP="003B5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6D8D" w14:textId="77777777" w:rsidR="003B5FE0" w:rsidRDefault="003B5FE0" w:rsidP="003B5FE0">
      <w:pPr>
        <w:spacing w:line="240" w:lineRule="auto"/>
      </w:pPr>
      <w:r>
        <w:separator/>
      </w:r>
    </w:p>
  </w:footnote>
  <w:footnote w:type="continuationSeparator" w:id="0">
    <w:p w14:paraId="502C8BC4" w14:textId="77777777" w:rsidR="003B5FE0" w:rsidRDefault="003B5FE0" w:rsidP="003B5F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E64"/>
    <w:multiLevelType w:val="hybridMultilevel"/>
    <w:tmpl w:val="05F61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87E89"/>
    <w:multiLevelType w:val="hybridMultilevel"/>
    <w:tmpl w:val="05F6120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7401999">
    <w:abstractNumId w:val="0"/>
  </w:num>
  <w:num w:numId="2" w16cid:durableId="7019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21"/>
    <w:rsid w:val="00262A05"/>
    <w:rsid w:val="003B5FE0"/>
    <w:rsid w:val="00425821"/>
    <w:rsid w:val="004712C1"/>
    <w:rsid w:val="00774F28"/>
    <w:rsid w:val="009C05A1"/>
    <w:rsid w:val="00C27F2E"/>
    <w:rsid w:val="00E31C55"/>
    <w:rsid w:val="00EA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BF276"/>
  <w15:chartTrackingRefBased/>
  <w15:docId w15:val="{719705A3-6D3C-4EF9-8C49-FACD90FD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FE0"/>
  </w:style>
  <w:style w:type="paragraph" w:styleId="1">
    <w:name w:val="heading 1"/>
    <w:basedOn w:val="a"/>
    <w:next w:val="a"/>
    <w:link w:val="10"/>
    <w:uiPriority w:val="9"/>
    <w:qFormat/>
    <w:rsid w:val="003B5F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5F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F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F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FE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FE0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5F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B5FE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B5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4633882/article/details/1053070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Jiaqi</dc:creator>
  <cp:keywords/>
  <dc:description/>
  <cp:lastModifiedBy>Lv Jiaqi</cp:lastModifiedBy>
  <cp:revision>2</cp:revision>
  <dcterms:created xsi:type="dcterms:W3CDTF">2022-08-18T11:11:00Z</dcterms:created>
  <dcterms:modified xsi:type="dcterms:W3CDTF">2022-08-18T11:58:00Z</dcterms:modified>
</cp:coreProperties>
</file>