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数据库设计文档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数据库设计文档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正式版（可交付评审）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3（嵌入式，单文件）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 / 列规模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表 ·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11 显式索引 · 3 触发器 · 1 视图 ·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15 处 CHECK 约束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《PRD V1.0》《开发方案文档 V1.1》《UI/UX 设计文档 V1.0》《开发技术文档 V1.0》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下游产物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（可执行 DDL）、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（初始化数据）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冲突仲裁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功能范围以 PRD 为准；技术口径以《开发技术文档 V1.0》为准；本文档只对「数据结构」做最终解释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文档定位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本文档回答一个问题：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数据以什么结构存在、为什么这么存、怎么保证它不出错。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它是一份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纯数据结构设计书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，覆盖三块内容：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读者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实体关系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张表之间的引用关系、基数、删除行为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研发、评审、答辩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表结构与数据字典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逐表、逐列的定义、约束、取值域、业务含义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研发（照此写 DDL 与 ORM 映射）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 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可直接执行的完整 DDL 与初始化数据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研发、运维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不重复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以下内容，遇到时直接交叉引用：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接口的请求/响应字段 → 《开发技术文档 V1.0》§5 + 附录 A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算法函数签名与调用契约 → 《开发技术文档 V1.0》§4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页面如何消费数据 → 《UI/UX 设计文档 V1.0》§7–§9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功能需求编号与验收标准 → 《PRD V1.0》§3 / §7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与既有五份资产的关系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PRD V1.0                    ← 功能需求（FR-*）与硬指标（NFR-*）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├── 开发方案文档 V1.1      ← 架构分层、逻辑数据模型（§5.2）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└── 开发技术文档 V1.0   ← 物理落地方案（§3 表结构、§5 接口）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    └── 数据库设计文档 V1.0  ← 本文档：把「结构」写到 DDL 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├── UI/UX 设计文档 V1.0    ← 页面消费哪些字段（§6 页面清单）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└── code/ 代码资产          ← schema.sql / seed.sql / schemas.py / types.ts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本文档与前序文档的边界（避免出现「两套说法」）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主题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唯一权威来源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本文档的处理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功能范围、优先级、验收红线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V1.0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只引用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编号，不改写需求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技术选型、版本锁定、接口 schema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 V1.0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引用其结论；若与 DDL 相关则给出列级落点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表字段长度、索引、约束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§5.2 明确留白：「需在数据库设计文档中细化」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视觉与交互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设计文档 V1.0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不涉及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开发方案 §5.2 原文留话：「⚠️ 具体字段长度、索引与约束需在数据库设计文档中细化」。本文档即为还这笔账。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口径仲裁规则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出现不一致时，按以下顺序裁决：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功能要不要做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PRD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技术怎么做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以《开发技术文档 V1.0》为准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字段怎么定义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以本文档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文档与代码不一致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以代码为准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，并回改文档（附录 B 给出逐项校验证据）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第 4 条是刻意设定的：可执行的代码不会说谎，文档会。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编号体系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沿用前四份文档风格，不新造冲突前缀：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表级编号（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沿用开发技术文档编号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，指向同一实体）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tasks 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DB-32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设计原则与规范条目（含各章以「🔒」标注的硬约束条目）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时间字段全用 TEXT；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查询必须显式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DD-T03-05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数据字典条目（表 03 的第 5 列）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DD-T03-05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索引（另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由唯一约束自动生成）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trg_users_updated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VW-01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全景 ER 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待确认问题（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续用开发技术文档的问题池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token_version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避坑提醒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为集中列出的设计原则（§1.5）；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为散落在各章正文中的硬约束条目（🔒）。其中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已被《开发技术文档 V1.0》占用（清理任务隔离），本文档续用不重号。另：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DB-D1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DB-D8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§0.5 的决策编号，与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DB-xx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不冲突。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关键设计决策一览（本版已定死）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以下决策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不再讨论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，实现必须照此执行：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理由摘要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全库 9 张表（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，其余 8 张不变）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覆盖 PRD 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落库需求；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仍用列而非新表解决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时间字段统一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，格式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规避 SQLite 类型亲和性与驱动层隐式 UTC 转换（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表示游客，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表落一条哨兵行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外键完整性要求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有对应主记录（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支撑改密后 Token 立即失效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无状态，无法枚举某用户已签发的全部 Token（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之间用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预测结果必须可追溯到输入数据集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不建外键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历史事实须独立于业务实体存续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§2.7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写入必须批量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，禁止逐行 commit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单任务 1,582 行（示例规模），逐行提交会拖垮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数据集与任务用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，不改物理删除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要求历史可查回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图表清单与渲染说明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本文档含 7 张图，全部由脚本生成、源文件留档、可复现：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生成方式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源文件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数据库全景 ER 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Mermaid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erDiagram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mmdc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PNG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docs/assets/db-design/fig-01-er-overview.mmd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用户与数据集域 ER 图（含字段）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fig-02-er-user-dataset.mmd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预测执行域 ER 图（含字段）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fig-03-er-prediction.mmd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支撑域 ER 图（含字段）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fig-04-er-support.mmd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外键删除行为图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手写内联属性 SVG → Edge 无头截图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fig-05-fk-behavior.svg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表状态机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fig-06-task-state.svg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数据落库流程图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fig-07-data-flow.svg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渲染链路的一个硬教训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（留给后续维护者）：Mermaid 输出的 SVG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用 PyMuPDF 转 PNG —— MuPDF 引擎不解析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&lt;style&gt;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CSS 类，会把所有元素渲染成纯黑块。必须让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mmdc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直接输出 PNG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（内部用 Edge 引擎），源文件与 PNG 同时留档。详见附录 B。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0.7 配套资产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校验方式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完整建表脚本（幂等）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332 行 / 17.2 KB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初始化数据（模型注册 + 哨兵）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120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 schema 执行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可执行性、对象齐备、约束有效性、游客态实测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250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典型查询的执行计划实测（§6 数据来源）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270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§5 收录的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逐行一致性校验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120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编号与《PRD V1.0》一致性校验（悬空引用 + §11.1 矩阵计数）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110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直接运行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设计概述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设计目标与范围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目标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最小表数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覆盖 PRD 全部需落库的功能（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让「数据隔离」成为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数据库层的结构性保证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，而不是靠开发者每处记得加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user_id = 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支撑 PRD 的三条硬指标可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直接从库中复算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：加权 MAPE ≤ 20%、MAE/RMSE 相对基线降低 ≥ 15%、达标序列占比 ≥ 60%。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范围（本版包含）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9 张表的完整 DDL、索引、触发器、视图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121 个字段的逐列字典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初始化数据与版本迁移约定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数据生命周期（落盘目录、TTL、清理隔离）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范围（本版不含）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后端 ORM 映射代码（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SQLAlchemy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模型）→ 属《开发技术文档 V1.0》§4 的实现范畴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缓存层（Redis）→ 库存疑，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多租户行级安全（RLS）→ SQLite 无此能力，靠应用层 + 本文档 §10 的判定顺序保证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存储选型：为什么是 SQLite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候选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SQLite 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选定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单机部署（服务端 OS 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），无独立数据库进程；单文件便于备份与迁移；Python 标准库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直接可用，零额外依赖；WAL 模式足以支撑本项目并发量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PostgreSQL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需独立服务进程与安装配置，超出课程项目部署复杂度；本项目无高并发写入场景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MySQL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同上，且需处理字符集与时区配置，与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（不引入 UTC 转换）冲突面更大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SQLite 的三个已知限制与应对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限制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不启用外键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外键写了也不生效，删除主记录不留孤儿，看似正常实为隐患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：每次连接执行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（§1.2.1）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写操作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全库串行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并发写入会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启用 WAL 模式 + 设置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（§1.2.2）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无原生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时间存储格式不统一会导致排序错乱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：统一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固定格式（§1.3）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1.2.1 连接参数（必须每次设置）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      -- 外键约束开关，默认 OFF，必须显式开启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journal_mode = WAL;     -- 写前日志：允许「一写多读」并发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busy_timeout = 5000;    -- 写锁等待 5 秒再报错，避免瞬时冲突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synchronous = NORMAL;   -- WAL 下的推荐值，兼顾安全与性能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/>
          <w:i w:val="0"/>
          <w:color w:val="1A5F8A"/>
          <w:sz w:val="18"/>
        </w:rPr>
        <w:t>foreign_keys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是连接级设置，不是数据库级设置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。忘记设置时，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里所有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FOREIGN KEY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都形同虚设——删数据集不会报错，却会留下指向不存在数据集的孤儿任务。这是 SQLite 最容易被忽略的陷阱。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中有一条用例专门验证这一点——插入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99999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表无此 id）的数据集，期望被外键拒绝：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1.2.2 WAL 模式的取舍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收益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读操作不再被写操作阻塞；单机多请求场景下响应更稳定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额外生成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app.db-shm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两个文件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备份时必须连同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一起复制，或用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（§9.5）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不适用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若后续改为网络文件系统（NFS）挂载，WAL 会失效，需退回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时间类型约定：为什么全用 TEXT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决策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：全库所有时间字段统一为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，格式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YYYY-MM-DD HH:MM:SS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（本地时区，不转 UTC）。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理由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依据 </w:t>
      </w:r>
      <w:r>
        <w:rPr>
          <w:rFonts w:ascii="Consolas" w:hAnsi="Consolas" w:eastAsia="Microsoft YaHei"/>
          <w:b/>
          <w:i w:val="0"/>
          <w:color w:val="1A5F8A"/>
          <w:sz w:val="20"/>
        </w:rPr>
        <w:t>NFR-COMP-04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：全部日期按本地时区处理，不引入 UTC 转换。SQLite 无原生时区概念，用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可完全避开驱动层的隐式转换。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定长格式可直接比较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'2026-10-09 10:30:00'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的字典序与时间序一致，因此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ORDER BY created_at DESC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created_at &gt;= 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都无需转换函数，索引也能直接生效。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DEFAULT (datetime('now', 'localtime'))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可用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：SQLite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datetime()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函数天然输出该格式。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三种时间列的语义区分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语义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时间戳（时刻）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10:30:00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日期（粒度到天）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截止时间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10:35:00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表示未锁定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只写日期（10 字符），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只写时刻（19 字符）。混用会让同一列的排序结果不可预期。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为什么不用整数时间戳（Unix 秒）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可读、可直接比较、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原生支持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占 19 字节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选用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Unix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存储省、比较快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排障时需转换；与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的「本地时区」语义易混淆；调试成本高于其收益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命名规范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小写、下划线分隔、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小写、下划线分隔、单数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统一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{被引用表单数}_id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开头，类型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IN (0,1)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计数列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百分比列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结尾，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存百分数数值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26.42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 26.42%）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ix_{表}_{用途}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；唯一索引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ux_{表}_{列}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trg_{表}_{动作}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trg_tasks_updated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v_{语义}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：百分比列存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百分数数值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而非小数（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26.42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0.2642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）。理由：算法层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的输出即为百分数，存储层若转换，会出现「库里 0.2642、接口返回 26.42」的二次换算，是口径不一致的常见来源。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1.5 设计原则（DB-01 ~ DB-12）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隔离即结构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所有业务表带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；外键 + 应用层双重约束（§10.1）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归属数据随主记录消失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引用数据不可悬空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，禁止删除被引用的数据集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历史事实独立存续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不建外键，删用户不丢审计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时间全用 TEXT 定长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约束写在库里，而非只写在代码里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15 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处唯一索引 + 3 个触发器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可追溯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：结果能回溯到输入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删除优先软删除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datasets.status = 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（§9.2）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派生数据可重算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全部可从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重算，故允许整表重建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枚举值落库前受限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所有枚举列加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IN (...)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，防止拼写漂移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计数冗余需有出处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冗余存储（结果页高频读取），但必须与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分组计数一致（§3.3）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清理任务必须按用户隔离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导出文件清理不得跨用户匹配路径（对应《开发技术文档 V1.0》同名条目）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1.6 表清单总览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表名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行数量级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10¹~10⁴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10¹~10³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 → 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RESTRICT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10²~10⁴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10⁵~10⁷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任务指标表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CASCADE（1:1）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等量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无（逻辑引用）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10⁰~10¹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无（弱引用）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10³~10⁵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埋点事件表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无（弱引用）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10³~10⁵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§5.1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EV-*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黑名单表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无（弱引用）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10⁰~10³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（登出即失效）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为什么是 9 张表，而不是更多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曾被考虑的候选表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（Token 黑名单落库）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建（表名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revoked_tokens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DB-T09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，2026-10-26）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原判断是「单机部署用内存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黑名单即可」，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该判断已被推翻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）：内存版有两个静默失效的场景 —— ① 进程重启后已登出的 Token 又恢复可用；② 多 worker 时在 A 进程登出、旧 Token 打 B 进程照样放行。两者都不报错，只是让「登出」不可靠。落库后与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的分工不变（前者管单个 Token，后者管全量撤销）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user_settings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（用户偏好）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未提出任何用户偏好需求，前端主题存在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（原始行数据落库）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 保留在文件系统（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），入库只存统计元信息，避免 SQLite 承载百万级行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（序列维度表）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直接冗余在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中，避免多一次 JOIN；序列维度本身无需额外属性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permissions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本期只引入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），不做多角色 RBAC。两张表的复杂度（角色-权限多对多、鉴权中间表）与单管理员场景不匹配，加列即可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为什么不是 7 张或 9 张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减到 7 张：只能砍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（埋点）。但 PRD §5.1 明确要求埋点与成功指标，且埋点生命周期与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不同（前者面向指标分析、可归档，后者面向排障审计、须长留），合并会导致后续无法独立清理。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增到 9 张：需引入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auth_tokens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。已在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中权衡后否决（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DB-D4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保持 8 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实体关系设计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数据库全景 ER 图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3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er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1 · 数据库全景 ER 图（FIG-01）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图 1 说明：实线为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已建外键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的关系，虚线为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逻辑引用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（应用层维护，无数据库约束）。标签中的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CASCADE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无外键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标注删除行为。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刻意不展开字段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——9 张表共 125 列，全部展开会使图长到无法一屏阅读。分域展开见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FIG-02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FIG-04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，完整字段见 §3 与 §4。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关系清单与基数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关系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外键列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删除行为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语义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一个用户拥有多个数据集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一个用户拥有多个预测任务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一个数据集可被多个任务作为输入；被引用时不可删除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一个任务产出多条预测明细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1:1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（UNIQUE）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一个任务对应唯一一组指标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 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无约束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版本号字符串引用，不建外键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 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无约束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可空（未登录操作也记录）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 1:N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无约束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可空（非任务类埋点也记录）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1:1 为何不用共享主键：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INTEGER NOT NULL UNIQUE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PRIMARY KEY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仍保有自己的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主键，便于后续若需拆分「评估批次」（如同一任务多次回测）时平滑演进。约束强度相同，扩展性更好。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用户与数据集域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79799" cy="70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er-user-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9799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2 · 用户与数据集域 ER 图（FIG-02）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本域的三个关键设计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/>
          <w:i w:val="0"/>
          <w:color w:val="1A5F8A"/>
          <w:sz w:val="20"/>
        </w:rPr>
        <w:t>users.id = 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是游客哨兵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。未登录用户上传的数据集，其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记为 0，指向这条哨兵记录，从而不违反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NOT NULL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与外键（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DB-D3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存的是元信息，不是数据本身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。原始 CSV 落在文件系统（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file_path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），库中只存行数、商品数、序列数等统计值。若把 14,305 行原始数据入库，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会立刻变成百万行级大表，得不偿失。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gap_filled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20"/>
        </w:rPr>
        <w:t>gap_count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是「数据质量披露」字段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要求前端告知用户「补齐了几天断档」，故必须落库而非只写日志。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需要 4 个计数字段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不存的后果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上传结果页展示「已解析 N 行」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每次都要扫描 CSV 文件重新计数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参数页右栏展示「商品数」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展示「仓库数」，且用于校验仓库列非空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参数页展示「待预测序列数」，且是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上限校验的依据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需实时做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COUNT(DISTINCT)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这四个字段是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冗余的派生值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。写入时必须由上传流程一次性算好，且不得事后手工修改——若与文件实际内容不符，会导致「界面上说 113 条序列、实际只预测出 80 条」的口径撕裂。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预测执行域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45148" cy="70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er-predi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5148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3 · 预测执行域 ER 图（FIG-03）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本域的三个关键设计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是状态机的主体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FIG-06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四态由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限定，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时有值。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是唯一的大表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。示例规模 113 序列 × 14 天 = 1,582 行；若用户上传 1,000 序列（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MAX_SERIES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上限）× 30 天（最大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）= 30,000 行/任务。这是全库唯一需要考虑批量写入与分页查询的表（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DB-D7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把「硬指标」逐项落库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。PRD 的三条硬指标（加权 MAPE ≤ 20%、MAE/RMSE 降幅 ≥ 15%、达标占比 ≥ 60%）在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中都有对应列，且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必须存基线值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baseline_mae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baseline_rmse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），否则事后无法验证「降幅」这个相对量。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要同时存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predicted_value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baseline_value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FR-MOD-06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要求「移动平均基线必须在完全相同的预测点、相同序列集合上计算」。若只存预测值、基线在查询时现算，则：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基线随参数变化而漂移，历史任务的「当时基线」无法复现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报表中「LSTM vs 基线」的对比曲线会随时间改动而失去一致性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故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baseline_value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落库固化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同行存储，保证同任务同预测点可比。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支撑域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60874" cy="70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4-er-sup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874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4 · 支撑域 ER 图（FIG-04）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本域的三个关键设计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用部分唯一索引保证「有且仅有一个启用版本」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）。这是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验收要点的数据库层实现——若靠应用层保证，并发激活两个版本会同时成功。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面向排障审计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，记录谁在什么时候对什么对象做了什么、成功还是失败。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面向指标分析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，记录产品行为的原始埋点。两者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刻意分开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：生命周期不同（日志长期保留、埋点可归档），且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只要求日志覆盖四类操作，不要求埋点。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operation_logs.action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的取值与 PRD 的对应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触发时机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登录成功或失败（含限流触发）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注册成功或失败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数据集上传成功或失败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预测任务创建与执行结果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历史任务删除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（管理端）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 4 类写操作的统一动作：停用/启用用户、重置密码、强制删除任务、切换模型版本。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细分动作写入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（形如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sub=user_disable;target_user=3;by=1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注意：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列表是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 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，而非字面意义上的「四类」。开发方案 §6.2.2 提到「四类操作」，指的是 PRD 原始需求中的四类核心动作（登录、上传、预测、导出）；本文档按实际审计需要扩展到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 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（增补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落地后再增 1 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至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 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扩展是向后兼容的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（不删除已有取值）。此差异已在附录 C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外键删除行为总表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8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5-fk-behavi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5 · 外键删除行为图（FIG-05）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删除父记录时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设计意图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→ users.id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数据集是用户的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归属物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，脱离用户无意义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 → users.id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 → datasets.id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拒绝删除，抛错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任务结果必须可追溯到输入数据集（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 → tasks.id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明细是任务的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产物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 → tasks.id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指标一并删除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FK-03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 RESTRICT 带来的连锁问题与解法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RESTRICT 意味着：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已被任务引用的数据集无法物理删除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并未要求删除数据集，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只要求删除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。因此实际业务中不会走到这一步。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但若将来需要「清理无用数据集」，直接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会失败。正确做法：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❌ 会因 FK-03 报 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DELETE FROM datasets WHERE id = ?;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✅ 改为软删除，与 RESTRICT 互不冲突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UPDATE datasets SET status = -1, updated_at = datetime('now','localtime') WHERE id = ?;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datasets.status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支持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（可用）/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（已失效），正是为此预留。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为什么不建外键的三张表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不建外键的理由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不引用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任何表；反过来被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以字符串引用。若建外键，则每次换模型版本都要更新历史任务的引用，而历史任务应当记录「当时用的哪个版本」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用户被删除后，其登录、上传记录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仍须可查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（审计要求）。若建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，删用户会抹掉审计线索；若建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，又会导致用户无法删除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历史事实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，与业务实体生命周期解耦。删任务不应导致埋点消失（否则留存分析会出现「数据凭空减少」）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：这三张表的引用列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必须允许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。因为「谁做的」在以下场景无法确定：注册失败（尚无用户）、系统定时任务、埋点上报时用户已登出。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第二条证明：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不建外键的表之外，所有应有的外键都真实生效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表结构设计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本章逐表给出结构、约束与设计理由。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完整逐列字典见 §4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，本章的字段一览表只列「类型 / 可空 / 默认 / 约束」四项，业务含义与取值域集中在 §4。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users 用户表（DB-T01）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：账号与认证状态的唯一载体。除承载登录所需信息外，还承担两个系统级职责——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游客哨兵的宿主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）与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Token 版本号的存储点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唯一（NOCASE）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('user', 'admin')（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&gt;= 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(email COLLATE NOCASE)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IN (0, 1)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IN ('user','admin')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&gt;=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时刷新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唯一索引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必须视为同一账号，否则攻击者可用大小写变体重复注册。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但查询时必须显式写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WHERE email = ? 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，否则索引不生效（§6.4 有实测证据）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只有 2 个取值（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普通用户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管理员。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不做多角色 RBAC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permissions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表）。管理端是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，例外范围严格限于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不建索引（基数 2，选择性差，管理端用户列表为全量分页）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落库而非放内存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要求登录限流。若只放内存，进程重启即清零，攻击者可借重启绕过限流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初始为 1 而非 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便于把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视为「非法/未初始化」的哨兵值。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(token_version &gt;= 1)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阻止误置 0，避免「全员 Token 永久失效」这类不可逆故障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无长度上限校验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串固定 60 字符，且写入前必经过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的字节校验。库层再加约束属重复保护，收益低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哨兵行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 OR IGNORE INTO users (id, email, password_hash, nickname, status) VALUES (0, '__guest__@local.invalid', '!', '游客（未登录）', 1)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随建表脚本一并执行（见 §8.2）。它不是「种子数据」，而是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外键完整性的结构前提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——缺了它，游客上传会被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FK-01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拒绝。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datasets 数据集表（DB-T02）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：上传 CSV 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元信息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与统计摘要。原始数据存文件系统，本表只存「这份数据长什么样」，供参数配置页与上传结果页直接读取，避免每次回扫文件。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(1, -1)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刷新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分成两列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是用户原始文件名（含中文、含特殊字符），仅用于展示；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是落盘名（UUID 重命名），用于拼路径。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要求「不使用用户原始文件名作为落盘名」，避免路径穿越与重名覆盖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相对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工作区根目录的路径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项目要求「所有中间产物必须在工作区内」（开发方案 R12）。存相对路径使整个工作区可整体搬迁而不失效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统计字段全部可空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上传校验失败时，数据集可能已创建但统计未算出。可空比填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更诚实——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会被误读为「真的 0 行」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1/-1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0/1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0/1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语义区分开：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容易与「未启用」混淆，而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明确表达「已失效/已作废」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不存原始行数据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 行示例数据入库会立刻让本表成为大表，而它的读取模式是「取统计摘要」，不是「取明细」。明细仍在 CSV 中，按需读取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tasks 预测任务表（DB-T03）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：全库的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状态机主体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业务主干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。一次预测请求 = 一行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记录，其余表围绕它产生数据。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('warehouse_sku')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(7, 14, 30)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四态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→ users(id)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 → datasets(id) ON DELETE RESTRICT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刷新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状态机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4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6-task-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6 · tasks 表状态机（FIG-06）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只有一个取值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 CHECK 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看似冗余，但它是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契约的显式声明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：粒度固定为「仓库 × 商品」（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决议）。将来放开多粒度时，只需扩展 CHECK 列表，且迁移脚本能立刻定位所有引用点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在线预测采用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纯预训练推理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决议），不存在「本次训练出的模型」。因此每个任务必然引用一个已注册版本，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强制记录「这次是用哪个模型跑的」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三个覆盖率计数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冗余落库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结果页与历史列表都要显示「L1 81 / L2 32 / L3 0」。若不存，则每次都要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granularity_level, COUNT(*) FROM predictions WHERE task_id = ? GROUP BY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对 30,000 行的任务是一次全索引扫描。冗余存储后，历史列表的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无需触碰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单独一列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定义「软失败」：部分序列不可预测但任务整体成功。此列记录失败发生在哪一阶段，供前端展示「已跑到第几步」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前者是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可编程处理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的枚举码（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等），前端据此决定展示哪种引导；后者是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给人看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的文本。混在一列会导致前端必须做字符串匹配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而非物理删除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要求「删除后仍可通过链接查看」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冗余计数的一致性要求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l1_count + l2_count + 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必须等于该任务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表中对应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的分组计数之和，且等于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。写入时三者必须在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内落库；若只写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写入失败，会立刻出现「界面上说 81 条 L1、实际 0 条明细」的撕裂。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实测事实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outputs/eval_series.json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113 = 81 (L1) + 32 (L2) + 0 (L3)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，三项之和等于总序列数。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predictions 预测结果表（DB-T04）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：全库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唯一的大表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，一行 = 一条序列的一个预测日。结果明细页、导出、指标复算都依赖它。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('L1','L2','L3')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 IN ('L1','L2','L3')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规模估算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序列数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步长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内置示例（实测）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1,582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 个任务（上限场景）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3,000,000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上限场景下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会达到 300 万行。这是选 SQLite 时唯一需要正视的压力点。缓解措施：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保证按任务查询是索引范围扫描（§6.3 Q2/Q3 有实测），且导出走流式游标而非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fetchall()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联合唯一索引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同一任务内「仓库 + 商品 + 日期」不得重复。这是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幂等重跑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的基础：若推理中途失败重跑，不会产生重复行。注意列序是「仓库在前、商品在后」，与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的导出列序（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在前）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故意不同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唯一索引的列序影响去重效率，而导出排序由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承担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同行存储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§2.4。基线必须在同一预测点、同一序列集合上计算（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），落库固化才能保证历史可复现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只有回测（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）才有真值；在线预测时该列为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。前端据此决定是否展示「误差」列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置信区间属 P2 需求，本期未实现。列先建好，避免后续加列触发迁移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的维表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序列维度没有额外属性需要描述。建维表只增加一次 JOIN，不带来任何规范化收益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L1/L2/L3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字符串而非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1/2/3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与算法层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的口径字面一致（《开发技术文档 V1.0》§4），避免「库里 1、代码里 L1」的映射层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granularity_level)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索引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的前导列，按任务过滤已走索引；再按 level 过滤只是在该任务的行集（≤30,000）上做一次二次筛。建复合索引的收益低于维护成本（§6.6 有实测）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DB-D7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批量写入要求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executemany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单事务批量提交，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禁止逐行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。1,582 行逐行提交在 SQLite 上约 1,582 次 fsync，实测会把写入耗时从毫秒级推到秒级，直接威胁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NFR-PERF-01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60 秒端到端 SLA。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metrics 任务指标表（DB-T05）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一对一，固化一次预测的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全部评估结果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，含硬指标、基线值、分组指标、分布与耗时。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（自动生成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sqlite_autoindex_metrics_1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→ tasks(id) ON DELETE CASCADE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 IN (0, 1)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指标口径与 PRD 硬指标的对应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硬指标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库中列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阈值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相对移动平均基线降幅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相对移动平均基线降幅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必须落库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「降幅」是相对量。若只存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而不存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，事后无法验证该百分比算得对不对——而这是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的核心验收点。⚠️ 如实披露：本期算法只产出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两项，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预留列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（恒为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），详见 §4.5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分开存储，不合并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铁律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是「主指标只算 L1」（L2 是规则降级、实测 MAPE ≈ 60%，混算会把 13.6% 变成 25.9%）。库结构必须让「分开统计」成为默认路径，而不是靠开发者记得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必须允许为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L2 的 MAPE 在部分场景下算不出（无真值或无穷大），实测为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不是合法 JSON，序列化时必须转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JSON.parse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直接失败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JSON 文本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分布（直方图用）与分阶段耗时（进度页用）都是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一次写入、整体读出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的结构，无需查询内部字段。建独立表会让一次结果页读取变成 3 次 JOIN。SQLite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json_extract()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在需要时仍可解析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都存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会丢失分母。前端要显示「68 / 81 条达标」，必须两个原始值都在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l3_mape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表示「无历史、不可预测」，其预测值取自全局均值，MAPE 无统计意义，不计入评估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is_over_threshold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的语义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：表示「加权 MAPE 是否超过 20% 阈值」。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超阈值不等于任务失败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）。任务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仍为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，前端必须显著披露该事实（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判定条）。这两件事分属两个字段，不可混淆。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model_registry 模型版本表（DB-T06）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：模型权重与超参数的注册表。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在线推理完全依赖本表取权重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，因此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的记录必须存在且唯一。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 1)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 UNIQUE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真实种子数据（</w:t>
      </w:r>
      <w:r>
        <w:rPr>
          <w:rFonts w:ascii="Consolas" w:hAnsi="Consolas" w:eastAsia="Microsoft YaHei"/>
          <w:b/>
          <w:i w:val="0"/>
          <w:color w:val="1A5F8A"/>
          <w:sz w:val="20"/>
        </w:rPr>
        <w:t>lstm_v1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，来自 </w:t>
      </w:r>
      <w:r>
        <w:rPr>
          <w:rFonts w:ascii="Consolas" w:hAnsi="Consolas" w:eastAsia="Microsoft YaHei"/>
          <w:b/>
          <w:i w:val="0"/>
          <w:color w:val="1A5F8A"/>
          <w:sz w:val="20"/>
        </w:rPr>
        <w:t>outputs/models/lstm_v1.report.json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实际值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0.001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与示例数据集行数一致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81 + L2 32 + L3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1.33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加权口径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加权口径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加权口径，阈值 ≤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MX450，CUDA 12.9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实测峰值显存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来自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train.n_params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全局唯一启用版本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超参数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逐列存储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而非 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超参数需要被查询与比对（如「哪个版本的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21」）。逐列存储让这类查询可走索引，且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约束能在库层拦截遗漏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部分唯一索引保证「仅一个启用版本」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的验收要点。靠应用层「先查询再更新」在并发下会同时激活两个版本。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部分唯一索引是唯一可靠的实现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的行不受约束，可任意多）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用于判断模型是否可在线复现。真实值 31,729 与开发方案 R6 提到的 5,454（基准配置）不同，落库可避免混淆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存字符串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训练数据的时间范围是「给人和报表看」的描述性信息，无需参与计算。存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'2015-01-28 ~ 2015-12-27'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比拆成两列更直观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超参数两套值的坑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（《开发技术文档 V1.0》§0.7.1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）：生产配置是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 21 / hidden 48 / layers 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，而开发方案附录 D 的性能基准用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 / 32 /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本表只登记生产配置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。若把基准值写入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，在线推理会用错窗口长度而产出静默错误的预测。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operation_logs 操作日志表（DB-T07）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：审计与排障。记录「谁 / 何时 / 对什么 / 做了什么 / 成功还是失败」。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(8 类)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('success','fail')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 IN ('login','register','logout','upload','predict','export','delete','admin')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 IN ('success','fail')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可空且不建外键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§2.7。注册失败时尚未有用户，删用户后审计线索必须保留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它需要同时承载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（整数）与将来的其他标识（如 UUID 形式的导出文件名）。用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避免类型不一致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扩展到 8 类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§2.5 的说明与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。第 8 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引入，用于承载管理端 4 类写操作（细分动作在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SQLite 不支持修改已有列的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，本期库中无数据，直接改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建表语句重建即可（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场景 A）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日志表的实际查询模式是「按用户 + 时间」或「按时间范围」。按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单独查询是运维排查场景，频率极低，全表扫描可接受（§6.6）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存错误摘要而非完整堆栈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完整堆栈体积大且含内部路径。审计只需「失败原因一句话」，堆栈写日志文件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events 埋点事件表（DB-T08）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：产品指标分析的原始数据源，对应 PRD §5.1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事件定义。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字段一览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PRIMARY KEY AUTOINCREMENT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字符串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约束与索引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不加 CHECK 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埋点事件会随产品迭代快速增减。加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意味着每加一个事件就要改表结构（SQLite 改 CHECK 需重建表）。用应用层常量约束更合适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JSON 而非拆列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不同事件的属性差异极大（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prediction_complete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export_click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）。拆列会产生大量稀疏列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分离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§2.5。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可归档（90 天后），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须长留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写入失败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仅记日志不抛异常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§5.1 明确要求「埋点不得阻塞主流程」。实现上须用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try/except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包裹，失败时写应用日志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埋点写入必须在业务事务之外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。若把埋点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与业务写入放在同一事务，一旦埋点失败会导致整个业务回滚——这正好违背「埋点不得阻塞主流程」的要求。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表间引用与状态联动</w:t>
      </w:r>
    </w:p>
    <w:p>
      <w:pPr>
        <w:spacing w:before="0" w:after="60" w:line="312" w:lineRule="auto"/>
      </w:pPr>
    </w:p>
    <w:p>
      <w:pPr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51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7-data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707070"/>
          <w:sz w:val="18"/>
        </w:rPr>
        <w:t>图 7 · 数据落库流程图（FIG-07）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一次完整预测涉及 5 次写库动作，且必须保证一致性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操作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事务要求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校验通过后落盘，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独立事务（上传成功即提交）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 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独立事务，返回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供前端轮询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 = 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独立事务（前端依赖此状态变化）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批量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覆盖率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必须在同一事务内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失败路径：更新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 =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独立事务（需保留失败痕迹）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 4 步的三项写入必须同事务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。理由：若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写入成功而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失败，任务会停在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却已有明细，前端轮询将永远等不到终态。反之若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失败，则出现「有指标、无明细」的荒谬状态。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为什么任务状态用「先创建、后异步跑」而非同步等待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要求端到端 ≤ 60 秒，而单机实测端到端约 7.9 秒（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 = 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）。理论上同步可行，但：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若用户上传的是 1,000 序列的大数据集，耗时可能逼近 60 秒，同步请求会让前端长时间无反馈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进度页需要展示「L1/L2/L3 分级进度」，这要求任务状态可被独立轮询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故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先落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，后台执行，前端轮询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/predictions/{id}/status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数据字典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4.0 阅读说明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本章逐列给出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 项属性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，覆盖全部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125 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属性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字段名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数据库中的列名（小写下划线）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面向评审与文档的中文称呼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长度/精度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给字符上限约定；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给小数位；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INTEGER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允许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DDL 中的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DEFAULT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表示无默认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PK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取值域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合法取值集合或范围；自由文本标「任意文本」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业务含义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该列在业务上代表什么、何时被写入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来源需求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对应的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决策编号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取自真实产出的样例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「长度/精度」的处理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：SQLite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长度约束不强制执行（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VARCHAR(20)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与之等价），故长度约定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写在字典里由应用层保证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，而非依赖 DDL。这是 SQLite 的固有特性，不是遗漏——若改用 PostgreSQL，这些约定应转为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VARCHAR(n)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users 用户表（12 列）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主键。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保留为游客哨兵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，自增从 1 开始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254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UNIQUE (NOCASE)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合法邮箱格式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登录名。大小写不敏感，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视为同一账号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alice@example.com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60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串；哨兵为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bcrypt（cost 12）哈希串。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禁止明文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；哨兵的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非合法 bcrypt 串，故该账号永久无法登录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$2b$12$…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昵称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展示名。空值前端回落为邮箱前缀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吕同学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账号状态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停用（停用后无法登录）。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管理端可切换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设计扩展（PRD 无「停用账号」条目）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角色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('user','admin')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角色标识（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 9 个接口。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游客哨兵默认落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，不会因默认值意外获得管理员权限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连续失败次数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连续密码错误次数。登录成功清零；达阈值触发冷却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冷却截止时间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限流冷却截止时刻。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未锁定；当前时间早于该值则拒绝登录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10:35:00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上次登录时间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最近一次登录成功时刻。用于个人中心展示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版本号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JWT 载荷中的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须与此值一致。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改密时 +1，使该用户全部旧 Token 立即失效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账号注册时刻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09:00:00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任意字段变更时自动刷新，由触发器保证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10:30:00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datasets 数据集表（18 列）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归属用户。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表示游客上传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原始文件名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255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用户上传时的文件名，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仅用于展示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，不可用于拼路径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my_sales_export.csv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落盘文件名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128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+ 扩展名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实际落盘名。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要求重命名，避免路径穿越与覆盖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a1b2c3d4-e5f6.csv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512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相对工作区根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形如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data/uploads/u{user_id}/{stored_name}.csv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。存相对路径使工作区可整体搬迁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data/uploads/u0/a1b2c3d4-e5f6.csv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文件大小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0（字节）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字节数。用于展示与容量统计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430080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数据行数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有效数据行数（不含表头）。上传结果页展示「已解析 N 行」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14305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去重后的商品数。参数页右栏展示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去重后的仓库数。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仓库列必填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，故该值必 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~ 1000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「商品 × 仓库」的有效组合数。是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 = 1000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上限校验的直接依据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起始日期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数据中最早的日期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结束日期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数据中最晚的日期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2015-12-27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是否补齐断档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是否执行过线性插值补齐。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时前端须披露「数据已补齐」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补齐天数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补齐的断档天数合计。为 0 时前端不展示披露条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是否示例数据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内置示例数据集。用于结果页标注「这是示例数据」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(1,-1)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/ -1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已失效（软删除）。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不能物理删除被任务引用的数据集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RESTRICT）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上传完成时刻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09:10:00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触发器自动维护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09:10:00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tasks 预测任务表（24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1~24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DD-T03-01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DD-T03-24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主键。前端的任务标识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表示游客任务（登录后不可见）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输入数据集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RESTRICT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本次预测使用的数据集。被引用后该数据集不可物理删除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任务名称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用户自定义任务名。为空时后端按「数据集名 + 时间」生成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双十一预测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预测粒度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13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('warehouse_sku')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单值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预测粒度，固定「仓库 × 商品」。单值 CHECK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契约显式声明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未列粒度条目）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(7,14,30)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预测未来多少天。仅三档，越界由库层直接拒绝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启用节假日特征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是否把节假日作为特征输入模型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四态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created / running / succeeded / failed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状态机当前态。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软失败不算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E_TIMEOUT / E_TOO_MANY_SERIES / E_INFER_FAIL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可编程处理的失败枚举。前端据此选择引导文案。仅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时有值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失败说明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给人看的失败描述。与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分离，避免前端做字符串匹配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推理耗时超过 60 秒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已完成阶段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软失败时已跑完的阶段。供前端展示「已到第几步」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须存在于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本次推理使用的模型版本。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，因在线预测无「本次训练的模型」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运行设备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/ cpu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实际执行设备（含回退后的结果）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是否发生设备回退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CUDA 不可用已回退到 CPU。前端须披露「本次用 CPU 跑」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本次实际参与预测的序列数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走模型推理的序列数（历史充足）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 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走规则兜底的序列数（历史偏短）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32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完全不可预测的序列数（无历史）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0（毫秒）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从开始推理到写库完成。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用于验证 ≤ 60 秒硬指标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7873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开始时间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状态转为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状态转为终态的时刻（成功或失败）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软删除标记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已在历史列表中删除。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记录保留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任务创建时刻。历史列表按其倒序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10:19:52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触发器自动维护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predictions 预测结果表（12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1~12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DD-T04-01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DD-T04-12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主键。仅用于定位单行，业务上无意义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所属预测任务。所有查询的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首要过滤条件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商品编码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任意文本（来自 CSV）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商品唯一标识。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原样保留 CSV 中的字符串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，不做数值化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item_0030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仓库编码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任意文本（来自 CSV）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仓库唯一标识。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规定仓库列必填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，缺失即拒绝上传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上海仓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预测日期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联合唯一的一部分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该行预测的目标日期（未来某天）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2015-05-04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预测销量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模型/规则产出的预测销量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133.70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实际销量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回测时的真值。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在线预测时为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（未来尚未发生）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120.00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基线值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同预测点、同序列的移动平均基线值。用于对比展示与事后复算降幅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137.43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建模层级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('L1','L2','L3')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该预测点由哪一级策略产出。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决定前端置信度标签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置信下界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预测区间下界。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P2 需求，本期未产出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置信上界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预测区间上界。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P2 需求，本期未产出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该行落库时刻。同任务的全部行时间戳几乎相同（批量写入）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L1/L2/L3 语义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级别 | 含义 | 历史要求 | 实测 MAPE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走 LSTM 模型推理 | 有效点数 ≥ 90 | 约 14%（主指标口径）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走规则兜底（历史偏短） | 有效点数 &lt; 90 | 约 60%（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不计入主指标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完全不可预测 | 无历史 | 不评估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本文档样本数据的真实分布：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 = 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，合计 113。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主指标只算 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——把 L2 混进来会把 14% 抬到 26%，这是算法层五条铁律之一。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metrics 任务指标表（20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1~20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DD-T05-01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DD-T05-20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rPr>
          <w:tblHeader/>
        </w:trPr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64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 ID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DB-09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FK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CASCADE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与任务一对一。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保证不可能出现两组指标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0（百分数）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主指标。`Σ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`（即 WAPE），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≤ 20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14.26</w:t>
            </w:r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加权平均绝对误差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1.32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加权均方根误差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3.37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移动平均基线在同一预测点、同一序列集合上的 MAPE。⚠️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预留列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：本期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只产出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，本列恒为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）。若后续补算，L1 口径可由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复算得约 19.38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必须落库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，否则降幅无法复算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1.80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4.65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降幅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可为负（百分数）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(baseline_mae − mae) / baseline_mae × 100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≥ 15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26.42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降幅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可为负（百分数）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同上，对 RMSE。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≥ 15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27.52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参与评估序列数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达标率的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。前端展示「68 / 81」需要它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≤ 20 的序列数（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68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~ 100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 / series_evaluated × 100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辅助指标 ≥ 60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83.95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分组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 L1 序列的 MAPE。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应一致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（因主指标只算 L1）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14.26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 分组 MAPE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≥ 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或 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 L2 序列的 MAPE。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实测可能为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，必须序列化为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是否超阈值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(0,1)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 &gt; 20。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超阈值 ≠ 任务失败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评估说明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评估前提说明（如「仅 L1 序列计入主指标」）。随结果一同展示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仅 L1 序列计入主指标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分布数据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4096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数组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分布，供结果页直方图使用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[{"bin":"0-10","n":34}]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耗时明细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2048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对象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分阶段耗时，键名与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一致，供进度页与性能分析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{"preprocess_ms":675,"features_ms":763,"inference_ms":21,"metrics_ms":473,"total_ms":7873}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写入时间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指标落库时刻，与任务的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基本同时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643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（对应《开发技术文档 V1.0》）：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在无 L2 序列或真值缺失时算得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不是合法 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，写入前必须转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，否则接口序列化失败、前端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抛错。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4.6 model_registry 模型版本表（21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1~21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DD-T06-21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UNIQUE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模型版本标识。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引用此值（逻辑引用，无外键）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512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相对工作区根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 的相对路径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输入序列长度。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 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（非基准配置 14）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隐藏层维度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LSTM 隐藏单元数。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 48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层数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LSTM 堆叠层数。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 2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Dropout 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~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正则化强度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0.1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学习率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初始学习率（含衰减策略的起始值）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0.001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批大小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训练批大小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128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训练数据范围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描述性文本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训练所用数据的时间范围，仅作记录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 ~ 2015-12-27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训练行数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参与训练的数据行数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14305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参与训练的序列数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 MAE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1.33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 RMSE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RMSE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3.06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 MAPE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MAPE。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 ≤ 20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14.07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训练设备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/ cpu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实际训练设备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峰值显存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位小数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0（MB）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训练峰值显存。用于判断部署可行性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111.0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参数量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模型参数量。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真实值 31,729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澄清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31729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是否启用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CHECK IN (0,1)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是否当前启用版本。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全局最多一个为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保证）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训练完成时间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训练脚本写入的时间戳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2026-10-08 16:40:00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该版本注册进库的时刻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2026-10-08 16:41:00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4.7 operation_logs 操作日志表（8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1~8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DD-T07-01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DD-T07-08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日志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操作者 ID。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可为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：注册失败时尚无用户；删用户后此列保留原值不置空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操作类型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(8 类)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login/register/logout/upload/predict/export/delete/admin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操作类别。8 类取值覆盖审计需要。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为管理端统一动作（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），细分动作见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target_id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关联对象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整数形式的 id 或其他标识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被操作对象标识。用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以兼容将来非整数标识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7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CHECK IN ('success','fail')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success / fail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操作结果。失败时配合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任意文本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失败原因摘要等。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不存完整堆栈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密码错误（第 2 次）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ip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 IP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45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IPv4 / IPv6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客户端 IP。长度按 IPv6 上限预留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（审计增强）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192.168.1.10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操作发生时刻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10:15:00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4.8 events 埋点事件表（6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1~6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DD-T08-01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DD-T08-06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 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自增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AUTOINCREMENT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主键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48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刻意不加 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应用层约定的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埋点事件标识。不加 CHECK 以便快速增减事件而不改表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prediction_complete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触发用户。未登录为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，系统触发为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关联任务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关联的预测任务（仅任务类埋点有值）。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删任务不删埋点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事件属性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2048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JSON 对象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事件附带的键值对。写入失败不影响主流程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{"horizon":14,"duration_ms":7873}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触发时间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事件发生时刻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2026-10-09 10:20:08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数据字典完整性核对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字典覆盖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核对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全覆盖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核对方式：从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正则提取全部列名，与本文字典逐表比对。脚本见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4.9 revoked_tokens Token 黑名单表（4 列）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本节列 1~4 对应编号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DD-T09-01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DD-T09-04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（2026-10-26）新增。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中文名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长度/精度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取值域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业务含义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来源需求</w:t>
            </w:r>
          </w:p>
        </w:tc>
        <w:tc>
          <w:tcPr>
            <w:tcW w:type="dxa" w:w="87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示例值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标识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PK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JWT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uuid4().hex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被登出的 Token 唯一标识。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主键即幂等键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：同一 Token 重复登出走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CONFLICT DO NOTHING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，不报错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9f2c1e...（32 hex）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归属用户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无外键（弱引用）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 或 NULL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登出者 id，仅用于排障（「这个 Token 是谁登出的」）。不建外键：删用户时黑名单行没有保留价值，但也不该因外键失败而挡住删除流程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过期时刻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IX-11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Unix 秒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Token 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。到期后该行由启动时的清理任务删除，故表规模上限 = 「同时段内登出的 Token 数」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1793174400</w:t>
            </w:r>
          </w:p>
        </w:tc>
      </w:tr>
      <w:tr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拉黑时刻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 字符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写入时刻，排障用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87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2026-10-26 11:52:03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设计理由与取舍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落库而不是放进程内存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（本次改动的核心）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内存版有两个静默失效场景：① 进程重启 → 已登出的 Token 又恢复可用（直到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）；② 多 worker → A 进程登出、旧 Token 打 B 进程照样放行。两者都不报错，只是让「登出」不可靠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直接作主键，不另设自增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唯一性就是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本身，加自增列只会多一个索引和一次回表。同一 Token 重复登出用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CONFLICT DO NOTHING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实现幂等，不需要「先查后插」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 INTEGER（Unix 秒）而非 TEXT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它要与 JWT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直接比较；且这是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机器时间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，不参与本地时区展示（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的单时区假设针对的是给人看的时间）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不设定时清理任务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每次进程启动清一次过期行即可。单次会话（默认 12 小时）内积不到需要 cron 的量；真到了那个规模，正确做法是换 Redis，而不是加一个定时任务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不建外键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一致（弱引用）。黑名单行的价值在于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，删用户时让它留下或置 NULL 都无害，不值得为它引入一条会阻塞删除流程的约束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鉴权路径上「这个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是否已撤销」必须查库，不得加进程内缓存。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缓存会重新引入「多 worker 不一致」——那正是本次改动要消灭的问题。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是主键，一次 B-tree 查找与读取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同量级，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--workers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的单机形态下省不出可观测的收益。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建表 SQL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使用说明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执行方式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在空库上初始化（schema.sql 已包含哨兵行，幂等可重复执行）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再灌入模型注册数据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本章内容与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的关系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本章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逐字收录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的全文，按 12 个逻辑节分组呈现，便于对照阅读。节与节之间的顺序、内容与源文件完全一致——因此「把本章所有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代码块按顺序拼接」应等价于源文件。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✅ 一致性校验：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会做这件事，并在附录 B 给出结果。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若两者不一致，以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（§0.3 第 4 条）。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幂等性说明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语句使用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IF NOT EXISTS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，哨兵行使用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INSERT OR 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。因此重复执行不会报错、不会重复插入。这是刻意的：部署脚本可能在多处被调用，幂等能避免「第二次启动就失败」。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节 1 · 文件头与全局约定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电商销量预测系统 · SQLite 数据库建表脚本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版本      : V1.0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依据文档  : 《开发技术文档 V1.0》第 3 章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上游依据  : PRD V1.0 §3（FR-*）/ §4（NFR-*）；开发方案文档 V1.1 §5.2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执行方式  : sqlite3 app.db &lt; 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注意事项  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1. 所有时间字段统一为 TEXT，格式 'YYYY-MM-DD HH:MM:SS'（本地时区，不转 UTC）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依据 NFR-COMP-04「全部日期按本地时区处理，不引入 UTC 转换」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2. 不使用 SQLite 的 DATETIME 类型，避免驱动层隐式时区转换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3. 所有查询必须携带 user_id 过滤条件（NFR-SEC-02 数据隔离红线）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节 2 · T01 users 用户表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T01 · users 用户表                                    （FR-USR-01 ~ FR-USR-07）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token_version 的用途（TQ-1 决议，见《数据库设计文档 V1.0》§10.3）：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JWT 是无状态的，签发后无法从服务端「撤回」单个 Token。FR-USR-07 要求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「修改密码后原 Token 失效并强制重新登录」——若只有黑名单，就必须枚举该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用户已签发的所有 Token（不可能）。故在 users 上维护一个版本号：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· 登录/签发时：JWT 载荷写入 ver = users.token_version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· 校验时    ：比对载荷 ver 与库中 token_version，不等即 401（TOKEN_EXPIRED）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· 改密码时  ：token_version = token_version + 1，该用户全部旧 Token 立即失效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登出仍走内存 jti 黑名单（BE-19 方案 B），因为它只影响单个 Token 且需即时生效。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users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email           TEXT    NOT NULL,                       -- 登录名，全局唯一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password_hash   TEXT    NOT NULL,                       -- bcrypt 哈希串，禁止明文（FR-USR-03）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nickname        TEXT    DEFAULT NULL,                   -- 展示名，可为空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status          INTEGER NOT NULL DEFAULT 1              -- 1 正常 / 0 停用（管理端可切换，CH-01）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(status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role            TEXT    NOT NULL DEFAULT 'user'         -- 角色：user 普通用户 / admin 管理员（CH-01）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(role IN ('user', 'admin')),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fail_count      INTEGER NOT NULL DEFAULT 0,             -- 连续密码错误次数（FR-USR-06 限流）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locked_until    TEXT    DEFAULT NULL,                   -- 冷却截止时间，NULL=未锁定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last_login_at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token_version   INTEGER NOT NULL DEFAULT 1              -- JWT 版本号；改密时 +1 使旧 Token 立即失效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(token_version &gt;= 1),             -- （FR-USR-07 / TQ-1 决议）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updated_at    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email 唯一性：使用 NOCASE 保证 Alice@x.com 与 alice@x.com 视为同一账号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IF NOT EXISTS ux_users_email ON users (email COLLATE NOCASE);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节 3 · T01a 游客哨兵账号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T01a · 游客哨兵账号（id = 0）                     （FR-USR-08 / 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为什么需要这一行：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未登录用户要能上传数据并跑到结果页（FR-USR-08），因此 datasets.user_id 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tasks.user_id 必须能表达「不属于任何注册用户」。若只把列声明为 NULL，就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失去了 user_id 作为隔离第一道闸门的一致性（所有 DAO 都依赖它是整数）。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故约定 **user_id = 0 即游客**，并在 users 表落一条真实的哨兵行——因为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PRAGMA foreign_keys = ON 下，user_id = 0 若无对应 users.id 会被外键直接拒绝。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为什么这是安全的：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1. password_hash 写 '!'，不是合法 bcrypt 串。bcrypt.checkpw 对它必然返回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False（且抛 ValueError），此账号**永远无法登录**。Django 的 unusable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password 采用同一手法。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2. email 用 RFC 2606 保留域 .invalid，DNS 永不解析，与真实邮箱不可能冲突。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3. id = 0 不会被 AUTOINCREMENT 分配（自增从 1 开始），不存在覆盖风险。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4. 本行**不参与业务**：历史列表按 user_id = 当前用户过滤，游客任务天然不可见。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(id, email, password_hash, nickname, status)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(0, '__guest__@local.invalid', '!', '游客（未登录）', 1);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这一行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不属于种子数据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，而是结构前提。若把它挪到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，则「只跑 schema.sql」的部署路径下，游客上传会被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FK-01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直接拒绝。故它随建表脚本执行，并在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中重复一次作幂等保险。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节 4 · T02 datasets 数据集表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T02 · datasets 数据集表                               （FR-UPL-01 ~ FR-UPL-15）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datasets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        INTEGER NOT NULL,                   -- 归属，隔离红线；0 = 游客哨兵（FR-USR-08）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file_name           TEXT    NOT NULL,                   -- 用户原始文件名（仅展示用）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stored_name         TEXT    NOT NULL,                   -- 落盘文件名（重命名，NFR-SEC-07）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file_path           TEXT    NOT NULL,                   -- 相对工作区根目录的路径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file_size           INTEGER DEFAULT NULL,               -- 字节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row_count           INTEGER DEFAULT NULL,               -- 有效数据行数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sku_count           INTEGER DEFAULT NULL,               -- 去重商品数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warehouse_count     INTEGER DEFAULT NULL,               -- 去重仓库数（仓库列必填）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valid_series_count  INTEGER DEFAULT NULL,               -- 有效序列数（sku x warehouse 组合）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date_start          TEXT    DEFAULT NULL,               -- 数据起始日期 YYYY-MM-DD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date_end            TEXT    DEFAULT NULL,               -- 数据结束日期 YYYY-MM-DD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gap_filled          INTEGER NOT NULL DEFAULT 0,         -- 是否执行过插值补齐 0/1（FR-UPL-13）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gap_count           INTEGER NOT NULL DEFAULT 0,         -- 补齐的断档天数合计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is_sample           INTEGER NOT NULL DEFAULT 0          -- 是否内置示例数据（FR-UPL-02）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(is_sample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status              INTEGER NOT NULL DEFAULT 1          -- 1 可用 / -1 已失效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(status IN (1, -1)),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(user_id) REFERENCES users (id) ON DELETE CASCADE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ix_datasets_user ON datasets (user_id, created_at DESC);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节 5 · T03 tasks 预测任务表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T03 · tasks 预测任务表                              （FR-MOD-01 ~ FR-MOD-15）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tasks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        INTEGER NOT NULL,                   -- 归属；0 = 游客哨兵（FR-USR-08）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dataset_id          INTEGER NOT NULL,                   -- 输入数据集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task_name           TEXT    DEFAULT NULL,               -- 用户可命名，空则后端生成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granularity         TEXT    NOT NULL DEFAULT 'warehouse_sku'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(granularity IN ('warehouse_sku')),  -- 固定主粒度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             INTEGER NOT NULL                    -- 预测步长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(horizon IN (7, 14, 30)),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use_holiday_feature INTEGER NOT NULL DEFAULT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(use_holiday_feature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status              TEXT    NOT NULL DEFAULT 'created'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(status IN ('created', 'running', 'succeeded', 'failed')),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error_code          TEXT    DEFAULT NULL,               -- E_TIMEOUT / E_TOO_MANY_SERIES / E_INFER_FAIL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error_msg  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completed_stage     TEXT    DEFAULT NULL,               -- 软失败时已完成阶段（FR-SYS-02 软失败）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model_version       TEXT    NOT NULL,                   -- 必填：在线无「本次训练的模型」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             TEXT    DEFAULT NULL,               -- cuda / cpu，含回退后实际设备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device_fallback     INTEGER NOT NULL DEFAULT 0,         -- 是否发生 CUDA-&gt;CPU 回退（FR-MOD-10）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series_total        INTEGER DEFAULT NULL,               -- 待预测序列数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l1_count            INTEGER DEFAULT NULL,               -- 覆盖率披露（FR-VIS-07）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l2_count       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l3_count       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duration_ms         INTEGER DEFAULT NULL,               -- 端到端耗时，验证 &lt;= 60s 硬指标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started_at 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finished_at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is_deleted          INTEGER NOT NULL DEFAULT 0          -- 软删除（FR-HIS-05）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(is_deleted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(user_id)    REFERENCES users (id)    ON DELETE CASCADE,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(dataset_id) REFERENCES datasets (id) ON DELETE RESTRICT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ix_tasks_user_list ON tasks (user_id, is_deleted, created_at DESC);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ix_tasks_status    ON tasks (status);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节 6 · T04 predictions 预测结果表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T04 · predictions 预测结果表                          （FR-VIS-01 ~ FR-VIS-05）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说明：一行 = 一条序列的一个预测日。113 序列 x 14 天 = 1,582 行（示例规模）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  故本表写入必须批量 INSERT，禁止逐行 commit（NFR-REL-04）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predictions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task_id    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sku_id            TEXT    NOT NULL,                     -- 商品编码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warehouse_id      TEXT    NOT NULL,                     -- 仓库编码（PRD 必填，不可空）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forecast_date     TEXT    NOT NULL,                     -- 预测目标日期 YYYY-MM-DD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predicted_value   REAL    NOT NULL,                     -- 预测销量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actual_value      REAL    DEFAULT NULL,                 -- 测试集回填真值（回测时才有）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baseline_value    REAL    DEFAULT NULL,                 -- 移动平均基线值（同预测点）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granularity_level TEXT    NOT NULL                      -- 建模层级，决定置信度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CHECK (granularity_level IN ('L1', 'L2', 'L3')),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lower_bound       REAL    DEFAULT NULL,                 -- 置信下界（P2）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upper_bound       REAL    DEFAULT NULL,                 -- 置信上界（P2）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(task_id) REFERENCES tasks (id) ON DELETE CASCADE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联合唯一索引：同一任务内 (仓库, 商品, 日期) 不得重复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IF NOT EXISTS ux_predictions_key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ON predictions (task_id, warehouse_id, sku_id, forecast_date);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结果页按序列聚合查询；导出按此顺序排序（FR-VIS-05 列序固定）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ix_predictions_task_sku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ON predictions (task_id, sku_id, warehouse_id);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5.8 节 7 · T05 metrics 任务指标表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T05 · metrics 任务指标表（与 tasks 一对一）              （FR-MOD-11 ~ FR-MOD-13）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metrics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task_id             INTEGER NOT NULL UNIQUE,            -- 一对一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主指标（加权口径，PRD §3.4.3）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mape                REAL DEFAULT NULL,                  -- 加权 MAPE = sum|e| / sum|y|，硬指标 &lt;= 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                 REAL DEFAULT NULL,                  -- 加权 MAE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rmse                REAL DEFAULT NULL,                  -- 加权 RMSE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移动平均基线（必须同预测点、同序列集合，FR-MOD-06）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baseline_mape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baseline_mae 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baseline_rmse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相对基线提升幅度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mae_improve_pct     REAL DEFAULT NULL,                  -- 硬指标 &gt;= 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rmse_improve_pct    REAL DEFAULT NULL,                  -- 硬指标 &gt;= 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达标序列占比（辅助指标 &gt;= 60）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series_evaluated    INTEGER DEFAULT NULL,               -- 参与评估序列数（分母）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series_passed       INTEGER DEFAULT NULL,               -- 逐序列 MAPE &lt;= 20 的序列数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series_pass_rate    REAL    DEFAULT NULL,               -- 占比，百分数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分组指标：L1/L2 必须分开统计，不得混算后宣称达标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l1_mape      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l2_mape             REAL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判定与披露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is_over_threshold   INTEGER NOT NULL DEFAULT 0          -- 加权 MAPE 是否超 20%（FR-MOD-12）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CHECK (is_over_threshold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eval_note           TEXT    DEFAULT NULL,               -- 评估前提说明（FR-MOD-13）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distribution_json   TEXT    DEFAULT NULL,               -- 逐序列 MAPE 分布（直方图用，JSON）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timing_json         TEXT    DEFAULT NULL,               -- 分阶段耗时 JSON（进度页用）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  TEXT    NOT NULL DEFAULT (datetime('now', 'localtime')),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FOREIGN KEY (task_id) REFERENCES tasks (id) ON DELETE CASCADE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5.9 节 8 · T06 model_registry 模型版本表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T06 · model_registry 模型版本表                        （FR-MOD-05 / FR-MOD-07）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在线推理完全依赖本表取权重，故 is_active = 1 的记录必须存在且唯一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model_registry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           TEXT    NOT NULL UNIQUE,              -- 如 lstm_v1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file_path         TEXT    NOT NULL,                     -- 权重 bundle 相对路径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超参数留存（与 app/algo/config.py 生产配置一致）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window_size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hidden_size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num_layers 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dropout           REAL   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learning_rate     REAL   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batch_size        INTEGER NOT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训练上下文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train_data_range  TEXT    DEFAULT NULL,                 -- 训练数据时间范围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train_row_count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series_count      INTEGER DEFAULT NULL,                 -- 参与训练的序列数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验证集指标（加权口径）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val_mae           REAL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val_rmse          REAL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val_mape          REAL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环境与资源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           TEXT    DEFAULT NULL,                 -- cuda / cpu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peak_memory_mb    REAL    DEFAULT NULL,                 -- 训练峰值显存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param_count       INTEGER DEFAULT NULL,                 -- 参数量，便于判断可在线复现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-- 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is_active         INTEGER NOT NULL DEFAULT 0            -- 是否当前启用版本，全局唯一为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CHECK (is_active IN (0, 1)),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trained_at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    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部分唯一索引：保证有且仅有一个启用版本（FR-MOD-05 验收要点）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IF NOT EXISTS ux_model_active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ON model_registry (is_active) WHERE is_active = 1;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5.10 节 9 · T07 operation_logs 操作日志表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T07 · operation_logs 操作日志表                              （FR-SYS-03）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operation_logs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INTEGER DEFAULT NULL,                       -- 未登录操作（如注册失败）可为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action      TEXT    NOT NULL                            -- 8 类操作（FR-SYS-03 四类核心动作的超集：login/upload/predict/export；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--  + register/logout/delete；+ admin = 管理端子动作，CH-01）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--  管理端子动作（停用/启用用户、重置密码、强制删除任务、切换模型版本）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--  统一记 action='admin'，细分动作写入 detail（QD-02 方案 A）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(action IN ('login', 'register', 'logout', 'upload', 'predict', 'export', 'delete', 'admin')),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target_id   TEXT    DEFAULT NULL,                       -- 关联对象 id（dataset_id / task_id）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result      TEXT    NOT NULL DEFAULT 'success'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(result IN ('success', 'fail')),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detail      TEXT    DEFAULT NULL,                       -- 错误摘要等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ip          TEXT   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ix_oplogs_user_time ON operation_logs (user_id, created_at DESC);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5.11 节 10 · T08 events 埋点事件表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T08 · events 埋点事件表                                  （PRD §5.1 EV-*）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独立于 operation_logs：前者面向「排障审计」，后者面向「指标分析」，生命周期不同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写入失败仅记日志不抛异常（PRD §5.1 埋点实现要求，不得阻塞主流程）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events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id          INTEGER PRIMARY KEY AUTOINCREMENT,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event_name  TEXT    NOT NULL,                           -- 如 EV-PRED-02 -&gt; prediction_complete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task_id     INTEGER DEFAULT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properties  TEXT    DEFAULT NULL,                       -- JSON 字符串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ix_events_name_time ON events (event_name, created_at DESC);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ix_events_task      ON events (task_id);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5.12 节 11 · T09 revoked_tokens Token 黑名单表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（2026-10-26）新增。原「不建此表」的决策已被推翻，理由见 §2 表清单下方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的「为什么是 9 张表」与 §4.9 的设计取舍表。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T09 · revoked_tokens Token 黑名单表                    （R-03 / BE-19，2026-10-26）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-----------------------------------------------------------------------------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为什么从「进程内存」改成落库：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内存版在两种真实场景下会静默失效 ——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① 进程重启 → 已登出的 Token 在重启后又"活"回来（直到 exp 自然过期）；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  ② 多 worker / 多实例 → 在 A 进程登出，旧 Token 打到 B 进程照样放行。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两者都不会报错，只会让「登出」这个动作变得不可靠。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`jti` 作主键：同一 Token 重复登出天然幂等（INSERT OR IGNORE）。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`expires_at` 与 JWT 的 `exp` 同源（Unix 秒），过期行由启动时的清理任务删除，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  故常驻规模上限 = 「同时段内登出的 Token 数」，不会无限增长。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TABLE IF NOT EXISTS revoked_tokens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jti         TEXT    PRIMARY KEY,                        -- JWT 的 jti（32 位 hex）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user_id     INTEGER DEFAULT NULL,                       -- 归属用户，便于排障；游客不签发 Token 故不受影响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expires_at  INTEGER NOT NULL,                           -- Token 原 exp（Unix 秒）：到期即可删行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created_at  TEXT    NOT NULL DEFAULT (datetime('now', 'localtime'))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INDEX IF NOT EXISTS ix_revoked_tokens_exp ON revoked_tokens (expires_at);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5.13 节 12 · 触发器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触发器：自动维护 updated_at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TRIGGER IF NOT EXISTS trg_users_updated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 UPDATE ON users FOR EACH ROW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BEGIN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 users SET updated_at = datetime('now', 'localtime') WHERE id = OLD.id;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TRIGGER IF NOT EXISTS trg_datasets_updated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 UPDATE ON datasets FOR EACH ROW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BEGIN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 datasets SET updated_at = datetime('now', 'localtime') WHERE id = OLD.id;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TRIGGER IF NOT EXISTS trg_tasks_updated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AFTER UPDATE ON tasks FOR EACH ROW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BEGIN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UPDATE tasks SET updated_at = datetime('now', 'localtime') WHERE id = OLD.id;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END;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5.14 节 13 · 视图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视图：任务结果摘要（供历史列表 / 结果页头部复用，避免前端多次拼接）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=============================================================================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VIEW IF NOT EXISTS v_task_summary AS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t.id                AS task_id,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t.user_id,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t.task_name,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t.granularity,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t.status,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t.error_code,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t.device,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t.device_fallback,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t.series_total,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t.l1_count,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t.l2_count,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t.l3_count,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t.duration_ms,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t.model_version,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t.created_at,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t.finished_at,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d.id                AS dataset_id,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d.file_name         AS dataset_name,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d.valid_series_count,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m.mape              AS weighted_mape,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m.mae               AS weighted_mae,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m.rmse              AS weighted_rmse,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m.baseline_mae,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m.series_pass_rate,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m.is_over_threshold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tasks 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datasets d ON d.id = t.dataset_id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metrics  m ON m.task_id = t.id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WHERE t.is_deleted = 0;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5.15 与 code/db/schema.sql 的一致性校验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校验项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本章 12 个代码块拼接后是否等价于源文件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scripts/verify_doc_sql.py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（归一化：去空行、去行尾空白）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见附录 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源文件是否可执行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表齐备、幂等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列数是否与 §4 数据字典一致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同上脚本的列提取比对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125 列全覆盖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若本章与源文件出现不一致（例如有人改了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却忘了改文档），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以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，并回改本章。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索引与查询设计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索引清单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显式索引（10 个）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索引名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 / 条件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服务的查询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(email COLLATE NOCASE)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登录、注册查重（Q4）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数据集列表（Q7）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历史列表首屏（Q1）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运行中任务扫描、僵尸任务回收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防重复写入（幂等重跑）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结果明细、导出（Q2 / Q3 / Q11）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取启用模型（Q5）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操作日志按用户查（Q9）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埋点按事件统计（Q8）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埋点按任务追溯（Q10）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ix_revoked_tokens_exp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revoked_tokens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(expires_at)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启动时清理过期黑名单行（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自动索引（2 个，由唯一约束隐式生成，不占 IX 编号）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sqlite_autoindex_metrics_1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sqlite_autoindex_model_registry_1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(version)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合计 13 个索引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。实测核对（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索引    : 13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predictions 联合唯一索引存在且为 UNIQUE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model_registry 启用版本唯一索引存在（部分索引）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索引设计原则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在本库中的体现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复合索引的列序 = 等值在前、排序在后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 (user_id, is_deleted, created_at DESC)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：两个等值条件（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）在前，排序列在后，因此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 BY created_at DESC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无需临时排序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只为高频且高选择性的查询建索引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10 个索引都对应 §6.3 中的某个具体查询；没有「预防性」索引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唯一约束优先用索引实现，而非应用层去重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五个唯一索引，把「不可能重复」变成数据库层的硬保证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部分索引用于表达「唯一但可多空」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让「只有一个启用版本」成为结构性事实，而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的行不受限制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写入频繁的小表不建冗余索引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的唯一索引外无其他索引；它的行数与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相等，且永远按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IX-P6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不为低选择性的单列建索引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之外的枚举列建索引。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例外：仅 4 个取值但用于「找出所有 running 任务」这类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跨用户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扫描，且数据分布倾斜（绝大多数是终态）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典型查询的执行计划实测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测试条件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5,001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60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79,100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20,000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15,000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SQLite（Python 标准库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ANALYZE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更新统计信息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说明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灌到 79,100 行以模拟「多用户长期使用」后的规模，避免因表过小导致 SQLite 主动选择全表扫描而误判索引有效性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实测结果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查询场景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执行计划关键行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历史列表首屏（经视图）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t USING INDEX ix_tasks_user_list (user_id=? AND is_deleted=?)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m USING INDEX sqlite_autoindex_metrics_1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自动索引；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无临时排序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predictions USING INDEX ix_predictions_task_sku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导出全量明细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predictions USING INDEX ix_predictions_task_sku (task_id=?)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 TEMP B-TREE FOR LAST TERM OF ORDER BY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命中索引，但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排序未完全覆盖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§6.5）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登录查用户（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SCAN 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全表扫描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§6.4）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登录查用户（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users USING INDEX ux_users_email (email=?)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取启用模型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model_registry USING INDEX ux_model_active (is_active=?)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（部分索引生效）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任务指标一对一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metrics USING INDEX sqlite_autoindex_metrics_1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IX-AUTO-01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datasets USING INDEX ix_datasets_user (user_id=?)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埋点按事件统计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events USING COVERING INDEX ix_events_name_time (event_name=?)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覆盖索引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（无需回表）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操作日志按用户查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operation_logs USING INDEX ix_oplogs_user_time (user_id=?)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埋点按任务追溯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events USING INDEX ix_events_task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IX-10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结果页按分层筛选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predictions USING INDEX ix_predictions_task_sku (task_id=?)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先缩小范围，再二次筛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（符合 §6.6 的判断）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复现命令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scripts/explain_queries.py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Q8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的「COVERING INDEX」值得单独说明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ix_events_name_time (event_name, created_at DESC)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已包含查询所需的全部列，因此 SQLite 直接从索引取值、无需回表读数据页。这是一个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免费的优化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——索引本来是为排序建的，顺带覆盖了投影。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⚠️ 陷阱一：NOCASE 索引必须显式声明排序规则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这是本次设计过程中实测发现的最有价值的陷阱。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现象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users.email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的唯一索引定义为：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UNIQUE INDEX ux_users_email ON users (email COLLATE NOCASE);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若登录时按常规写法查询：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全表扫描（Q4a 实测：SCAN users）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db.execute("SELECT id, password_hash, token_version FROM users WHERE email = ?", (email,))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执行计划是 </w:t>
      </w:r>
      <w:r>
        <w:rPr>
          <w:rFonts w:ascii="Consolas" w:hAnsi="Consolas" w:eastAsia="Microsoft YaHei"/>
          <w:b/>
          <w:i w:val="0"/>
          <w:color w:val="1A5F8A"/>
          <w:sz w:val="20"/>
        </w:rPr>
        <w:t>SCAN 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索引完全没被使用。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必须显式带上排序规则：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命中 IX-01（Q4b 实测：SEARCH users USING INDEX ux_users_email）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db.execute(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"SELECT id, password_hash, token_version FROM users WHERE email = ? COLLATE NOCASE",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(email,),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根因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SQLite 的索引只能用于匹配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相同排序规则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的比较。索引建在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email COLLATE NOCASE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上，而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email = 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使用的是列声明的默认排序规则（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BINARY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）。两者不匹配，优化器只能放弃索引。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为什么在演示时看不出来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表只有几十行（甚至只有哨兵 1 行），全表扫描与索引查找的耗时差异在微秒级，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压测也测不出来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。但用户量增长到数千后，每次登录都会扫描全表——而且这个缺陷会一直隐藏到生产环境。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正确的实现方式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所有针对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users.email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的等值查询必须显式写 </w:t>
      </w:r>
      <w:r>
        <w:rPr>
          <w:rFonts w:ascii="Consolas" w:hAnsi="Consolas" w:eastAsia="Microsoft YaHei"/>
          <w:b/>
          <w:i w:val="0"/>
          <w:color w:val="1A5F8A"/>
          <w:sz w:val="18"/>
        </w:rPr>
        <w:t>COLLATE NOCASE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。涉及三处：注册查重（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）、登录（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）、修改邮箱（若将来支持）。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建议在 DAO 层封装成单一函数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get_user_by_email(db, email)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禁止在其他位置手写该查询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。这样只有一处需要保证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正确。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验证用例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Q4a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Q4b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SQL 片段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执行计划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SCAN 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索引失效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 COLLATE NOCASE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SEARCH users USING INDEX ux_users_email (email=?)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命中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6.5 ⚠️ 陷阱二：Q3 的排序未被索引完全覆盖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现象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要求导出列序固定，对应排序为：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ORDER BY sku_id, warehouse_id, forecast_date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的定义是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(task_id, sku_id, warehouse_id)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只覆盖了前两个排序列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。因此执行计划出现：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SEARCH predictions USING INDEX ix_predictions_task_sku (task_id=?)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USE TEMP B-TREE FOR LAST TERM OF ORDER BY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影响评估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是否走索引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 = ?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已把范围缩到单个任务（最多 30,000 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额外开销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 30,000 行上建临时 B 树排序。实测规模（1,582 行）下开销可忽略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是否需优化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不优化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加进索引会让索引变宽、写入变慢，而收益仅限导出这一个低频操作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如果将来确实需要优化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，两个选项：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扩展为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(task_id, sku_id, warehouse_id, forecast_date)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排序完全覆盖，但索引体积增加约 25%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导出时按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(task_id, forecast_date)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分批读取后在应用层归并 —— 代码复杂度上升，不推荐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当前决策：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保留现状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。理由是导出是低频操作（用户主动触发），而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的写入是高频路径（每次预测都要批量写），不应为低频查询牺牲写入性能。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6.6 不建索引的场景（刻意的省略）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未建索引的位置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若建了会怎样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 (task_id, granularity_level)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Q11 实测已用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前导列缩小范围，再在结果集内二次筛。单个任务最多 30,000 行，二次筛成本可接受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每行多维护一个索引项，批量写入 30,000 行时索引维护开销上升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 (action)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日志按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单独查询是低频运维场景；且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 7 个值，选择性极低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低选择性索引几乎无收益，反而增大表体积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 (created_at)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埋点的时间范围查询总会带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，这两个已有复合索引且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是第二列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冗余索引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 (status)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只有 2 个取值，且数据集总量在 10³ 量级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 (model_version)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查「某模型版本跑了哪些任务」是运维场景，低频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 (forecast_date)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单任务内日期跨度 ≤ 30 天，日期过滤的选择性很差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IX-P7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索引不是越多越好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。每个索引都是一次写入时的额外维护成本。评估新索引时必须回答两个问题：① 有没有对应的真实查询？② 该查询的频率是否值得？两个都答不上来，就不建。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约束、触发器与视图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CHECK 约束清单（15 处）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拦截的错误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等非法状态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('user','admin')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写入未定义角色（如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bogus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），防止越权升格（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&gt;= 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误置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导致「全员 Token 永久失效」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写入布尔语义的非法值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(1, -1)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写入未定义状态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('warehouse_sku')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粒度拼写漂移（如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warehouse-sku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(7, 14, 30)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传入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等未支持步长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(4 态)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状态机出现第五种状态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('L1','L2','L3')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或小写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(0, 1)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布尔语义非法值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(8 类)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写入未登记的审计动作（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后为 8 类）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 ('success','fail')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等变体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[INFO] CHECK 约束共 15 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token_version=0 被 CHECK 约束拒绝：CHECK constraint failed: token_version &gt;=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role='bogus' 被拒绝：CHECK constraint failed: role IN ('user', 'admin')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action='admin' 被接受；action='bogus' 被拒绝（CH-01）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后两条是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新增的回归用例：它们证明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不是装饰，而是真的会拦。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为什么把枚举约束写在库里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只写在应用层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同时写在库里（本方案）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拼写错误要等到查询结果异常才被发现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写入时立即报错，错误定位到具体列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手工修数据、脚本导入可能绕过校验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任何写入路径（含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命令行）都受约束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数据库里的脏数据无法自动识别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约束本身就是「什么算合法」的可执行文档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NOT NULL 与 DEFAULT 策略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NOT NULL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的判定标准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：该列缺失是否会使记录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不可解释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例子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（不知道任务跑到哪一步）、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（一行明细没有预测值毫无意义）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允许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（成功时本就没有失败码）、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（在线预测时未来尚未发生）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允许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时有明确语义，不允许「用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表示未知」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。例如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locked_until 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明确表示「未锁定」；而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l1_count 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表示「尚未算出」（任务还在跑），与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l1_count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（真的没有 L1 序列）语义不同，前端必须区别处理。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DEFAULT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的三个用途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例子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时间戳自动填充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 DEFAULT (datetime('now','localtime'))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应用层无需传值，避免忘记写时间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布尔语义列的合理初值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DEFAULT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 DEFAULT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绝大多数记录是「否」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契约默认值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 DEFAULT 'warehouse_sku'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DEFAULT 'created'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PRD 定义的默认行为一致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唯一性约束的三层实现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本库用三种不同机制表达「唯一」，针对三种不同语义：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语义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「一个任务一组指标」「一个版本号只登记一次」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复合唯一索引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IX-05 (task_id, warehouse_id, sku_id, forecast_date)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「同一任务内同一序列的同一天只有一行」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IX-07 (is_active) WHERE is_active =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「可以有任意多个未启用版本，但启用版本全局唯一」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为什么第 3 种必须用部分索引，不能用列级 </w:t>
      </w:r>
      <w:r>
        <w:rPr>
          <w:rFonts w:ascii="Consolas" w:hAnsi="Consolas" w:eastAsia="Microsoft YaHei"/>
          <w:b/>
          <w:i w:val="0"/>
          <w:color w:val="1A5F8A"/>
          <w:sz w:val="20"/>
        </w:rPr>
        <w:t>UNIQUE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若把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声明为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UNIQUE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，则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只能有一行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因为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NULL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在唯一性上都被视为「参与比较的值」。这会导致连两个未启用版本都存不下。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部分唯一索引通过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把约束范围限定在「启用行」，从而：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可以有 N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的历史版本 ✅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至多有 1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的启用版本 ✅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这也解释了为什么"应用层保证"不可靠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：两个并发请求同时执行「查到没有启用版本 → 把自己设为启用」，在无约束时都会成功，最终出现两个启用版本，在线推理将取到不确定的模型。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只有数据库层的部分唯一索引能可靠拦截。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触发器（TRG-01 ~ TRG-03）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触发器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时机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trg_users_updated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AFTER UPDATE FOR EACH ROW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 users SET updated_at = datetime('now','localtime') WHERE id = OLD.id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trg_datasets_updated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同构，作用于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trg_tasks_updated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同构，作用于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为什么只有三张表有触发器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有无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业务实体会被反复修改，需要追踪最后修改时间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只写不改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。明细、指标、日志、埋点一旦写入就不会更新，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永远等于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，加了是浪费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不要在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上加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。这不仅是浪费——若将来有人误做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，触发器会引发全表重写风险，而这张表可能有 300 万行。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视图 v_task_summary（VW-01）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定义要点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CREATE VIEW IF NOT EXISTS v_task_summary AS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t.id AS task_id, t.user_id, t.task_name, t.granularity, t.horizon,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t.status, t.error_code, t.device, t.device_fallback,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t.series_total, t.l1_count, t.l2_count, t.l3_count, t.duration_ms,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t.model_version, t.created_at, t.finished_at,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d.id AS dataset_id, d.file_name AS dataset_name, d.valid_series_count,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m.mape AS weighted_mape, m.mae AS weighted_mae, m.rmse AS weighted_rmse,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m.baseline_mae, m.mae_improve_pct, m.rmse_improve_pct,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m.series_pass_rate, m.is_over_threshold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tasks 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datasets d ON d.id = t.dataset_id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LEFT JOIN metrics  m ON m.task_id = t.id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WHERE t.is_deleted = 0;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三个设计要点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两个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LEFT JOIN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，不是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INNER JOIN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任务可能处于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阶段，此时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还没有记录。用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INNER JOIN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会让这些任务从列表中消失——用户提交任务后刷新页面会发现任务不见了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WHERE t.is_deleted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写死在视图内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历史列表的默认语义就是「不含已删除」。把它固化进视图，避免每个调用点都要记得加这个条件。若将来需要查已删除任务，另建视图而非改这个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列别名与接口字段对齐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m.mape AS 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。接口响应字段名是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，视图直接产出该别名，省去 DAO 层的重命名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d.id AS dataset_id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必须外露（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补充）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历史列表要支持「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原参数重试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」入口（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），而重试需要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。原先只给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（展示用字符串），前端想跳重试就得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再查一次详情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才能拿到 id —— 多一次往返且详情可能已不可用。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不敏感（它是外键不是业务数据），外露无隔离风险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IX-03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的配合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（Q1 实测）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SEARCH t USING INDEX ix_tasks_user_list (user_id=? AND is_deleted=?)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SEARCH m USING INDEX sqlite_autoindex_metrics_1 (task_id=?) LEFT-JOIN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两点值得注意：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视图的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WHERE t.is_deleted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被优化器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下推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到了索引条件里（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is_deleted=?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），因此视图封装没有带来性能损失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ORDER BY created_at DESC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没有产生临时 B 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因为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的第三列正是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 DESC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这说明「视图会拖慢查询」是个误解。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只要底层查询能命中索引，视图只是语法糖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为什么用触发器而非应用层维护 updated_at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触发器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（本方案）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任何写入路径都自动生效，含手工 SQL、数据修复脚本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触发器的行为对不熟悉库结构的人是隐式的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应用层显式赋值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逻辑可见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必须每个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都记得写；漏一处就会长期静默错误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ORM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钩子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与框架集成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仅在使用该 ORM 的代码路径生效；命令行修数据会绕过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选择触发器的决定性理由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updated_at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的正确性是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要求——只要有一条路径漏了，「最后修改时间」这个字段就不可信。而触发器把正确性交给数据库，不依赖开发者的记忆。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代价与规避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代价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触发器内的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会再次触发自身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默认禁止递归触发器（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recursive_triggers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默认关闭），故不会无限循环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触发器增加写入开销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只是一次主键定位的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，实测可忽略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初始化数据与迁移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初始化脚本的分工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职责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执行时机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建表、建索引、建触发器、建视图；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并插入游客哨兵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每次部署（新库或升级）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IF NOT EXISTS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OR IGNORE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注册模型版本；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插入管理员种子账号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）；重复插入哨兵作保险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建表之后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为什么哨兵行放在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而不是 </w:t>
      </w:r>
      <w:r>
        <w:rPr>
          <w:rFonts w:ascii="Consolas" w:hAnsi="Consolas" w:eastAsia="Microsoft YaHei"/>
          <w:b/>
          <w:i w:val="0"/>
          <w:color w:val="1A5F8A"/>
          <w:sz w:val="20"/>
        </w:rPr>
        <w:t>seed.sql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哨兵不是「业务数据」，而是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这一约定的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外键前提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。若只在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中插入，则任何「只跑 schema.sql」的路径（如测试环境、自动化脚本）都会导致游客上传被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FK-01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拒绝。故它必须与建表同脚本执行。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中重复一次，是为了修复「有人手工删掉了哨兵行」的情况——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INSERT OR 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保证重复执行无害。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游客哨兵账号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(id, email, password_hash, nickname, status)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(0, '__guest__@local.invalid', '!', '游客（未登录）', 1);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安全性论证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AUTOINCREMENT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从 1 开始分配，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永不会被占用。实测确认：插入哨兵后，正常注册的三个用户仍得到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1, 2, 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__guest__@local.invalid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RFC 2606 保留域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，DNS 永不解析。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实测 Pydantic 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会主动拒绝该域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，因此注册接口天然占不了它——无需额外代码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不是合法 bcrypt 串。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bcrypt.checkpw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对它抛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永远无法登录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（Django 的 unusable password 采用同一手法）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游客（未登录）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便于在运维查询中一眼识别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必须为 1，否则若将来加了「停用账号不可登录」的校验，会连带影响游客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第 5 条是整个游客态设计的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关键证据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：它证明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精准开的一个口子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，而不是把外键这道墙拆了。若为图省事去掉外键或改成可空，这层保护就消失了。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登录实现必须注意的坑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bcrypt.checkpw(raw.encode(), b'!')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抛 </w:t>
      </w:r>
      <w:r>
        <w:rPr>
          <w:rFonts w:ascii="Consolas" w:hAnsi="Consolas" w:eastAsia="Microsoft YaHei"/>
          <w:b/>
          <w:i w:val="0"/>
          <w:color w:val="1A5F8A"/>
          <w:sz w:val="20"/>
        </w:rPr>
        <w:t>ValueError: Invalid salt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False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。若登录代码直接调用而不捕获，任何尝试用哨兵邮箱登录的请求都会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（而非返回「邮箱或密码错误」）。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正确实现（schemas.py 的 BE-40 条目）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verify_password(raw: str, hashed: str) -&gt; bool: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bcrypt.checkpw(raw.encode("utf-8"), hashed.encode("utf-8"))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ValueError: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False   # 非 bcrypt 串（如哨兵 '!'）一律判失败，不冒泡成 500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模型版本注册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的取值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全部来自真实训练产物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，不是占位值。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与何处一致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 / 48 / 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的生产配置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14.07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训练报告验证集指标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train.n_params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eval_series.json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111.0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实测训练峰值显存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全局唯一启用版本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不要把开发方案附录 D 的基准配置（</w:t>
      </w:r>
      <w:r>
        <w:rPr>
          <w:rFonts w:ascii="Consolas" w:hAnsi="Consolas" w:eastAsia="Microsoft YaHei"/>
          <w:b/>
          <w:i w:val="0"/>
          <w:color w:val="1A5F8A"/>
          <w:sz w:val="18"/>
        </w:rPr>
        <w:t>14 / 32 / 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）写入本表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。那组值是压测对照用的，写进去会导致在线推理用错窗口长度，产出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静默错误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的预测（不报错，但结果不对）。详见《开发技术文档 V1.0》§0.7.1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8.4 内置示例数据集的处理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不在种子阶段预置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，而是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按当前调用者惰性创建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调用者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游客首次调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/datasets/sample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的记录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登录用户首次调用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&lt;该用户&gt;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的记录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返回已存在的那一条（幂等）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为什么不预置、不共享一行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预置一行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给所有人用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登录用户的历史列表按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过滤，看不到游客的示例数据集；用户自己的任务归属会变得含混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预置一行给某个固定用户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语义荒谬：示例数据不属于任何特定用户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按用户惰性创建（本方案）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兼顾「隔离语义」与「不复制文件」——每个用户有一条自己的元信息记录，但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指向同一个共享文件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共享文件事实（供实现核对）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sku_id,warehouse_id,date,sales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数据行数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14,305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113（L1 81 / L2 32 / L3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2015-01-28 ~ 2015-12-27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文件大小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479 KB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8.5 演示账号（默认关闭）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中有一段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注释掉的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演示账号插入语句：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INSERT OR IGNORE INTO users (email, password_hash, nickname, status)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VALUES ('demo@example.com', '&lt;BCRYPT_HASH_PLACEHOLDER&gt;', '演示账号', 1);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为什么默认关闭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弱凭据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，任何知道密码的人都能登录。生产环境必须不存在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若需启用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-c "import bcrypt;print(bcrypt.hashpw(b'Demo@12345',bcrypt.gensalt()).decode())"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生成真实哈希替换占位符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禁止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不得写入明文或伪造串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。伪造串会导致登录时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抛异常（同 §8.2 的坑）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8.6 管理员种子账号（CH-01）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(email, password_hash, nickname, status, role)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'admin@salesforecast.cn',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'$2b$12$…（真实 bcrypt 串，cost=12）',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'系统管理员', 1, 'admin'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为何必须预置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需要一个初始管理员，否则无人能进入；且不存在「首个注册用户即管理员」这种运行期升格逻辑（避免被抢先注册）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域名陷阱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RFC 2606 保留域（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.local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LoginRequest.email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主动拒绝保留域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，请求在校验层即被拒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管理员永远登录不了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。故用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真实域名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与游客哨兵的对照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哨兵用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刻意的防登录设计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（零额外代码）；管理员的诉求相反（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必须能登录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）。两者域名策略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必然不同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，不可互相复制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明文须满足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：≥ 8 位、含字母与数字、≤ 72 字节。⚠️ 生产环境首次登录后必须修改（见《项目开发实施方案 V1.0》§5.3.3）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幂等性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OR IGNORE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，重复执行不报错，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且不会覆盖已改过的密码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迁移联动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已存在的库执行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时会补插该账号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8.7 版本迁移约定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SQLite 无内建迁移框架，本项目采用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作为版本标记：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CURRENT_SCHEMA_VERSION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migrate(con):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 = con.execute("PRAGMA user_version").fetchone()[0]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v == CURRENT_SCHEMA_VERSION: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按版本区间依次升级，每步完成后更新 user_version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con.execute(f"PRAGMA user_version = {CURRENT_SCHEMA_VERSION}")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迁移铁律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加列优先于改列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：新字段一律允许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DEFAULT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ALTER TABLE ADD COLUMN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 SQLite 中成本极低；改列类型需重建表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删列用「重建表 + 复制数据」而非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DROP COLUMN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本项目所有删除操作都用软删除，实际不会删列；若必须删，用重建法并先备份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迁移脚本必须可在已有数据上重复执行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幂等是部署脚本被多次调用的前提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每次迁移前先备份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 'backup_{version}.db'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（§9.5）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本版（V1.0 → 未来）预留的扩展点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预留项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演进方式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列已建，本期为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实现置信区间时直接写入，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无需改表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放开多粒度时扩展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列表（需重建表，但存量数据少）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已用于改密失效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若将来需要「强制所有用户下线」，执行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 users SET token_version = token_version + 1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数据生命周期与存储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落盘目录结构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所有文件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必须位于工作区内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（开发方案 R12：本机 C 盘仅剩约 29 GB，禁止写系统临时目录）。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# SQLite 主库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app.db-wal              # WAL 日志（journal_mode=WAL 时自动生成）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app.db-shm              # 共享内存索引（同上）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                # 上传的原始 CSV，按用户分目录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u{user_id}/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    └── {stored_name}.csv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               # 导出文件与错误明细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{task_id}_{ts}.csv           # 正式导出结果（TTL 7 天）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tmp/                          # 错误明细临时文件（TTL 1 小时）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    └── dataset_{dataset_id}_{upload_id}.csv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lstm_v1.pt          # 权重 bundle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lstm_v1.report.json # 训练报告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demo_sales.csv      # 内置示例数据（共享文件）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logs/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└── server.log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目录与表字段的对应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对应表字段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命名来源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data/uploads/u{user_id}/{stored_name}.csv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来自归属；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UUID 重命名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data/exports/{task_id}_{ts}.csv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无字段（临时产物）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 ID 组织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data/exports/tmp/dataset_{dataset_id}_{upload_id}.csv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错误明细，见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file_path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只存相对路径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。数据库不记录绝对路径，使整个工作区可整体搬迁而不失效。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保留与清理策略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存储位置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保留策略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永久保留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明确要求「原始 CSV 保留」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TTL 7 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，定时任务清理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TTL 1 小时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 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），记录保留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保留不清理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随任务级联保留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随任务级联保留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保留最近 3 个版本（⚠️ 建议值）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长期保留（审计需要）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 90 天后归档至独立文件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无明确需求，防止表无限增长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90 天归档与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的「保留 3 个版本」均为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建议值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，PRD 未提出明确要求。已记入附录 C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待确认。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为什么错误明细的 TTL 是 1 小时而不是与正式导出同为 7 天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用户修正数据的动作通常发生在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看到错误的几分钟内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：下载错误明细 → 改 CSV → 重新上传。1 小时足够覆盖这个窗口，而更长的 TTL 会让临时文件堆积。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错误明细必须与正式导出分目录存放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。若混在一起，7 天的清理逻辑会把 1 小时的临时文件当正式产物保留 7 天，几次上传失败就会堆满目录。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清理任务的隔离要求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（对应《开发技术文档 V1.0》同名条目）：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清理任务不得跨用户匹配文件路径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反面示例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危险：一旦路径含通配符或匹配范围写错，会删除其他用户的文件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for f in glob.glob("data/exports/*.csv"):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is_expired(f):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os.remove(f)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正确做法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清理逻辑必须按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明确的对象归属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推进，而不是按文件名的模式匹配：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从数据库查出待清理对象，按记录中的 user_id 与 file_path 精确删除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rows = db.execute(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"SELECT id, user_id, file_path FROM datasets WHERE status = -1 AND updated_at &lt; ?",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(cutoff,),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for r in rows: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path = WORKSPACE / r["file_path"]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path.is_file() and is_within(WORKSPACE, path):   # 双重校验：存在 + 在工作区内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path.unlink()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三条必须遵守的约束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删除前必须校验目标路径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位于工作区内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is_within(WORKSPACE, path)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防止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被污染为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../../../Windows/System32/...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导致越界删除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清理任务的日志必须记录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被删对象 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，而非仅记录文件路径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事后可追溯「删了什么」，仅记路径无法关联到业务对象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清理失败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不得中断其他对象的清理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单个坏文件不能让整批清理失败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9.4 容量估算与磁盘告警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数据库体积估算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行数（示例规模）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单行估算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小计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~200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~400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~500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158,200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（100 任务 × 1,582）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~120 B（含索引）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 19 MB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~600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~300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~200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MB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20,000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~200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MB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 27 MB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若按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上限推算（100 任务 × 30,000 行）：约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360 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（含索引）。SQLite 处理这个量级毫无压力。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磁盘占用大头是文件而非数据库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估算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CSV（100 个 × 约 500 KB）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50 MB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导出文件（TTL 7 天内，假设 50 个 × 1 MB）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50 MB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128 KB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WAL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30 MB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 130 MB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（延续《开发技术文档 V1.0》）：本机 C 盘可用空间实测约 29 GB。建议在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总量超过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GB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时告警——这远高于正常用量，出现即为异常（如清理任务失效）。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9.5 备份与恢复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为什么不能直接复制 </w:t>
      </w:r>
      <w:r>
        <w:rPr>
          <w:rFonts w:ascii="Consolas" w:hAnsi="Consolas" w:eastAsia="Microsoft YaHei"/>
          <w:b/>
          <w:i w:val="0"/>
          <w:color w:val="1A5F8A"/>
          <w:sz w:val="20"/>
        </w:rPr>
        <w:t>app.db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文件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journal_mode=WAL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下，已提交的事务可能还留在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文件中尚未写回主库。只复制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丢失最近的事务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三种做法对比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适用场景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（推荐）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 'data/backup_20261009.db'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生成一个完整的、已合并 WAL 的单文件快照；可在运行中执行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复制三个文件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 app.db app.db-wal app.db-shm backup/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先停服务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，且三个文件必须在同一时刻复制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.backup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app.db ".backup backup.db"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等价的在线备份命令，效果同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VACUUM INTO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恢复步骤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1) 停服务（确保没有连接持有数据库）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2) 保留故障库以便事后分析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mv data/app.db data/app.db.broken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3) 恢复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data/backup_20261009.db data/app.db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4) 清理可能残留的 WAL 文件（否则会与新主库不匹配）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rm -f data/app.db-wal data/app.db-shm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5) 启动并校验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"PRAGMA integrity_check;"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恢复前必须删除残留的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-wal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-shm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。若只替换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而保留旧的 WAL，SQLite 会尝试把旧 WAL 应用到新主库上，可能造成数据错乱。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校验命令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integrity_check;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检查页面级损坏，返回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即正常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foreign_key_check;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检查是否存在违反外键约束的孤儿行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确认数据库结构版本，决定是否需要迁移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安全与隔离设计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user_id 隔离红线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所有对业务表的查询必须携带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过滤条件。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本库的结构性支撑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隔离列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，外键指向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，外键指向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无（经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间接隔离）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通过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无（经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间接隔离）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可空，日志查询时过滤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可空，统计时过滤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不让它直接带 </w:t>
      </w:r>
      <w:r>
        <w:rPr>
          <w:rFonts w:ascii="Consolas" w:hAnsi="Consolas" w:eastAsia="Microsoft YaHei"/>
          <w:b/>
          <w:i w:val="0"/>
          <w:color w:val="1A5F8A"/>
          <w:sz w:val="20"/>
        </w:rPr>
        <w:t>user_id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冗余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需要在写入时保证与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一致；且使 300 万行的表再宽一列。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收益不足以抵消一致性风险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JOIN 隔离（本方案）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的查询都以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为条件，而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的合法性已由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层的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校验保证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：因此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的查询必须先校验任务归属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，不能直接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SELECT ... FROM predictions WHERE task_id = ?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。正确流程：先用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(task_id, user_id)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，确认存在后再查明细。这也是越权判定顺序（§10.3）的延伸。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游客态的实现（JT-10）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表示游客，指向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表中的哨兵行。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完整设计已在 §8.2 说明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，此处补充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读取侧的注意事项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游客上传数据集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游客创建任务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游客访问自己的结果页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允许（通过任务 ID 直接访问）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游客查看历史列表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不可用——历史功能要求登录（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属登录后功能）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登录用户查看历史列表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只看到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的记录，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游客任务天然不可见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清理游客数据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单独策略：游客数据集与任务可定期清理（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游客数据是「无名数据」，不存在跨用户泄露问题——因为它不属于任何用户。日志与埋点中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表示来源为未登录访问。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越权判定的顺序（BE-41）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引入游客态后，「这个数据集是不是我的」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不再等价于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dataset.user_id == current_user.id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。判定顺序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不可交换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assert_dataset_access(dataset, current_user_id: int)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① 游客数据匿名共享，先放行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dataset.user_id == GUEST_USER_ID:      # GUEST_USER_ID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② 再比对真实归属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dataset.user_id != current_user_id: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HTTPException(403, "无权访问该数据集")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两种写错的后果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错误写法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漏掉分支 ①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游客上传的数据，用户登录后就用不了 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的「可跑到结果页」在登录态断裂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两个分支顺序写反（先比 id 再判游客）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真实用户之间也无法互相访问，但游客数据会被当作「他人的数据」拒绝；更严重的是若判断逻辑被简化成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!= current_user_id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就直接拒绝，则游客数据永远不可达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把条件写成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dataset.user_id not in (GUEST_USER_ID, current_user_id): raise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逻辑等价于正确写法（此写法也可接受，但可读性差）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：同一个判定必须在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数据集、任务两个入口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都实现，且共用同一个辅助函数。禁止在路由内联手写判定条件。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10.4 密码存储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，cost 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bcrypt 或等价慢哈希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直用，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passlib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passlib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已停止维护，且 5.x 的 bcrypt 移除了它依赖的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存储列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 TEXT NOT 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 60 字符的 bcrypt 串，禁止明文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哨兵密码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非法 bcrypt 串，永不匹配（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密码长度必须按 UTF-8 字节数在校验层限制，不能只按字符数。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bcrypt 5.x 对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&gt; 72 字节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的密码直接抛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（4.x 是静默截断，行为已变）。而 64 个中文字符 = 192 字节 —— 若只按「64 字符」限制，注册接口会在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hashpw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这是数据库设计与接口校验的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交界约束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：库层不限制长度（bcrypt 串定长 60），但必须由接口层在写入前完成字节校验。详见《开发技术文档 V1.0》§0.7.3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10.5 Token 失效的落库支撑（token_version）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：JWT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无状态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的。签发后服务端无法「撤回」某个 Token。而 PRD 有两处要求即时失效：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登出后 Token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立即失效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修改密码后原 Token 失效并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强制重新登录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两种机制的组合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决议）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内存 jti 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登出时把 Token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加入内存集合；校验时先查黑名单。进程重启后黑名单清空 —— 可接受，因为重启后旧 Token 本就应重新登录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版本号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改密时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= 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；JWT 载荷携带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；校验时比对，不等即 401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为什么改密码不能用黑名单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登出只需失效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一个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Token（当前会话），可以把它加进黑名单。而改密码要求失效该用户的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全部已签发 Token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（可能有多端登录），但服务端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无法枚举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某用户历史签发了哪些 Token —— 黑名单机制在这里失效。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版本号的工作流程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登录         → 签发 JWT，载荷 {sub: "7", ver: 1, jti: "...", iat, exp}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正常请求     → 解 Token 取 ver=1，查库 SELECT token_version → 1 == 1 ✅ 放行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修改密码     → UPDATE users SET token_version = 2 WHERE id = 7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旧 Token 请求 → 解 Token 取 ver=1，查库 → 1 != 2 ❌ 401 TOKEN_EXPIRED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重新登录     → 签发新 Token，载荷 {..., ver: 2}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库层设计要点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 NULL DEFAULT 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初始为 1 而非 0，用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表示「非法/未初始化」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(token_version &gt;= 1)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防止误置 0 —— 那会让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所有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Token 与库值都不匹配，等于强制全员下线（不可逆故障）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为什么初始值不是 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若初始为 0 且某处逻辑写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if ver != 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视为缺省，会出现「未携带 ver 的旧 Token 反而通过」的漏洞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实测证据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 默认值为 1（哨兵行）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改密自增生效：users.id=1 的 token_version 1 → 2（旧 Token 立即失效）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token_version=0 被 CHECK 约束拒绝：CHECK constraint failed: token_version &gt;= 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为什么不建 </w:t>
      </w:r>
      <w:r>
        <w:rPr>
          <w:rFonts w:ascii="Consolas" w:hAnsi="Consolas" w:eastAsia="Microsoft YaHei"/>
          <w:b/>
          <w:i w:val="0"/>
          <w:color w:val="1A5F8A"/>
          <w:sz w:val="20"/>
        </w:rPr>
        <w:t>auth_tokens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A. 只加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本方案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改动最小，覆盖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两条需求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B. A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表（jti 黑名单落库）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使黑名单在进程重启后仍有效。但本项目单机部署、重启频率极低，收益不足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C. 完全不落库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无法实现，PRD 覆盖出现缺口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若将来改为多进程部署（如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uvicorn --workers 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），内存黑名单会因进程间不共享而失效，届时应升级为方案 B 或引入 Redis。此风险已记入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10.6 敏感字段与日志脱敏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敏感级别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🔴 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任何接口响应都不得返回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UserProfile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模型不含该字段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仅返回给本人；日志中若需记录，建议脱敏为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a***@example.com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🟢 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不直接返回；其效果通过 401 体现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，属用户相关路径。接口不直接返回相对路径，只返回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用户原始文件名可能含敏感信息，但展示需要，故返回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operation_logs.ip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🟡 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仅内部审计使用，不通过接口返回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🟢 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UUID，无信息量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不得写入密码、Token 或完整堆栈。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失败原因写「密码错误（第 2 次）」这类摘要即可。堆栈应写日志文件。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需求追溯与验收映射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FR-* → 表 → 列 三向矩阵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本矩阵的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编号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逐一对照《PRD V1.0》§3 列出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（文档 §0.3 第 1 条：功能范围以 PRD 为准）。此处只列「需要数据库落点」的条目；不落库的条目见 §11.1.1。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需求（PRD V1.0 原文口径）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邮箱+密码注册，邮箱全局唯一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密码以哈希形式存储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登录并签发 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连续 3 次错误冷却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查看与修改昵称 / 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游客可加载示例并看到结果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哨兵行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拖拽 / 点击上传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一键加载示例数据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20MB、≤ 50 万行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表头须含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断档处置由用户显式选择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序列数 &gt; 1000 时拒绝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落盘并写入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全表；统计列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滑动窗口长度作为超参数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时间特征含「是否节假日」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多步预测步长 N = 7/14/30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权重持久化，登记超参 / 指标 / 显存 / 设备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、超参列、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移动平均基线对比（降幅 ≥ 15%）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按序列分级分流（L1 / L2 / L3）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设备自动回退与披露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加权 MAE/RMSE/MAPE + 达标占比 + L1/L2 分组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加权 MAPE &gt; 20% 写入超标标记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评估前提写入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 vs 预测折线对比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明细表格排序与分页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结果导出（列序固定）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；列序见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EXPORT_COLUMNS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超阈值显著警告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（前端须不可折叠展示）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覆盖率披露面板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逐序列 MAPE 分布直方图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历史详情回看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跨任务曲线对比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历史删除（软删除）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操作日志（login / upload / predict / export）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ip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导出文件 TTL 与原始 CSV 保留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策略见 §9.2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 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properties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11.1.1 覆盖率核对（如实口径）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PRD §3 的功能性需求共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76 条编号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（按编号去重：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10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15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FR-FEA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11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15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10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6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9）。分类如下：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条数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明细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有明确表 / 列落点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（上表）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逐一给出表与关键列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不落库 · 接口 / 应用层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密码强度、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登出黑名单、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流式落盘与进度、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结构化错误、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数据预览、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行号与断档区间、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统一响应结构、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 与目录隔离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不落库 · 算法 / 离线层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（插值、尖峰截断、归一化、滞后/滚动特征、三级分级器、节假日表）；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时间切分、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模型结构、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超参搜索、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加载权重推理、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批量推理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不落库 · 前端 / 展示层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指标卡片、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分级标签、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 SKU 曲线、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免责声明、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模型适用性说明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不排期（P2 / P3）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（P3）、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已预留列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（P3）、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37 + 13 + 14 + 5 + 7 = 76 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两点如实说明：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1.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（置信区间，P2）未实现，但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predictions.lower_bound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upper_bound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预置列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，将来补齐无需改表。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2. PRD §3.8 汇总表的合计为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77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（其中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计 16 项），按编号去重实际为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76 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）。该差异在 PRD 侧，建议 PRD 复核；本文档以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实际编号去重值 76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NFR-* → 落库实现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编号取自《PRD V1.0》§4（分类为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类）。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需求（PRD V1.0 原文口径）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落库实现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 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落库以验证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各环节时间预算（校验/预处理/特征/推理/指标/落库）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，键名与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接口层校验（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记录实际值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50 万行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datasets.row_count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单任务序列 ≤ 1000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接口层校验（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datasets.valid_series_count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为记录依据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GPU 不可用时退化不中断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披露实际执行设备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 bcrypt 哈希存储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（禁止明文）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数据隔离（所有查询带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外键 + §10.3 判定顺序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认证（除注册/登录/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外须校验 Bearer Token）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（改密即失效）+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（停用拒绝登录）+ 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黑名单（§10.5）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上传文件重命名存储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（UUID）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登录限流（3 次错误冷却 60 秒）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本地时区、不引入 UTC 转换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datetime('now','localtime')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（§1.3）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超时软失败（返回已完成进度）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记录已跑完的阶段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显存不足自愈（OOM 回退 CPU）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标记回退是否发生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数据库并发（WAL + 批量插入）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批量写入要求（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§3.9 事务边界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中间文件写工作区、导出 TTL 7 天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只存相对路径 + 导出 TTL 策略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清理隔离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健康检查返回服务与模型状态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检查数据库连通性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是否存在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 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错误提示含「错在哪 + 怎么改」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分离；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operation_logs.detail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验收要点清单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可在空库上执行且幂等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9 表齐备、二次执行不报错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游客态可用且不破坏隔离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 → 游客数据集/任务可写；非法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改密自增生效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 →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&gt;=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拦截置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唯一约束真实生效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同上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UNIQUE；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为部分索引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索引被查询计划命中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11 条查询中 10 条命中索引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 SQL 与源文件一致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scripts/verify_doc_sql.py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逐行一致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数据字典覆盖全部列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 → 字段名集合一致（125 列）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变更生效（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role='bogus'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 CHECK 拒绝；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被接受、未知值被拒；管理员种子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、哨兵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外键级联行为符合设计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外键指向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触发器自动维护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3 个触发器齐备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视图可查询且命中索引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Q1 → 命中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，无临时排序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AC-DB-11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编号无悬空引用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0 条悬空；§11.1 矩阵 37 条 ≤ PRD 功能需求 76 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A：字段变更对照表（相对开发技术文档 §3.3）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《开发技术文档 V1.0》§3.3 明确写着「不重复粘贴全部 DDL，仅列设计意图与关键字段」。本附录记录本文档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新增或修正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的字段，以便对照。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🆕 新增列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INTEGER NOT NULL DEFAULT 1 CHECK (&gt;= 1)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DB-D4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），支撑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🆕 新增列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TEXT NOT NULL DEFAULT 'user' CHECK (IN ('user','admin'))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紧接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+1 列 → 121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决议），支撑管理端 9 个接口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大小写不敏感要求；§6.4 陷阱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明确约束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取值域澄清为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 / 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0/1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软删除语义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，属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契约显式声明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三个覆盖率计数为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冗余派生值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，须与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分组计数一致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明确列序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联合唯一索引列序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与导出列序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故意不同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§3.4 理由说明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可能为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，序列化时必须转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API-14-2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修正表述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（原 7 类）而非开发方案§6.2.2 所述的「四类」；第 8 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修正数值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真实值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（非开发方案 R6 的 5,454）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修正编号引用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本文档早期草稿的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引用沿用了旧编号，与 PRD V1.0 / 开发技术文档 V1.0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（例：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曾标为「创建预测任务」，PRD 实为「8:1:1 切分」）。本版已将 §4 数据字典与 §11 追溯矩阵的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全部引用重对齐至 PRD V1.0 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直方图、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错误码体系等）。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删除悬空编号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原 §1.2 / §4.2 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NFR-DEP-*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在 PRD 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的 NFR 分类为 COMP / PERF / REL / SEC / USE）。已改为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B：DDL 校验证据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B.1 校验脚本一览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可执行性、对象齐备性、幂等性、约束有效性、游客态实测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§5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逐行一致性 + 数据字典字段名比对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scripts/verify_doc_sql.py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编号与 PRD V1.0 一致性（悬空引用 + 矩阵计数）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scripts/verify_doc_refs.py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scripts/verify_orm.py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ORM 实体 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一致性（表/列/类型/可空/索引）+ 红线自检（无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scripts/verify_orm.py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条典型查询的执行计划实测（§6.3 数据来源）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scripts/explain_queries.py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迁移：加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至 8 类 + 补管理员种子账号（幂等 + 自动备份）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scripts/migrate_0001_ch01_role.py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B.2 verify_schema.py 关键输出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表      : 8 张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索引    : 13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触发器  : 3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视图    : 1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表齐备（8 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视图齐备（1 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触发器齐备（3 项）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脚本可重复执行（幂等）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predictions 联合唯一索引存在且为 UNIQUE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model_registry 启用版本唯一索引存在（部分索引）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tasks 外键指向正确：['datasets', 'users']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[INFO] CHECK 约束共 15 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[INFO] 脚本行数 337 行，字符 17644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游客哨兵与外键完整性实测（JT-10）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 默认值为 1（哨兵行）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改密自增生效：users.id=1 的 token_version 1 → 2（旧 Token 立即失效）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token_version=0 被 CHECK 约束拒绝：CHECK constraint failed: token_version &gt;=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CH-01 变更回归（users.role / operation_logs.action）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users.role 存在且紧随 status（第 6 列）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新建用户默认 role='user'（游客哨兵同此路径，不会意外升格）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role='admin' 可写入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role='bogus' 被 CHECK 拒绝：CHECK constraint failed: role IN ('user', 'admin')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operation_logs.action='admin' 被接受（管理端审计可落库）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action='bogus' 被 CHECK 拒绝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种子数据回归（管理员账号 / 哨兵角色）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 role='user'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管理员种子账号存在且 role='admin'（admin@salesforecast.cn）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管理员邮箱非保留域：admin@salesforecast.cn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seed.sql 可重复执行（幂等）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重复执行后管理员仍为 1 个（未被重复插入）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==============================================================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结论：全部通过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B.2b verify_orm.py 关键输出（EP-1 新增）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1) 表集合        [ OK ] 8 张一致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2) 逐表列名/类型/可空  [ OK ] 121 列全部一致（users 12 · datasets 18 · tasks 24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· predictions 12 · metrics 20 · model_registry 21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· operation_logs 8 · events 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3) 索引          [ OK ] 显式索引 10 个一致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4) 🔒 架构红线    [ OK ] app/models 无 DateTime（时间字段统一 TEXT）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[ OK ] app/dao 与 app/models 均未 import algo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[ OK ] app/dao 未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结论：全部通过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B.2c migrate_0001_ch01_role.py 关键输出（EP-1 新增）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迁移前备份：data/backups/app.v0.&lt;时间戳&gt;.db.bak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迁移前列数 : 120 列  ·  user_version = 0      ← 遗留库（CH-01 之前）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users.role 已新增（DEFAULT 'user' + CHECK）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operation_logs.action 已由 7 类重建为 8 类（+admin，走官方表重建流程）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管理员种子账号已插入（admin@salesforecast.cn）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迁移后列数 : 121 列  ·  user_version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users               11 →  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历史审计行完整保留（表重建未丢数据）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--------------------------------------------------------------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第二次执行（幂等验证）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迁移前列数 : 121 列  ·  user_version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users.role 已存在，跳过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operation_logs.action 已是 8 类，跳过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· 管理员种子账号已存在，跳过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结论：迁移完成（可重复执行）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B.3 explain_queries.py 关键输出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测试数据量：users 5,001 · datasets 60 · tasks 50 · predictions 79,100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· metrics 50 · operation_logs 20,000 · events 15,000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[Q1]  历史列表首屏（经视图 v_task_summary → IX-03）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t USING INDEX ix_tasks_user_list (user_id=? AND is_deleted=?)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m USING INDEX sqlite_autoindex_metrics_1 (task_id=?) LEFT-JOIN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[Q2]  任务结果明细页（IX-06）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predictions USING INDEX ix_predictions_task_sku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[Q3]  导出全量明细（IX-06 / FR-VIS-05 列序固定）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predictions USING INDEX ix_predictions_task_sku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USE TEMP B-TREE FOR LAST TERM OF ORDER BY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[Q4a] 登录查用户（不带 COLLATE，索引失效）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SCAN users  ← 全表扫描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[Q4b] 登录查用户（带 COLLATE NOCASE，命中 IX-01）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users USING INDEX ux_users_email (email=?)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[Q5]  取当前启用模型（IX-07 部分唯一索引）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model_registry USING INDEX ux_model_active (is_active=?)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[Q6]  任务指标一对一（IX-AUTO-01 UNIQUE）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metrics USING INDEX sqlite_autoindex_metrics_1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[Q7]  数据集列表（IX-02）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datasets USING INDEX ix_datasets_user (user_id=?)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[Q8]  埋点按事件名统计（IX-09）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events USING COVERING INDEX ix_events_name_time (event_name=?)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[Q9]  操作日志按用户查（IX-08）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operation_logs USING INDEX ix_oplogs_user_time (user_id=?)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[Q10] 埋点按任务追溯（IX-10）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events USING INDEX ix_events_task (task_id=?)  ← 命中索引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[Q11] 结果页按分层筛选（无专用索引，验证退化情况）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SEARCH predictions USING INDEX ix_predictions_task_sku (task_id=?)  ← 命中索引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结论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：11 条查询中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10 条命中索引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，1 条（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Q4a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刻意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演示索引失效陷阱。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有临时排序但已评估为可接受（§6.5）。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B.4 verify_doc_refs.py 关键输出（编号一致性）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PRD 中真实存在的编号 : 114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本文档引用的编号     : 85 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无悬空引用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PRD 功能需求（USR/UPL/FEA/MOD/VIS/HIS/SYS 去重）: 76 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§11.1 矩阵中带表/列落点的条目                    : 37 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结论：编号引用无悬空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本脚本是本版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的回归守卫。它源于一次实测发现的缺陷：文档初版沿用了与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PRD 不一致的旧编号（把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标为「创建预测任务」，而 PRD 实为「8:1:1 切分」），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并自造了 PRD 中不存在的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NFR-DEP-*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。此类「编号漂移」肉眼极难识别——编号形状正确、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数量对得上，错的是语义。故固化为可执行校验，编号存在性由脚本保证，语义一致性由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§11.1 矩阵人工比对。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B.5 图表渲染链路记录（留给维护者）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 7 张图由两条链路生成。记录两条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实测踩到的坑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链路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Mermaid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erDiagram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mmdc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直接输出 PNG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mmdc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内部用 Edge 引擎渲染，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-o xxx.png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，不要让 mmdc 输出 SVG 再转换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Mermaid 输出 SVG → PyMuPDF 转 PNG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MuPDF 引擎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不解析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&lt;style&gt;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CSS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，会把所有元素渲染成纯黑块。实测渲染结果为「唯一颜色数 = 1」的纯黑图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手写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内联属性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SVG → PyMuPDF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备选链路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&lt;style&gt;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、全部属性内联写法可行。本文档手写 SVG 虽为内联属性，仍选用下一条链路以获得更精确的中文字形与字号控制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手写 SVG（内联属性或 CSS 类）→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无头截图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FIG-05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采用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--headless --screenshot --window-size=W,H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（W/H 精确等于 SVG 尺寸，否则出现白边）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复现命令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ER 图（Mermaid → PNG）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&lt;workspace&gt;/node_modules/@mermaid-js/mermaid-cli/src/cli.js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-i docs/assets/db-design/fig-01-er-overview.mmd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-o docs/assets/db-design/fig-01-er-overview.png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-p scripts/mermaid/puppeteer-config.json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-c scripts/mermaid/mermaid-config.json -b white -s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流程图（SVG → PNG，用本机 Edge，无需下载 chromium）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"C:/Program Files (x86)/Microsoft/Edge/Application/msedge.exe"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--headless --disable-gpu --no-sandbox --hide-scrollbars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--force-device-scale-factor=2 --user-data-dir=&lt;tmp&gt;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--screenshot="docs/assets/db-design/fig-05-fk-behavior.png"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--window-size=900,440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"file:///.../docs/assets/db-design/fig-05-fk-behavior.svg"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C：待确认问题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本附录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续用《开发技术文档 V1.0》附录 B 的问题池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，编号不重起。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至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的状态更新如下，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起为本版新增。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C.4 CH-01 变更登记（管理员端）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是立项后的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唯一范围增量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，按技术文档 §8.6 的变更流程登记。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它关闭的是 PRD 附录 A 中原本就悬着的 </w:t>
      </w:r>
      <w:r>
        <w:rPr>
          <w:rFonts w:ascii="Consolas" w:hAnsi="Consolas" w:eastAsia="Microsoft YaHei"/>
          <w:b/>
          <w:i w:val="0"/>
          <w:color w:val="1A5F8A"/>
          <w:sz w:val="20"/>
        </w:rPr>
        <w:t>Q13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，而非扩张范围。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变更来源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负责人立项决策：「需要管理员端」，档位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数据库影响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列（+1 列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CHECK 由 7 类扩为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增管理员种子账号。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（仍 8 张）、不新增索引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 →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，脚本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 + 自动备份）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安全影响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数据隔离红线出现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，例外范围严格限于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上游文档回写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/ 开发技术文档 / UI-UX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共 18 项，清单见《项目开发实施方案 V1.0》§5.7；其中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与本文档相关的第 6~10 项已在本版完成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关联子项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已随之关闭（见 C.1）；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采纳方案 A（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管理端硬删除文案须与用户侧软删除区分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本期库中尚无生产数据（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无行），故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变更属技术文档 §5.3.2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场景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——直接改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建表语句重建即可，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不需要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SQLite 官方 12 步表重建流程。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C.1 既有问题状态更新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本版处理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。采纳方案 A：加列，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DEFAULT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，改密自增。已在 §5.3 DDL、§10.5 设计说明、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回归用例三处落地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附录 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是否需要管理员角色？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（档位 B 标准运营型），落成为变更单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（登记见 C.4）：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 + 管理员种子账号 + 9 个管理端接口 + 2 个管理端页面。详见《项目开发实施方案 V1.0》§5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游客态如何处理？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已于上一轮关闭（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），本版在 §10.2 补充读取侧注意事项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错误明细临时文件位置与 TTL？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已于上一轮关闭（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），本版在 §9.2 / §9.3 补充清理隔离要求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是否引入 Redis 缓存？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⏸️ 仍开放。⚠️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若将来改为多进程部署，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的内存黑名单方案必须升级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§10.5 末尾）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其余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均有明确建议值，不阻塞开发。详见《开发技术文档 V1.0》附录 B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C.2 本版新增问题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应为 4 类还是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？开发方案 §6.2.2 提到「四类操作」，而本版 DDL 现定义为 8 类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。先扩至 7 类（4 类的超集，覆盖导出与删除），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再增第 8 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承载管理端 4 类写操作（细分动作写入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方案 A）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前端埋点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已关闭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埋点数据是否需要归档？多久归档？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 90 天后归档至独立文件并清空主表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。理由是埋点只服务产品指标分析，历史精细数据价值随时间快速下降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P2（不阻塞，但影响长期运维）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保留多少个历史版本？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建议保留最近 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。理由：单版本权重仅约 128 KB，保留少量历史便于回滚；过多则难以判断哪个是当前版本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是否需要为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增加按日期分区或分表？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暂不需要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。上限场景（300 万行）下 SQLite 仍可承受，且已有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支撑范围扫描。若数据量继续增长再评估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P3（不阻塞）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）是否需要定期清理？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 30 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。游客数据无归属，长期堆积无价值；但过短又影响「体验后注册」的转化路径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清理任务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时，除转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外是否需要在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中说明？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建议在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中注明「本次无有效 L2 序列」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，避免前端展示空白让人误以为计算失败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接口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P2（不阻塞）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C.3 遗留技术债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建议处理时机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表已达上限规模（300 万行）时的性能需重新评估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数据量超过 100 万行时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 jti 黑名单在多进程部署下失效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改为多 worker 部署时（同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无自动化的数据库迁移工具，靠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表结构变更超过 3 次后考虑引入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为预留列：DDL / 字典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均已定义，但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该指标，实际恒为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二期补齐基线 MAPE 计算，或确认从数据库层移除该列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本版覆盖 9 张表、125 个字段、11 个显式索引、3 个触发器、1 个视图、15 处 CHECK 约束与 7 张图。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于 2026-10-26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：+1 表 / +4 列 / +1 显式索引，触发器·视图·CHECK 数量不变。）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所有数据类断言均有可复现的脚本证据（附录 B）。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若本文档与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不一致，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以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sectPr w:rsidR="00FC693F" w:rsidRPr="0006063C" w:rsidSect="00034616">
      <w:footerReference w:type="default" r:id="rId16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