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9BDE5" w14:textId="77777777" w:rsidR="00681804" w:rsidRDefault="00681804">
      <w:pPr>
        <w:pStyle w:val="BodyText"/>
        <w:rPr>
          <w:rFonts w:ascii="Times New Roman"/>
          <w:sz w:val="20"/>
        </w:rPr>
      </w:pPr>
    </w:p>
    <w:p w14:paraId="67B6E1F7" w14:textId="77777777" w:rsidR="00681804" w:rsidRDefault="00681804">
      <w:pPr>
        <w:pStyle w:val="BodyText"/>
        <w:rPr>
          <w:rFonts w:ascii="Times New Roman"/>
          <w:sz w:val="20"/>
        </w:rPr>
      </w:pPr>
    </w:p>
    <w:p w14:paraId="6E07B085" w14:textId="77777777" w:rsidR="00681804" w:rsidRDefault="00681804">
      <w:pPr>
        <w:pStyle w:val="BodyText"/>
        <w:rPr>
          <w:rFonts w:ascii="Times New Roman"/>
          <w:sz w:val="20"/>
        </w:rPr>
      </w:pPr>
    </w:p>
    <w:p w14:paraId="380BDED2" w14:textId="77777777" w:rsidR="00681804" w:rsidRDefault="00681804">
      <w:pPr>
        <w:pStyle w:val="BodyText"/>
        <w:rPr>
          <w:rFonts w:ascii="Times New Roman"/>
          <w:sz w:val="20"/>
        </w:rPr>
      </w:pPr>
    </w:p>
    <w:p w14:paraId="3A6FE58C" w14:textId="77777777" w:rsidR="00681804" w:rsidRDefault="00681804">
      <w:pPr>
        <w:pStyle w:val="BodyText"/>
        <w:rPr>
          <w:rFonts w:ascii="Times New Roman"/>
          <w:sz w:val="20"/>
        </w:rPr>
      </w:pPr>
    </w:p>
    <w:p w14:paraId="71C5FBBB" w14:textId="77777777" w:rsidR="00681804" w:rsidRDefault="00681804">
      <w:pPr>
        <w:pStyle w:val="BodyText"/>
        <w:rPr>
          <w:rFonts w:ascii="Times New Roman"/>
          <w:sz w:val="20"/>
        </w:rPr>
      </w:pPr>
    </w:p>
    <w:p w14:paraId="535726E6" w14:textId="77777777" w:rsidR="00681804" w:rsidRDefault="00681804">
      <w:pPr>
        <w:pStyle w:val="BodyText"/>
        <w:rPr>
          <w:rFonts w:ascii="Times New Roman"/>
          <w:sz w:val="20"/>
        </w:rPr>
      </w:pPr>
    </w:p>
    <w:p w14:paraId="517C2A08" w14:textId="77777777" w:rsidR="00681804" w:rsidRDefault="00681804">
      <w:pPr>
        <w:pStyle w:val="BodyText"/>
        <w:rPr>
          <w:rFonts w:ascii="Times New Roman"/>
          <w:sz w:val="20"/>
        </w:rPr>
      </w:pPr>
    </w:p>
    <w:p w14:paraId="23656500" w14:textId="77777777" w:rsidR="00681804" w:rsidRDefault="00681804">
      <w:pPr>
        <w:pStyle w:val="BodyText"/>
        <w:rPr>
          <w:rFonts w:ascii="Times New Roman"/>
          <w:sz w:val="20"/>
        </w:rPr>
      </w:pPr>
    </w:p>
    <w:p w14:paraId="03E080A7" w14:textId="77777777" w:rsidR="00681804" w:rsidRDefault="00681804">
      <w:pPr>
        <w:pStyle w:val="BodyText"/>
        <w:rPr>
          <w:rFonts w:ascii="Times New Roman"/>
          <w:sz w:val="20"/>
        </w:rPr>
      </w:pPr>
    </w:p>
    <w:p w14:paraId="56B43D5D" w14:textId="77777777" w:rsidR="00681804" w:rsidRDefault="00681804">
      <w:pPr>
        <w:pStyle w:val="BodyText"/>
        <w:rPr>
          <w:rFonts w:ascii="Times New Roman"/>
          <w:sz w:val="20"/>
        </w:rPr>
      </w:pPr>
    </w:p>
    <w:p w14:paraId="5BA3098D" w14:textId="77777777" w:rsidR="00681804" w:rsidRDefault="00681804">
      <w:pPr>
        <w:pStyle w:val="BodyText"/>
        <w:rPr>
          <w:rFonts w:ascii="Times New Roman"/>
          <w:sz w:val="20"/>
        </w:rPr>
      </w:pPr>
    </w:p>
    <w:p w14:paraId="18B24E3A" w14:textId="77777777" w:rsidR="00681804" w:rsidRDefault="00681804">
      <w:pPr>
        <w:pStyle w:val="BodyText"/>
        <w:rPr>
          <w:rFonts w:ascii="Times New Roman"/>
          <w:sz w:val="20"/>
        </w:rPr>
      </w:pPr>
    </w:p>
    <w:p w14:paraId="0B6FBF0C" w14:textId="77777777" w:rsidR="00681804" w:rsidRDefault="00681804">
      <w:pPr>
        <w:pStyle w:val="BodyText"/>
        <w:rPr>
          <w:rFonts w:ascii="Times New Roman"/>
          <w:sz w:val="20"/>
        </w:rPr>
      </w:pPr>
    </w:p>
    <w:p w14:paraId="5900D6C5" w14:textId="77777777" w:rsidR="00681804" w:rsidRDefault="00681804">
      <w:pPr>
        <w:pStyle w:val="BodyText"/>
        <w:rPr>
          <w:rFonts w:ascii="Times New Roman"/>
          <w:sz w:val="20"/>
        </w:rPr>
      </w:pPr>
    </w:p>
    <w:p w14:paraId="103C323D" w14:textId="77777777" w:rsidR="00681804" w:rsidRDefault="00681804">
      <w:pPr>
        <w:pStyle w:val="BodyText"/>
        <w:rPr>
          <w:rFonts w:ascii="Times New Roman"/>
          <w:sz w:val="20"/>
        </w:rPr>
      </w:pPr>
    </w:p>
    <w:p w14:paraId="70600C7F" w14:textId="77777777" w:rsidR="00681804" w:rsidRDefault="00681804">
      <w:pPr>
        <w:pStyle w:val="BodyText"/>
        <w:rPr>
          <w:rFonts w:ascii="Times New Roman"/>
          <w:sz w:val="20"/>
        </w:rPr>
      </w:pPr>
    </w:p>
    <w:p w14:paraId="2FCC6923" w14:textId="77777777" w:rsidR="00681804" w:rsidRDefault="00681804">
      <w:pPr>
        <w:pStyle w:val="BodyText"/>
        <w:rPr>
          <w:rFonts w:ascii="Times New Roman"/>
          <w:sz w:val="20"/>
        </w:rPr>
      </w:pPr>
    </w:p>
    <w:p w14:paraId="4FEA2713" w14:textId="77777777" w:rsidR="00681804" w:rsidRDefault="00681804">
      <w:pPr>
        <w:pStyle w:val="BodyText"/>
        <w:rPr>
          <w:rFonts w:ascii="Times New Roman"/>
          <w:sz w:val="20"/>
        </w:rPr>
      </w:pPr>
    </w:p>
    <w:p w14:paraId="64E9E90E" w14:textId="77777777" w:rsidR="00681804" w:rsidRDefault="00681804">
      <w:pPr>
        <w:pStyle w:val="BodyText"/>
        <w:rPr>
          <w:rFonts w:ascii="Times New Roman"/>
          <w:sz w:val="20"/>
        </w:rPr>
      </w:pPr>
    </w:p>
    <w:p w14:paraId="7C9EA02A" w14:textId="77777777" w:rsidR="00681804" w:rsidRDefault="00681804">
      <w:pPr>
        <w:pStyle w:val="BodyText"/>
        <w:rPr>
          <w:rFonts w:ascii="Times New Roman"/>
          <w:sz w:val="20"/>
        </w:rPr>
      </w:pPr>
    </w:p>
    <w:p w14:paraId="6C73628B" w14:textId="77777777" w:rsidR="00681804" w:rsidRDefault="00681804">
      <w:pPr>
        <w:pStyle w:val="BodyText"/>
        <w:rPr>
          <w:rFonts w:ascii="Times New Roman"/>
          <w:sz w:val="20"/>
        </w:rPr>
      </w:pPr>
    </w:p>
    <w:p w14:paraId="21984EEE" w14:textId="77777777" w:rsidR="00681804" w:rsidRDefault="00681804">
      <w:pPr>
        <w:pStyle w:val="BodyText"/>
        <w:rPr>
          <w:rFonts w:ascii="Times New Roman"/>
          <w:sz w:val="20"/>
        </w:rPr>
      </w:pPr>
    </w:p>
    <w:p w14:paraId="6B18D19B" w14:textId="77777777" w:rsidR="00681804" w:rsidRDefault="00681804">
      <w:pPr>
        <w:pStyle w:val="BodyText"/>
        <w:rPr>
          <w:rFonts w:ascii="Times New Roman"/>
          <w:sz w:val="20"/>
        </w:rPr>
      </w:pPr>
    </w:p>
    <w:p w14:paraId="322E1CA6" w14:textId="77777777" w:rsidR="00681804" w:rsidRDefault="00681804">
      <w:pPr>
        <w:pStyle w:val="BodyText"/>
        <w:rPr>
          <w:rFonts w:ascii="Times New Roman"/>
          <w:sz w:val="20"/>
        </w:rPr>
      </w:pPr>
    </w:p>
    <w:p w14:paraId="2E0DD12A" w14:textId="77777777" w:rsidR="00681804" w:rsidRDefault="00681804">
      <w:pPr>
        <w:pStyle w:val="BodyText"/>
        <w:rPr>
          <w:rFonts w:ascii="Times New Roman"/>
          <w:sz w:val="20"/>
        </w:rPr>
      </w:pPr>
    </w:p>
    <w:p w14:paraId="631E0F53" w14:textId="77777777" w:rsidR="00681804" w:rsidRDefault="00681804">
      <w:pPr>
        <w:pStyle w:val="BodyText"/>
        <w:rPr>
          <w:rFonts w:ascii="Times New Roman"/>
          <w:sz w:val="20"/>
        </w:rPr>
      </w:pPr>
    </w:p>
    <w:p w14:paraId="133EBF8B" w14:textId="77777777" w:rsidR="00681804" w:rsidRDefault="00681804">
      <w:pPr>
        <w:pStyle w:val="BodyText"/>
        <w:rPr>
          <w:rFonts w:ascii="Times New Roman"/>
          <w:sz w:val="20"/>
        </w:rPr>
      </w:pPr>
    </w:p>
    <w:p w14:paraId="6946E98C" w14:textId="77777777" w:rsidR="00681804" w:rsidRDefault="00681804">
      <w:pPr>
        <w:pStyle w:val="BodyText"/>
        <w:rPr>
          <w:rFonts w:ascii="Times New Roman"/>
          <w:sz w:val="20"/>
        </w:rPr>
      </w:pPr>
    </w:p>
    <w:p w14:paraId="607A8696" w14:textId="77777777" w:rsidR="00681804" w:rsidRDefault="00681804">
      <w:pPr>
        <w:pStyle w:val="BodyText"/>
        <w:rPr>
          <w:rFonts w:ascii="Times New Roman"/>
          <w:sz w:val="20"/>
        </w:rPr>
      </w:pPr>
    </w:p>
    <w:p w14:paraId="578A0374" w14:textId="77777777" w:rsidR="00681804" w:rsidRDefault="00681804">
      <w:pPr>
        <w:pStyle w:val="BodyText"/>
        <w:spacing w:before="8"/>
        <w:rPr>
          <w:rFonts w:ascii="Times New Roman"/>
          <w:sz w:val="25"/>
        </w:rPr>
      </w:pPr>
    </w:p>
    <w:p w14:paraId="64B3669C" w14:textId="77777777" w:rsidR="00681804" w:rsidRDefault="00CD003E">
      <w:pPr>
        <w:pStyle w:val="Heading1"/>
        <w:spacing w:before="93"/>
        <w:ind w:left="3163" w:right="3143"/>
      </w:pPr>
      <w:r>
        <w:rPr>
          <w:u w:val="thick"/>
        </w:rPr>
        <w:t>RENTAL AGREEMENT</w:t>
      </w:r>
    </w:p>
    <w:p w14:paraId="517456F9" w14:textId="77777777" w:rsidR="00681804" w:rsidRDefault="00681804">
      <w:pPr>
        <w:pStyle w:val="BodyText"/>
        <w:rPr>
          <w:b/>
          <w:sz w:val="20"/>
        </w:rPr>
      </w:pPr>
    </w:p>
    <w:p w14:paraId="7739624C" w14:textId="77777777" w:rsidR="00681804" w:rsidRDefault="00681804">
      <w:pPr>
        <w:pStyle w:val="BodyText"/>
        <w:spacing w:before="2"/>
        <w:rPr>
          <w:b/>
          <w:sz w:val="18"/>
        </w:rPr>
      </w:pPr>
    </w:p>
    <w:p w14:paraId="6F7D07A0" w14:textId="0FB2D5F4" w:rsidR="00681804" w:rsidRDefault="00CD003E">
      <w:pPr>
        <w:pStyle w:val="BodyText"/>
        <w:spacing w:before="110" w:line="360" w:lineRule="auto"/>
        <w:ind w:left="150" w:right="116"/>
        <w:jc w:val="both"/>
      </w:pPr>
      <w:r>
        <w:t xml:space="preserve">THIS AGREEMENT is made at Chennai this </w:t>
      </w:r>
      <w:r w:rsidR="00714CFA">
        <w:rPr>
          <w:b/>
        </w:rPr>
        <w:t>7</w:t>
      </w:r>
      <w:r w:rsidR="00AF2EB9" w:rsidRPr="00AF2EB9">
        <w:rPr>
          <w:b/>
          <w:vertAlign w:val="superscript"/>
        </w:rPr>
        <w:t>th</w:t>
      </w:r>
      <w:r>
        <w:rPr>
          <w:b/>
        </w:rPr>
        <w:t xml:space="preserve"> day of </w:t>
      </w:r>
      <w:r w:rsidR="00714CFA">
        <w:rPr>
          <w:b/>
        </w:rPr>
        <w:t>July</w:t>
      </w:r>
      <w:r>
        <w:rPr>
          <w:b/>
        </w:rPr>
        <w:t xml:space="preserve">, </w:t>
      </w:r>
      <w:r w:rsidR="00714CFA">
        <w:rPr>
          <w:b/>
        </w:rPr>
        <w:t>2026</w:t>
      </w:r>
      <w:r>
        <w:t>, between:</w:t>
      </w:r>
      <w:r>
        <w:rPr>
          <w:spacing w:val="-19"/>
        </w:rPr>
        <w:t xml:space="preserve"> </w:t>
      </w:r>
      <w:r w:rsidR="00AF2EB9">
        <w:rPr>
          <w:b/>
        </w:rPr>
        <w:t xml:space="preserve">Mr. </w:t>
      </w:r>
      <w:r w:rsidR="00844D7A" w:rsidRPr="00E53557">
        <w:rPr>
          <w:b/>
          <w:color w:val="FF0000"/>
        </w:rPr>
        <w:t>XXXX</w:t>
      </w:r>
      <w:r w:rsidR="00AD3D2C">
        <w:rPr>
          <w:b/>
          <w:color w:val="FF0000"/>
        </w:rPr>
        <w:t xml:space="preserve"> (AADHAR: )  </w:t>
      </w:r>
      <w:r w:rsidR="00AF2EB9">
        <w:t xml:space="preserve">, aged about </w:t>
      </w:r>
      <w:r w:rsidR="00844D7A" w:rsidRPr="00E53557">
        <w:rPr>
          <w:b/>
          <w:bCs/>
          <w:color w:val="FF0000"/>
        </w:rPr>
        <w:t>XX</w:t>
      </w:r>
      <w:r w:rsidR="00AF2EB9" w:rsidRPr="00E53557">
        <w:rPr>
          <w:color w:val="FF0000"/>
        </w:rPr>
        <w:t xml:space="preserve"> </w:t>
      </w:r>
      <w:r w:rsidR="00AF2EB9">
        <w:t>years, residing</w:t>
      </w:r>
      <w:r w:rsidR="00AF2EB9">
        <w:rPr>
          <w:spacing w:val="-10"/>
        </w:rPr>
        <w:t xml:space="preserve"> </w:t>
      </w:r>
      <w:r w:rsidR="00AF2EB9">
        <w:t>at</w:t>
      </w:r>
      <w:r w:rsidR="00AF2EB9">
        <w:rPr>
          <w:spacing w:val="-12"/>
        </w:rPr>
        <w:t xml:space="preserve"> </w:t>
      </w:r>
      <w:r w:rsidR="00AF2EB9">
        <w:t xml:space="preserve">P:No: </w:t>
      </w:r>
      <w:r w:rsidR="0080690C">
        <w:t>18A</w:t>
      </w:r>
      <w:r w:rsidR="00AF2EB9">
        <w:t>,</w:t>
      </w:r>
      <w:r w:rsidR="00AF2EB9">
        <w:rPr>
          <w:spacing w:val="-18"/>
        </w:rPr>
        <w:t xml:space="preserve"> </w:t>
      </w:r>
      <w:r w:rsidR="0080690C">
        <w:rPr>
          <w:spacing w:val="-18"/>
        </w:rPr>
        <w:t>Ground</w:t>
      </w:r>
      <w:r w:rsidR="00AF2EB9">
        <w:rPr>
          <w:spacing w:val="-18"/>
        </w:rPr>
        <w:t xml:space="preserve"> </w:t>
      </w:r>
      <w:r w:rsidR="00AF2EB9">
        <w:t xml:space="preserve">Floor, </w:t>
      </w:r>
      <w:proofErr w:type="spellStart"/>
      <w:r w:rsidR="0080690C">
        <w:t>Periyar</w:t>
      </w:r>
      <w:proofErr w:type="spellEnd"/>
      <w:r w:rsidR="00AF2EB9">
        <w:t xml:space="preserve"> </w:t>
      </w:r>
      <w:proofErr w:type="spellStart"/>
      <w:r w:rsidR="00AF2EB9">
        <w:t>nagar</w:t>
      </w:r>
      <w:proofErr w:type="spellEnd"/>
      <w:r w:rsidR="0080690C">
        <w:t xml:space="preserve"> 4</w:t>
      </w:r>
      <w:r w:rsidR="0080690C" w:rsidRPr="0080690C">
        <w:rPr>
          <w:vertAlign w:val="superscript"/>
        </w:rPr>
        <w:t>th</w:t>
      </w:r>
      <w:r w:rsidR="0080690C">
        <w:t xml:space="preserve"> street</w:t>
      </w:r>
      <w:r w:rsidR="00AF2EB9">
        <w:t xml:space="preserve">, </w:t>
      </w:r>
      <w:proofErr w:type="spellStart"/>
      <w:r w:rsidR="00AF2EB9">
        <w:t>Irumbuliyur</w:t>
      </w:r>
      <w:proofErr w:type="spellEnd"/>
      <w:r w:rsidR="00AF2EB9">
        <w:t xml:space="preserve">, West </w:t>
      </w:r>
      <w:r w:rsidR="00300D99">
        <w:t>T</w:t>
      </w:r>
      <w:r w:rsidR="00AF2EB9">
        <w:t>ambaram, Chennai-600 045</w:t>
      </w:r>
      <w:r>
        <w:t>, hereinafter referred to as ‘</w:t>
      </w:r>
      <w:r>
        <w:rPr>
          <w:b/>
        </w:rPr>
        <w:t>the Lessor</w:t>
      </w:r>
      <w:r>
        <w:t>' of the One</w:t>
      </w:r>
      <w:r>
        <w:rPr>
          <w:spacing w:val="-8"/>
        </w:rPr>
        <w:t xml:space="preserve"> </w:t>
      </w:r>
      <w:r>
        <w:t>Part</w:t>
      </w:r>
    </w:p>
    <w:p w14:paraId="2A9A7572" w14:textId="77777777" w:rsidR="00681804" w:rsidRDefault="00CD003E">
      <w:pPr>
        <w:pStyle w:val="BodyText"/>
        <w:spacing w:before="1"/>
        <w:ind w:left="3163" w:right="3140"/>
        <w:jc w:val="center"/>
      </w:pPr>
      <w:r>
        <w:t>AND</w:t>
      </w:r>
    </w:p>
    <w:p w14:paraId="029854AF" w14:textId="4D4616C0" w:rsidR="00681804" w:rsidRDefault="0009305C">
      <w:pPr>
        <w:pStyle w:val="BodyText"/>
        <w:spacing w:before="139" w:line="360" w:lineRule="auto"/>
        <w:ind w:left="150" w:right="117" w:firstLine="65"/>
        <w:jc w:val="both"/>
      </w:pPr>
      <w:r w:rsidRPr="00844D7A">
        <w:rPr>
          <w:bCs/>
        </w:rPr>
        <w:t xml:space="preserve">Mr. </w:t>
      </w:r>
      <w:r w:rsidR="00844D7A" w:rsidRPr="00844D7A">
        <w:rPr>
          <w:b/>
        </w:rPr>
        <w:t>N.</w:t>
      </w:r>
      <w:r w:rsidR="00844D7A" w:rsidRPr="00844D7A">
        <w:rPr>
          <w:bCs/>
        </w:rPr>
        <w:t xml:space="preserve"> </w:t>
      </w:r>
      <w:r w:rsidR="00844D7A" w:rsidRPr="00844D7A">
        <w:rPr>
          <w:b/>
        </w:rPr>
        <w:t>Gobi</w:t>
      </w:r>
      <w:r w:rsidR="006C1ED6">
        <w:rPr>
          <w:b/>
        </w:rPr>
        <w:t xml:space="preserve"> AADHAR :</w:t>
      </w:r>
      <w:r w:rsidR="0089548F">
        <w:rPr>
          <w:b/>
        </w:rPr>
        <w:t>9868 9454 1068</w:t>
      </w:r>
      <w:r w:rsidRPr="00844D7A">
        <w:rPr>
          <w:bCs/>
        </w:rPr>
        <w:t xml:space="preserve">, aged about 38 years, residing at P:No: 18A, </w:t>
      </w:r>
      <w:r w:rsidR="00E53557">
        <w:rPr>
          <w:bCs/>
        </w:rPr>
        <w:t>First</w:t>
      </w:r>
      <w:r w:rsidRPr="00844D7A">
        <w:rPr>
          <w:bCs/>
        </w:rPr>
        <w:t xml:space="preserve"> Floor, </w:t>
      </w:r>
      <w:proofErr w:type="spellStart"/>
      <w:r w:rsidRPr="00844D7A">
        <w:rPr>
          <w:bCs/>
        </w:rPr>
        <w:t>Periyar</w:t>
      </w:r>
      <w:proofErr w:type="spellEnd"/>
      <w:r w:rsidRPr="00844D7A">
        <w:rPr>
          <w:bCs/>
        </w:rPr>
        <w:t xml:space="preserve"> </w:t>
      </w:r>
      <w:proofErr w:type="spellStart"/>
      <w:r w:rsidRPr="00844D7A">
        <w:rPr>
          <w:bCs/>
        </w:rPr>
        <w:t>nagar</w:t>
      </w:r>
      <w:proofErr w:type="spellEnd"/>
      <w:r w:rsidRPr="00844D7A">
        <w:rPr>
          <w:bCs/>
        </w:rPr>
        <w:t xml:space="preserve"> 4th street, </w:t>
      </w:r>
      <w:proofErr w:type="spellStart"/>
      <w:r w:rsidRPr="00844D7A">
        <w:rPr>
          <w:bCs/>
        </w:rPr>
        <w:t>Irumbuliyur</w:t>
      </w:r>
      <w:proofErr w:type="spellEnd"/>
      <w:r w:rsidRPr="00844D7A">
        <w:rPr>
          <w:bCs/>
        </w:rPr>
        <w:t>, West Tambaram, Chennai-600 045</w:t>
      </w:r>
      <w:r w:rsidR="00844D7A" w:rsidRPr="00844D7A">
        <w:rPr>
          <w:bCs/>
        </w:rPr>
        <w:t>,</w:t>
      </w:r>
      <w:r w:rsidR="00844D7A">
        <w:rPr>
          <w:b/>
        </w:rPr>
        <w:t xml:space="preserve"> </w:t>
      </w:r>
      <w:r w:rsidR="00CD003E">
        <w:t>hereinafter referred to as '</w:t>
      </w:r>
      <w:r w:rsidR="00CD003E">
        <w:rPr>
          <w:b/>
        </w:rPr>
        <w:t>the Lessee</w:t>
      </w:r>
      <w:r w:rsidR="00CD003E">
        <w:t>' and of the Other Part and, as</w:t>
      </w:r>
      <w:r w:rsidR="00CD003E">
        <w:rPr>
          <w:spacing w:val="-20"/>
        </w:rPr>
        <w:t xml:space="preserve"> </w:t>
      </w:r>
      <w:r w:rsidR="00AF2EB9">
        <w:t>follows.</w:t>
      </w:r>
    </w:p>
    <w:p w14:paraId="28F56EE1" w14:textId="77777777" w:rsidR="00681804" w:rsidRDefault="00681804">
      <w:pPr>
        <w:spacing w:line="360" w:lineRule="auto"/>
        <w:jc w:val="both"/>
        <w:sectPr w:rsidR="00681804">
          <w:type w:val="continuous"/>
          <w:pgSz w:w="12240" w:h="15840"/>
          <w:pgMar w:top="1500" w:right="1600" w:bottom="280" w:left="1720" w:header="720" w:footer="720" w:gutter="0"/>
          <w:cols w:space="720"/>
        </w:sectPr>
      </w:pPr>
    </w:p>
    <w:p w14:paraId="6AAB7525" w14:textId="77777777" w:rsidR="00681804" w:rsidRDefault="00681804">
      <w:pPr>
        <w:pStyle w:val="BodyText"/>
        <w:rPr>
          <w:sz w:val="20"/>
        </w:rPr>
      </w:pPr>
    </w:p>
    <w:p w14:paraId="4EBA0141" w14:textId="77777777" w:rsidR="00681804" w:rsidRDefault="00681804">
      <w:pPr>
        <w:pStyle w:val="BodyText"/>
        <w:rPr>
          <w:sz w:val="20"/>
        </w:rPr>
      </w:pPr>
    </w:p>
    <w:p w14:paraId="50CEFB45" w14:textId="77777777" w:rsidR="00681804" w:rsidRDefault="00681804">
      <w:pPr>
        <w:pStyle w:val="BodyText"/>
        <w:rPr>
          <w:sz w:val="20"/>
        </w:rPr>
      </w:pPr>
    </w:p>
    <w:p w14:paraId="2F8A6C0C" w14:textId="77777777" w:rsidR="00681804" w:rsidRDefault="00681804">
      <w:pPr>
        <w:pStyle w:val="BodyText"/>
        <w:spacing w:before="6"/>
        <w:rPr>
          <w:sz w:val="25"/>
        </w:rPr>
      </w:pPr>
    </w:p>
    <w:p w14:paraId="6C5FC400" w14:textId="07FB99B0" w:rsidR="00681804" w:rsidRDefault="00CD003E">
      <w:pPr>
        <w:pStyle w:val="BodyText"/>
        <w:spacing w:before="92" w:line="360" w:lineRule="auto"/>
        <w:ind w:left="150" w:right="118" w:firstLine="720"/>
        <w:jc w:val="both"/>
      </w:pPr>
      <w:r>
        <w:t xml:space="preserve">WHEREAS the Lessor is the owner of the </w:t>
      </w:r>
      <w:r w:rsidR="004F2C04">
        <w:t>Plot No 18A</w:t>
      </w:r>
      <w:r w:rsidR="00B40D4E">
        <w:t xml:space="preserve">, </w:t>
      </w:r>
      <w:proofErr w:type="spellStart"/>
      <w:r w:rsidR="004F2C04">
        <w:t>Periyar</w:t>
      </w:r>
      <w:proofErr w:type="spellEnd"/>
      <w:r w:rsidR="004F2C04">
        <w:t xml:space="preserve"> Nagar 4</w:t>
      </w:r>
      <w:r w:rsidR="004F2C04" w:rsidRPr="004F2C04">
        <w:rPr>
          <w:vertAlign w:val="superscript"/>
        </w:rPr>
        <w:t>th</w:t>
      </w:r>
      <w:r w:rsidR="004F2C04">
        <w:t xml:space="preserve"> street, </w:t>
      </w:r>
      <w:proofErr w:type="spellStart"/>
      <w:r w:rsidR="004F2C04">
        <w:t>Irumbuliyur</w:t>
      </w:r>
      <w:proofErr w:type="spellEnd"/>
      <w:r w:rsidR="004F2C04">
        <w:t>, Chennai 600045</w:t>
      </w:r>
    </w:p>
    <w:p w14:paraId="30EF2452" w14:textId="77777777" w:rsidR="00681804" w:rsidRDefault="00681804">
      <w:pPr>
        <w:pStyle w:val="BodyText"/>
        <w:spacing w:before="10"/>
        <w:rPr>
          <w:sz w:val="35"/>
        </w:rPr>
      </w:pPr>
    </w:p>
    <w:p w14:paraId="61511C0E" w14:textId="77777777" w:rsidR="00681804" w:rsidRDefault="00CD003E">
      <w:pPr>
        <w:pStyle w:val="BodyText"/>
        <w:spacing w:line="360" w:lineRule="auto"/>
        <w:ind w:left="150" w:right="122" w:firstLine="720"/>
        <w:jc w:val="both"/>
      </w:pPr>
      <w:r>
        <w:t>AND WHEREAS the Lessee has approached the Lessor with a request to allow the Lessee to temporarily occupy the above said house for family accommodation on rental basis.</w:t>
      </w:r>
    </w:p>
    <w:p w14:paraId="7FAE1CC0" w14:textId="77777777" w:rsidR="00681804" w:rsidRDefault="00681804">
      <w:pPr>
        <w:pStyle w:val="BodyText"/>
        <w:rPr>
          <w:sz w:val="36"/>
        </w:rPr>
      </w:pPr>
    </w:p>
    <w:p w14:paraId="5591DF85" w14:textId="77777777" w:rsidR="00681804" w:rsidRDefault="00CD003E">
      <w:pPr>
        <w:pStyle w:val="BodyText"/>
        <w:spacing w:line="360" w:lineRule="auto"/>
        <w:ind w:left="150" w:right="124" w:firstLine="720"/>
        <w:jc w:val="both"/>
      </w:pPr>
      <w:r>
        <w:t>AND WHEREAS the Lessor has agreed to grant leave and license to the Lessee to occupy and use the above said House on the following terms and conditions agreed to between the parties hereto;</w:t>
      </w:r>
    </w:p>
    <w:p w14:paraId="5838CF33" w14:textId="77777777" w:rsidR="00681804" w:rsidRDefault="00681804">
      <w:pPr>
        <w:pStyle w:val="BodyText"/>
        <w:spacing w:before="4"/>
        <w:rPr>
          <w:sz w:val="36"/>
        </w:rPr>
      </w:pPr>
    </w:p>
    <w:p w14:paraId="1671C839" w14:textId="77777777" w:rsidR="00681804" w:rsidRDefault="00CD003E">
      <w:pPr>
        <w:pStyle w:val="Heading1"/>
        <w:spacing w:line="357" w:lineRule="auto"/>
        <w:ind w:firstLine="720"/>
        <w:jc w:val="both"/>
      </w:pPr>
      <w:r>
        <w:t>NOW IT IS AGREED BY AND BETWEEN THE PARTIES HERETO AS FOLLOWS.</w:t>
      </w:r>
    </w:p>
    <w:p w14:paraId="261AED61" w14:textId="77777777" w:rsidR="00681804" w:rsidRDefault="00681804">
      <w:pPr>
        <w:pStyle w:val="BodyText"/>
        <w:spacing w:before="4"/>
        <w:rPr>
          <w:b/>
          <w:sz w:val="36"/>
        </w:rPr>
      </w:pPr>
    </w:p>
    <w:p w14:paraId="72115E54" w14:textId="6335D752" w:rsidR="00681804" w:rsidRDefault="00CD003E">
      <w:pPr>
        <w:pStyle w:val="ListParagraph"/>
        <w:numPr>
          <w:ilvl w:val="0"/>
          <w:numId w:val="1"/>
        </w:numPr>
        <w:tabs>
          <w:tab w:val="left" w:pos="871"/>
        </w:tabs>
        <w:spacing w:line="360" w:lineRule="auto"/>
        <w:ind w:right="122"/>
        <w:jc w:val="both"/>
        <w:rPr>
          <w:sz w:val="24"/>
        </w:rPr>
      </w:pPr>
      <w:r>
        <w:rPr>
          <w:sz w:val="24"/>
        </w:rPr>
        <w:t xml:space="preserve">The Lessor hereby grants leave and license to the Lessee to occupy and use the said house of the Lessor (hereinafter referred to as the Licensed Premises) for a period of eleven months from </w:t>
      </w:r>
      <w:r w:rsidR="00714CFA">
        <w:rPr>
          <w:b/>
          <w:sz w:val="24"/>
        </w:rPr>
        <w:t>July</w:t>
      </w:r>
      <w:r w:rsidR="004D50FE">
        <w:rPr>
          <w:b/>
          <w:sz w:val="24"/>
        </w:rPr>
        <w:t xml:space="preserve"> 1</w:t>
      </w:r>
      <w:r w:rsidR="004D50FE" w:rsidRPr="004D50FE">
        <w:rPr>
          <w:b/>
          <w:sz w:val="24"/>
          <w:vertAlign w:val="superscript"/>
        </w:rPr>
        <w:t>st</w:t>
      </w:r>
      <w:r w:rsidR="004F2C04">
        <w:rPr>
          <w:b/>
          <w:sz w:val="24"/>
        </w:rPr>
        <w:t>, 2026,</w:t>
      </w:r>
      <w:r>
        <w:rPr>
          <w:b/>
          <w:sz w:val="24"/>
        </w:rPr>
        <w:t xml:space="preserve"> to </w:t>
      </w:r>
      <w:r w:rsidR="00714CFA">
        <w:rPr>
          <w:b/>
          <w:sz w:val="24"/>
        </w:rPr>
        <w:t>May</w:t>
      </w:r>
      <w:r w:rsidR="007E028B">
        <w:rPr>
          <w:b/>
          <w:sz w:val="24"/>
        </w:rPr>
        <w:t xml:space="preserve"> 202</w:t>
      </w:r>
      <w:r w:rsidR="00714CFA">
        <w:rPr>
          <w:b/>
          <w:sz w:val="24"/>
        </w:rPr>
        <w:t>7</w:t>
      </w:r>
      <w:r>
        <w:rPr>
          <w:sz w:val="24"/>
        </w:rPr>
        <w:t>.</w:t>
      </w:r>
    </w:p>
    <w:p w14:paraId="1F5CB048" w14:textId="77777777" w:rsidR="00681804" w:rsidRDefault="00681804">
      <w:pPr>
        <w:pStyle w:val="BodyText"/>
        <w:spacing w:before="1"/>
        <w:rPr>
          <w:sz w:val="36"/>
        </w:rPr>
      </w:pPr>
    </w:p>
    <w:p w14:paraId="41E3860F" w14:textId="77777777" w:rsidR="00681804" w:rsidRDefault="00CD003E">
      <w:pPr>
        <w:pStyle w:val="ListParagraph"/>
        <w:numPr>
          <w:ilvl w:val="0"/>
          <w:numId w:val="1"/>
        </w:numPr>
        <w:tabs>
          <w:tab w:val="left" w:pos="870"/>
          <w:tab w:val="left" w:pos="871"/>
        </w:tabs>
        <w:ind w:right="0" w:hanging="721"/>
        <w:rPr>
          <w:sz w:val="24"/>
        </w:rPr>
      </w:pPr>
      <w:r>
        <w:rPr>
          <w:sz w:val="24"/>
        </w:rPr>
        <w:t>In</w:t>
      </w:r>
      <w:r>
        <w:rPr>
          <w:spacing w:val="29"/>
          <w:sz w:val="24"/>
        </w:rPr>
        <w:t xml:space="preserve"> </w:t>
      </w:r>
      <w:r>
        <w:rPr>
          <w:sz w:val="24"/>
        </w:rPr>
        <w:t>the</w:t>
      </w:r>
      <w:r>
        <w:rPr>
          <w:spacing w:val="30"/>
          <w:sz w:val="24"/>
        </w:rPr>
        <w:t xml:space="preserve"> </w:t>
      </w:r>
      <w:r>
        <w:rPr>
          <w:sz w:val="24"/>
        </w:rPr>
        <w:t>event</w:t>
      </w:r>
      <w:r>
        <w:rPr>
          <w:spacing w:val="32"/>
          <w:sz w:val="24"/>
        </w:rPr>
        <w:t xml:space="preserve"> </w:t>
      </w:r>
      <w:r>
        <w:rPr>
          <w:sz w:val="24"/>
        </w:rPr>
        <w:t>of</w:t>
      </w:r>
      <w:r>
        <w:rPr>
          <w:spacing w:val="32"/>
          <w:sz w:val="24"/>
        </w:rPr>
        <w:t xml:space="preserve"> </w:t>
      </w:r>
      <w:r>
        <w:rPr>
          <w:sz w:val="24"/>
        </w:rPr>
        <w:t>the</w:t>
      </w:r>
      <w:r>
        <w:rPr>
          <w:spacing w:val="33"/>
          <w:sz w:val="24"/>
        </w:rPr>
        <w:t xml:space="preserve"> </w:t>
      </w:r>
      <w:r>
        <w:rPr>
          <w:sz w:val="24"/>
        </w:rPr>
        <w:t>Lessee</w:t>
      </w:r>
      <w:r>
        <w:rPr>
          <w:spacing w:val="31"/>
          <w:sz w:val="24"/>
        </w:rPr>
        <w:t xml:space="preserve"> </w:t>
      </w:r>
      <w:r>
        <w:rPr>
          <w:sz w:val="24"/>
        </w:rPr>
        <w:t>vacating</w:t>
      </w:r>
      <w:r>
        <w:rPr>
          <w:spacing w:val="30"/>
          <w:sz w:val="24"/>
        </w:rPr>
        <w:t xml:space="preserve"> </w:t>
      </w:r>
      <w:r>
        <w:rPr>
          <w:sz w:val="24"/>
        </w:rPr>
        <w:t>the</w:t>
      </w:r>
      <w:r>
        <w:rPr>
          <w:spacing w:val="30"/>
          <w:sz w:val="24"/>
        </w:rPr>
        <w:t xml:space="preserve"> </w:t>
      </w:r>
      <w:r>
        <w:rPr>
          <w:sz w:val="24"/>
        </w:rPr>
        <w:t>Licensed</w:t>
      </w:r>
      <w:r>
        <w:rPr>
          <w:spacing w:val="30"/>
          <w:sz w:val="24"/>
        </w:rPr>
        <w:t xml:space="preserve"> </w:t>
      </w:r>
      <w:r>
        <w:rPr>
          <w:sz w:val="24"/>
        </w:rPr>
        <w:t>Premises,</w:t>
      </w:r>
      <w:r>
        <w:rPr>
          <w:spacing w:val="27"/>
          <w:sz w:val="24"/>
        </w:rPr>
        <w:t xml:space="preserve"> </w:t>
      </w:r>
      <w:r>
        <w:rPr>
          <w:sz w:val="24"/>
        </w:rPr>
        <w:t>should</w:t>
      </w:r>
      <w:r>
        <w:rPr>
          <w:spacing w:val="30"/>
          <w:sz w:val="24"/>
        </w:rPr>
        <w:t xml:space="preserve"> </w:t>
      </w:r>
      <w:r>
        <w:rPr>
          <w:sz w:val="24"/>
        </w:rPr>
        <w:t>give</w:t>
      </w:r>
    </w:p>
    <w:p w14:paraId="509AC75D" w14:textId="5FD67D5B" w:rsidR="00681804" w:rsidRDefault="003D2F52">
      <w:pPr>
        <w:spacing w:before="139"/>
        <w:ind w:left="871"/>
        <w:rPr>
          <w:sz w:val="24"/>
        </w:rPr>
      </w:pPr>
      <w:r>
        <w:rPr>
          <w:b/>
          <w:sz w:val="24"/>
        </w:rPr>
        <w:t>Two</w:t>
      </w:r>
      <w:r w:rsidR="00CD003E">
        <w:rPr>
          <w:b/>
          <w:sz w:val="24"/>
        </w:rPr>
        <w:t xml:space="preserve"> </w:t>
      </w:r>
      <w:r w:rsidR="004F2C04">
        <w:rPr>
          <w:b/>
          <w:sz w:val="24"/>
        </w:rPr>
        <w:t>months’ notice</w:t>
      </w:r>
      <w:r w:rsidR="00CD003E">
        <w:rPr>
          <w:b/>
          <w:sz w:val="24"/>
        </w:rPr>
        <w:t xml:space="preserve"> </w:t>
      </w:r>
      <w:r w:rsidR="00CD003E">
        <w:rPr>
          <w:sz w:val="24"/>
        </w:rPr>
        <w:t>in writing for the termination of the agreement.</w:t>
      </w:r>
    </w:p>
    <w:p w14:paraId="5CDF136D" w14:textId="77777777" w:rsidR="00681804" w:rsidRDefault="00681804">
      <w:pPr>
        <w:pStyle w:val="BodyText"/>
        <w:rPr>
          <w:sz w:val="26"/>
        </w:rPr>
      </w:pPr>
    </w:p>
    <w:p w14:paraId="74F911DD" w14:textId="77777777" w:rsidR="00681804" w:rsidRDefault="00681804">
      <w:pPr>
        <w:pStyle w:val="BodyText"/>
        <w:spacing w:before="9"/>
        <w:rPr>
          <w:sz w:val="21"/>
        </w:rPr>
      </w:pPr>
    </w:p>
    <w:p w14:paraId="122F4040" w14:textId="056F4025" w:rsidR="00681804" w:rsidRDefault="00CD003E">
      <w:pPr>
        <w:pStyle w:val="ListParagraph"/>
        <w:numPr>
          <w:ilvl w:val="0"/>
          <w:numId w:val="1"/>
        </w:numPr>
        <w:tabs>
          <w:tab w:val="left" w:pos="871"/>
        </w:tabs>
        <w:spacing w:line="360" w:lineRule="auto"/>
        <w:ind w:right="121"/>
        <w:jc w:val="both"/>
        <w:rPr>
          <w:sz w:val="24"/>
        </w:rPr>
      </w:pPr>
      <w:r>
        <w:rPr>
          <w:sz w:val="24"/>
        </w:rPr>
        <w:t xml:space="preserve">The Lessee shall pay to the Lessor a sum of </w:t>
      </w:r>
      <w:r w:rsidRPr="007A3B65">
        <w:rPr>
          <w:b/>
          <w:bCs/>
          <w:sz w:val="24"/>
        </w:rPr>
        <w:t xml:space="preserve">Rs. </w:t>
      </w:r>
      <w:r w:rsidR="00714CFA">
        <w:rPr>
          <w:b/>
          <w:bCs/>
          <w:sz w:val="24"/>
        </w:rPr>
        <w:t>17</w:t>
      </w:r>
      <w:r w:rsidR="003D2F52" w:rsidRPr="007A3B65">
        <w:rPr>
          <w:b/>
          <w:bCs/>
          <w:sz w:val="24"/>
        </w:rPr>
        <w:t>,</w:t>
      </w:r>
      <w:r w:rsidR="00714CFA">
        <w:rPr>
          <w:b/>
          <w:bCs/>
          <w:sz w:val="24"/>
        </w:rPr>
        <w:t>5</w:t>
      </w:r>
      <w:r w:rsidR="003D2F52" w:rsidRPr="007A3B65">
        <w:rPr>
          <w:b/>
          <w:bCs/>
          <w:sz w:val="24"/>
        </w:rPr>
        <w:t>00</w:t>
      </w:r>
      <w:r w:rsidRPr="007A3B65">
        <w:rPr>
          <w:b/>
          <w:bCs/>
          <w:sz w:val="24"/>
        </w:rPr>
        <w:t xml:space="preserve">/- (Rupees </w:t>
      </w:r>
      <w:r w:rsidR="007E028B">
        <w:rPr>
          <w:b/>
          <w:bCs/>
          <w:sz w:val="24"/>
        </w:rPr>
        <w:t>Nine</w:t>
      </w:r>
      <w:r w:rsidRPr="007A3B65">
        <w:rPr>
          <w:b/>
          <w:bCs/>
          <w:sz w:val="24"/>
        </w:rPr>
        <w:t xml:space="preserve"> Thousand Rupee only)</w:t>
      </w:r>
      <w:r>
        <w:rPr>
          <w:sz w:val="24"/>
        </w:rPr>
        <w:t xml:space="preserve"> per month as rent to be paid on or before the 05</w:t>
      </w:r>
      <w:r>
        <w:rPr>
          <w:sz w:val="24"/>
          <w:vertAlign w:val="superscript"/>
        </w:rPr>
        <w:t>th</w:t>
      </w:r>
      <w:r>
        <w:rPr>
          <w:sz w:val="24"/>
        </w:rPr>
        <w:t xml:space="preserve"> date of each</w:t>
      </w:r>
      <w:r>
        <w:rPr>
          <w:spacing w:val="-8"/>
          <w:sz w:val="24"/>
        </w:rPr>
        <w:t xml:space="preserve"> </w:t>
      </w:r>
      <w:r>
        <w:rPr>
          <w:sz w:val="24"/>
        </w:rPr>
        <w:t>month.</w:t>
      </w:r>
    </w:p>
    <w:p w14:paraId="39C09F8E" w14:textId="77777777" w:rsidR="00681804" w:rsidRDefault="00681804">
      <w:pPr>
        <w:pStyle w:val="BodyText"/>
        <w:spacing w:before="3"/>
      </w:pPr>
    </w:p>
    <w:p w14:paraId="2DB5EF4A" w14:textId="77777777" w:rsidR="00681804" w:rsidRDefault="00CD003E">
      <w:pPr>
        <w:pStyle w:val="ListParagraph"/>
        <w:numPr>
          <w:ilvl w:val="0"/>
          <w:numId w:val="1"/>
        </w:numPr>
        <w:tabs>
          <w:tab w:val="left" w:pos="870"/>
          <w:tab w:val="left" w:pos="871"/>
        </w:tabs>
        <w:ind w:right="0" w:hanging="721"/>
        <w:rPr>
          <w:sz w:val="24"/>
        </w:rPr>
      </w:pPr>
      <w:r>
        <w:rPr>
          <w:sz w:val="24"/>
        </w:rPr>
        <w:t>Rent will be revised during the renewal of the</w:t>
      </w:r>
      <w:r>
        <w:rPr>
          <w:spacing w:val="-17"/>
          <w:sz w:val="24"/>
        </w:rPr>
        <w:t xml:space="preserve"> </w:t>
      </w:r>
      <w:r>
        <w:rPr>
          <w:sz w:val="24"/>
        </w:rPr>
        <w:t>agreement.</w:t>
      </w:r>
    </w:p>
    <w:p w14:paraId="37A9C885" w14:textId="77777777" w:rsidR="00681804" w:rsidRDefault="00681804">
      <w:pPr>
        <w:pStyle w:val="BodyText"/>
        <w:spacing w:before="11"/>
        <w:rPr>
          <w:sz w:val="32"/>
        </w:rPr>
      </w:pPr>
    </w:p>
    <w:p w14:paraId="077E599B" w14:textId="29CE8740" w:rsidR="00681804" w:rsidRDefault="00CD003E">
      <w:pPr>
        <w:pStyle w:val="ListParagraph"/>
        <w:numPr>
          <w:ilvl w:val="0"/>
          <w:numId w:val="1"/>
        </w:numPr>
        <w:tabs>
          <w:tab w:val="left" w:pos="871"/>
        </w:tabs>
        <w:spacing w:line="357" w:lineRule="auto"/>
        <w:jc w:val="both"/>
        <w:rPr>
          <w:sz w:val="24"/>
        </w:rPr>
      </w:pPr>
      <w:r>
        <w:rPr>
          <w:sz w:val="24"/>
        </w:rPr>
        <w:t>Lessee shall, on execution of this Agreement, pay an advance to Lessor a sum of Rs.</w:t>
      </w:r>
      <w:r w:rsidR="00714CFA">
        <w:rPr>
          <w:b/>
          <w:bCs/>
          <w:sz w:val="24"/>
        </w:rPr>
        <w:t>50</w:t>
      </w:r>
      <w:r w:rsidRPr="007A3B65">
        <w:rPr>
          <w:b/>
          <w:bCs/>
          <w:sz w:val="24"/>
        </w:rPr>
        <w:t xml:space="preserve">,000/- (Rupees </w:t>
      </w:r>
      <w:r w:rsidR="00714CFA">
        <w:rPr>
          <w:b/>
          <w:bCs/>
          <w:sz w:val="24"/>
        </w:rPr>
        <w:t>Fifty</w:t>
      </w:r>
      <w:r w:rsidR="007E028B">
        <w:rPr>
          <w:b/>
          <w:bCs/>
          <w:sz w:val="24"/>
        </w:rPr>
        <w:t xml:space="preserve"> </w:t>
      </w:r>
      <w:r w:rsidRPr="007A3B65">
        <w:rPr>
          <w:b/>
          <w:bCs/>
          <w:sz w:val="24"/>
        </w:rPr>
        <w:t>thousand only)</w:t>
      </w:r>
      <w:r>
        <w:rPr>
          <w:sz w:val="24"/>
        </w:rPr>
        <w:t xml:space="preserve"> which the</w:t>
      </w:r>
      <w:r>
        <w:rPr>
          <w:spacing w:val="-38"/>
          <w:sz w:val="24"/>
        </w:rPr>
        <w:t xml:space="preserve"> </w:t>
      </w:r>
      <w:r>
        <w:rPr>
          <w:sz w:val="24"/>
        </w:rPr>
        <w:t>amount shall</w:t>
      </w:r>
    </w:p>
    <w:p w14:paraId="15404722" w14:textId="77777777" w:rsidR="00681804" w:rsidRDefault="00681804">
      <w:pPr>
        <w:spacing w:line="357" w:lineRule="auto"/>
        <w:jc w:val="both"/>
        <w:rPr>
          <w:sz w:val="24"/>
        </w:rPr>
        <w:sectPr w:rsidR="00681804">
          <w:pgSz w:w="12240" w:h="15840"/>
          <w:pgMar w:top="1500" w:right="1600" w:bottom="280" w:left="1720" w:header="720" w:footer="720" w:gutter="0"/>
          <w:cols w:space="720"/>
        </w:sectPr>
      </w:pPr>
    </w:p>
    <w:p w14:paraId="5DF5A330" w14:textId="77777777" w:rsidR="00681804" w:rsidRDefault="00681804">
      <w:pPr>
        <w:pStyle w:val="BodyText"/>
        <w:rPr>
          <w:sz w:val="20"/>
        </w:rPr>
      </w:pPr>
    </w:p>
    <w:p w14:paraId="33825F5A" w14:textId="77777777" w:rsidR="00681804" w:rsidRDefault="00681804">
      <w:pPr>
        <w:pStyle w:val="BodyText"/>
        <w:spacing w:before="5"/>
        <w:rPr>
          <w:sz w:val="29"/>
        </w:rPr>
      </w:pPr>
    </w:p>
    <w:p w14:paraId="2B90BD4A" w14:textId="75335CF4" w:rsidR="00681804" w:rsidRDefault="00CD003E">
      <w:pPr>
        <w:pStyle w:val="BodyText"/>
        <w:spacing w:before="92" w:line="360" w:lineRule="auto"/>
        <w:ind w:left="871" w:right="119"/>
        <w:jc w:val="both"/>
      </w:pPr>
      <w:r>
        <w:t xml:space="preserve">continue to remain as deposit. The said deposit amount shall not carry any interest and the deposit amount will be </w:t>
      </w:r>
      <w:r w:rsidR="00B444EF">
        <w:t>returned</w:t>
      </w:r>
      <w:r>
        <w:t xml:space="preserve"> on termination of this agreement.</w:t>
      </w:r>
    </w:p>
    <w:p w14:paraId="6ABA7F32" w14:textId="77777777" w:rsidR="00681804" w:rsidRDefault="00681804">
      <w:pPr>
        <w:pStyle w:val="BodyText"/>
        <w:spacing w:before="8"/>
        <w:rPr>
          <w:sz w:val="20"/>
        </w:rPr>
      </w:pPr>
    </w:p>
    <w:p w14:paraId="0FAE8DAA" w14:textId="77777777" w:rsidR="00681804" w:rsidRDefault="00CD003E">
      <w:pPr>
        <w:pStyle w:val="ListParagraph"/>
        <w:numPr>
          <w:ilvl w:val="0"/>
          <w:numId w:val="1"/>
        </w:numPr>
        <w:tabs>
          <w:tab w:val="left" w:pos="871"/>
        </w:tabs>
        <w:spacing w:line="362" w:lineRule="auto"/>
        <w:ind w:right="129"/>
        <w:jc w:val="both"/>
        <w:rPr>
          <w:sz w:val="24"/>
        </w:rPr>
      </w:pPr>
      <w:r>
        <w:rPr>
          <w:sz w:val="24"/>
        </w:rPr>
        <w:t>All</w:t>
      </w:r>
      <w:r>
        <w:rPr>
          <w:spacing w:val="-6"/>
          <w:sz w:val="24"/>
        </w:rPr>
        <w:t xml:space="preserve"> </w:t>
      </w:r>
      <w:r>
        <w:rPr>
          <w:sz w:val="24"/>
        </w:rPr>
        <w:t>the</w:t>
      </w:r>
      <w:r>
        <w:rPr>
          <w:spacing w:val="-6"/>
          <w:sz w:val="24"/>
        </w:rPr>
        <w:t xml:space="preserve"> </w:t>
      </w:r>
      <w:r>
        <w:rPr>
          <w:sz w:val="24"/>
        </w:rPr>
        <w:t>Municipal</w:t>
      </w:r>
      <w:r>
        <w:rPr>
          <w:spacing w:val="-6"/>
          <w:sz w:val="24"/>
        </w:rPr>
        <w:t xml:space="preserve"> </w:t>
      </w:r>
      <w:r>
        <w:rPr>
          <w:sz w:val="24"/>
        </w:rPr>
        <w:t>taxes</w:t>
      </w:r>
      <w:r>
        <w:rPr>
          <w:spacing w:val="-7"/>
          <w:sz w:val="24"/>
        </w:rPr>
        <w:t xml:space="preserve"> </w:t>
      </w:r>
      <w:r>
        <w:rPr>
          <w:sz w:val="24"/>
        </w:rPr>
        <w:t>and</w:t>
      </w:r>
      <w:r>
        <w:rPr>
          <w:spacing w:val="-6"/>
          <w:sz w:val="24"/>
        </w:rPr>
        <w:t xml:space="preserve"> </w:t>
      </w:r>
      <w:r>
        <w:rPr>
          <w:sz w:val="24"/>
        </w:rPr>
        <w:t>other</w:t>
      </w:r>
      <w:r>
        <w:rPr>
          <w:spacing w:val="-7"/>
          <w:sz w:val="24"/>
        </w:rPr>
        <w:t xml:space="preserve"> </w:t>
      </w:r>
      <w:r>
        <w:rPr>
          <w:sz w:val="24"/>
        </w:rPr>
        <w:t>taxes</w:t>
      </w:r>
      <w:r>
        <w:rPr>
          <w:spacing w:val="-7"/>
          <w:sz w:val="24"/>
        </w:rPr>
        <w:t xml:space="preserve"> </w:t>
      </w:r>
      <w:r>
        <w:rPr>
          <w:sz w:val="24"/>
        </w:rPr>
        <w:t>and</w:t>
      </w:r>
      <w:r>
        <w:rPr>
          <w:spacing w:val="-5"/>
          <w:sz w:val="24"/>
        </w:rPr>
        <w:t xml:space="preserve"> </w:t>
      </w:r>
      <w:r>
        <w:rPr>
          <w:sz w:val="24"/>
        </w:rPr>
        <w:t>levies</w:t>
      </w:r>
      <w:r>
        <w:rPr>
          <w:spacing w:val="-7"/>
          <w:sz w:val="24"/>
        </w:rPr>
        <w:t xml:space="preserve"> </w:t>
      </w:r>
      <w:r>
        <w:rPr>
          <w:sz w:val="24"/>
        </w:rPr>
        <w:t>in</w:t>
      </w:r>
      <w:r>
        <w:rPr>
          <w:spacing w:val="-6"/>
          <w:sz w:val="24"/>
        </w:rPr>
        <w:t xml:space="preserve"> </w:t>
      </w:r>
      <w:r>
        <w:rPr>
          <w:sz w:val="24"/>
        </w:rPr>
        <w:t>respect</w:t>
      </w:r>
      <w:r>
        <w:rPr>
          <w:spacing w:val="-9"/>
          <w:sz w:val="24"/>
        </w:rPr>
        <w:t xml:space="preserve"> </w:t>
      </w:r>
      <w:r>
        <w:rPr>
          <w:sz w:val="24"/>
        </w:rPr>
        <w:t>of</w:t>
      </w:r>
      <w:r>
        <w:rPr>
          <w:spacing w:val="-9"/>
          <w:sz w:val="24"/>
        </w:rPr>
        <w:t xml:space="preserve"> </w:t>
      </w:r>
      <w:r>
        <w:rPr>
          <w:sz w:val="24"/>
        </w:rPr>
        <w:t>the</w:t>
      </w:r>
      <w:r>
        <w:rPr>
          <w:spacing w:val="-6"/>
          <w:sz w:val="24"/>
        </w:rPr>
        <w:t xml:space="preserve"> </w:t>
      </w:r>
      <w:r>
        <w:rPr>
          <w:sz w:val="24"/>
        </w:rPr>
        <w:t>licensed premises will be paid by the Lessee</w:t>
      </w:r>
      <w:r>
        <w:rPr>
          <w:spacing w:val="-5"/>
          <w:sz w:val="24"/>
        </w:rPr>
        <w:t xml:space="preserve"> </w:t>
      </w:r>
      <w:r>
        <w:rPr>
          <w:sz w:val="24"/>
        </w:rPr>
        <w:t>alone.</w:t>
      </w:r>
    </w:p>
    <w:p w14:paraId="367D66D5" w14:textId="77777777" w:rsidR="00681804" w:rsidRDefault="00681804">
      <w:pPr>
        <w:pStyle w:val="BodyText"/>
        <w:spacing w:before="10"/>
        <w:rPr>
          <w:sz w:val="35"/>
        </w:rPr>
      </w:pPr>
    </w:p>
    <w:p w14:paraId="03DEDC70" w14:textId="77777777" w:rsidR="00681804" w:rsidRDefault="00CD003E">
      <w:pPr>
        <w:pStyle w:val="ListParagraph"/>
        <w:numPr>
          <w:ilvl w:val="0"/>
          <w:numId w:val="1"/>
        </w:numPr>
        <w:tabs>
          <w:tab w:val="left" w:pos="871"/>
        </w:tabs>
        <w:spacing w:line="360" w:lineRule="auto"/>
        <w:ind w:right="122"/>
        <w:jc w:val="both"/>
        <w:rPr>
          <w:sz w:val="24"/>
        </w:rPr>
      </w:pPr>
      <w:r w:rsidRPr="007E028B">
        <w:rPr>
          <w:b/>
          <w:bCs/>
          <w:sz w:val="24"/>
        </w:rPr>
        <w:t>The electric charges and water charges</w:t>
      </w:r>
      <w:r>
        <w:rPr>
          <w:sz w:val="24"/>
        </w:rPr>
        <w:t xml:space="preserve"> for electric and water consumption in the above said licensed premises will be paid by </w:t>
      </w:r>
      <w:r>
        <w:rPr>
          <w:spacing w:val="-2"/>
          <w:sz w:val="24"/>
        </w:rPr>
        <w:t xml:space="preserve">the </w:t>
      </w:r>
      <w:r>
        <w:rPr>
          <w:sz w:val="24"/>
        </w:rPr>
        <w:t xml:space="preserve">Lessee to the authorities concerned. A separate </w:t>
      </w:r>
      <w:r w:rsidRPr="007E028B">
        <w:rPr>
          <w:b/>
          <w:bCs/>
          <w:sz w:val="24"/>
        </w:rPr>
        <w:t>3 phase electric meter</w:t>
      </w:r>
      <w:r>
        <w:rPr>
          <w:sz w:val="24"/>
        </w:rPr>
        <w:t xml:space="preserve"> for electricity is provided in the said</w:t>
      </w:r>
      <w:r>
        <w:rPr>
          <w:spacing w:val="-5"/>
          <w:sz w:val="24"/>
        </w:rPr>
        <w:t xml:space="preserve"> </w:t>
      </w:r>
      <w:r>
        <w:rPr>
          <w:sz w:val="24"/>
        </w:rPr>
        <w:t>premises.</w:t>
      </w:r>
    </w:p>
    <w:p w14:paraId="17BB6D1C" w14:textId="77777777" w:rsidR="00681804" w:rsidRDefault="00681804">
      <w:pPr>
        <w:pStyle w:val="BodyText"/>
        <w:spacing w:before="10"/>
        <w:rPr>
          <w:sz w:val="23"/>
        </w:rPr>
      </w:pPr>
    </w:p>
    <w:p w14:paraId="0C559C66" w14:textId="77777777" w:rsidR="00681804" w:rsidRDefault="00CD003E">
      <w:pPr>
        <w:pStyle w:val="ListParagraph"/>
        <w:numPr>
          <w:ilvl w:val="0"/>
          <w:numId w:val="1"/>
        </w:numPr>
        <w:tabs>
          <w:tab w:val="left" w:pos="871"/>
        </w:tabs>
        <w:spacing w:line="362" w:lineRule="auto"/>
        <w:ind w:right="119"/>
        <w:jc w:val="both"/>
        <w:rPr>
          <w:sz w:val="24"/>
        </w:rPr>
      </w:pPr>
      <w:r>
        <w:rPr>
          <w:sz w:val="24"/>
        </w:rPr>
        <w:t>The licensed premises will be used only for family accommodation and for no other</w:t>
      </w:r>
      <w:r>
        <w:rPr>
          <w:spacing w:val="-3"/>
          <w:sz w:val="24"/>
        </w:rPr>
        <w:t xml:space="preserve"> </w:t>
      </w:r>
      <w:r>
        <w:rPr>
          <w:sz w:val="24"/>
        </w:rPr>
        <w:t>purposes.</w:t>
      </w:r>
    </w:p>
    <w:p w14:paraId="4B5DA4A2" w14:textId="77777777" w:rsidR="00681804" w:rsidRDefault="00681804">
      <w:pPr>
        <w:pStyle w:val="BodyText"/>
        <w:spacing w:before="7"/>
        <w:rPr>
          <w:sz w:val="23"/>
        </w:rPr>
      </w:pPr>
    </w:p>
    <w:p w14:paraId="6281C1CD" w14:textId="77777777" w:rsidR="00681804" w:rsidRDefault="00CD003E">
      <w:pPr>
        <w:pStyle w:val="ListParagraph"/>
        <w:numPr>
          <w:ilvl w:val="0"/>
          <w:numId w:val="1"/>
        </w:numPr>
        <w:tabs>
          <w:tab w:val="left" w:pos="871"/>
        </w:tabs>
        <w:spacing w:line="360" w:lineRule="auto"/>
        <w:jc w:val="both"/>
        <w:rPr>
          <w:sz w:val="24"/>
        </w:rPr>
      </w:pPr>
      <w:r>
        <w:rPr>
          <w:sz w:val="24"/>
        </w:rPr>
        <w:t xml:space="preserve">The licensed premises have normal </w:t>
      </w:r>
      <w:r w:rsidRPr="007E028B">
        <w:rPr>
          <w:b/>
          <w:bCs/>
          <w:sz w:val="24"/>
        </w:rPr>
        <w:t>electricity fittings and fixtures</w:t>
      </w:r>
      <w:r>
        <w:rPr>
          <w:sz w:val="24"/>
        </w:rPr>
        <w:t>. If the Lessee desires to have any additional fittings and fixtures, the Lessee may do</w:t>
      </w:r>
      <w:r>
        <w:rPr>
          <w:spacing w:val="-10"/>
          <w:sz w:val="24"/>
        </w:rPr>
        <w:t xml:space="preserve"> </w:t>
      </w:r>
      <w:r>
        <w:rPr>
          <w:sz w:val="24"/>
        </w:rPr>
        <w:t>so</w:t>
      </w:r>
      <w:r>
        <w:rPr>
          <w:spacing w:val="-10"/>
          <w:sz w:val="24"/>
        </w:rPr>
        <w:t xml:space="preserve"> </w:t>
      </w:r>
      <w:r>
        <w:rPr>
          <w:sz w:val="24"/>
        </w:rPr>
        <w:t>at</w:t>
      </w:r>
      <w:r>
        <w:rPr>
          <w:spacing w:val="-13"/>
          <w:sz w:val="24"/>
        </w:rPr>
        <w:t xml:space="preserve"> </w:t>
      </w:r>
      <w:r>
        <w:rPr>
          <w:sz w:val="24"/>
        </w:rPr>
        <w:t>his</w:t>
      </w:r>
      <w:r>
        <w:rPr>
          <w:spacing w:val="-11"/>
          <w:sz w:val="24"/>
        </w:rPr>
        <w:t xml:space="preserve"> </w:t>
      </w:r>
      <w:r>
        <w:rPr>
          <w:sz w:val="24"/>
        </w:rPr>
        <w:t>cost</w:t>
      </w:r>
      <w:r>
        <w:rPr>
          <w:spacing w:val="-11"/>
          <w:sz w:val="24"/>
        </w:rPr>
        <w:t xml:space="preserve"> </w:t>
      </w:r>
      <w:r>
        <w:rPr>
          <w:sz w:val="24"/>
        </w:rPr>
        <w:t>on</w:t>
      </w:r>
      <w:r>
        <w:rPr>
          <w:spacing w:val="-9"/>
          <w:sz w:val="24"/>
        </w:rPr>
        <w:t xml:space="preserve"> </w:t>
      </w:r>
      <w:r>
        <w:rPr>
          <w:sz w:val="24"/>
        </w:rPr>
        <w:t>intimation</w:t>
      </w:r>
      <w:r>
        <w:rPr>
          <w:spacing w:val="-8"/>
          <w:sz w:val="24"/>
        </w:rPr>
        <w:t xml:space="preserve"> </w:t>
      </w:r>
      <w:r>
        <w:rPr>
          <w:sz w:val="24"/>
        </w:rPr>
        <w:t>and</w:t>
      </w:r>
      <w:r>
        <w:rPr>
          <w:spacing w:val="-10"/>
          <w:sz w:val="24"/>
        </w:rPr>
        <w:t xml:space="preserve"> </w:t>
      </w:r>
      <w:r>
        <w:rPr>
          <w:sz w:val="24"/>
        </w:rPr>
        <w:t>in</w:t>
      </w:r>
      <w:r>
        <w:rPr>
          <w:spacing w:val="-10"/>
          <w:sz w:val="24"/>
        </w:rPr>
        <w:t xml:space="preserve"> </w:t>
      </w:r>
      <w:r>
        <w:rPr>
          <w:sz w:val="24"/>
        </w:rPr>
        <w:t>compliance</w:t>
      </w:r>
      <w:r>
        <w:rPr>
          <w:spacing w:val="-15"/>
          <w:sz w:val="24"/>
        </w:rPr>
        <w:t xml:space="preserve"> </w:t>
      </w:r>
      <w:r>
        <w:rPr>
          <w:sz w:val="24"/>
        </w:rPr>
        <w:t>with</w:t>
      </w:r>
      <w:r>
        <w:rPr>
          <w:spacing w:val="-9"/>
          <w:sz w:val="24"/>
        </w:rPr>
        <w:t xml:space="preserve"> </w:t>
      </w:r>
      <w:r>
        <w:rPr>
          <w:sz w:val="24"/>
        </w:rPr>
        <w:t>the</w:t>
      </w:r>
      <w:r>
        <w:rPr>
          <w:spacing w:val="-10"/>
          <w:sz w:val="24"/>
        </w:rPr>
        <w:t xml:space="preserve"> </w:t>
      </w:r>
      <w:r>
        <w:rPr>
          <w:sz w:val="24"/>
        </w:rPr>
        <w:t>rules.</w:t>
      </w:r>
      <w:r>
        <w:rPr>
          <w:spacing w:val="-8"/>
          <w:sz w:val="24"/>
        </w:rPr>
        <w:t xml:space="preserve"> </w:t>
      </w:r>
      <w:r>
        <w:rPr>
          <w:sz w:val="24"/>
        </w:rPr>
        <w:t>The</w:t>
      </w:r>
      <w:r>
        <w:rPr>
          <w:spacing w:val="-5"/>
          <w:sz w:val="24"/>
        </w:rPr>
        <w:t xml:space="preserve"> </w:t>
      </w:r>
      <w:r>
        <w:rPr>
          <w:sz w:val="24"/>
        </w:rPr>
        <w:t xml:space="preserve">Lessee shall remove such </w:t>
      </w:r>
      <w:r w:rsidRPr="007E028B">
        <w:rPr>
          <w:b/>
          <w:bCs/>
          <w:sz w:val="24"/>
        </w:rPr>
        <w:t>fittings and fixtures</w:t>
      </w:r>
      <w:r>
        <w:rPr>
          <w:sz w:val="24"/>
        </w:rPr>
        <w:t xml:space="preserve"> on the termination of the license failing which they shall be deemed to be the property of</w:t>
      </w:r>
      <w:r>
        <w:rPr>
          <w:spacing w:val="-13"/>
          <w:sz w:val="24"/>
        </w:rPr>
        <w:t xml:space="preserve"> </w:t>
      </w:r>
      <w:r>
        <w:rPr>
          <w:sz w:val="24"/>
        </w:rPr>
        <w:t>Lessor.</w:t>
      </w:r>
    </w:p>
    <w:p w14:paraId="26F4C558" w14:textId="77777777" w:rsidR="00681804" w:rsidRDefault="00681804">
      <w:pPr>
        <w:pStyle w:val="BodyText"/>
        <w:spacing w:before="2"/>
        <w:rPr>
          <w:sz w:val="36"/>
        </w:rPr>
      </w:pPr>
    </w:p>
    <w:p w14:paraId="17437BB7" w14:textId="77777777" w:rsidR="00681804" w:rsidRDefault="00CD003E">
      <w:pPr>
        <w:pStyle w:val="ListParagraph"/>
        <w:numPr>
          <w:ilvl w:val="0"/>
          <w:numId w:val="1"/>
        </w:numPr>
        <w:tabs>
          <w:tab w:val="left" w:pos="871"/>
        </w:tabs>
        <w:spacing w:before="1" w:line="360" w:lineRule="auto"/>
        <w:ind w:right="124"/>
        <w:jc w:val="both"/>
        <w:rPr>
          <w:sz w:val="24"/>
        </w:rPr>
      </w:pPr>
      <w:r>
        <w:rPr>
          <w:sz w:val="24"/>
        </w:rPr>
        <w:t>The licensed premises are given to the Lessee on personal basis and the Lessee will not be entitled to transfer the benefit of this agreement to anybody else or will not be entitled to allow anybody else to occupy the premises</w:t>
      </w:r>
      <w:r>
        <w:rPr>
          <w:spacing w:val="-7"/>
          <w:sz w:val="24"/>
        </w:rPr>
        <w:t xml:space="preserve"> </w:t>
      </w:r>
      <w:r>
        <w:rPr>
          <w:sz w:val="24"/>
        </w:rPr>
        <w:t>or</w:t>
      </w:r>
      <w:r>
        <w:rPr>
          <w:spacing w:val="-6"/>
          <w:sz w:val="24"/>
        </w:rPr>
        <w:t xml:space="preserve"> </w:t>
      </w:r>
      <w:r>
        <w:rPr>
          <w:sz w:val="24"/>
        </w:rPr>
        <w:t>any</w:t>
      </w:r>
      <w:r>
        <w:rPr>
          <w:spacing w:val="-7"/>
          <w:sz w:val="24"/>
        </w:rPr>
        <w:t xml:space="preserve"> </w:t>
      </w:r>
      <w:r>
        <w:rPr>
          <w:sz w:val="24"/>
        </w:rPr>
        <w:t>part</w:t>
      </w:r>
      <w:r>
        <w:rPr>
          <w:spacing w:val="-8"/>
          <w:sz w:val="24"/>
        </w:rPr>
        <w:t xml:space="preserve"> </w:t>
      </w:r>
      <w:r>
        <w:rPr>
          <w:sz w:val="24"/>
        </w:rPr>
        <w:t>thereof.</w:t>
      </w:r>
      <w:r>
        <w:rPr>
          <w:spacing w:val="-8"/>
          <w:sz w:val="24"/>
        </w:rPr>
        <w:t xml:space="preserve"> </w:t>
      </w:r>
      <w:r>
        <w:rPr>
          <w:sz w:val="24"/>
        </w:rPr>
        <w:t>Nothing</w:t>
      </w:r>
      <w:r>
        <w:rPr>
          <w:spacing w:val="-6"/>
          <w:sz w:val="24"/>
        </w:rPr>
        <w:t xml:space="preserve"> </w:t>
      </w:r>
      <w:r>
        <w:rPr>
          <w:sz w:val="24"/>
        </w:rPr>
        <w:t>in</w:t>
      </w:r>
      <w:r>
        <w:rPr>
          <w:spacing w:val="-5"/>
          <w:sz w:val="24"/>
        </w:rPr>
        <w:t xml:space="preserve"> </w:t>
      </w:r>
      <w:r>
        <w:rPr>
          <w:sz w:val="24"/>
        </w:rPr>
        <w:t>this</w:t>
      </w:r>
      <w:r>
        <w:rPr>
          <w:spacing w:val="-7"/>
          <w:sz w:val="24"/>
        </w:rPr>
        <w:t xml:space="preserve"> </w:t>
      </w:r>
      <w:r>
        <w:rPr>
          <w:sz w:val="24"/>
        </w:rPr>
        <w:t>agreement</w:t>
      </w:r>
      <w:r>
        <w:rPr>
          <w:spacing w:val="-8"/>
          <w:sz w:val="24"/>
        </w:rPr>
        <w:t xml:space="preserve"> </w:t>
      </w:r>
      <w:r>
        <w:rPr>
          <w:sz w:val="24"/>
        </w:rPr>
        <w:t>shall</w:t>
      </w:r>
      <w:r>
        <w:rPr>
          <w:spacing w:val="-5"/>
          <w:sz w:val="24"/>
        </w:rPr>
        <w:t xml:space="preserve"> </w:t>
      </w:r>
      <w:r>
        <w:rPr>
          <w:sz w:val="24"/>
        </w:rPr>
        <w:t>be</w:t>
      </w:r>
      <w:r>
        <w:rPr>
          <w:spacing w:val="-6"/>
          <w:sz w:val="24"/>
        </w:rPr>
        <w:t xml:space="preserve"> </w:t>
      </w:r>
      <w:r>
        <w:rPr>
          <w:sz w:val="24"/>
        </w:rPr>
        <w:t>deemed</w:t>
      </w:r>
      <w:r>
        <w:rPr>
          <w:spacing w:val="-5"/>
          <w:sz w:val="24"/>
        </w:rPr>
        <w:t xml:space="preserve"> </w:t>
      </w:r>
      <w:r>
        <w:rPr>
          <w:sz w:val="24"/>
        </w:rPr>
        <w:t>to grant</w:t>
      </w:r>
      <w:r>
        <w:rPr>
          <w:spacing w:val="-21"/>
          <w:sz w:val="24"/>
        </w:rPr>
        <w:t xml:space="preserve"> </w:t>
      </w:r>
      <w:r>
        <w:rPr>
          <w:sz w:val="24"/>
        </w:rPr>
        <w:t>a</w:t>
      </w:r>
      <w:r>
        <w:rPr>
          <w:spacing w:val="-17"/>
          <w:sz w:val="24"/>
        </w:rPr>
        <w:t xml:space="preserve"> </w:t>
      </w:r>
      <w:r>
        <w:rPr>
          <w:sz w:val="24"/>
        </w:rPr>
        <w:t>lease</w:t>
      </w:r>
      <w:r>
        <w:rPr>
          <w:spacing w:val="-17"/>
          <w:sz w:val="24"/>
        </w:rPr>
        <w:t xml:space="preserve"> </w:t>
      </w:r>
      <w:r>
        <w:rPr>
          <w:sz w:val="24"/>
        </w:rPr>
        <w:t>and</w:t>
      </w:r>
      <w:r>
        <w:rPr>
          <w:spacing w:val="-17"/>
          <w:sz w:val="24"/>
        </w:rPr>
        <w:t xml:space="preserve"> </w:t>
      </w:r>
      <w:r>
        <w:rPr>
          <w:sz w:val="24"/>
        </w:rPr>
        <w:t>the</w:t>
      </w:r>
      <w:r>
        <w:rPr>
          <w:spacing w:val="-14"/>
          <w:sz w:val="24"/>
        </w:rPr>
        <w:t xml:space="preserve"> </w:t>
      </w:r>
      <w:r>
        <w:rPr>
          <w:sz w:val="24"/>
        </w:rPr>
        <w:t>Lessor</w:t>
      </w:r>
      <w:r>
        <w:rPr>
          <w:spacing w:val="-17"/>
          <w:sz w:val="24"/>
        </w:rPr>
        <w:t xml:space="preserve"> </w:t>
      </w:r>
      <w:r>
        <w:rPr>
          <w:sz w:val="24"/>
        </w:rPr>
        <w:t>agrees</w:t>
      </w:r>
      <w:r>
        <w:rPr>
          <w:spacing w:val="-18"/>
          <w:sz w:val="24"/>
        </w:rPr>
        <w:t xml:space="preserve"> </w:t>
      </w:r>
      <w:r>
        <w:rPr>
          <w:sz w:val="24"/>
        </w:rPr>
        <w:t>and</w:t>
      </w:r>
      <w:r>
        <w:rPr>
          <w:spacing w:val="-22"/>
          <w:sz w:val="24"/>
        </w:rPr>
        <w:t xml:space="preserve"> </w:t>
      </w:r>
      <w:r>
        <w:rPr>
          <w:sz w:val="24"/>
        </w:rPr>
        <w:t>undertakes</w:t>
      </w:r>
      <w:r>
        <w:rPr>
          <w:spacing w:val="-18"/>
          <w:sz w:val="24"/>
        </w:rPr>
        <w:t xml:space="preserve"> </w:t>
      </w:r>
      <w:r>
        <w:rPr>
          <w:sz w:val="24"/>
        </w:rPr>
        <w:t>that</w:t>
      </w:r>
      <w:r>
        <w:rPr>
          <w:spacing w:val="-20"/>
          <w:sz w:val="24"/>
        </w:rPr>
        <w:t xml:space="preserve"> </w:t>
      </w:r>
      <w:r>
        <w:rPr>
          <w:sz w:val="24"/>
        </w:rPr>
        <w:t>no</w:t>
      </w:r>
      <w:r>
        <w:rPr>
          <w:spacing w:val="-17"/>
          <w:sz w:val="24"/>
        </w:rPr>
        <w:t xml:space="preserve"> </w:t>
      </w:r>
      <w:r>
        <w:rPr>
          <w:sz w:val="24"/>
        </w:rPr>
        <w:t>such</w:t>
      </w:r>
      <w:r>
        <w:rPr>
          <w:spacing w:val="-17"/>
          <w:sz w:val="24"/>
        </w:rPr>
        <w:t xml:space="preserve"> </w:t>
      </w:r>
      <w:r>
        <w:rPr>
          <w:sz w:val="24"/>
        </w:rPr>
        <w:t>contention shall be taken up by the Lessee at any</w:t>
      </w:r>
      <w:r>
        <w:rPr>
          <w:spacing w:val="-11"/>
          <w:sz w:val="24"/>
        </w:rPr>
        <w:t xml:space="preserve"> </w:t>
      </w:r>
      <w:r>
        <w:rPr>
          <w:sz w:val="24"/>
        </w:rPr>
        <w:t>time.</w:t>
      </w:r>
    </w:p>
    <w:p w14:paraId="12EDDE8B" w14:textId="77777777" w:rsidR="00681804" w:rsidRDefault="00681804">
      <w:pPr>
        <w:pStyle w:val="BodyText"/>
        <w:spacing w:before="9"/>
        <w:rPr>
          <w:sz w:val="35"/>
        </w:rPr>
      </w:pPr>
    </w:p>
    <w:p w14:paraId="4A7F43C7" w14:textId="77777777" w:rsidR="00681804" w:rsidRDefault="00CD003E">
      <w:pPr>
        <w:pStyle w:val="ListParagraph"/>
        <w:numPr>
          <w:ilvl w:val="0"/>
          <w:numId w:val="1"/>
        </w:numPr>
        <w:tabs>
          <w:tab w:val="left" w:pos="871"/>
        </w:tabs>
        <w:spacing w:line="360" w:lineRule="auto"/>
        <w:ind w:right="122"/>
        <w:jc w:val="both"/>
        <w:rPr>
          <w:sz w:val="24"/>
        </w:rPr>
      </w:pPr>
      <w:r>
        <w:rPr>
          <w:sz w:val="24"/>
        </w:rPr>
        <w:t xml:space="preserve">The Lessee shall not be deemed to be in the exclusive occupation of the licensed premises and the Lessor will have </w:t>
      </w:r>
      <w:r>
        <w:rPr>
          <w:spacing w:val="-2"/>
          <w:sz w:val="24"/>
        </w:rPr>
        <w:t xml:space="preserve">the </w:t>
      </w:r>
      <w:r>
        <w:rPr>
          <w:sz w:val="24"/>
        </w:rPr>
        <w:t>rights to enter upon the premises at any time to inspect the</w:t>
      </w:r>
      <w:r>
        <w:rPr>
          <w:spacing w:val="-15"/>
          <w:sz w:val="24"/>
        </w:rPr>
        <w:t xml:space="preserve"> </w:t>
      </w:r>
      <w:r>
        <w:rPr>
          <w:sz w:val="24"/>
        </w:rPr>
        <w:t>premises.</w:t>
      </w:r>
    </w:p>
    <w:p w14:paraId="0F57F580" w14:textId="77777777" w:rsidR="00681804" w:rsidRDefault="00681804">
      <w:pPr>
        <w:spacing w:line="360" w:lineRule="auto"/>
        <w:jc w:val="both"/>
        <w:rPr>
          <w:sz w:val="24"/>
        </w:rPr>
        <w:sectPr w:rsidR="00681804">
          <w:pgSz w:w="12240" w:h="15840"/>
          <w:pgMar w:top="1500" w:right="1600" w:bottom="280" w:left="1720" w:header="720" w:footer="720" w:gutter="0"/>
          <w:cols w:space="720"/>
        </w:sectPr>
      </w:pPr>
    </w:p>
    <w:p w14:paraId="3C71D890" w14:textId="77777777" w:rsidR="00681804" w:rsidRDefault="00681804">
      <w:pPr>
        <w:pStyle w:val="BodyText"/>
        <w:rPr>
          <w:sz w:val="20"/>
        </w:rPr>
      </w:pPr>
    </w:p>
    <w:p w14:paraId="768DD477" w14:textId="77777777" w:rsidR="00681804" w:rsidRDefault="00681804">
      <w:pPr>
        <w:pStyle w:val="BodyText"/>
        <w:spacing w:before="5"/>
        <w:rPr>
          <w:sz w:val="29"/>
        </w:rPr>
      </w:pPr>
    </w:p>
    <w:p w14:paraId="49DCD2B4" w14:textId="77777777" w:rsidR="005C3D65" w:rsidRPr="005C3D65" w:rsidRDefault="005C3D65" w:rsidP="005C3D65">
      <w:pPr>
        <w:pStyle w:val="ListParagraph"/>
        <w:rPr>
          <w:sz w:val="24"/>
        </w:rPr>
      </w:pPr>
    </w:p>
    <w:p w14:paraId="0A9838B4" w14:textId="77777777" w:rsidR="005C3D65" w:rsidRDefault="005C3D65" w:rsidP="005C3D65">
      <w:pPr>
        <w:pStyle w:val="ListParagraph"/>
        <w:numPr>
          <w:ilvl w:val="0"/>
          <w:numId w:val="1"/>
        </w:numPr>
        <w:tabs>
          <w:tab w:val="left" w:pos="871"/>
        </w:tabs>
        <w:spacing w:before="1" w:line="360" w:lineRule="auto"/>
        <w:ind w:right="116"/>
        <w:jc w:val="both"/>
        <w:rPr>
          <w:sz w:val="24"/>
        </w:rPr>
      </w:pPr>
      <w:r w:rsidRPr="005C3D65">
        <w:rPr>
          <w:sz w:val="24"/>
        </w:rPr>
        <w:t>The property was handed over to the tenant without fresh painting. Accordingly, upon vacating the property, the tenant shall not be responsible for repainting the premises due to normal wear and tear or routine maintenance.</w:t>
      </w:r>
      <w:r>
        <w:rPr>
          <w:sz w:val="24"/>
        </w:rPr>
        <w:t xml:space="preserve"> </w:t>
      </w:r>
    </w:p>
    <w:p w14:paraId="0CC417AD" w14:textId="77777777" w:rsidR="005C3D65" w:rsidRPr="005C3D65" w:rsidRDefault="005C3D65" w:rsidP="005C3D65">
      <w:pPr>
        <w:pStyle w:val="ListParagraph"/>
        <w:rPr>
          <w:sz w:val="24"/>
        </w:rPr>
      </w:pPr>
    </w:p>
    <w:p w14:paraId="130A1C20" w14:textId="77777777" w:rsidR="005C3D65" w:rsidRDefault="005C3D65" w:rsidP="005C3D65">
      <w:pPr>
        <w:pStyle w:val="ListParagraph"/>
        <w:numPr>
          <w:ilvl w:val="1"/>
          <w:numId w:val="1"/>
        </w:numPr>
        <w:tabs>
          <w:tab w:val="left" w:pos="871"/>
        </w:tabs>
        <w:spacing w:before="1" w:line="360" w:lineRule="auto"/>
        <w:ind w:right="116"/>
        <w:rPr>
          <w:sz w:val="24"/>
        </w:rPr>
      </w:pPr>
      <w:r w:rsidRPr="005C3D65">
        <w:rPr>
          <w:sz w:val="24"/>
        </w:rPr>
        <w:t>If the tenancy is less than two (2) years, the tenant shall bear the reasonable labor cost required to restore any tenant-caused wall damage (such as crayon marks, scribbles, or similar damage) beyond normal wear and tear. If the tenancy is two (2) years or more, no painting charges shall be applicable.</w:t>
      </w:r>
    </w:p>
    <w:p w14:paraId="2A2B132A" w14:textId="3E6DD2B2" w:rsidR="00681804" w:rsidRPr="004F2C04" w:rsidRDefault="005C3D65" w:rsidP="004F2C04">
      <w:pPr>
        <w:pStyle w:val="ListParagraph"/>
        <w:numPr>
          <w:ilvl w:val="1"/>
          <w:numId w:val="1"/>
        </w:numPr>
        <w:tabs>
          <w:tab w:val="left" w:pos="871"/>
        </w:tabs>
        <w:spacing w:before="1" w:line="360" w:lineRule="auto"/>
        <w:ind w:right="116"/>
        <w:rPr>
          <w:sz w:val="20"/>
        </w:rPr>
      </w:pPr>
      <w:r w:rsidRPr="005C3D65">
        <w:rPr>
          <w:sz w:val="24"/>
        </w:rPr>
        <w:t>The tenant shall be responsible only for the cost of repairing damages to electrical systems, fixtures, or drainage caused by misuse or negligence beyond normal wear and tear</w:t>
      </w:r>
    </w:p>
    <w:p w14:paraId="518AF2D8" w14:textId="77777777" w:rsidR="00681804" w:rsidRDefault="00681804">
      <w:pPr>
        <w:pStyle w:val="BodyText"/>
        <w:spacing w:before="5"/>
        <w:rPr>
          <w:sz w:val="29"/>
        </w:rPr>
      </w:pPr>
    </w:p>
    <w:p w14:paraId="5A933856" w14:textId="77777777" w:rsidR="00681804" w:rsidRDefault="00CD003E">
      <w:pPr>
        <w:pStyle w:val="BodyText"/>
        <w:spacing w:before="92" w:line="360" w:lineRule="auto"/>
        <w:ind w:left="150" w:firstLine="720"/>
      </w:pPr>
      <w:r>
        <w:t>IN WITNESS WHEREOF the parties hereto have put their hands the day and year first hereinabove written.</w:t>
      </w:r>
    </w:p>
    <w:p w14:paraId="5CE51C59" w14:textId="77777777" w:rsidR="00681804" w:rsidRDefault="00681804">
      <w:pPr>
        <w:pStyle w:val="BodyText"/>
        <w:spacing w:before="10"/>
        <w:rPr>
          <w:sz w:val="35"/>
        </w:rPr>
      </w:pPr>
    </w:p>
    <w:p w14:paraId="5C7D6BC1" w14:textId="77777777" w:rsidR="00681804" w:rsidRDefault="00CD003E">
      <w:pPr>
        <w:ind w:left="1436"/>
        <w:rPr>
          <w:b/>
          <w:sz w:val="24"/>
        </w:rPr>
      </w:pPr>
      <w:r>
        <w:rPr>
          <w:sz w:val="24"/>
        </w:rPr>
        <w:t>Signed by the within named Lessee Mr./Mrs.</w:t>
      </w:r>
      <w:r>
        <w:rPr>
          <w:spacing w:val="-24"/>
          <w:sz w:val="24"/>
        </w:rPr>
        <w:t xml:space="preserve"> </w:t>
      </w:r>
      <w:r>
        <w:rPr>
          <w:b/>
          <w:sz w:val="24"/>
        </w:rPr>
        <w:t>…….......…….................</w:t>
      </w:r>
    </w:p>
    <w:p w14:paraId="529BBAC1" w14:textId="77777777" w:rsidR="00681804" w:rsidRDefault="00681804">
      <w:pPr>
        <w:pStyle w:val="BodyText"/>
        <w:rPr>
          <w:b/>
          <w:sz w:val="26"/>
        </w:rPr>
      </w:pPr>
    </w:p>
    <w:p w14:paraId="3B5870AE" w14:textId="77777777" w:rsidR="00681804" w:rsidRDefault="00681804">
      <w:pPr>
        <w:pStyle w:val="BodyText"/>
        <w:spacing w:before="2"/>
        <w:rPr>
          <w:b/>
          <w:sz w:val="22"/>
        </w:rPr>
      </w:pPr>
    </w:p>
    <w:p w14:paraId="4AE792A2" w14:textId="77777777" w:rsidR="00681804" w:rsidRDefault="00CD003E">
      <w:pPr>
        <w:ind w:left="4342"/>
        <w:rPr>
          <w:b/>
          <w:sz w:val="24"/>
        </w:rPr>
      </w:pPr>
      <w:r>
        <w:rPr>
          <w:sz w:val="24"/>
        </w:rPr>
        <w:t>In the presence of</w:t>
      </w:r>
      <w:r>
        <w:rPr>
          <w:spacing w:val="-14"/>
          <w:sz w:val="24"/>
        </w:rPr>
        <w:t xml:space="preserve"> </w:t>
      </w:r>
      <w:r>
        <w:rPr>
          <w:b/>
          <w:sz w:val="24"/>
        </w:rPr>
        <w:t>……......……….............</w:t>
      </w:r>
    </w:p>
    <w:p w14:paraId="30F13F5F" w14:textId="77777777" w:rsidR="00681804" w:rsidRDefault="00681804">
      <w:pPr>
        <w:pStyle w:val="BodyText"/>
        <w:rPr>
          <w:b/>
          <w:sz w:val="26"/>
        </w:rPr>
      </w:pPr>
    </w:p>
    <w:p w14:paraId="3218F648" w14:textId="77777777" w:rsidR="00681804" w:rsidRDefault="00681804">
      <w:pPr>
        <w:pStyle w:val="BodyText"/>
        <w:spacing w:before="2"/>
        <w:rPr>
          <w:b/>
          <w:sz w:val="22"/>
        </w:rPr>
      </w:pPr>
    </w:p>
    <w:p w14:paraId="02ACE8AC" w14:textId="77777777" w:rsidR="00681804" w:rsidRDefault="00CD003E">
      <w:pPr>
        <w:ind w:left="1656"/>
        <w:rPr>
          <w:b/>
          <w:sz w:val="24"/>
        </w:rPr>
      </w:pPr>
      <w:r>
        <w:rPr>
          <w:sz w:val="24"/>
        </w:rPr>
        <w:t>Signed by the within named Lessor Mr./Mrs.</w:t>
      </w:r>
      <w:r>
        <w:rPr>
          <w:spacing w:val="-18"/>
          <w:sz w:val="24"/>
        </w:rPr>
        <w:t xml:space="preserve"> </w:t>
      </w:r>
      <w:r>
        <w:rPr>
          <w:b/>
          <w:sz w:val="24"/>
        </w:rPr>
        <w:t>……......……………….</w:t>
      </w:r>
    </w:p>
    <w:p w14:paraId="3E66D105" w14:textId="77777777" w:rsidR="00681804" w:rsidRDefault="00681804">
      <w:pPr>
        <w:pStyle w:val="BodyText"/>
        <w:rPr>
          <w:b/>
          <w:sz w:val="26"/>
        </w:rPr>
      </w:pPr>
    </w:p>
    <w:p w14:paraId="096D920D" w14:textId="77777777" w:rsidR="00681804" w:rsidRDefault="00681804">
      <w:pPr>
        <w:pStyle w:val="BodyText"/>
        <w:spacing w:before="9"/>
        <w:rPr>
          <w:b/>
          <w:sz w:val="21"/>
        </w:rPr>
      </w:pPr>
    </w:p>
    <w:p w14:paraId="4B88B00C" w14:textId="77777777" w:rsidR="00681804" w:rsidRDefault="00CD003E">
      <w:pPr>
        <w:ind w:left="4542"/>
        <w:rPr>
          <w:b/>
          <w:sz w:val="24"/>
        </w:rPr>
      </w:pPr>
      <w:r>
        <w:rPr>
          <w:sz w:val="24"/>
        </w:rPr>
        <w:t>In the presence of</w:t>
      </w:r>
      <w:r>
        <w:rPr>
          <w:spacing w:val="-18"/>
          <w:sz w:val="24"/>
        </w:rPr>
        <w:t xml:space="preserve"> </w:t>
      </w:r>
      <w:r>
        <w:rPr>
          <w:b/>
          <w:sz w:val="24"/>
        </w:rPr>
        <w:t>..................................</w:t>
      </w:r>
    </w:p>
    <w:sectPr w:rsidR="00681804">
      <w:pgSz w:w="12240" w:h="15840"/>
      <w:pgMar w:top="1500" w:right="1600" w:bottom="280" w:left="1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D68CF"/>
    <w:multiLevelType w:val="hybridMultilevel"/>
    <w:tmpl w:val="53D80280"/>
    <w:lvl w:ilvl="0" w:tplc="41D025BC">
      <w:start w:val="1"/>
      <w:numFmt w:val="decimal"/>
      <w:lvlText w:val="%1."/>
      <w:lvlJc w:val="left"/>
      <w:pPr>
        <w:ind w:left="871" w:hanging="720"/>
        <w:jc w:val="left"/>
      </w:pPr>
      <w:rPr>
        <w:rFonts w:ascii="Arial" w:eastAsia="Arial" w:hAnsi="Arial" w:cs="Arial" w:hint="default"/>
        <w:spacing w:val="-26"/>
        <w:w w:val="97"/>
        <w:sz w:val="24"/>
        <w:szCs w:val="24"/>
        <w:lang w:val="en-US" w:eastAsia="en-US" w:bidi="ar-SA"/>
      </w:rPr>
    </w:lvl>
    <w:lvl w:ilvl="1" w:tplc="EA427770">
      <w:numFmt w:val="bullet"/>
      <w:lvlText w:val="•"/>
      <w:lvlJc w:val="left"/>
      <w:pPr>
        <w:ind w:left="1684" w:hanging="720"/>
      </w:pPr>
      <w:rPr>
        <w:rFonts w:hint="default"/>
        <w:lang w:val="en-US" w:eastAsia="en-US" w:bidi="ar-SA"/>
      </w:rPr>
    </w:lvl>
    <w:lvl w:ilvl="2" w:tplc="8530ED80">
      <w:numFmt w:val="bullet"/>
      <w:lvlText w:val="•"/>
      <w:lvlJc w:val="left"/>
      <w:pPr>
        <w:ind w:left="2488" w:hanging="720"/>
      </w:pPr>
      <w:rPr>
        <w:rFonts w:hint="default"/>
        <w:lang w:val="en-US" w:eastAsia="en-US" w:bidi="ar-SA"/>
      </w:rPr>
    </w:lvl>
    <w:lvl w:ilvl="3" w:tplc="D144A6EC">
      <w:numFmt w:val="bullet"/>
      <w:lvlText w:val="•"/>
      <w:lvlJc w:val="left"/>
      <w:pPr>
        <w:ind w:left="3292" w:hanging="720"/>
      </w:pPr>
      <w:rPr>
        <w:rFonts w:hint="default"/>
        <w:lang w:val="en-US" w:eastAsia="en-US" w:bidi="ar-SA"/>
      </w:rPr>
    </w:lvl>
    <w:lvl w:ilvl="4" w:tplc="331E5C3C">
      <w:numFmt w:val="bullet"/>
      <w:lvlText w:val="•"/>
      <w:lvlJc w:val="left"/>
      <w:pPr>
        <w:ind w:left="4096" w:hanging="720"/>
      </w:pPr>
      <w:rPr>
        <w:rFonts w:hint="default"/>
        <w:lang w:val="en-US" w:eastAsia="en-US" w:bidi="ar-SA"/>
      </w:rPr>
    </w:lvl>
    <w:lvl w:ilvl="5" w:tplc="DA00BC6A">
      <w:numFmt w:val="bullet"/>
      <w:lvlText w:val="•"/>
      <w:lvlJc w:val="left"/>
      <w:pPr>
        <w:ind w:left="4900" w:hanging="720"/>
      </w:pPr>
      <w:rPr>
        <w:rFonts w:hint="default"/>
        <w:lang w:val="en-US" w:eastAsia="en-US" w:bidi="ar-SA"/>
      </w:rPr>
    </w:lvl>
    <w:lvl w:ilvl="6" w:tplc="CD3E5EBA">
      <w:numFmt w:val="bullet"/>
      <w:lvlText w:val="•"/>
      <w:lvlJc w:val="left"/>
      <w:pPr>
        <w:ind w:left="5704" w:hanging="720"/>
      </w:pPr>
      <w:rPr>
        <w:rFonts w:hint="default"/>
        <w:lang w:val="en-US" w:eastAsia="en-US" w:bidi="ar-SA"/>
      </w:rPr>
    </w:lvl>
    <w:lvl w:ilvl="7" w:tplc="686A10A0">
      <w:numFmt w:val="bullet"/>
      <w:lvlText w:val="•"/>
      <w:lvlJc w:val="left"/>
      <w:pPr>
        <w:ind w:left="6508" w:hanging="720"/>
      </w:pPr>
      <w:rPr>
        <w:rFonts w:hint="default"/>
        <w:lang w:val="en-US" w:eastAsia="en-US" w:bidi="ar-SA"/>
      </w:rPr>
    </w:lvl>
    <w:lvl w:ilvl="8" w:tplc="4D84330A">
      <w:numFmt w:val="bullet"/>
      <w:lvlText w:val="•"/>
      <w:lvlJc w:val="left"/>
      <w:pPr>
        <w:ind w:left="7312" w:hanging="720"/>
      </w:pPr>
      <w:rPr>
        <w:rFonts w:hint="default"/>
        <w:lang w:val="en-US" w:eastAsia="en-US" w:bidi="ar-SA"/>
      </w:rPr>
    </w:lvl>
  </w:abstractNum>
  <w:num w:numId="1" w16cid:durableId="159528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04"/>
    <w:rsid w:val="0009305C"/>
    <w:rsid w:val="001004E5"/>
    <w:rsid w:val="001C3257"/>
    <w:rsid w:val="001C6330"/>
    <w:rsid w:val="00300D99"/>
    <w:rsid w:val="003055ED"/>
    <w:rsid w:val="003A5AE0"/>
    <w:rsid w:val="003D2F52"/>
    <w:rsid w:val="00477A4F"/>
    <w:rsid w:val="004D50FE"/>
    <w:rsid w:val="004E49AA"/>
    <w:rsid w:val="004F2C04"/>
    <w:rsid w:val="00565789"/>
    <w:rsid w:val="005C3D65"/>
    <w:rsid w:val="00661318"/>
    <w:rsid w:val="00681804"/>
    <w:rsid w:val="006B0D33"/>
    <w:rsid w:val="006C1ED6"/>
    <w:rsid w:val="006F0B45"/>
    <w:rsid w:val="00714CFA"/>
    <w:rsid w:val="00744FDA"/>
    <w:rsid w:val="007A3B65"/>
    <w:rsid w:val="007B481A"/>
    <w:rsid w:val="007E028B"/>
    <w:rsid w:val="0080690C"/>
    <w:rsid w:val="00844D7A"/>
    <w:rsid w:val="0089548F"/>
    <w:rsid w:val="00A43E3C"/>
    <w:rsid w:val="00AD3D2C"/>
    <w:rsid w:val="00AF2EB9"/>
    <w:rsid w:val="00B00B8C"/>
    <w:rsid w:val="00B40D4E"/>
    <w:rsid w:val="00B444EF"/>
    <w:rsid w:val="00CA4356"/>
    <w:rsid w:val="00CD003E"/>
    <w:rsid w:val="00D11541"/>
    <w:rsid w:val="00D775DD"/>
    <w:rsid w:val="00E53557"/>
    <w:rsid w:val="00F21C96"/>
    <w:rsid w:val="00F34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B823"/>
  <w15:docId w15:val="{5F4BB837-FF64-49F6-B5F6-96F5A9C0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50" w:right="128"/>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1" w:right="120"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b007914-6020-4374-977e-21bac5f3f4c8}" enabled="0" method="" siteId="{fb007914-6020-4374-977e-21bac5f3f4c8}" removed="1"/>
</clbl:labelList>
</file>

<file path=docProps/app.xml><?xml version="1.0" encoding="utf-8"?>
<Properties xmlns="http://schemas.openxmlformats.org/officeDocument/2006/extended-properties" xmlns:vt="http://schemas.openxmlformats.org/officeDocument/2006/docPropsVTypes">
  <Template>Normal</Template>
  <TotalTime>19</TotalTime>
  <Pages>4</Pages>
  <Words>670</Words>
  <Characters>3822</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AND LICENSE AGREEMENT</dc:title>
  <dc:creator>PERSONAL</dc:creator>
  <cp:lastModifiedBy>Poomathi Thangarasu</cp:lastModifiedBy>
  <cp:revision>13</cp:revision>
  <dcterms:created xsi:type="dcterms:W3CDTF">2026-07-03T06:41:00Z</dcterms:created>
  <dcterms:modified xsi:type="dcterms:W3CDTF">2026-07-03T07:00:00Z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2022-01-05T00:00:00Z</vt:filetime>
  </property>
  <property fmtid="{D5CDD505-2E9C-101B-9397-08002B2CF9AE}" pid="3" name="Creator">
    <vt:lpwstr>Microsoft Word</vt:lpwstr>
  </property>
  <property fmtid="{D5CDD505-2E9C-101B-9397-08002B2CF9AE}" pid="4" name="LastSaved">
    <vt:filetime>2022-01-11T00:00:00Z</vt:filetime>
  </property>
</Properties>
</file>