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922" w:rsidRDefault="00705848" w:rsidP="004D042E">
      <w:pPr>
        <w:jc w:val="center"/>
      </w:pPr>
      <w:r>
        <w:rPr>
          <w:rFonts w:hint="eastAsia"/>
        </w:rPr>
        <w:t>我的小程序商城</w:t>
      </w:r>
      <w:r w:rsidR="003F41F9">
        <w:rPr>
          <w:rFonts w:hint="eastAsia"/>
        </w:rPr>
        <w:t>进程日志</w:t>
      </w:r>
    </w:p>
    <w:p w:rsidR="004D042E" w:rsidRDefault="004D042E" w:rsidP="004D042E">
      <w:pPr>
        <w:jc w:val="center"/>
      </w:pPr>
    </w:p>
    <w:p w:rsidR="004D042E" w:rsidRDefault="004D042E" w:rsidP="004D042E">
      <w:pPr>
        <w:jc w:val="center"/>
        <w:rPr>
          <w:rFonts w:hint="eastAsia"/>
        </w:rPr>
      </w:pPr>
    </w:p>
    <w:p w:rsidR="000845F7" w:rsidRPr="009748A3" w:rsidRDefault="00705848">
      <w:pPr>
        <w:rPr>
          <w:b/>
        </w:rPr>
      </w:pPr>
      <w:r w:rsidRPr="009748A3">
        <w:rPr>
          <w:b/>
        </w:rPr>
        <w:t>7</w:t>
      </w:r>
      <w:r w:rsidRPr="009748A3">
        <w:rPr>
          <w:rFonts w:hint="eastAsia"/>
          <w:b/>
        </w:rPr>
        <w:t>-</w:t>
      </w:r>
      <w:r w:rsidRPr="009748A3">
        <w:rPr>
          <w:b/>
        </w:rPr>
        <w:t>13</w:t>
      </w:r>
      <w:r w:rsidR="003B6575" w:rsidRPr="009748A3">
        <w:rPr>
          <w:rFonts w:hint="eastAsia"/>
          <w:b/>
        </w:rPr>
        <w:t>（5-</w:t>
      </w:r>
      <w:r w:rsidR="003B6575" w:rsidRPr="009748A3">
        <w:rPr>
          <w:b/>
        </w:rPr>
        <w:t>2</w:t>
      </w:r>
      <w:r w:rsidR="003B6575" w:rsidRPr="009748A3">
        <w:rPr>
          <w:rFonts w:hint="eastAsia"/>
          <w:b/>
        </w:rPr>
        <w:t>）</w:t>
      </w:r>
      <w:r w:rsidR="00322922" w:rsidRPr="009748A3">
        <w:rPr>
          <w:rFonts w:hint="eastAsia"/>
          <w:b/>
        </w:rPr>
        <w:t>：</w:t>
      </w:r>
    </w:p>
    <w:p w:rsidR="00E650E1" w:rsidRDefault="005930A1" w:rsidP="003B65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完成数据库banner表和</w:t>
      </w:r>
      <w:proofErr w:type="spellStart"/>
      <w:r>
        <w:rPr>
          <w:rFonts w:hint="eastAsia"/>
        </w:rPr>
        <w:t>banner_item</w:t>
      </w:r>
      <w:proofErr w:type="spellEnd"/>
      <w:r>
        <w:rPr>
          <w:rFonts w:hint="eastAsia"/>
        </w:rPr>
        <w:t>表的设计。</w:t>
      </w:r>
    </w:p>
    <w:p w:rsidR="003B6575" w:rsidRDefault="003B6575" w:rsidP="003B65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使用validate</w:t>
      </w:r>
      <w:proofErr w:type="gramStart"/>
      <w:r>
        <w:rPr>
          <w:rFonts w:hint="eastAsia"/>
        </w:rPr>
        <w:t>验证器</w:t>
      </w:r>
      <w:proofErr w:type="gramEnd"/>
      <w:r>
        <w:rPr>
          <w:rFonts w:hint="eastAsia"/>
        </w:rPr>
        <w:t>自定义验证规则对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传递的id参数进行验证，id必须为正整数</w:t>
      </w:r>
    </w:p>
    <w:p w:rsidR="003B6575" w:rsidRDefault="003B6575" w:rsidP="003B65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t>B</w:t>
      </w:r>
      <w:r>
        <w:rPr>
          <w:rFonts w:hint="eastAsia"/>
        </w:rPr>
        <w:t>ase</w:t>
      </w:r>
      <w:r>
        <w:t>V</w:t>
      </w:r>
      <w:r>
        <w:rPr>
          <w:rFonts w:hint="eastAsia"/>
        </w:rPr>
        <w:t>alidate</w:t>
      </w:r>
      <w:proofErr w:type="spellEnd"/>
      <w:r>
        <w:rPr>
          <w:rFonts w:hint="eastAsia"/>
        </w:rPr>
        <w:t>类，定义</w:t>
      </w:r>
      <w:proofErr w:type="spellStart"/>
      <w:r>
        <w:rPr>
          <w:rFonts w:hint="eastAsia"/>
        </w:rPr>
        <w:t>goCheck</w:t>
      </w:r>
      <w:proofErr w:type="spellEnd"/>
      <w:r>
        <w:rPr>
          <w:rFonts w:hint="eastAsia"/>
        </w:rPr>
        <w:t>方法</w:t>
      </w:r>
    </w:p>
    <w:p w:rsidR="00A57F19" w:rsidRDefault="00A57F19" w:rsidP="00A57F19"/>
    <w:p w:rsidR="004D042E" w:rsidRDefault="004D042E" w:rsidP="00A57F19">
      <w:pPr>
        <w:rPr>
          <w:rFonts w:hint="eastAsia"/>
        </w:rPr>
      </w:pPr>
    </w:p>
    <w:p w:rsidR="00A57F19" w:rsidRPr="009748A3" w:rsidRDefault="00A57F19" w:rsidP="00A57F19">
      <w:pPr>
        <w:rPr>
          <w:b/>
        </w:rPr>
      </w:pPr>
      <w:r w:rsidRPr="009748A3">
        <w:rPr>
          <w:rFonts w:hint="eastAsia"/>
          <w:b/>
        </w:rPr>
        <w:t>7-</w:t>
      </w:r>
      <w:r w:rsidRPr="009748A3">
        <w:rPr>
          <w:b/>
        </w:rPr>
        <w:t>18</w:t>
      </w:r>
      <w:r w:rsidR="006C3E8B">
        <w:rPr>
          <w:rFonts w:hint="eastAsia"/>
          <w:b/>
        </w:rPr>
        <w:t>（6-</w:t>
      </w:r>
      <w:r w:rsidR="006C3E8B">
        <w:rPr>
          <w:b/>
        </w:rPr>
        <w:t>7</w:t>
      </w:r>
      <w:r w:rsidR="006C3E8B">
        <w:rPr>
          <w:rFonts w:hint="eastAsia"/>
          <w:b/>
        </w:rPr>
        <w:t>）</w:t>
      </w:r>
    </w:p>
    <w:p w:rsidR="00C01BDD" w:rsidRDefault="006E25F9" w:rsidP="00A57F19">
      <w:r>
        <w:rPr>
          <w:rFonts w:hint="eastAsia"/>
        </w:rPr>
        <w:t>1-</w:t>
      </w:r>
      <w:r w:rsidR="00C01BDD">
        <w:rPr>
          <w:rFonts w:hint="eastAsia"/>
        </w:rPr>
        <w:t>自定义的错误码</w:t>
      </w:r>
      <w:r w:rsidR="00A84B05">
        <w:rPr>
          <w:rFonts w:hint="eastAsia"/>
        </w:rPr>
        <w:t>（</w:t>
      </w:r>
      <w:proofErr w:type="spellStart"/>
      <w:r w:rsidR="00A84B05">
        <w:rPr>
          <w:rFonts w:hint="eastAsia"/>
        </w:rPr>
        <w:t>error</w:t>
      </w:r>
      <w:r w:rsidR="00A84B05">
        <w:t>C</w:t>
      </w:r>
      <w:r w:rsidR="00A84B05">
        <w:rPr>
          <w:rFonts w:hint="eastAsia"/>
        </w:rPr>
        <w:t>ode</w:t>
      </w:r>
      <w:proofErr w:type="spellEnd"/>
      <w:r w:rsidR="00A84B05">
        <w:rPr>
          <w:rFonts w:hint="eastAsia"/>
        </w:rPr>
        <w:t>）</w:t>
      </w:r>
    </w:p>
    <w:p w:rsidR="00A57F19" w:rsidRDefault="004765BE" w:rsidP="006E25F9">
      <w:pPr>
        <w:ind w:firstLine="420"/>
      </w:pPr>
      <w:r>
        <w:rPr>
          <w:rFonts w:hint="eastAsia"/>
        </w:rPr>
        <w:t>4</w:t>
      </w:r>
      <w:r>
        <w:t>0000</w:t>
      </w:r>
      <w:r>
        <w:rPr>
          <w:rFonts w:hint="eastAsia"/>
        </w:rPr>
        <w:t>：请求的banner信息不存在</w:t>
      </w:r>
    </w:p>
    <w:p w:rsidR="00C01BDD" w:rsidRDefault="00C01BDD" w:rsidP="006E25F9">
      <w:pPr>
        <w:ind w:firstLine="420"/>
      </w:pPr>
      <w:r>
        <w:rPr>
          <w:rFonts w:hint="eastAsia"/>
        </w:rPr>
        <w:t>9</w:t>
      </w:r>
      <w:r>
        <w:t>99</w:t>
      </w:r>
      <w:r>
        <w:rPr>
          <w:rFonts w:hint="eastAsia"/>
        </w:rPr>
        <w:t>：服务器内部</w:t>
      </w:r>
      <w:r w:rsidR="00C670F8">
        <w:rPr>
          <w:rFonts w:hint="eastAsia"/>
        </w:rPr>
        <w:t>未知</w:t>
      </w:r>
      <w:r>
        <w:rPr>
          <w:rFonts w:hint="eastAsia"/>
        </w:rPr>
        <w:t>错误</w:t>
      </w:r>
      <w:r w:rsidR="00C670F8">
        <w:rPr>
          <w:rFonts w:hint="eastAsia"/>
        </w:rPr>
        <w:t>，客户端无法看见</w:t>
      </w:r>
    </w:p>
    <w:p w:rsidR="00FE075B" w:rsidRDefault="00FE075B" w:rsidP="006E25F9">
      <w:pPr>
        <w:ind w:firstLine="420"/>
      </w:pPr>
      <w:r>
        <w:rPr>
          <w:rFonts w:hint="eastAsia"/>
        </w:rPr>
        <w:t>1</w:t>
      </w:r>
      <w:r>
        <w:t>0000</w:t>
      </w:r>
      <w:r>
        <w:rPr>
          <w:rFonts w:hint="eastAsia"/>
        </w:rPr>
        <w:t>：通用参数错误</w:t>
      </w:r>
    </w:p>
    <w:p w:rsidR="00FE075B" w:rsidRPr="00FE075B" w:rsidRDefault="00FE075B" w:rsidP="006E25F9">
      <w:pPr>
        <w:ind w:firstLine="420"/>
        <w:rPr>
          <w:rFonts w:hint="eastAsia"/>
        </w:rPr>
      </w:pPr>
    </w:p>
    <w:p w:rsidR="006E25F9" w:rsidRDefault="006E25F9" w:rsidP="00A57F19">
      <w:r>
        <w:rPr>
          <w:rFonts w:hint="eastAsia"/>
        </w:rPr>
        <w:t>2-完成自定义</w:t>
      </w:r>
      <w:r w:rsidR="00E2455C">
        <w:rPr>
          <w:rFonts w:hint="eastAsia"/>
        </w:rPr>
        <w:t>生成</w:t>
      </w:r>
      <w:r>
        <w:rPr>
          <w:rFonts w:hint="eastAsia"/>
        </w:rPr>
        <w:t>错误日志</w:t>
      </w:r>
    </w:p>
    <w:p w:rsidR="00B829A5" w:rsidRDefault="00B829A5" w:rsidP="00B829A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状态码的使用：</w:t>
      </w:r>
    </w:p>
    <w:p w:rsidR="00B829A5" w:rsidRPr="006E25F9" w:rsidRDefault="00B829A5" w:rsidP="00B829A5">
      <w:pPr>
        <w:pStyle w:val="a3"/>
        <w:ind w:left="360" w:firstLineChars="0" w:firstLine="0"/>
      </w:pPr>
      <w:r w:rsidRPr="00B829A5">
        <w:t>https://www.jianshu.com/p/0758ed5beaa5</w:t>
      </w:r>
    </w:p>
    <w:p w:rsidR="00CE7D24" w:rsidRDefault="00B829A5" w:rsidP="006C3E8B">
      <w:r>
        <w:t>4</w:t>
      </w:r>
      <w:r w:rsidR="006E25F9">
        <w:rPr>
          <w:rFonts w:hint="eastAsia"/>
        </w:rPr>
        <w:t>-</w:t>
      </w:r>
      <w:r w:rsidR="00F7064E">
        <w:rPr>
          <w:rFonts w:hint="eastAsia"/>
        </w:rPr>
        <w:t>修改</w:t>
      </w:r>
      <w:r w:rsidR="006C3E8B">
        <w:rPr>
          <w:rFonts w:hint="eastAsia"/>
        </w:rPr>
        <w:t>6-</w:t>
      </w:r>
      <w:r w:rsidR="006C3E8B">
        <w:t>4</w:t>
      </w:r>
      <w:proofErr w:type="gramStart"/>
      <w:r w:rsidR="00F7064E">
        <w:rPr>
          <w:rFonts w:hint="eastAsia"/>
        </w:rPr>
        <w:t>一个</w:t>
      </w:r>
      <w:proofErr w:type="gramEnd"/>
      <w:r w:rsidR="00F7064E">
        <w:rPr>
          <w:rFonts w:hint="eastAsia"/>
        </w:rPr>
        <w:t>bug：</w:t>
      </w:r>
    </w:p>
    <w:p w:rsidR="00CE7D24" w:rsidRPr="00CE7D24" w:rsidRDefault="006C3E8B" w:rsidP="00CE7D24">
      <w:r>
        <w:rPr>
          <w:noProof/>
        </w:rPr>
        <w:drawing>
          <wp:inline distT="0" distB="0" distL="0" distR="0" wp14:anchorId="6A29B1D4" wp14:editId="6D19F40D">
            <wp:extent cx="2683683" cy="2926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2284" cy="294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2E" w:rsidRDefault="004D042E" w:rsidP="00CE7D24">
      <w:pPr>
        <w:tabs>
          <w:tab w:val="left" w:pos="1017"/>
        </w:tabs>
        <w:rPr>
          <w:rFonts w:hint="eastAsia"/>
          <w:color w:val="000000" w:themeColor="text1"/>
        </w:rPr>
      </w:pPr>
    </w:p>
    <w:p w:rsidR="00301509" w:rsidRDefault="00301509" w:rsidP="00CE7D24">
      <w:pPr>
        <w:tabs>
          <w:tab w:val="left" w:pos="1017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7-</w:t>
      </w:r>
      <w:r>
        <w:rPr>
          <w:color w:val="000000" w:themeColor="text1"/>
        </w:rPr>
        <w:t>19</w:t>
      </w:r>
      <w:r w:rsidR="00256823">
        <w:rPr>
          <w:rFonts w:hint="eastAsia"/>
          <w:color w:val="000000" w:themeColor="text1"/>
        </w:rPr>
        <w:t>（6-</w:t>
      </w:r>
      <w:r w:rsidR="00256823">
        <w:rPr>
          <w:color w:val="000000" w:themeColor="text1"/>
        </w:rPr>
        <w:t>11</w:t>
      </w:r>
      <w:bookmarkStart w:id="0" w:name="_GoBack"/>
      <w:bookmarkEnd w:id="0"/>
      <w:r w:rsidR="00256823">
        <w:rPr>
          <w:rFonts w:hint="eastAsia"/>
          <w:color w:val="000000" w:themeColor="text1"/>
        </w:rPr>
        <w:t>）</w:t>
      </w:r>
    </w:p>
    <w:p w:rsidR="00301509" w:rsidRDefault="00301509" w:rsidP="00CE7D24">
      <w:pPr>
        <w:tabs>
          <w:tab w:val="left" w:pos="1017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设置</w:t>
      </w:r>
      <w:proofErr w:type="spellStart"/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ase</w:t>
      </w: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alidate</w:t>
      </w:r>
      <w:proofErr w:type="spellEnd"/>
      <w:proofErr w:type="gramStart"/>
      <w:r>
        <w:rPr>
          <w:rFonts w:hint="eastAsia"/>
          <w:color w:val="000000" w:themeColor="text1"/>
        </w:rPr>
        <w:t>验证器</w:t>
      </w:r>
      <w:proofErr w:type="gramEnd"/>
      <w:r>
        <w:rPr>
          <w:rFonts w:hint="eastAsia"/>
          <w:color w:val="000000" w:themeColor="text1"/>
        </w:rPr>
        <w:t>抛出的异常为自定义异常</w:t>
      </w:r>
    </w:p>
    <w:p w:rsidR="00301509" w:rsidRDefault="00301509" w:rsidP="00CE7D24">
      <w:pPr>
        <w:tabs>
          <w:tab w:val="left" w:pos="1017"/>
        </w:tabs>
        <w:rPr>
          <w:color w:val="000000" w:themeColor="text1"/>
        </w:rPr>
      </w:pPr>
      <w:r>
        <w:rPr>
          <w:noProof/>
        </w:rPr>
        <w:drawing>
          <wp:inline distT="0" distB="0" distL="0" distR="0" wp14:anchorId="471CC687" wp14:editId="5EEAFF3E">
            <wp:extent cx="1790065" cy="134112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4288" cy="141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A5" w:rsidRPr="00CE7D24" w:rsidRDefault="00C542A5" w:rsidP="00CE7D24">
      <w:pPr>
        <w:tabs>
          <w:tab w:val="left" w:pos="1017"/>
        </w:tabs>
        <w:rPr>
          <w:rFonts w:hint="eastAsia"/>
          <w:color w:val="000000" w:themeColor="text1"/>
        </w:rPr>
      </w:pPr>
    </w:p>
    <w:sectPr w:rsidR="00C542A5" w:rsidRPr="00CE7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43FB0"/>
    <w:multiLevelType w:val="hybridMultilevel"/>
    <w:tmpl w:val="6CAEECAA"/>
    <w:lvl w:ilvl="0" w:tplc="5204C1C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48"/>
    <w:rsid w:val="000845F7"/>
    <w:rsid w:val="00256823"/>
    <w:rsid w:val="00301509"/>
    <w:rsid w:val="00322922"/>
    <w:rsid w:val="003B6575"/>
    <w:rsid w:val="003F41F9"/>
    <w:rsid w:val="004765BE"/>
    <w:rsid w:val="004D042E"/>
    <w:rsid w:val="005930A1"/>
    <w:rsid w:val="006C3E8B"/>
    <w:rsid w:val="006E25F9"/>
    <w:rsid w:val="00705848"/>
    <w:rsid w:val="009748A3"/>
    <w:rsid w:val="00A57F19"/>
    <w:rsid w:val="00A84B05"/>
    <w:rsid w:val="00B829A5"/>
    <w:rsid w:val="00C01BDD"/>
    <w:rsid w:val="00C542A5"/>
    <w:rsid w:val="00C670F8"/>
    <w:rsid w:val="00CE7D24"/>
    <w:rsid w:val="00E2455C"/>
    <w:rsid w:val="00E650E1"/>
    <w:rsid w:val="00F7064E"/>
    <w:rsid w:val="00FE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845F"/>
  <w15:chartTrackingRefBased/>
  <w15:docId w15:val="{F47D4D31-7415-4495-BBC0-6E535A8C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5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. QINGDONG</dc:creator>
  <cp:keywords/>
  <dc:description/>
  <cp:lastModifiedBy>LV . QINGDONG</cp:lastModifiedBy>
  <cp:revision>17</cp:revision>
  <dcterms:created xsi:type="dcterms:W3CDTF">2018-07-13T08:47:00Z</dcterms:created>
  <dcterms:modified xsi:type="dcterms:W3CDTF">2018-07-19T13:12:00Z</dcterms:modified>
</cp:coreProperties>
</file>