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984F" w14:textId="5535B55E" w:rsidR="006F0E94" w:rsidRPr="00442936" w:rsidRDefault="00442936">
      <w:pPr>
        <w:rPr>
          <w:color w:val="EE0000"/>
        </w:rPr>
      </w:pPr>
      <w:r w:rsidRPr="00442936">
        <w:rPr>
          <w:color w:val="EE0000"/>
        </w:rPr>
        <w:t>UNIDAD 2: COMPRENCION DE LA SITUACION A DESARROLLAR</w:t>
      </w:r>
    </w:p>
    <w:p w14:paraId="27D6C2CD" w14:textId="2D177017" w:rsidR="00442936" w:rsidRDefault="00442936">
      <w:r w:rsidRPr="00442936">
        <w:rPr>
          <w:highlight w:val="yellow"/>
        </w:rPr>
        <w:t>2.1. DEFINICION Y TECNICAS DE INVESTIGACION</w:t>
      </w:r>
    </w:p>
    <w:p w14:paraId="1FAF83BA" w14:textId="4E857DC5" w:rsidR="00442936" w:rsidRDefault="00442936">
      <w:r w:rsidRPr="00442936">
        <w:rPr>
          <w:b/>
          <w:bCs/>
        </w:rPr>
        <w:t>Que es una técnica:</w:t>
      </w:r>
      <w:r>
        <w:t xml:space="preserve"> Es un conjunto de procedimientos o recursos que se usan en un arte, en una ciencia o en una actividad determinada, en especial cuando se adquieren por medio de su práctica y requiere habilidad.</w:t>
      </w:r>
    </w:p>
    <w:p w14:paraId="36260A5A" w14:textId="4918032A" w:rsidR="00442936" w:rsidRDefault="00442936">
      <w:r>
        <w:t xml:space="preserve">La técnica es indispensable en el proceso de investigación científica ya que integra la estructura por medio de la cual se organiza la investigación. </w:t>
      </w:r>
      <w:r w:rsidR="0076502A">
        <w:t>También</w:t>
      </w:r>
      <w:r>
        <w:t xml:space="preserve"> ayuda al analista a poder identificar la problemática a sistematizar</w:t>
      </w:r>
    </w:p>
    <w:p w14:paraId="5B8EBAD4" w14:textId="5E4AEC45" w:rsidR="00442936" w:rsidRPr="00442936" w:rsidRDefault="00442936">
      <w:pPr>
        <w:rPr>
          <w:b/>
          <w:bCs/>
        </w:rPr>
      </w:pPr>
      <w:r w:rsidRPr="00442936">
        <w:rPr>
          <w:b/>
          <w:bCs/>
        </w:rPr>
        <w:t>Objetivos de las técnicas:</w:t>
      </w:r>
    </w:p>
    <w:p w14:paraId="53F02DBE" w14:textId="3FFEAE1D" w:rsidR="00442936" w:rsidRDefault="00442936" w:rsidP="00442936">
      <w:pPr>
        <w:pStyle w:val="Prrafodelista"/>
        <w:numPr>
          <w:ilvl w:val="0"/>
          <w:numId w:val="1"/>
        </w:numPr>
      </w:pPr>
      <w:r>
        <w:t>Ordenar las etapas de la investigación</w:t>
      </w:r>
    </w:p>
    <w:p w14:paraId="3D156BAA" w14:textId="53C476E9" w:rsidR="00442936" w:rsidRDefault="00442936" w:rsidP="00442936">
      <w:pPr>
        <w:pStyle w:val="Prrafodelista"/>
        <w:numPr>
          <w:ilvl w:val="0"/>
          <w:numId w:val="1"/>
        </w:numPr>
      </w:pPr>
      <w:r>
        <w:t>Aportar instrumentos para manejar la información.</w:t>
      </w:r>
    </w:p>
    <w:p w14:paraId="70881755" w14:textId="0DEC2BB8" w:rsidR="00442936" w:rsidRDefault="00442936" w:rsidP="00442936">
      <w:pPr>
        <w:pStyle w:val="Prrafodelista"/>
        <w:numPr>
          <w:ilvl w:val="0"/>
          <w:numId w:val="1"/>
        </w:numPr>
      </w:pPr>
      <w:r>
        <w:t>Llevar un control de los datos</w:t>
      </w:r>
    </w:p>
    <w:p w14:paraId="52FAA492" w14:textId="7A094CBC" w:rsidR="00442936" w:rsidRDefault="00442936" w:rsidP="00442936">
      <w:pPr>
        <w:pStyle w:val="Prrafodelista"/>
        <w:numPr>
          <w:ilvl w:val="0"/>
          <w:numId w:val="1"/>
        </w:numPr>
      </w:pPr>
      <w:r>
        <w:t>Orientar la obtención de conocimientos mediante ambientes controlados por el analista</w:t>
      </w:r>
    </w:p>
    <w:p w14:paraId="78BAC02C" w14:textId="77777777" w:rsidR="00442936" w:rsidRDefault="00442936" w:rsidP="00442936"/>
    <w:p w14:paraId="0ADE912C" w14:textId="06E9CDC4" w:rsidR="00442936" w:rsidRDefault="00442936" w:rsidP="00442936">
      <w:pPr>
        <w:rPr>
          <w:b/>
          <w:bCs/>
        </w:rPr>
      </w:pPr>
      <w:r w:rsidRPr="00442936">
        <w:rPr>
          <w:b/>
          <w:bCs/>
        </w:rPr>
        <w:t>Clasificación de las técnicas de investigación según Kendall-Kendall</w:t>
      </w:r>
    </w:p>
    <w:p w14:paraId="347C6A17" w14:textId="5EFBA2D9" w:rsidR="00442936" w:rsidRDefault="00442936" w:rsidP="00442936">
      <w:pPr>
        <w:pStyle w:val="Prrafodelista"/>
        <w:numPr>
          <w:ilvl w:val="0"/>
          <w:numId w:val="1"/>
        </w:numPr>
      </w:pPr>
      <w:r>
        <w:t>Métodos interactivos:</w:t>
      </w:r>
      <w:r w:rsidR="0076502A">
        <w:t xml:space="preserve"> Requieren contacto directo con el personal a investigar, como:</w:t>
      </w:r>
    </w:p>
    <w:p w14:paraId="55D1630E" w14:textId="5B31DCCC" w:rsidR="00442936" w:rsidRDefault="00442936" w:rsidP="00442936">
      <w:pPr>
        <w:pStyle w:val="Prrafodelista"/>
        <w:numPr>
          <w:ilvl w:val="1"/>
          <w:numId w:val="1"/>
        </w:numPr>
      </w:pPr>
      <w:r>
        <w:t>Entrevista</w:t>
      </w:r>
    </w:p>
    <w:p w14:paraId="7BFA3976" w14:textId="335A5145" w:rsidR="00442936" w:rsidRDefault="00442936" w:rsidP="0076502A">
      <w:pPr>
        <w:pStyle w:val="Prrafodelista"/>
        <w:numPr>
          <w:ilvl w:val="1"/>
          <w:numId w:val="1"/>
        </w:numPr>
      </w:pPr>
      <w:r>
        <w:t>Diseño de aplicaciones conjuntas</w:t>
      </w:r>
      <w:r w:rsidR="0076502A">
        <w:t>: basa su análisis de requerimientos en diseñar interfaces de usuario en forma conjunta con los usuarios en un ambiente de grupo orientado a resultados.</w:t>
      </w:r>
    </w:p>
    <w:p w14:paraId="04B5D6DE" w14:textId="6D69F63A" w:rsidR="00442936" w:rsidRDefault="00442936" w:rsidP="00442936">
      <w:pPr>
        <w:pStyle w:val="Prrafodelista"/>
        <w:numPr>
          <w:ilvl w:val="1"/>
          <w:numId w:val="1"/>
        </w:numPr>
      </w:pPr>
      <w:r>
        <w:t>Cuestionarios (Encuestas)</w:t>
      </w:r>
    </w:p>
    <w:p w14:paraId="71851057" w14:textId="77777777" w:rsidR="0076502A" w:rsidRDefault="0076502A" w:rsidP="0076502A">
      <w:pPr>
        <w:ind w:left="1080"/>
      </w:pPr>
    </w:p>
    <w:p w14:paraId="57A15BA8" w14:textId="4C255ECF" w:rsidR="00442936" w:rsidRDefault="00442936" w:rsidP="00442936">
      <w:pPr>
        <w:pStyle w:val="Prrafodelista"/>
        <w:numPr>
          <w:ilvl w:val="0"/>
          <w:numId w:val="1"/>
        </w:numPr>
      </w:pPr>
      <w:r>
        <w:t>Métodos discretos</w:t>
      </w:r>
      <w:r w:rsidR="0076502A">
        <w:t>: orientada a Realizar la investigación sin involucrarse tanto con los usuarios, tales como:</w:t>
      </w:r>
    </w:p>
    <w:p w14:paraId="3154E758" w14:textId="43F340F5" w:rsidR="00442936" w:rsidRDefault="00442936" w:rsidP="00442936">
      <w:pPr>
        <w:pStyle w:val="Prrafodelista"/>
        <w:numPr>
          <w:ilvl w:val="1"/>
          <w:numId w:val="1"/>
        </w:numPr>
      </w:pPr>
      <w:r>
        <w:t>Muestreo</w:t>
      </w:r>
    </w:p>
    <w:p w14:paraId="09C88941" w14:textId="51E420D4" w:rsidR="00442936" w:rsidRDefault="00442936" w:rsidP="00442936">
      <w:pPr>
        <w:pStyle w:val="Prrafodelista"/>
        <w:numPr>
          <w:ilvl w:val="1"/>
          <w:numId w:val="1"/>
        </w:numPr>
      </w:pPr>
      <w:r>
        <w:t>Investigación</w:t>
      </w:r>
    </w:p>
    <w:p w14:paraId="5AEDA395" w14:textId="315C044B" w:rsidR="00442936" w:rsidRPr="00442936" w:rsidRDefault="00442936" w:rsidP="00442936">
      <w:pPr>
        <w:pStyle w:val="Prrafodelista"/>
        <w:numPr>
          <w:ilvl w:val="1"/>
          <w:numId w:val="1"/>
        </w:numPr>
      </w:pPr>
      <w:r>
        <w:t>Observación</w:t>
      </w:r>
    </w:p>
    <w:p w14:paraId="1EF7FE0F" w14:textId="3D374C4E" w:rsidR="00442936" w:rsidRPr="0076502A" w:rsidRDefault="0076502A">
      <w:pPr>
        <w:rPr>
          <w:b/>
          <w:bCs/>
        </w:rPr>
      </w:pPr>
      <w:r w:rsidRPr="0076502A">
        <w:rPr>
          <w:b/>
          <w:bCs/>
        </w:rPr>
        <w:t>Clasificación de las técnicas de investigación según Whitten Bentley</w:t>
      </w:r>
    </w:p>
    <w:p w14:paraId="11F03C99" w14:textId="3767CBEA" w:rsidR="0076502A" w:rsidRDefault="0076502A" w:rsidP="0076502A">
      <w:pPr>
        <w:pStyle w:val="Prrafodelista"/>
        <w:numPr>
          <w:ilvl w:val="0"/>
          <w:numId w:val="1"/>
        </w:numPr>
      </w:pPr>
      <w:r>
        <w:t>Muestreo de la documentación, las formas y bases de datos existentes</w:t>
      </w:r>
    </w:p>
    <w:p w14:paraId="2E753E17" w14:textId="7F291FE0" w:rsidR="0076502A" w:rsidRDefault="0076502A" w:rsidP="0076502A">
      <w:pPr>
        <w:pStyle w:val="Prrafodelista"/>
        <w:numPr>
          <w:ilvl w:val="0"/>
          <w:numId w:val="1"/>
        </w:numPr>
      </w:pPr>
      <w:r>
        <w:t>Investigación y visitas al sitio</w:t>
      </w:r>
    </w:p>
    <w:p w14:paraId="37B4AF9E" w14:textId="011DD464" w:rsidR="0076502A" w:rsidRDefault="0076502A" w:rsidP="0076502A">
      <w:pPr>
        <w:pStyle w:val="Prrafodelista"/>
        <w:numPr>
          <w:ilvl w:val="0"/>
          <w:numId w:val="1"/>
        </w:numPr>
      </w:pPr>
      <w:r>
        <w:t>Observación del ambiente de trabajo</w:t>
      </w:r>
    </w:p>
    <w:p w14:paraId="639282B9" w14:textId="3BFFEF35" w:rsidR="0076502A" w:rsidRDefault="0076502A" w:rsidP="0076502A">
      <w:pPr>
        <w:pStyle w:val="Prrafodelista"/>
        <w:numPr>
          <w:ilvl w:val="0"/>
          <w:numId w:val="1"/>
        </w:numPr>
      </w:pPr>
      <w:r>
        <w:t>Cuestionarios</w:t>
      </w:r>
    </w:p>
    <w:p w14:paraId="78316F5B" w14:textId="52421729" w:rsidR="0076502A" w:rsidRDefault="0076502A" w:rsidP="0076502A">
      <w:pPr>
        <w:pStyle w:val="Prrafodelista"/>
        <w:numPr>
          <w:ilvl w:val="0"/>
          <w:numId w:val="1"/>
        </w:numPr>
      </w:pPr>
      <w:r>
        <w:t>Entrevistas</w:t>
      </w:r>
    </w:p>
    <w:p w14:paraId="4D126DED" w14:textId="0658D86C" w:rsidR="0076502A" w:rsidRDefault="0076502A" w:rsidP="0076502A">
      <w:pPr>
        <w:pStyle w:val="Prrafodelista"/>
        <w:numPr>
          <w:ilvl w:val="0"/>
          <w:numId w:val="1"/>
        </w:numPr>
      </w:pPr>
      <w:r>
        <w:t>Propuestas de prototipos</w:t>
      </w:r>
    </w:p>
    <w:p w14:paraId="790FCDED" w14:textId="56BED12F" w:rsidR="0076502A" w:rsidRDefault="0076502A" w:rsidP="0076502A">
      <w:pPr>
        <w:pStyle w:val="Prrafodelista"/>
        <w:numPr>
          <w:ilvl w:val="0"/>
          <w:numId w:val="1"/>
        </w:numPr>
      </w:pPr>
      <w:r>
        <w:t>Planeación conjunta de requerimientos</w:t>
      </w:r>
    </w:p>
    <w:p w14:paraId="506C4F29" w14:textId="77777777" w:rsidR="0076502A" w:rsidRDefault="0076502A" w:rsidP="0076502A"/>
    <w:p w14:paraId="0F32C6DE" w14:textId="3D73EFB1" w:rsidR="0076502A" w:rsidRDefault="0076502A" w:rsidP="0076502A">
      <w:r>
        <w:lastRenderedPageBreak/>
        <w:t>Clasificación General de las técnicas de investigación.</w:t>
      </w:r>
    </w:p>
    <w:p w14:paraId="7B1516E2" w14:textId="161746FF" w:rsidR="0076502A" w:rsidRDefault="0076502A" w:rsidP="0076502A">
      <w:pPr>
        <w:pStyle w:val="Prrafodelista"/>
        <w:numPr>
          <w:ilvl w:val="0"/>
          <w:numId w:val="1"/>
        </w:numPr>
      </w:pPr>
      <w:r>
        <w:t>Técnicas Documentales</w:t>
      </w:r>
    </w:p>
    <w:p w14:paraId="310E8573" w14:textId="72D851B7" w:rsidR="0076502A" w:rsidRDefault="0076502A" w:rsidP="0076502A">
      <w:pPr>
        <w:pStyle w:val="Prrafodelista"/>
        <w:numPr>
          <w:ilvl w:val="1"/>
          <w:numId w:val="1"/>
        </w:numPr>
      </w:pPr>
      <w:r>
        <w:t>Entrevistas</w:t>
      </w:r>
    </w:p>
    <w:p w14:paraId="4424871E" w14:textId="408D150B" w:rsidR="0076502A" w:rsidRDefault="0076502A" w:rsidP="0076502A">
      <w:pPr>
        <w:pStyle w:val="Prrafodelista"/>
        <w:numPr>
          <w:ilvl w:val="1"/>
          <w:numId w:val="1"/>
        </w:numPr>
      </w:pPr>
      <w:r>
        <w:t>Encuestas</w:t>
      </w:r>
    </w:p>
    <w:p w14:paraId="5B9DA815" w14:textId="6FC997E3" w:rsidR="0076502A" w:rsidRDefault="0076502A" w:rsidP="0076502A">
      <w:pPr>
        <w:pStyle w:val="Prrafodelista"/>
        <w:numPr>
          <w:ilvl w:val="1"/>
          <w:numId w:val="1"/>
        </w:numPr>
      </w:pPr>
      <w:r>
        <w:t>Cuestionarios</w:t>
      </w:r>
    </w:p>
    <w:p w14:paraId="3511BD6C" w14:textId="77777777" w:rsidR="0076502A" w:rsidRDefault="0076502A" w:rsidP="0076502A">
      <w:pPr>
        <w:pStyle w:val="Prrafodelista"/>
        <w:ind w:left="1440"/>
      </w:pPr>
    </w:p>
    <w:p w14:paraId="42F3AEAE" w14:textId="4B882A7C" w:rsidR="0076502A" w:rsidRDefault="0076502A" w:rsidP="0076502A">
      <w:pPr>
        <w:pStyle w:val="Prrafodelista"/>
        <w:numPr>
          <w:ilvl w:val="0"/>
          <w:numId w:val="1"/>
        </w:numPr>
      </w:pPr>
      <w:r>
        <w:t>Técnicas de campo</w:t>
      </w:r>
    </w:p>
    <w:p w14:paraId="5DE976C9" w14:textId="4A0F8F30" w:rsidR="0076502A" w:rsidRDefault="0076502A" w:rsidP="0076502A">
      <w:pPr>
        <w:pStyle w:val="Prrafodelista"/>
        <w:numPr>
          <w:ilvl w:val="1"/>
          <w:numId w:val="1"/>
        </w:numPr>
      </w:pPr>
      <w:r>
        <w:t>Observación</w:t>
      </w:r>
    </w:p>
    <w:p w14:paraId="235CC7D7" w14:textId="03EB2312" w:rsidR="0076502A" w:rsidRDefault="0076502A" w:rsidP="0076502A">
      <w:pPr>
        <w:pStyle w:val="Prrafodelista"/>
        <w:numPr>
          <w:ilvl w:val="1"/>
          <w:numId w:val="1"/>
        </w:numPr>
      </w:pPr>
      <w:r>
        <w:t>Grupos de discusión</w:t>
      </w:r>
    </w:p>
    <w:p w14:paraId="330A30ED" w14:textId="234F1967" w:rsidR="008845E7" w:rsidRDefault="008845E7" w:rsidP="008845E7">
      <w:r w:rsidRPr="008845E7">
        <w:drawing>
          <wp:inline distT="0" distB="0" distL="0" distR="0" wp14:anchorId="2C8E5019" wp14:editId="09BE4ACB">
            <wp:extent cx="5612130" cy="2776855"/>
            <wp:effectExtent l="0" t="0" r="7620" b="4445"/>
            <wp:docPr id="1759812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27D0" w14:textId="6C5C97D3" w:rsidR="0076502A" w:rsidRDefault="0076502A" w:rsidP="0076502A">
      <w:r w:rsidRPr="0076502A">
        <w:drawing>
          <wp:inline distT="0" distB="0" distL="0" distR="0" wp14:anchorId="37397536" wp14:editId="1EC53BEC">
            <wp:extent cx="5612130" cy="3140075"/>
            <wp:effectExtent l="0" t="0" r="7620" b="3175"/>
            <wp:docPr id="1252003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8029" w14:textId="3ACB5FDD" w:rsidR="0076502A" w:rsidRDefault="0076502A" w:rsidP="0076502A">
      <w:r w:rsidRPr="0076502A">
        <w:lastRenderedPageBreak/>
        <w:drawing>
          <wp:inline distT="0" distB="0" distL="0" distR="0" wp14:anchorId="272965D9" wp14:editId="01C2A218">
            <wp:extent cx="5612130" cy="2853055"/>
            <wp:effectExtent l="0" t="0" r="7620" b="4445"/>
            <wp:docPr id="1567247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283E" w14:textId="576D8F9C" w:rsidR="0076502A" w:rsidRDefault="0076502A" w:rsidP="0076502A">
      <w:r w:rsidRPr="0076502A">
        <w:drawing>
          <wp:inline distT="0" distB="0" distL="0" distR="0" wp14:anchorId="212B4A5C" wp14:editId="5B95EA43">
            <wp:extent cx="5612130" cy="3132455"/>
            <wp:effectExtent l="0" t="0" r="7620" b="0"/>
            <wp:docPr id="1645795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5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6B89" w14:textId="77777777" w:rsidR="00A12676" w:rsidRDefault="00A12676" w:rsidP="0076502A"/>
    <w:p w14:paraId="4976A21B" w14:textId="4F47C87C" w:rsidR="00A12676" w:rsidRDefault="00A12676" w:rsidP="0076502A">
      <w:pPr>
        <w:rPr>
          <w:b/>
          <w:bCs/>
        </w:rPr>
      </w:pPr>
      <w:r w:rsidRPr="00A12676">
        <w:rPr>
          <w:b/>
          <w:bCs/>
          <w:highlight w:val="yellow"/>
        </w:rPr>
        <w:t>Estudio del sistema actual y diagnóstico del Problema.</w:t>
      </w:r>
    </w:p>
    <w:p w14:paraId="285C1B1D" w14:textId="3BA685B8" w:rsidR="00A12676" w:rsidRDefault="00A12676" w:rsidP="0076502A">
      <w:pPr>
        <w:rPr>
          <w:b/>
          <w:bCs/>
        </w:rPr>
      </w:pPr>
      <w:r>
        <w:rPr>
          <w:b/>
          <w:bCs/>
        </w:rPr>
        <w:t>Enfoque de sistemas:</w:t>
      </w:r>
    </w:p>
    <w:p w14:paraId="770A940F" w14:textId="73925929" w:rsidR="00A12676" w:rsidRDefault="00A12676" w:rsidP="00A12676">
      <w:pPr>
        <w:pStyle w:val="Prrafodelista"/>
        <w:numPr>
          <w:ilvl w:val="0"/>
          <w:numId w:val="1"/>
        </w:numPr>
      </w:pPr>
      <w:r>
        <w:t>Es un esquema metodológico que sirve como guía para la solución de problemas cuando existe una discrepancia entre lo que se tiene y lo que se desea.</w:t>
      </w:r>
    </w:p>
    <w:p w14:paraId="74E153B6" w14:textId="53B071D4" w:rsidR="00A12676" w:rsidRDefault="00A12676" w:rsidP="00A12676">
      <w:pPr>
        <w:pStyle w:val="Prrafodelista"/>
        <w:numPr>
          <w:ilvl w:val="0"/>
          <w:numId w:val="1"/>
        </w:numPr>
      </w:pPr>
      <w:r>
        <w:t>Nos permite observar y conocer de forma ordenada e integral a la organización junto con aquellos elementos que se relaciona</w:t>
      </w:r>
    </w:p>
    <w:p w14:paraId="6464C45B" w14:textId="77777777" w:rsidR="00A12676" w:rsidRDefault="00A12676" w:rsidP="00A12676"/>
    <w:p w14:paraId="671124AE" w14:textId="5C674414" w:rsidR="00A12676" w:rsidRPr="00A12676" w:rsidRDefault="00A12676" w:rsidP="00A12676">
      <w:pPr>
        <w:rPr>
          <w:b/>
          <w:bCs/>
        </w:rPr>
      </w:pPr>
      <w:r w:rsidRPr="00A12676">
        <w:rPr>
          <w:b/>
          <w:bCs/>
        </w:rPr>
        <w:lastRenderedPageBreak/>
        <w:t>Componentes del enfoque de sistemas.</w:t>
      </w:r>
    </w:p>
    <w:p w14:paraId="530E76ED" w14:textId="39E243EB" w:rsidR="00A12676" w:rsidRDefault="00A12676" w:rsidP="00A12676">
      <w:pPr>
        <w:pStyle w:val="Prrafodelista"/>
        <w:numPr>
          <w:ilvl w:val="0"/>
          <w:numId w:val="1"/>
        </w:numPr>
      </w:pPr>
      <w:r>
        <w:t>El objetivo o propósito de la situación actual</w:t>
      </w:r>
    </w:p>
    <w:p w14:paraId="18629A79" w14:textId="7EB3697C" w:rsidR="00A12676" w:rsidRDefault="00A12676" w:rsidP="00A12676">
      <w:pPr>
        <w:pStyle w:val="Prrafodelista"/>
        <w:numPr>
          <w:ilvl w:val="0"/>
          <w:numId w:val="1"/>
        </w:numPr>
      </w:pPr>
      <w:r>
        <w:t>Los elementos relevantes del sistema, tanto del proceso como del control</w:t>
      </w:r>
    </w:p>
    <w:p w14:paraId="6D94099C" w14:textId="1768444F" w:rsidR="00A12676" w:rsidRDefault="00A12676" w:rsidP="00A12676">
      <w:pPr>
        <w:pStyle w:val="Prrafodelista"/>
        <w:numPr>
          <w:ilvl w:val="0"/>
          <w:numId w:val="1"/>
        </w:numPr>
      </w:pPr>
      <w:r>
        <w:t>Las interrelaciones relevantes del medio ambiente del sistema</w:t>
      </w:r>
    </w:p>
    <w:p w14:paraId="32EC2395" w14:textId="79832C88" w:rsidR="00A12676" w:rsidRDefault="00A12676" w:rsidP="00A12676">
      <w:pPr>
        <w:pStyle w:val="Prrafodelista"/>
        <w:numPr>
          <w:ilvl w:val="0"/>
          <w:numId w:val="1"/>
        </w:numPr>
      </w:pPr>
      <w:r>
        <w:t>Las relaciones relevantes del sistema con los de su entorno: Entrada y Salida</w:t>
      </w:r>
    </w:p>
    <w:p w14:paraId="7D9161F0" w14:textId="6EAB3172" w:rsidR="00A12676" w:rsidRDefault="00A12676" w:rsidP="00A12676">
      <w:pPr>
        <w:pStyle w:val="Prrafodelista"/>
        <w:numPr>
          <w:ilvl w:val="0"/>
          <w:numId w:val="1"/>
        </w:numPr>
      </w:pPr>
      <w:r>
        <w:t>La Frontera del sistema que indica el limite con el medio ambiente</w:t>
      </w:r>
    </w:p>
    <w:p w14:paraId="3EC18772" w14:textId="77777777" w:rsidR="00A12676" w:rsidRDefault="00A12676" w:rsidP="00A12676"/>
    <w:p w14:paraId="53BD80C1" w14:textId="02C33D4C" w:rsidR="00A12676" w:rsidRDefault="003E064A" w:rsidP="00A12676">
      <w:r w:rsidRPr="003E064A">
        <w:drawing>
          <wp:inline distT="0" distB="0" distL="0" distR="0" wp14:anchorId="171339B8" wp14:editId="6BA165AB">
            <wp:extent cx="4461163" cy="3094244"/>
            <wp:effectExtent l="0" t="0" r="0" b="0"/>
            <wp:docPr id="101401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5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201" cy="30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ACD5" w14:textId="7385CB73" w:rsidR="003E064A" w:rsidRDefault="003E064A" w:rsidP="00A12676">
      <w:r w:rsidRPr="003E064A">
        <w:drawing>
          <wp:inline distT="0" distB="0" distL="0" distR="0" wp14:anchorId="6EDAFB6D" wp14:editId="69FAA1E2">
            <wp:extent cx="4031672" cy="1947866"/>
            <wp:effectExtent l="0" t="0" r="6985" b="0"/>
            <wp:docPr id="533580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0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492" cy="19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4999" w14:textId="08162080" w:rsidR="003E064A" w:rsidRDefault="003E064A" w:rsidP="00A12676">
      <w:r w:rsidRPr="003E064A">
        <w:lastRenderedPageBreak/>
        <w:drawing>
          <wp:inline distT="0" distB="0" distL="0" distR="0" wp14:anchorId="53E98F50" wp14:editId="39C0F4B7">
            <wp:extent cx="4384963" cy="2313542"/>
            <wp:effectExtent l="0" t="0" r="0" b="0"/>
            <wp:docPr id="121378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3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618" cy="23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D874" w14:textId="3E32ACA9" w:rsidR="003E064A" w:rsidRDefault="003E064A" w:rsidP="00A12676">
      <w:r w:rsidRPr="003E064A">
        <w:drawing>
          <wp:inline distT="0" distB="0" distL="0" distR="0" wp14:anchorId="39169E5F" wp14:editId="1C7ACC1F">
            <wp:extent cx="5612130" cy="2950210"/>
            <wp:effectExtent l="0" t="0" r="7620" b="2540"/>
            <wp:docPr id="141826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4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8159" w14:textId="77777777" w:rsidR="003E064A" w:rsidRDefault="003E064A" w:rsidP="00A12676"/>
    <w:p w14:paraId="450C163E" w14:textId="79D311C4" w:rsidR="003E064A" w:rsidRPr="003E064A" w:rsidRDefault="003E064A" w:rsidP="00A12676">
      <w:pPr>
        <w:rPr>
          <w:b/>
          <w:bCs/>
        </w:rPr>
      </w:pPr>
      <w:r w:rsidRPr="003E064A">
        <w:rPr>
          <w:b/>
          <w:bCs/>
        </w:rPr>
        <w:t>DIAGNOSTICO DEL PROBLEMA</w:t>
      </w:r>
    </w:p>
    <w:p w14:paraId="26B90B1A" w14:textId="283BDF8D" w:rsidR="003E064A" w:rsidRDefault="003E064A" w:rsidP="00A12676">
      <w:r>
        <w:t>Es la identificación y estudio de aquellos elementos que se desean modificar o en los que se ha detectado una situación indeseable. Para ello es necesario formular el problema que se pretende resolver</w:t>
      </w:r>
    </w:p>
    <w:p w14:paraId="27ED9B6F" w14:textId="31BB9FCD" w:rsidR="003E064A" w:rsidRDefault="003E064A" w:rsidP="00A12676">
      <w:r w:rsidRPr="003E064A">
        <w:rPr>
          <w:b/>
          <w:bCs/>
        </w:rPr>
        <w:t>La formulación del problema,</w:t>
      </w:r>
      <w:r>
        <w:t xml:space="preserve"> Consiste en definir los elementos que generan insatisfacción y que impiden o dificultan lograr un objetivo.</w:t>
      </w:r>
    </w:p>
    <w:p w14:paraId="23C46A4E" w14:textId="2F518B86" w:rsidR="003E064A" w:rsidRDefault="003E064A" w:rsidP="00A12676">
      <w:pPr>
        <w:rPr>
          <w:b/>
          <w:bCs/>
        </w:rPr>
      </w:pPr>
      <w:r>
        <w:t xml:space="preserve">Para determinar el diagnostico del problema nos auxiliaremos de las herramientas </w:t>
      </w:r>
      <w:r w:rsidRPr="003E064A">
        <w:rPr>
          <w:b/>
          <w:bCs/>
        </w:rPr>
        <w:t>del diagrama de causa y efecto y el análisis FODA</w:t>
      </w:r>
      <w:r>
        <w:rPr>
          <w:b/>
          <w:bCs/>
        </w:rPr>
        <w:t>.</w:t>
      </w:r>
    </w:p>
    <w:p w14:paraId="652805FE" w14:textId="77777777" w:rsidR="003E064A" w:rsidRDefault="003E064A" w:rsidP="00A12676">
      <w:pPr>
        <w:rPr>
          <w:b/>
          <w:bCs/>
        </w:rPr>
      </w:pPr>
    </w:p>
    <w:p w14:paraId="408B40A3" w14:textId="77777777" w:rsidR="003E064A" w:rsidRDefault="003E064A" w:rsidP="00A12676">
      <w:pPr>
        <w:rPr>
          <w:b/>
          <w:bCs/>
        </w:rPr>
      </w:pPr>
    </w:p>
    <w:p w14:paraId="4BE6C219" w14:textId="1A7B7E70" w:rsidR="003E064A" w:rsidRDefault="003E064A" w:rsidP="00A12676">
      <w:pPr>
        <w:rPr>
          <w:b/>
          <w:bCs/>
        </w:rPr>
      </w:pPr>
      <w:r>
        <w:rPr>
          <w:b/>
          <w:bCs/>
        </w:rPr>
        <w:lastRenderedPageBreak/>
        <w:t>Diagrama causa y efecto:</w:t>
      </w:r>
    </w:p>
    <w:p w14:paraId="4E275730" w14:textId="326940F3" w:rsidR="003E064A" w:rsidRDefault="003E064A" w:rsidP="003E064A">
      <w:pPr>
        <w:rPr>
          <w:b/>
          <w:bCs/>
        </w:rPr>
      </w:pPr>
      <w:r w:rsidRPr="003E064A">
        <w:rPr>
          <w:b/>
          <w:bCs/>
        </w:rPr>
        <w:drawing>
          <wp:inline distT="0" distB="0" distL="0" distR="0" wp14:anchorId="0AED72E3" wp14:editId="46C9305F">
            <wp:extent cx="5612130" cy="2902585"/>
            <wp:effectExtent l="0" t="0" r="7620" b="0"/>
            <wp:docPr id="185859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0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11B1" w14:textId="037E8EFF" w:rsidR="003E064A" w:rsidRDefault="003E064A" w:rsidP="003E064A">
      <w:pPr>
        <w:rPr>
          <w:b/>
          <w:bCs/>
        </w:rPr>
      </w:pPr>
      <w:r w:rsidRPr="003E064A">
        <w:rPr>
          <w:b/>
          <w:bCs/>
        </w:rPr>
        <w:drawing>
          <wp:inline distT="0" distB="0" distL="0" distR="0" wp14:anchorId="29406BBC" wp14:editId="7036C55F">
            <wp:extent cx="5612130" cy="3288030"/>
            <wp:effectExtent l="0" t="0" r="7620" b="7620"/>
            <wp:docPr id="1997853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3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E710" w14:textId="70AD2255" w:rsidR="003E064A" w:rsidRDefault="003E064A" w:rsidP="003E064A">
      <w:pPr>
        <w:rPr>
          <w:b/>
          <w:bCs/>
        </w:rPr>
      </w:pPr>
      <w:r w:rsidRPr="003E064A">
        <w:rPr>
          <w:b/>
          <w:bCs/>
        </w:rPr>
        <w:lastRenderedPageBreak/>
        <w:drawing>
          <wp:inline distT="0" distB="0" distL="0" distR="0" wp14:anchorId="23BD7433" wp14:editId="389053D0">
            <wp:extent cx="4135581" cy="2079956"/>
            <wp:effectExtent l="0" t="0" r="0" b="0"/>
            <wp:docPr id="41048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80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845" cy="20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8501" w14:textId="3BBFFAAF" w:rsidR="003E064A" w:rsidRDefault="003E064A" w:rsidP="003E064A">
      <w:pPr>
        <w:rPr>
          <w:b/>
          <w:bCs/>
        </w:rPr>
      </w:pPr>
      <w:r w:rsidRPr="003E064A">
        <w:rPr>
          <w:b/>
          <w:bCs/>
        </w:rPr>
        <w:drawing>
          <wp:inline distT="0" distB="0" distL="0" distR="0" wp14:anchorId="3733B39D" wp14:editId="299163F1">
            <wp:extent cx="4181691" cy="1662603"/>
            <wp:effectExtent l="0" t="0" r="0" b="0"/>
            <wp:docPr id="903853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53426" name=""/>
                    <pic:cNvPicPr/>
                  </pic:nvPicPr>
                  <pic:blipFill rotWithShape="1">
                    <a:blip r:embed="rId16"/>
                    <a:srcRect t="1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671" cy="167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43549" w14:textId="77777777" w:rsidR="00651CAC" w:rsidRDefault="00651CAC" w:rsidP="003E064A">
      <w:pPr>
        <w:rPr>
          <w:b/>
          <w:bCs/>
        </w:rPr>
      </w:pPr>
    </w:p>
    <w:p w14:paraId="0CE37E90" w14:textId="222EED13" w:rsidR="003E064A" w:rsidRPr="00651CAC" w:rsidRDefault="00A06185" w:rsidP="003E064A">
      <w:pPr>
        <w:rPr>
          <w:b/>
          <w:bCs/>
        </w:rPr>
      </w:pPr>
      <w:r w:rsidRPr="00A06185">
        <w:rPr>
          <w:b/>
          <w:bCs/>
          <w:highlight w:val="yellow"/>
        </w:rPr>
        <w:t>Estudio del sistema actual y diagnóstico del Problema.</w:t>
      </w:r>
      <w:r w:rsidRPr="00A06185">
        <w:rPr>
          <w:b/>
          <w:bCs/>
        </w:rPr>
        <w:br/>
      </w:r>
      <w:r w:rsidR="00651CAC" w:rsidRPr="00651CAC">
        <w:rPr>
          <w:b/>
          <w:bCs/>
        </w:rPr>
        <w:t>ANALISIS FODA</w:t>
      </w:r>
    </w:p>
    <w:p w14:paraId="63A6F66F" w14:textId="244C0C46" w:rsidR="00651CAC" w:rsidRDefault="00651CAC" w:rsidP="003E064A">
      <w:r w:rsidRPr="00651CAC">
        <w:drawing>
          <wp:inline distT="0" distB="0" distL="0" distR="0" wp14:anchorId="147F95C0" wp14:editId="486336A0">
            <wp:extent cx="4641272" cy="2650430"/>
            <wp:effectExtent l="0" t="0" r="6985" b="0"/>
            <wp:docPr id="169181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9066" cy="26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AFD2" w14:textId="22A2DE8B" w:rsidR="00651CAC" w:rsidRDefault="00651CAC" w:rsidP="003E064A">
      <w:r w:rsidRPr="00651CAC">
        <w:lastRenderedPageBreak/>
        <w:drawing>
          <wp:inline distT="0" distB="0" distL="0" distR="0" wp14:anchorId="5D402E58" wp14:editId="3939276E">
            <wp:extent cx="5612130" cy="3120390"/>
            <wp:effectExtent l="0" t="0" r="7620" b="3810"/>
            <wp:docPr id="12676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C297" w14:textId="7544D720" w:rsidR="00651CAC" w:rsidRDefault="00651CAC" w:rsidP="003E064A">
      <w:r w:rsidRPr="00651CAC">
        <w:drawing>
          <wp:inline distT="0" distB="0" distL="0" distR="0" wp14:anchorId="6CFDD1FF" wp14:editId="7CD71C61">
            <wp:extent cx="3986530" cy="2168279"/>
            <wp:effectExtent l="0" t="0" r="0" b="3810"/>
            <wp:docPr id="191283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0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627" cy="217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C33C" w14:textId="0367D327" w:rsidR="00651CAC" w:rsidRDefault="00651CAC" w:rsidP="003E064A">
      <w:r w:rsidRPr="00651CAC">
        <w:drawing>
          <wp:inline distT="0" distB="0" distL="0" distR="0" wp14:anchorId="411C27B4" wp14:editId="58DAE876">
            <wp:extent cx="3986792" cy="2161655"/>
            <wp:effectExtent l="0" t="0" r="0" b="0"/>
            <wp:docPr id="228501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01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6638" cy="21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B5A4" w14:textId="119E743D" w:rsidR="00651CAC" w:rsidRDefault="00651CAC" w:rsidP="003E064A">
      <w:r w:rsidRPr="00651CAC">
        <w:lastRenderedPageBreak/>
        <w:drawing>
          <wp:inline distT="0" distB="0" distL="0" distR="0" wp14:anchorId="06DE1484" wp14:editId="44234A8E">
            <wp:extent cx="3754581" cy="2148752"/>
            <wp:effectExtent l="0" t="0" r="0" b="4445"/>
            <wp:docPr id="185606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63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698" cy="21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DAB9" w14:textId="6B31F965" w:rsidR="00651CAC" w:rsidRDefault="00651CAC" w:rsidP="003E064A">
      <w:r w:rsidRPr="00651CAC">
        <w:drawing>
          <wp:inline distT="0" distB="0" distL="0" distR="0" wp14:anchorId="77397679" wp14:editId="41EAC133">
            <wp:extent cx="5612130" cy="2390140"/>
            <wp:effectExtent l="0" t="0" r="7620" b="0"/>
            <wp:docPr id="64925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4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C4CA" w14:textId="77777777" w:rsidR="00651CAC" w:rsidRDefault="00651CAC" w:rsidP="003E064A"/>
    <w:p w14:paraId="129ADBDD" w14:textId="2EF7E9C8" w:rsidR="00651CAC" w:rsidRDefault="00FF7B6D" w:rsidP="003E064A">
      <w:pPr>
        <w:rPr>
          <w:b/>
          <w:bCs/>
        </w:rPr>
      </w:pPr>
      <w:r w:rsidRPr="00FF7B6D">
        <w:rPr>
          <w:b/>
          <w:bCs/>
          <w:highlight w:val="yellow"/>
        </w:rPr>
        <w:t>Análisis de factibilidades del sistema.</w:t>
      </w:r>
    </w:p>
    <w:p w14:paraId="473DF231" w14:textId="3606AD34" w:rsidR="00FF7B6D" w:rsidRPr="00FF7B6D" w:rsidRDefault="00FF7B6D" w:rsidP="003E064A">
      <w:pPr>
        <w:rPr>
          <w:b/>
          <w:bCs/>
        </w:rPr>
      </w:pPr>
      <w:r w:rsidRPr="00FF7B6D">
        <w:rPr>
          <w:b/>
          <w:bCs/>
        </w:rPr>
        <w:t>Que es Factibilidad:</w:t>
      </w:r>
    </w:p>
    <w:p w14:paraId="6EB7D7F0" w14:textId="7F1A1426" w:rsidR="00FF7B6D" w:rsidRDefault="00FF7B6D" w:rsidP="00FF7B6D">
      <w:pPr>
        <w:pStyle w:val="Prrafodelista"/>
        <w:numPr>
          <w:ilvl w:val="0"/>
          <w:numId w:val="3"/>
        </w:numPr>
      </w:pPr>
      <w:r>
        <w:t>Se refiere a la disponibilidad de los recursos necesarios para llevar a cabo los objetivos o metas señaladas.</w:t>
      </w:r>
    </w:p>
    <w:p w14:paraId="30113602" w14:textId="7E68758A" w:rsidR="00FF7B6D" w:rsidRDefault="00FF7B6D" w:rsidP="00FF7B6D">
      <w:pPr>
        <w:pStyle w:val="Prrafodelista"/>
        <w:numPr>
          <w:ilvl w:val="0"/>
          <w:numId w:val="3"/>
        </w:numPr>
      </w:pPr>
      <w:r>
        <w:t>El estudio de la factibilidad es una tarea que suele estar organizada y realizada por los analistas de sistemas para determinar si es posible o no desarrollar un proyecto</w:t>
      </w:r>
      <w:r w:rsidR="00511670">
        <w:t>.</w:t>
      </w:r>
    </w:p>
    <w:p w14:paraId="21B3CF5D" w14:textId="2D09A04C" w:rsidR="00511670" w:rsidRPr="00511670" w:rsidRDefault="00511670" w:rsidP="00511670">
      <w:pPr>
        <w:rPr>
          <w:b/>
          <w:bCs/>
        </w:rPr>
      </w:pPr>
      <w:r w:rsidRPr="00511670">
        <w:rPr>
          <w:b/>
          <w:bCs/>
        </w:rPr>
        <w:t>Tipos de Factibilidades:</w:t>
      </w:r>
    </w:p>
    <w:p w14:paraId="612AB328" w14:textId="694D6FC2" w:rsidR="00511670" w:rsidRDefault="00511670" w:rsidP="00511670">
      <w:pPr>
        <w:pStyle w:val="Prrafodelista"/>
        <w:numPr>
          <w:ilvl w:val="0"/>
          <w:numId w:val="4"/>
        </w:numPr>
      </w:pPr>
      <w:r>
        <w:t>Factibilidad Económica:</w:t>
      </w:r>
    </w:p>
    <w:p w14:paraId="33A3CF89" w14:textId="60B842F1" w:rsidR="00511670" w:rsidRDefault="00511670" w:rsidP="00511670">
      <w:pPr>
        <w:pStyle w:val="Prrafodelista"/>
        <w:numPr>
          <w:ilvl w:val="0"/>
          <w:numId w:val="4"/>
        </w:numPr>
      </w:pPr>
      <w:r>
        <w:t>Factibilidad Técnica:</w:t>
      </w:r>
    </w:p>
    <w:p w14:paraId="77476CD6" w14:textId="41A8FA46" w:rsidR="00511670" w:rsidRDefault="00511670" w:rsidP="00511670">
      <w:pPr>
        <w:pStyle w:val="Prrafodelista"/>
        <w:numPr>
          <w:ilvl w:val="0"/>
          <w:numId w:val="4"/>
        </w:numPr>
      </w:pPr>
      <w:r>
        <w:t>Factibilidad Operativa:</w:t>
      </w:r>
    </w:p>
    <w:p w14:paraId="7CC68384" w14:textId="58980781" w:rsidR="00511670" w:rsidRDefault="00511670" w:rsidP="00511670">
      <w:pPr>
        <w:pStyle w:val="Prrafodelista"/>
        <w:numPr>
          <w:ilvl w:val="0"/>
          <w:numId w:val="4"/>
        </w:numPr>
      </w:pPr>
      <w:r>
        <w:t>Factibilidad Legal:</w:t>
      </w:r>
    </w:p>
    <w:p w14:paraId="14232AAE" w14:textId="77777777" w:rsidR="00511670" w:rsidRDefault="00511670" w:rsidP="00511670"/>
    <w:p w14:paraId="7A27C085" w14:textId="24410567" w:rsidR="00511670" w:rsidRDefault="00511670" w:rsidP="00511670">
      <w:r w:rsidRPr="00511670">
        <w:lastRenderedPageBreak/>
        <w:drawing>
          <wp:inline distT="0" distB="0" distL="0" distR="0" wp14:anchorId="6D78F371" wp14:editId="30CF71A5">
            <wp:extent cx="3768436" cy="2199747"/>
            <wp:effectExtent l="0" t="0" r="3810" b="0"/>
            <wp:docPr id="191491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7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3677" cy="22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5AC" w14:textId="729A9916" w:rsidR="00511670" w:rsidRDefault="00511670" w:rsidP="00511670">
      <w:r w:rsidRPr="00511670">
        <w:drawing>
          <wp:inline distT="0" distB="0" distL="0" distR="0" wp14:anchorId="2FEFD7AE" wp14:editId="55DC5C85">
            <wp:extent cx="3900054" cy="1924874"/>
            <wp:effectExtent l="0" t="0" r="5715" b="0"/>
            <wp:docPr id="2093874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4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9640" cy="19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B6BF" w14:textId="173A94E2" w:rsidR="00511670" w:rsidRDefault="00511670" w:rsidP="00511670">
      <w:r w:rsidRPr="00511670">
        <w:drawing>
          <wp:inline distT="0" distB="0" distL="0" distR="0" wp14:anchorId="3D6E64CA" wp14:editId="21EEA2C2">
            <wp:extent cx="3899535" cy="1982859"/>
            <wp:effectExtent l="0" t="0" r="5715" b="0"/>
            <wp:docPr id="193204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9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7277" cy="19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0E9B" w14:textId="2CA9D9CC" w:rsidR="00511670" w:rsidRDefault="00511670" w:rsidP="00511670">
      <w:r w:rsidRPr="00511670">
        <w:lastRenderedPageBreak/>
        <w:drawing>
          <wp:inline distT="0" distB="0" distL="0" distR="0" wp14:anchorId="0B15271A" wp14:editId="7DE3C947">
            <wp:extent cx="4294909" cy="2183901"/>
            <wp:effectExtent l="0" t="0" r="0" b="6985"/>
            <wp:docPr id="34293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3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322" cy="218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B581" w14:textId="77777777" w:rsidR="00592D3A" w:rsidRDefault="00592D3A" w:rsidP="00511670"/>
    <w:p w14:paraId="6FE2A8D3" w14:textId="29B30E7D" w:rsidR="00511670" w:rsidRPr="00592D3A" w:rsidRDefault="00592D3A" w:rsidP="00511670">
      <w:pPr>
        <w:rPr>
          <w:b/>
          <w:bCs/>
        </w:rPr>
      </w:pPr>
      <w:r w:rsidRPr="00592D3A">
        <w:rPr>
          <w:b/>
          <w:bCs/>
        </w:rPr>
        <w:t>PUNTOS DE VISTA A TOMAR EN CUENTA EN LA FACTIBILIDAD OPERATIVA</w:t>
      </w:r>
    </w:p>
    <w:p w14:paraId="49764FA0" w14:textId="3FA08EA9" w:rsidR="00592D3A" w:rsidRDefault="00592D3A" w:rsidP="00511670">
      <w:r w:rsidRPr="00592D3A">
        <w:drawing>
          <wp:inline distT="0" distB="0" distL="0" distR="0" wp14:anchorId="0D8DBE5E" wp14:editId="58622E49">
            <wp:extent cx="4450528" cy="2481580"/>
            <wp:effectExtent l="0" t="0" r="7620" b="0"/>
            <wp:docPr id="1993125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5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5073" cy="24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59B5" w14:textId="39B1B58E" w:rsidR="00592D3A" w:rsidRDefault="00592D3A" w:rsidP="00511670">
      <w:r w:rsidRPr="00592D3A">
        <w:drawing>
          <wp:inline distT="0" distB="0" distL="0" distR="0" wp14:anchorId="718EDA1B" wp14:editId="1D22148A">
            <wp:extent cx="4299644" cy="2607128"/>
            <wp:effectExtent l="0" t="0" r="5715" b="3175"/>
            <wp:docPr id="175874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40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9290" cy="26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B266" w14:textId="77777777" w:rsidR="00592D3A" w:rsidRPr="00FF7B6D" w:rsidRDefault="00592D3A" w:rsidP="00511670"/>
    <w:sectPr w:rsidR="00592D3A" w:rsidRPr="00FF7B6D" w:rsidSect="000E3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BED"/>
    <w:multiLevelType w:val="hybridMultilevel"/>
    <w:tmpl w:val="7C9E3806"/>
    <w:lvl w:ilvl="0" w:tplc="FFEED7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1758"/>
    <w:multiLevelType w:val="hybridMultilevel"/>
    <w:tmpl w:val="3A285942"/>
    <w:lvl w:ilvl="0" w:tplc="DCC4F28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027F"/>
    <w:multiLevelType w:val="hybridMultilevel"/>
    <w:tmpl w:val="CAF22B8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D6559"/>
    <w:multiLevelType w:val="hybridMultilevel"/>
    <w:tmpl w:val="B6D0D72E"/>
    <w:lvl w:ilvl="0" w:tplc="2724FD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784457">
    <w:abstractNumId w:val="3"/>
  </w:num>
  <w:num w:numId="2" w16cid:durableId="864708270">
    <w:abstractNumId w:val="1"/>
  </w:num>
  <w:num w:numId="3" w16cid:durableId="1318531144">
    <w:abstractNumId w:val="0"/>
  </w:num>
  <w:num w:numId="4" w16cid:durableId="349994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4B"/>
    <w:rsid w:val="000358C4"/>
    <w:rsid w:val="00056347"/>
    <w:rsid w:val="000E36CB"/>
    <w:rsid w:val="001A4514"/>
    <w:rsid w:val="001A7C32"/>
    <w:rsid w:val="002037BF"/>
    <w:rsid w:val="00271072"/>
    <w:rsid w:val="003539BE"/>
    <w:rsid w:val="003917B1"/>
    <w:rsid w:val="003E064A"/>
    <w:rsid w:val="00442936"/>
    <w:rsid w:val="004E6CCF"/>
    <w:rsid w:val="00511670"/>
    <w:rsid w:val="0052770E"/>
    <w:rsid w:val="00592D3A"/>
    <w:rsid w:val="00601193"/>
    <w:rsid w:val="00651CAC"/>
    <w:rsid w:val="00672817"/>
    <w:rsid w:val="006F0E94"/>
    <w:rsid w:val="0076502A"/>
    <w:rsid w:val="00791951"/>
    <w:rsid w:val="00797A0F"/>
    <w:rsid w:val="007D3B52"/>
    <w:rsid w:val="007E5658"/>
    <w:rsid w:val="008845E7"/>
    <w:rsid w:val="00931393"/>
    <w:rsid w:val="009D25C2"/>
    <w:rsid w:val="00A06185"/>
    <w:rsid w:val="00A12676"/>
    <w:rsid w:val="00A90B28"/>
    <w:rsid w:val="00AA04B3"/>
    <w:rsid w:val="00AA21C3"/>
    <w:rsid w:val="00B43A42"/>
    <w:rsid w:val="00BA4A16"/>
    <w:rsid w:val="00BE25AF"/>
    <w:rsid w:val="00C40A8C"/>
    <w:rsid w:val="00D9347E"/>
    <w:rsid w:val="00DF5D1F"/>
    <w:rsid w:val="00E649B2"/>
    <w:rsid w:val="00EC364B"/>
    <w:rsid w:val="00FE365D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B414"/>
  <w15:chartTrackingRefBased/>
  <w15:docId w15:val="{85B35BBC-DD17-4F18-9F91-0EA41B11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6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6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6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6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6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6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6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12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5</cp:revision>
  <dcterms:created xsi:type="dcterms:W3CDTF">2026-04-09T15:12:00Z</dcterms:created>
  <dcterms:modified xsi:type="dcterms:W3CDTF">2026-04-09T18:03:00Z</dcterms:modified>
</cp:coreProperties>
</file>