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780F" w14:textId="389AB336" w:rsidR="00AA1F3B" w:rsidRPr="00B34ADD" w:rsidRDefault="008E6884" w:rsidP="00346A4C">
      <w:pPr>
        <w:jc w:val="center"/>
        <w:rPr>
          <w:rFonts w:ascii="Times New Roman" w:hAnsi="Times New Roman" w:cs="Times New Roman"/>
          <w:b/>
          <w:bCs/>
          <w:sz w:val="24"/>
          <w:szCs w:val="24"/>
        </w:rPr>
      </w:pPr>
      <w:r w:rsidRPr="008E6884">
        <w:rPr>
          <w:rFonts w:ascii="Times New Roman" w:hAnsi="Times New Roman" w:cs="Times New Roman"/>
          <w:sz w:val="24"/>
          <w:szCs w:val="24"/>
        </w:rPr>
        <w:drawing>
          <wp:anchor distT="0" distB="0" distL="114300" distR="114300" simplePos="0" relativeHeight="251658240" behindDoc="0" locked="0" layoutInCell="1" allowOverlap="1" wp14:anchorId="4D950363" wp14:editId="7536AD2A">
            <wp:simplePos x="0" y="0"/>
            <wp:positionH relativeFrom="column">
              <wp:posOffset>5288225</wp:posOffset>
            </wp:positionH>
            <wp:positionV relativeFrom="paragraph">
              <wp:posOffset>-15378</wp:posOffset>
            </wp:positionV>
            <wp:extent cx="916634" cy="906449"/>
            <wp:effectExtent l="0" t="0" r="0" b="8255"/>
            <wp:wrapNone/>
            <wp:docPr id="69916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3787" name=""/>
                    <pic:cNvPicPr/>
                  </pic:nvPicPr>
                  <pic:blipFill>
                    <a:blip r:embed="rId8">
                      <a:extLst>
                        <a:ext uri="{28A0092B-C50C-407E-A947-70E740481C1C}">
                          <a14:useLocalDpi xmlns:a14="http://schemas.microsoft.com/office/drawing/2010/main" val="0"/>
                        </a:ext>
                      </a:extLst>
                    </a:blip>
                    <a:stretch>
                      <a:fillRect/>
                    </a:stretch>
                  </pic:blipFill>
                  <pic:spPr>
                    <a:xfrm>
                      <a:off x="0" y="0"/>
                      <a:ext cx="916634" cy="906449"/>
                    </a:xfrm>
                    <a:prstGeom prst="rect">
                      <a:avLst/>
                    </a:prstGeom>
                  </pic:spPr>
                </pic:pic>
              </a:graphicData>
            </a:graphic>
            <wp14:sizeRelH relativeFrom="margin">
              <wp14:pctWidth>0</wp14:pctWidth>
            </wp14:sizeRelH>
            <wp14:sizeRelV relativeFrom="margin">
              <wp14:pctHeight>0</wp14:pctHeight>
            </wp14:sizeRelV>
          </wp:anchor>
        </w:drawing>
      </w:r>
      <w:r w:rsidR="00346A4C" w:rsidRPr="00B34ADD">
        <w:rPr>
          <w:rFonts w:ascii="Times New Roman" w:hAnsi="Times New Roman" w:cs="Times New Roman"/>
          <w:b/>
          <w:bCs/>
          <w:sz w:val="24"/>
          <w:szCs w:val="24"/>
        </w:rPr>
        <w:t>UNIVERSIDAD DEL EL SALVADOR</w:t>
      </w:r>
    </w:p>
    <w:p w14:paraId="69507C96" w14:textId="451DDED6" w:rsidR="00346A4C" w:rsidRPr="00B34ADD" w:rsidRDefault="00346A4C"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FACULTAD DE INGENIERÍA Y ARQUITECTURA</w:t>
      </w:r>
    </w:p>
    <w:p w14:paraId="2CD38ABC" w14:textId="3FB21DF8" w:rsidR="00346A4C" w:rsidRPr="00B34ADD" w:rsidRDefault="00346A4C"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ESCUELA DE INGENIER</w:t>
      </w:r>
      <w:r w:rsidRPr="00B34ADD">
        <w:rPr>
          <w:rFonts w:ascii="Times New Roman" w:hAnsi="Times New Roman" w:cs="Times New Roman"/>
          <w:b/>
          <w:bCs/>
          <w:sz w:val="24"/>
          <w:szCs w:val="24"/>
          <w:lang w:val="es-419"/>
        </w:rPr>
        <w:t>Í</w:t>
      </w:r>
      <w:r w:rsidRPr="00B34ADD">
        <w:rPr>
          <w:rFonts w:ascii="Times New Roman" w:hAnsi="Times New Roman" w:cs="Times New Roman"/>
          <w:b/>
          <w:bCs/>
          <w:sz w:val="24"/>
          <w:szCs w:val="24"/>
        </w:rPr>
        <w:t>A DE SISTEMAS INFORMÁTICOS</w:t>
      </w:r>
    </w:p>
    <w:p w14:paraId="74820677" w14:textId="70A19DF6" w:rsidR="008E6884" w:rsidRDefault="008E6884" w:rsidP="00346A4C">
      <w:pPr>
        <w:jc w:val="center"/>
        <w:rPr>
          <w:rFonts w:ascii="Times New Roman" w:hAnsi="Times New Roman" w:cs="Times New Roman"/>
          <w:b/>
          <w:bCs/>
          <w:sz w:val="24"/>
          <w:szCs w:val="24"/>
        </w:rPr>
      </w:pPr>
      <w:r>
        <w:rPr>
          <w:rFonts w:ascii="Times New Roman" w:hAnsi="Times New Roman" w:cs="Times New Roman"/>
          <w:b/>
          <w:bCs/>
          <w:sz w:val="24"/>
          <w:szCs w:val="24"/>
        </w:rPr>
        <w:t xml:space="preserve">COMUNICACIONES 1 - </w:t>
      </w:r>
      <w:r w:rsidRPr="00B34ADD">
        <w:rPr>
          <w:rFonts w:ascii="Times New Roman" w:hAnsi="Times New Roman" w:cs="Times New Roman"/>
          <w:b/>
          <w:bCs/>
          <w:sz w:val="24"/>
          <w:szCs w:val="24"/>
        </w:rPr>
        <w:t>COS</w:t>
      </w:r>
      <w:r>
        <w:rPr>
          <w:rFonts w:ascii="Times New Roman" w:hAnsi="Times New Roman" w:cs="Times New Roman"/>
          <w:b/>
          <w:bCs/>
          <w:sz w:val="24"/>
          <w:szCs w:val="24"/>
        </w:rPr>
        <w:t>115</w:t>
      </w:r>
    </w:p>
    <w:p w14:paraId="674766A9" w14:textId="16810EEB" w:rsidR="00B34ADD" w:rsidRDefault="00B34ADD"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 xml:space="preserve"> CICLO 01 </w:t>
      </w:r>
      <w:r w:rsidR="008E6884">
        <w:rPr>
          <w:rFonts w:ascii="Times New Roman" w:hAnsi="Times New Roman" w:cs="Times New Roman"/>
          <w:b/>
          <w:bCs/>
          <w:sz w:val="24"/>
          <w:szCs w:val="24"/>
        </w:rPr>
        <w:t>–</w:t>
      </w:r>
      <w:r w:rsidRPr="00B34ADD">
        <w:rPr>
          <w:rFonts w:ascii="Times New Roman" w:hAnsi="Times New Roman" w:cs="Times New Roman"/>
          <w:b/>
          <w:bCs/>
          <w:sz w:val="24"/>
          <w:szCs w:val="24"/>
        </w:rPr>
        <w:t xml:space="preserve"> 2026</w:t>
      </w:r>
    </w:p>
    <w:p w14:paraId="42F8A1EF" w14:textId="77777777" w:rsidR="008E6884" w:rsidRPr="00B34ADD" w:rsidRDefault="008E6884" w:rsidP="00346A4C">
      <w:pPr>
        <w:jc w:val="center"/>
        <w:rPr>
          <w:rFonts w:ascii="Times New Roman" w:hAnsi="Times New Roman" w:cs="Times New Roman"/>
          <w:b/>
          <w:bCs/>
          <w:sz w:val="24"/>
          <w:szCs w:val="24"/>
        </w:rPr>
      </w:pPr>
    </w:p>
    <w:p w14:paraId="1FEDF0CB" w14:textId="1B5575F3" w:rsidR="00346A4C" w:rsidRDefault="00346A4C" w:rsidP="008E6884">
      <w:pPr>
        <w:jc w:val="center"/>
        <w:rPr>
          <w:rFonts w:ascii="Times New Roman" w:hAnsi="Times New Roman" w:cs="Times New Roman"/>
          <w:sz w:val="24"/>
          <w:szCs w:val="24"/>
        </w:rPr>
      </w:pPr>
      <w:r>
        <w:rPr>
          <w:noProof/>
        </w:rPr>
        <w:drawing>
          <wp:inline distT="0" distB="0" distL="0" distR="0" wp14:anchorId="5BA8A3AD" wp14:editId="49599D6F">
            <wp:extent cx="142875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2ED652CD" w14:textId="10C15216" w:rsidR="00346A4C" w:rsidRDefault="00346A4C" w:rsidP="00346A4C">
      <w:pPr>
        <w:jc w:val="center"/>
        <w:rPr>
          <w:rFonts w:ascii="Times New Roman" w:hAnsi="Times New Roman" w:cs="Times New Roman"/>
          <w:sz w:val="24"/>
          <w:szCs w:val="24"/>
        </w:rPr>
      </w:pPr>
    </w:p>
    <w:p w14:paraId="1C168C87" w14:textId="2819D7DC" w:rsidR="00346A4C" w:rsidRDefault="00346A4C" w:rsidP="00346A4C">
      <w:pPr>
        <w:jc w:val="center"/>
        <w:rPr>
          <w:rFonts w:ascii="Times New Roman" w:hAnsi="Times New Roman" w:cs="Times New Roman"/>
          <w:sz w:val="24"/>
          <w:szCs w:val="24"/>
        </w:rPr>
      </w:pPr>
    </w:p>
    <w:p w14:paraId="571B9C8B" w14:textId="142B118A" w:rsidR="00346A4C" w:rsidRPr="00B34ADD" w:rsidRDefault="00346A4C" w:rsidP="00B34ADD">
      <w:pPr>
        <w:jc w:val="center"/>
        <w:rPr>
          <w:rFonts w:ascii="Times New Roman" w:hAnsi="Times New Roman" w:cs="Times New Roman"/>
          <w:b/>
          <w:bCs/>
          <w:sz w:val="24"/>
          <w:szCs w:val="24"/>
        </w:rPr>
      </w:pPr>
      <w:r w:rsidRPr="00B34ADD">
        <w:rPr>
          <w:rFonts w:ascii="Times New Roman" w:hAnsi="Times New Roman" w:cs="Times New Roman"/>
          <w:b/>
          <w:bCs/>
          <w:sz w:val="24"/>
          <w:szCs w:val="24"/>
        </w:rPr>
        <w:t>TEMA:</w:t>
      </w:r>
    </w:p>
    <w:p w14:paraId="67E90D45" w14:textId="5FF9584B" w:rsidR="008E6884" w:rsidRDefault="008E6884" w:rsidP="00346A4C">
      <w:pPr>
        <w:jc w:val="center"/>
        <w:rPr>
          <w:sz w:val="24"/>
          <w:szCs w:val="24"/>
        </w:rPr>
      </w:pPr>
      <w:r>
        <w:rPr>
          <w:sz w:val="24"/>
          <w:szCs w:val="24"/>
        </w:rPr>
        <w:t xml:space="preserve">SOLUCIÓN </w:t>
      </w:r>
      <w:r w:rsidRPr="008E6884">
        <w:rPr>
          <w:sz w:val="24"/>
          <w:szCs w:val="24"/>
        </w:rPr>
        <w:t xml:space="preserve">LABORATORIO PRACTICO 1 </w:t>
      </w:r>
    </w:p>
    <w:p w14:paraId="6C419625" w14:textId="77777777" w:rsidR="008E6884" w:rsidRDefault="008E6884" w:rsidP="00346A4C">
      <w:pPr>
        <w:jc w:val="center"/>
        <w:rPr>
          <w:sz w:val="24"/>
          <w:szCs w:val="24"/>
        </w:rPr>
      </w:pPr>
    </w:p>
    <w:p w14:paraId="756D092C" w14:textId="2A826853" w:rsidR="00346A4C" w:rsidRPr="00B34ADD" w:rsidRDefault="00346A4C"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PRESENTADO POR:</w:t>
      </w:r>
    </w:p>
    <w:p w14:paraId="6463475F" w14:textId="21965289" w:rsidR="00B34ADD" w:rsidRPr="00B34ADD" w:rsidRDefault="00B34ADD" w:rsidP="00346A4C">
      <w:pPr>
        <w:jc w:val="center"/>
        <w:rPr>
          <w:rFonts w:ascii="Times New Roman" w:hAnsi="Times New Roman" w:cs="Times New Roman"/>
          <w:sz w:val="24"/>
          <w:szCs w:val="24"/>
        </w:rPr>
      </w:pPr>
      <w:r w:rsidRPr="00B34ADD">
        <w:rPr>
          <w:rFonts w:ascii="Times New Roman" w:hAnsi="Times New Roman" w:cs="Times New Roman"/>
          <w:sz w:val="24"/>
          <w:szCs w:val="24"/>
        </w:rPr>
        <w:t>VÁSQUEZ MENJÍVAR, LUIS ENRIQUE - VM15037</w:t>
      </w:r>
    </w:p>
    <w:p w14:paraId="1C722688" w14:textId="7BBD208A" w:rsidR="00346A4C" w:rsidRPr="00B34ADD" w:rsidRDefault="00B34ADD" w:rsidP="00346A4C">
      <w:pPr>
        <w:jc w:val="center"/>
        <w:rPr>
          <w:rFonts w:ascii="Times New Roman" w:hAnsi="Times New Roman" w:cs="Times New Roman"/>
          <w:sz w:val="24"/>
          <w:szCs w:val="24"/>
        </w:rPr>
      </w:pPr>
      <w:r w:rsidRPr="00B34ADD">
        <w:rPr>
          <w:rFonts w:ascii="Times New Roman" w:hAnsi="Times New Roman" w:cs="Times New Roman"/>
          <w:sz w:val="24"/>
          <w:szCs w:val="24"/>
        </w:rPr>
        <w:t xml:space="preserve"> </w:t>
      </w:r>
    </w:p>
    <w:p w14:paraId="4578D29B" w14:textId="7525DCB0" w:rsidR="00346A4C" w:rsidRPr="00B34ADD" w:rsidRDefault="00346A4C"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TUTOR RESPONSABLE:</w:t>
      </w:r>
    </w:p>
    <w:p w14:paraId="48903643" w14:textId="5F7E7896" w:rsidR="00346A4C" w:rsidRDefault="00346A4C" w:rsidP="00346A4C">
      <w:pPr>
        <w:jc w:val="center"/>
        <w:rPr>
          <w:rFonts w:ascii="Times New Roman" w:hAnsi="Times New Roman" w:cs="Times New Roman"/>
          <w:sz w:val="24"/>
          <w:szCs w:val="24"/>
        </w:rPr>
      </w:pPr>
    </w:p>
    <w:p w14:paraId="11E500F1" w14:textId="30351463" w:rsidR="00346A4C" w:rsidRPr="00B34ADD" w:rsidRDefault="008E6884" w:rsidP="00346A4C">
      <w:pPr>
        <w:jc w:val="center"/>
        <w:rPr>
          <w:rFonts w:ascii="Times New Roman" w:hAnsi="Times New Roman" w:cs="Times New Roman"/>
          <w:sz w:val="24"/>
          <w:szCs w:val="24"/>
        </w:rPr>
      </w:pPr>
      <w:r>
        <w:rPr>
          <w:rFonts w:ascii="Times New Roman" w:hAnsi="Times New Roman" w:cs="Times New Roman"/>
          <w:sz w:val="24"/>
          <w:szCs w:val="24"/>
        </w:rPr>
        <w:t>ING. LIGIA MARCELA LAZO MAJANO</w:t>
      </w:r>
    </w:p>
    <w:p w14:paraId="30BBD8EB" w14:textId="77777777" w:rsidR="00346A4C" w:rsidRDefault="00346A4C" w:rsidP="00346A4C">
      <w:pPr>
        <w:jc w:val="center"/>
        <w:rPr>
          <w:rFonts w:ascii="Times New Roman" w:hAnsi="Times New Roman" w:cs="Times New Roman"/>
          <w:sz w:val="24"/>
          <w:szCs w:val="24"/>
        </w:rPr>
      </w:pPr>
    </w:p>
    <w:p w14:paraId="674EBE4D" w14:textId="77777777" w:rsidR="00B34ADD" w:rsidRDefault="00B34ADD" w:rsidP="00346A4C">
      <w:pPr>
        <w:jc w:val="center"/>
        <w:rPr>
          <w:rFonts w:ascii="Times New Roman" w:hAnsi="Times New Roman" w:cs="Times New Roman"/>
          <w:sz w:val="24"/>
          <w:szCs w:val="24"/>
        </w:rPr>
      </w:pPr>
    </w:p>
    <w:p w14:paraId="77D9D89A" w14:textId="7B577F8E" w:rsidR="00346A4C" w:rsidRDefault="00346A4C" w:rsidP="00346A4C">
      <w:pPr>
        <w:jc w:val="center"/>
        <w:rPr>
          <w:rFonts w:ascii="Times New Roman" w:hAnsi="Times New Roman" w:cs="Times New Roman"/>
          <w:sz w:val="24"/>
          <w:szCs w:val="24"/>
        </w:rPr>
      </w:pPr>
    </w:p>
    <w:p w14:paraId="6E499FD4" w14:textId="3EBCBFB3" w:rsidR="00346A4C" w:rsidRDefault="00346A4C" w:rsidP="00346A4C">
      <w:pPr>
        <w:jc w:val="right"/>
        <w:rPr>
          <w:rFonts w:ascii="Times New Roman" w:hAnsi="Times New Roman" w:cs="Times New Roman"/>
          <w:sz w:val="24"/>
          <w:szCs w:val="24"/>
        </w:rPr>
      </w:pPr>
      <w:r>
        <w:rPr>
          <w:rFonts w:ascii="Times New Roman" w:hAnsi="Times New Roman" w:cs="Times New Roman"/>
          <w:sz w:val="24"/>
          <w:szCs w:val="24"/>
        </w:rPr>
        <w:t xml:space="preserve">CIUDAD UNIVERSITARIA, </w:t>
      </w:r>
      <w:r w:rsidR="008E6884">
        <w:rPr>
          <w:rFonts w:ascii="Times New Roman" w:hAnsi="Times New Roman" w:cs="Times New Roman"/>
          <w:sz w:val="24"/>
          <w:szCs w:val="24"/>
        </w:rPr>
        <w:t>AGOSTO</w:t>
      </w:r>
      <w:r>
        <w:rPr>
          <w:rFonts w:ascii="Times New Roman" w:hAnsi="Times New Roman" w:cs="Times New Roman"/>
          <w:sz w:val="24"/>
          <w:szCs w:val="24"/>
        </w:rPr>
        <w:t xml:space="preserve"> DEL 2026</w:t>
      </w:r>
    </w:p>
    <w:p w14:paraId="49112101" w14:textId="77777777" w:rsidR="00B34ADD" w:rsidRDefault="00B34ADD" w:rsidP="00346A4C">
      <w:pPr>
        <w:jc w:val="right"/>
        <w:rPr>
          <w:rFonts w:ascii="Times New Roman" w:hAnsi="Times New Roman" w:cs="Times New Roman"/>
          <w:sz w:val="24"/>
          <w:szCs w:val="24"/>
        </w:rPr>
      </w:pPr>
    </w:p>
    <w:p w14:paraId="20D5BAFB" w14:textId="77777777" w:rsidR="00B34ADD" w:rsidRPr="00B34ADD" w:rsidRDefault="00B34ADD" w:rsidP="00346A4C">
      <w:pPr>
        <w:jc w:val="right"/>
        <w:rPr>
          <w:rFonts w:ascii="Times New Roman" w:hAnsi="Times New Roman" w:cs="Times New Roman"/>
          <w:sz w:val="24"/>
          <w:szCs w:val="24"/>
          <w:u w:val="single"/>
        </w:rPr>
      </w:pPr>
    </w:p>
    <w:p w14:paraId="38A72EF1" w14:textId="77777777" w:rsidR="008E6884" w:rsidRDefault="008E6884" w:rsidP="00B34ADD">
      <w:pPr>
        <w:rPr>
          <w:u w:val="single"/>
        </w:rPr>
        <w:sectPr w:rsidR="008E6884" w:rsidSect="00346A4C">
          <w:pgSz w:w="11906" w:h="16838"/>
          <w:pgMar w:top="1440" w:right="1440" w:bottom="1440" w:left="1440" w:header="708" w:footer="708" w:gutter="0"/>
          <w:cols w:space="708"/>
          <w:docGrid w:linePitch="360"/>
        </w:sectPr>
      </w:pPr>
    </w:p>
    <w:p w14:paraId="512E285C" w14:textId="0837EFFF" w:rsidR="00B34ADD" w:rsidRDefault="008E6884" w:rsidP="00F56445">
      <w:pPr>
        <w:spacing w:line="360" w:lineRule="auto"/>
        <w:jc w:val="center"/>
        <w:rPr>
          <w:rFonts w:ascii="Times New Roman" w:hAnsi="Times New Roman" w:cs="Times New Roman"/>
          <w:sz w:val="24"/>
          <w:szCs w:val="24"/>
          <w:u w:val="single"/>
        </w:rPr>
      </w:pPr>
      <w:r w:rsidRPr="00F56445">
        <w:rPr>
          <w:rFonts w:ascii="Times New Roman" w:hAnsi="Times New Roman" w:cs="Times New Roman"/>
          <w:sz w:val="24"/>
          <w:szCs w:val="24"/>
          <w:u w:val="single"/>
        </w:rPr>
        <w:lastRenderedPageBreak/>
        <w:t>INTRODUCCIÓN</w:t>
      </w:r>
    </w:p>
    <w:p w14:paraId="5FF6FA96" w14:textId="77777777" w:rsidR="00F56445" w:rsidRPr="00F56445" w:rsidRDefault="00F56445" w:rsidP="00F56445">
      <w:pPr>
        <w:spacing w:line="360" w:lineRule="auto"/>
        <w:jc w:val="center"/>
        <w:rPr>
          <w:rFonts w:ascii="Times New Roman" w:hAnsi="Times New Roman" w:cs="Times New Roman"/>
          <w:sz w:val="24"/>
          <w:szCs w:val="24"/>
          <w:u w:val="single"/>
        </w:rPr>
      </w:pPr>
    </w:p>
    <w:p w14:paraId="19203070" w14:textId="5A2409EE" w:rsidR="008E6884" w:rsidRPr="00F56445" w:rsidRDefault="00F56445" w:rsidP="00F56445">
      <w:pPr>
        <w:spacing w:line="360" w:lineRule="auto"/>
        <w:ind w:firstLine="708"/>
        <w:jc w:val="both"/>
        <w:rPr>
          <w:rFonts w:ascii="Times New Roman" w:hAnsi="Times New Roman" w:cs="Times New Roman"/>
          <w:sz w:val="24"/>
          <w:szCs w:val="24"/>
        </w:rPr>
      </w:pPr>
      <w:r w:rsidRPr="00F56445">
        <w:rPr>
          <w:rFonts w:ascii="Times New Roman" w:hAnsi="Times New Roman" w:cs="Times New Roman"/>
          <w:sz w:val="24"/>
          <w:szCs w:val="24"/>
        </w:rPr>
        <w:t>El presente documento detalla el desarrollo del Laboratorio Práctico 1 de la asignatura Comunicaciones I. El objetivo principal de esta práctica es aplicar los conceptos teóricos de redes en un entorno real, dividiendo el trabajo en dos fases fundamentales: la documentación técnica de una red de área local y la evaluación práctica de conectividad utilizando el modelo OSI como metodología de diagnóstico.</w:t>
      </w:r>
    </w:p>
    <w:p w14:paraId="2F861C7E" w14:textId="6ADABCF0" w:rsidR="00F56445" w:rsidRDefault="00F56445" w:rsidP="00F56445">
      <w:pPr>
        <w:spacing w:line="360" w:lineRule="auto"/>
        <w:ind w:firstLine="708"/>
        <w:jc w:val="both"/>
        <w:rPr>
          <w:rFonts w:ascii="Times New Roman" w:hAnsi="Times New Roman" w:cs="Times New Roman"/>
          <w:sz w:val="24"/>
          <w:szCs w:val="24"/>
        </w:rPr>
      </w:pPr>
      <w:r w:rsidRPr="00F56445">
        <w:rPr>
          <w:rFonts w:ascii="Times New Roman" w:hAnsi="Times New Roman" w:cs="Times New Roman"/>
          <w:sz w:val="24"/>
          <w:szCs w:val="24"/>
        </w:rPr>
        <w:t>En la primera sección se expone la topología de la red analizada mediante un diagrama elaborado con la herramienta DIA, acompañado del levantamiento automatizado de los parámetros de red y del sistema utilizando SYDI. Este escaneo se ejecutó sobre un equipo configurado con Windows 11 que opera dentro de la red local. Por su parte, en la segunda sección se detalla un proceso de evaluación estructurado bajo las diferentes capas del modelo OSI, donde se documentan las pruebas de conectividad ejecutadas, sus resultados y el análisis correspondiente para aislar e identificar fallos de comunicación en la infraestructura.</w:t>
      </w:r>
      <w:r>
        <w:rPr>
          <w:rFonts w:ascii="Times New Roman" w:hAnsi="Times New Roman" w:cs="Times New Roman"/>
          <w:sz w:val="24"/>
          <w:szCs w:val="24"/>
        </w:rPr>
        <w:br w:type="page"/>
      </w:r>
    </w:p>
    <w:p w14:paraId="648F28F0" w14:textId="7505F760" w:rsidR="00F56445" w:rsidRPr="00921AD7" w:rsidRDefault="00F56445" w:rsidP="00F56445">
      <w:pPr>
        <w:pStyle w:val="Prrafodelista"/>
        <w:spacing w:line="360" w:lineRule="auto"/>
        <w:ind w:left="1068"/>
        <w:jc w:val="both"/>
        <w:rPr>
          <w:rFonts w:ascii="Times New Roman" w:hAnsi="Times New Roman" w:cs="Times New Roman"/>
          <w:b/>
          <w:bCs/>
          <w:sz w:val="24"/>
          <w:szCs w:val="24"/>
        </w:rPr>
      </w:pPr>
      <w:r w:rsidRPr="00921AD7">
        <w:rPr>
          <w:rFonts w:ascii="Times New Roman" w:hAnsi="Times New Roman" w:cs="Times New Roman"/>
          <w:b/>
          <w:bCs/>
          <w:sz w:val="24"/>
          <w:szCs w:val="24"/>
        </w:rPr>
        <w:lastRenderedPageBreak/>
        <w:t xml:space="preserve">Ejercicio Practico 1: </w:t>
      </w:r>
      <w:r w:rsidRPr="00921AD7">
        <w:rPr>
          <w:rFonts w:ascii="Times New Roman" w:hAnsi="Times New Roman" w:cs="Times New Roman"/>
          <w:b/>
          <w:bCs/>
          <w:sz w:val="24"/>
          <w:szCs w:val="24"/>
        </w:rPr>
        <w:t>Documentación de una red de área local.</w:t>
      </w:r>
    </w:p>
    <w:p w14:paraId="776A9CA2" w14:textId="20848819" w:rsidR="00F56445" w:rsidRPr="00F56445" w:rsidRDefault="00F56445" w:rsidP="00F56445">
      <w:pPr>
        <w:pStyle w:val="Prrafodelista"/>
        <w:numPr>
          <w:ilvl w:val="0"/>
          <w:numId w:val="2"/>
        </w:numPr>
        <w:spacing w:line="360" w:lineRule="auto"/>
        <w:jc w:val="both"/>
        <w:rPr>
          <w:rFonts w:ascii="Times New Roman" w:hAnsi="Times New Roman" w:cs="Times New Roman"/>
          <w:sz w:val="24"/>
          <w:szCs w:val="24"/>
        </w:rPr>
      </w:pPr>
      <w:r w:rsidRPr="00F56445">
        <w:rPr>
          <w:rFonts w:ascii="Times New Roman" w:hAnsi="Times New Roman" w:cs="Times New Roman"/>
          <w:sz w:val="24"/>
          <w:szCs w:val="24"/>
        </w:rPr>
        <w:t>Realice un diagrama de una red a la que tenga acceso ya sea en casa o en el trabajo</w:t>
      </w:r>
      <w:r w:rsidRPr="00F56445">
        <w:rPr>
          <w:rFonts w:ascii="Times New Roman" w:hAnsi="Times New Roman" w:cs="Times New Roman"/>
          <w:sz w:val="24"/>
          <w:szCs w:val="24"/>
        </w:rPr>
        <w:t>:</w:t>
      </w:r>
    </w:p>
    <w:p w14:paraId="01600AAE" w14:textId="295FD126" w:rsidR="00F56445" w:rsidRDefault="00F56445" w:rsidP="00F5644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E7726C" wp14:editId="02D25CC8">
            <wp:extent cx="5731510" cy="5606415"/>
            <wp:effectExtent l="0" t="0" r="2540" b="0"/>
            <wp:docPr id="204855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58587" name="Imagen 2048558587"/>
                    <pic:cNvPicPr/>
                  </pic:nvPicPr>
                  <pic:blipFill>
                    <a:blip r:embed="rId10">
                      <a:extLst>
                        <a:ext uri="{28A0092B-C50C-407E-A947-70E740481C1C}">
                          <a14:useLocalDpi xmlns:a14="http://schemas.microsoft.com/office/drawing/2010/main" val="0"/>
                        </a:ext>
                      </a:extLst>
                    </a:blip>
                    <a:stretch>
                      <a:fillRect/>
                    </a:stretch>
                  </pic:blipFill>
                  <pic:spPr>
                    <a:xfrm>
                      <a:off x="0" y="0"/>
                      <a:ext cx="5731510" cy="5606415"/>
                    </a:xfrm>
                    <a:prstGeom prst="rect">
                      <a:avLst/>
                    </a:prstGeom>
                  </pic:spPr>
                </pic:pic>
              </a:graphicData>
            </a:graphic>
          </wp:inline>
        </w:drawing>
      </w:r>
    </w:p>
    <w:p w14:paraId="434F9CD5" w14:textId="77777777" w:rsidR="00F56445" w:rsidRDefault="00F56445" w:rsidP="00F56445">
      <w:pPr>
        <w:spacing w:line="360" w:lineRule="auto"/>
        <w:jc w:val="both"/>
        <w:rPr>
          <w:rFonts w:ascii="Times New Roman" w:hAnsi="Times New Roman" w:cs="Times New Roman"/>
          <w:sz w:val="24"/>
          <w:szCs w:val="24"/>
        </w:rPr>
      </w:pPr>
    </w:p>
    <w:p w14:paraId="249773C2" w14:textId="77777777" w:rsidR="00F56445" w:rsidRDefault="00F56445" w:rsidP="00F56445">
      <w:pPr>
        <w:spacing w:line="360" w:lineRule="auto"/>
        <w:jc w:val="both"/>
        <w:rPr>
          <w:rFonts w:ascii="Times New Roman" w:hAnsi="Times New Roman" w:cs="Times New Roman"/>
          <w:sz w:val="24"/>
          <w:szCs w:val="24"/>
        </w:rPr>
      </w:pPr>
    </w:p>
    <w:p w14:paraId="063829A0" w14:textId="77777777" w:rsidR="00F56445" w:rsidRDefault="00F56445" w:rsidP="00F56445">
      <w:pPr>
        <w:spacing w:line="360" w:lineRule="auto"/>
        <w:jc w:val="both"/>
        <w:rPr>
          <w:rFonts w:ascii="Times New Roman" w:hAnsi="Times New Roman" w:cs="Times New Roman"/>
          <w:sz w:val="24"/>
          <w:szCs w:val="24"/>
        </w:rPr>
      </w:pPr>
    </w:p>
    <w:p w14:paraId="37871D1E" w14:textId="77777777" w:rsidR="00F56445" w:rsidRDefault="00F56445" w:rsidP="00F56445">
      <w:pPr>
        <w:spacing w:line="360" w:lineRule="auto"/>
        <w:jc w:val="both"/>
        <w:rPr>
          <w:rFonts w:ascii="Times New Roman" w:hAnsi="Times New Roman" w:cs="Times New Roman"/>
          <w:sz w:val="24"/>
          <w:szCs w:val="24"/>
        </w:rPr>
      </w:pPr>
    </w:p>
    <w:p w14:paraId="012FD3E3" w14:textId="77777777" w:rsidR="00F56445" w:rsidRDefault="00F56445" w:rsidP="00F56445">
      <w:pPr>
        <w:spacing w:line="360" w:lineRule="auto"/>
        <w:jc w:val="both"/>
        <w:rPr>
          <w:rFonts w:ascii="Times New Roman" w:hAnsi="Times New Roman" w:cs="Times New Roman"/>
          <w:sz w:val="24"/>
          <w:szCs w:val="24"/>
        </w:rPr>
      </w:pPr>
    </w:p>
    <w:p w14:paraId="74E0B70E" w14:textId="685CE8F5" w:rsidR="00F56445" w:rsidRDefault="00F56445" w:rsidP="00F56445">
      <w:pPr>
        <w:pStyle w:val="Prrafodelista"/>
        <w:numPr>
          <w:ilvl w:val="0"/>
          <w:numId w:val="2"/>
        </w:numPr>
        <w:spacing w:line="360" w:lineRule="auto"/>
        <w:jc w:val="both"/>
        <w:rPr>
          <w:rFonts w:ascii="Times New Roman" w:hAnsi="Times New Roman" w:cs="Times New Roman"/>
          <w:sz w:val="24"/>
          <w:szCs w:val="24"/>
        </w:rPr>
      </w:pPr>
      <w:r w:rsidRPr="00F56445">
        <w:rPr>
          <w:rFonts w:ascii="Times New Roman" w:hAnsi="Times New Roman" w:cs="Times New Roman"/>
          <w:sz w:val="24"/>
          <w:szCs w:val="24"/>
        </w:rPr>
        <w:lastRenderedPageBreak/>
        <w:t xml:space="preserve">Ejecute la aplicación </w:t>
      </w:r>
      <w:r>
        <w:rPr>
          <w:rFonts w:ascii="Times New Roman" w:hAnsi="Times New Roman" w:cs="Times New Roman"/>
          <w:sz w:val="24"/>
          <w:szCs w:val="24"/>
        </w:rPr>
        <w:t xml:space="preserve">o </w:t>
      </w:r>
      <w:r w:rsidRPr="00F56445">
        <w:rPr>
          <w:rFonts w:ascii="Times New Roman" w:hAnsi="Times New Roman" w:cs="Times New Roman"/>
          <w:sz w:val="24"/>
          <w:szCs w:val="24"/>
        </w:rPr>
        <w:t>herramienta SYDI</w:t>
      </w:r>
      <w:r>
        <w:rPr>
          <w:rFonts w:ascii="Times New Roman" w:hAnsi="Times New Roman" w:cs="Times New Roman"/>
          <w:sz w:val="24"/>
          <w:szCs w:val="24"/>
        </w:rPr>
        <w:t xml:space="preserve"> </w:t>
      </w:r>
      <w:r w:rsidRPr="00F56445">
        <w:rPr>
          <w:rFonts w:ascii="Times New Roman" w:hAnsi="Times New Roman" w:cs="Times New Roman"/>
          <w:sz w:val="24"/>
          <w:szCs w:val="24"/>
        </w:rPr>
        <w:t>en una computadora simulando que es un servidor</w:t>
      </w:r>
      <w:r>
        <w:rPr>
          <w:rFonts w:ascii="Times New Roman" w:hAnsi="Times New Roman" w:cs="Times New Roman"/>
          <w:sz w:val="24"/>
          <w:szCs w:val="24"/>
        </w:rPr>
        <w:t>,</w:t>
      </w:r>
      <w:r w:rsidRPr="00F56445">
        <w:t xml:space="preserve"> </w:t>
      </w:r>
      <w:r>
        <w:rPr>
          <w:rFonts w:ascii="Times New Roman" w:hAnsi="Times New Roman" w:cs="Times New Roman"/>
          <w:sz w:val="24"/>
          <w:szCs w:val="24"/>
        </w:rPr>
        <w:t>r</w:t>
      </w:r>
      <w:r w:rsidRPr="00F56445">
        <w:rPr>
          <w:rFonts w:ascii="Times New Roman" w:hAnsi="Times New Roman" w:cs="Times New Roman"/>
          <w:sz w:val="24"/>
          <w:szCs w:val="24"/>
        </w:rPr>
        <w:t>edacte un documento con las capturas de pantalla de la información de red generada por SYDI</w:t>
      </w:r>
      <w:r>
        <w:rPr>
          <w:rFonts w:ascii="Times New Roman" w:hAnsi="Times New Roman" w:cs="Times New Roman"/>
          <w:sz w:val="24"/>
          <w:szCs w:val="24"/>
        </w:rPr>
        <w:t>:</w:t>
      </w:r>
    </w:p>
    <w:p w14:paraId="7D5D47DD" w14:textId="61798C62" w:rsidR="00F56445" w:rsidRPr="00F56445" w:rsidRDefault="00F56445" w:rsidP="00F56445">
      <w:pPr>
        <w:spacing w:line="360" w:lineRule="auto"/>
        <w:jc w:val="both"/>
        <w:rPr>
          <w:rFonts w:ascii="Times New Roman" w:hAnsi="Times New Roman" w:cs="Times New Roman"/>
          <w:sz w:val="24"/>
          <w:szCs w:val="24"/>
        </w:rPr>
      </w:pPr>
      <w:r w:rsidRPr="00F56445">
        <w:rPr>
          <w:rFonts w:ascii="Times New Roman" w:hAnsi="Times New Roman" w:cs="Times New Roman"/>
          <w:sz w:val="24"/>
          <w:szCs w:val="24"/>
        </w:rPr>
        <w:drawing>
          <wp:inline distT="0" distB="0" distL="0" distR="0" wp14:anchorId="0F0B7002" wp14:editId="2D88B46D">
            <wp:extent cx="5731510" cy="4946650"/>
            <wp:effectExtent l="0" t="0" r="2540" b="6350"/>
            <wp:docPr id="1110130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0704" name=""/>
                    <pic:cNvPicPr/>
                  </pic:nvPicPr>
                  <pic:blipFill>
                    <a:blip r:embed="rId11"/>
                    <a:stretch>
                      <a:fillRect/>
                    </a:stretch>
                  </pic:blipFill>
                  <pic:spPr>
                    <a:xfrm>
                      <a:off x="0" y="0"/>
                      <a:ext cx="5731510" cy="4946650"/>
                    </a:xfrm>
                    <a:prstGeom prst="rect">
                      <a:avLst/>
                    </a:prstGeom>
                  </pic:spPr>
                </pic:pic>
              </a:graphicData>
            </a:graphic>
          </wp:inline>
        </w:drawing>
      </w:r>
    </w:p>
    <w:p w14:paraId="28586572" w14:textId="77777777" w:rsidR="00F56445" w:rsidRPr="00F56445" w:rsidRDefault="00F56445" w:rsidP="00F56445">
      <w:pPr>
        <w:spacing w:line="360" w:lineRule="auto"/>
        <w:jc w:val="both"/>
        <w:rPr>
          <w:rFonts w:ascii="Times New Roman" w:hAnsi="Times New Roman" w:cs="Times New Roman"/>
          <w:sz w:val="24"/>
          <w:szCs w:val="24"/>
        </w:rPr>
      </w:pPr>
    </w:p>
    <w:p w14:paraId="7A8A39FA" w14:textId="7A99E927" w:rsidR="00F56445" w:rsidRPr="00921AD7" w:rsidRDefault="00F56445" w:rsidP="00921AD7">
      <w:pPr>
        <w:spacing w:line="360" w:lineRule="auto"/>
        <w:jc w:val="both"/>
        <w:rPr>
          <w:rFonts w:ascii="Times New Roman" w:hAnsi="Times New Roman" w:cs="Times New Roman"/>
          <w:b/>
          <w:bCs/>
          <w:sz w:val="24"/>
          <w:szCs w:val="24"/>
        </w:rPr>
      </w:pPr>
      <w:r w:rsidRPr="00921AD7">
        <w:rPr>
          <w:rFonts w:ascii="Times New Roman" w:hAnsi="Times New Roman" w:cs="Times New Roman"/>
          <w:b/>
          <w:bCs/>
          <w:sz w:val="24"/>
          <w:szCs w:val="24"/>
        </w:rPr>
        <w:t xml:space="preserve">Ejercicio Practico 2: </w:t>
      </w:r>
      <w:r w:rsidRPr="00921AD7">
        <w:rPr>
          <w:rFonts w:ascii="Times New Roman" w:hAnsi="Times New Roman" w:cs="Times New Roman"/>
          <w:b/>
          <w:bCs/>
          <w:sz w:val="24"/>
          <w:szCs w:val="24"/>
        </w:rPr>
        <w:t>Evaluación del Modelo OSI</w:t>
      </w:r>
    </w:p>
    <w:sectPr w:rsidR="00F56445" w:rsidRPr="00921AD7" w:rsidSect="00346A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AC3EF" w14:textId="77777777" w:rsidR="00A32296" w:rsidRDefault="00A32296" w:rsidP="00877041">
      <w:pPr>
        <w:spacing w:after="0" w:line="240" w:lineRule="auto"/>
      </w:pPr>
      <w:r>
        <w:separator/>
      </w:r>
    </w:p>
  </w:endnote>
  <w:endnote w:type="continuationSeparator" w:id="0">
    <w:p w14:paraId="5B6712A5" w14:textId="77777777" w:rsidR="00A32296" w:rsidRDefault="00A32296" w:rsidP="00877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1C4A" w14:textId="77777777" w:rsidR="00A32296" w:rsidRDefault="00A32296" w:rsidP="00877041">
      <w:pPr>
        <w:spacing w:after="0" w:line="240" w:lineRule="auto"/>
      </w:pPr>
      <w:r>
        <w:separator/>
      </w:r>
    </w:p>
  </w:footnote>
  <w:footnote w:type="continuationSeparator" w:id="0">
    <w:p w14:paraId="6345D930" w14:textId="77777777" w:rsidR="00A32296" w:rsidRDefault="00A32296" w:rsidP="00877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70B4"/>
    <w:multiLevelType w:val="hybridMultilevel"/>
    <w:tmpl w:val="F1944FA8"/>
    <w:lvl w:ilvl="0" w:tplc="37EA7E04">
      <w:start w:val="1"/>
      <w:numFmt w:val="decimal"/>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1" w15:restartNumberingAfterBreak="0">
    <w:nsid w:val="739C6E4C"/>
    <w:multiLevelType w:val="hybridMultilevel"/>
    <w:tmpl w:val="7AFCAE2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258831856">
    <w:abstractNumId w:val="0"/>
  </w:num>
  <w:num w:numId="2" w16cid:durableId="1165436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9F"/>
    <w:rsid w:val="00014C3E"/>
    <w:rsid w:val="00346A4C"/>
    <w:rsid w:val="003F1A9F"/>
    <w:rsid w:val="00442287"/>
    <w:rsid w:val="00485448"/>
    <w:rsid w:val="006D3464"/>
    <w:rsid w:val="00877041"/>
    <w:rsid w:val="008E6884"/>
    <w:rsid w:val="00921AD7"/>
    <w:rsid w:val="009B288A"/>
    <w:rsid w:val="00A32296"/>
    <w:rsid w:val="00AA1F3B"/>
    <w:rsid w:val="00B34ADD"/>
    <w:rsid w:val="00F5644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1DD1"/>
  <w15:chartTrackingRefBased/>
  <w15:docId w15:val="{86DDC734-58D9-49F9-8133-EB07A92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70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041"/>
  </w:style>
  <w:style w:type="paragraph" w:styleId="Piedepgina">
    <w:name w:val="footer"/>
    <w:basedOn w:val="Normal"/>
    <w:link w:val="PiedepginaCar"/>
    <w:uiPriority w:val="99"/>
    <w:unhideWhenUsed/>
    <w:rsid w:val="008770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041"/>
  </w:style>
  <w:style w:type="paragraph" w:styleId="Prrafodelista">
    <w:name w:val="List Paragraph"/>
    <w:basedOn w:val="Normal"/>
    <w:uiPriority w:val="34"/>
    <w:qFormat/>
    <w:rsid w:val="00F56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B03E6-F4A5-4FE4-AF94-61D0C619E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194</Words>
  <Characters>1596</Characters>
  <Application>Microsoft Office Word</Application>
  <DocSecurity>0</DocSecurity>
  <Lines>145</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Vasquez</dc:creator>
  <cp:keywords/>
  <dc:description/>
  <cp:lastModifiedBy>Luis Enrique Vasquez Menjivar</cp:lastModifiedBy>
  <cp:revision>3</cp:revision>
  <dcterms:created xsi:type="dcterms:W3CDTF">2026-08-24T20:42:00Z</dcterms:created>
  <dcterms:modified xsi:type="dcterms:W3CDTF">2026-08-24T22:58:00Z</dcterms:modified>
</cp:coreProperties>
</file>