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01D7" w14:textId="33BEC08F"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noProof/>
          <w:sz w:val="24"/>
          <w:szCs w:val="24"/>
        </w:rPr>
        <w:drawing>
          <wp:anchor distT="0" distB="0" distL="114300" distR="114300" simplePos="0" relativeHeight="251659264" behindDoc="0" locked="0" layoutInCell="1" allowOverlap="1" wp14:anchorId="2EE9A278" wp14:editId="540AAB9C">
            <wp:simplePos x="0" y="0"/>
            <wp:positionH relativeFrom="column">
              <wp:posOffset>5288225</wp:posOffset>
            </wp:positionH>
            <wp:positionV relativeFrom="paragraph">
              <wp:posOffset>-15378</wp:posOffset>
            </wp:positionV>
            <wp:extent cx="916634" cy="906449"/>
            <wp:effectExtent l="0" t="0" r="0" b="8255"/>
            <wp:wrapNone/>
            <wp:docPr id="69916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3787" name=""/>
                    <pic:cNvPicPr/>
                  </pic:nvPicPr>
                  <pic:blipFill>
                    <a:blip r:embed="rId6">
                      <a:extLst>
                        <a:ext uri="{28A0092B-C50C-407E-A947-70E740481C1C}">
                          <a14:useLocalDpi xmlns:a14="http://schemas.microsoft.com/office/drawing/2010/main" val="0"/>
                        </a:ext>
                      </a:extLst>
                    </a:blip>
                    <a:stretch>
                      <a:fillRect/>
                    </a:stretch>
                  </pic:blipFill>
                  <pic:spPr>
                    <a:xfrm>
                      <a:off x="0" y="0"/>
                      <a:ext cx="916634" cy="906449"/>
                    </a:xfrm>
                    <a:prstGeom prst="rect">
                      <a:avLst/>
                    </a:prstGeom>
                  </pic:spPr>
                </pic:pic>
              </a:graphicData>
            </a:graphic>
            <wp14:sizeRelH relativeFrom="margin">
              <wp14:pctWidth>0</wp14:pctWidth>
            </wp14:sizeRelH>
            <wp14:sizeRelV relativeFrom="margin">
              <wp14:pctHeight>0</wp14:pctHeight>
            </wp14:sizeRelV>
          </wp:anchor>
        </w:drawing>
      </w:r>
      <w:r w:rsidRPr="00045DC4">
        <w:rPr>
          <w:rFonts w:ascii="Times New Roman" w:hAnsi="Times New Roman" w:cs="Times New Roman"/>
          <w:b/>
          <w:bCs/>
          <w:sz w:val="24"/>
          <w:szCs w:val="24"/>
        </w:rPr>
        <w:t>UNIVERSIDAD DE EL SALVADOR</w:t>
      </w:r>
    </w:p>
    <w:p w14:paraId="04896236"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FACULTAD DE INGENIERÍA Y ARQUITECTURA</w:t>
      </w:r>
    </w:p>
    <w:p w14:paraId="25896193"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ESCUELA DE INGENIER</w:t>
      </w:r>
      <w:r w:rsidRPr="00045DC4">
        <w:rPr>
          <w:rFonts w:ascii="Times New Roman" w:hAnsi="Times New Roman" w:cs="Times New Roman"/>
          <w:b/>
          <w:bCs/>
          <w:sz w:val="24"/>
          <w:szCs w:val="24"/>
          <w:lang w:val="es-419"/>
        </w:rPr>
        <w:t>Í</w:t>
      </w:r>
      <w:r w:rsidRPr="00045DC4">
        <w:rPr>
          <w:rFonts w:ascii="Times New Roman" w:hAnsi="Times New Roman" w:cs="Times New Roman"/>
          <w:b/>
          <w:bCs/>
          <w:sz w:val="24"/>
          <w:szCs w:val="24"/>
        </w:rPr>
        <w:t>A DE SISTEMAS INFORMÁTICOS</w:t>
      </w:r>
    </w:p>
    <w:p w14:paraId="22710179"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COMUNICACIONES 1 - COS115</w:t>
      </w:r>
    </w:p>
    <w:p w14:paraId="645233DB" w14:textId="7A90C7C3"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 xml:space="preserve"> CICLO 02 – 2026</w:t>
      </w:r>
    </w:p>
    <w:p w14:paraId="409C3B8A" w14:textId="77777777" w:rsidR="003C2440" w:rsidRPr="00045DC4" w:rsidRDefault="003C2440" w:rsidP="003C2440">
      <w:pPr>
        <w:jc w:val="center"/>
        <w:rPr>
          <w:rFonts w:ascii="Times New Roman" w:hAnsi="Times New Roman" w:cs="Times New Roman"/>
          <w:b/>
          <w:bCs/>
          <w:sz w:val="24"/>
          <w:szCs w:val="24"/>
        </w:rPr>
      </w:pPr>
    </w:p>
    <w:p w14:paraId="44A4F4F3" w14:textId="77777777" w:rsidR="003C2440" w:rsidRPr="00045DC4" w:rsidRDefault="003C2440" w:rsidP="003C2440">
      <w:pPr>
        <w:jc w:val="center"/>
        <w:rPr>
          <w:rFonts w:ascii="Times New Roman" w:hAnsi="Times New Roman" w:cs="Times New Roman"/>
          <w:sz w:val="24"/>
          <w:szCs w:val="24"/>
        </w:rPr>
      </w:pPr>
      <w:r w:rsidRPr="00045DC4">
        <w:rPr>
          <w:rFonts w:ascii="Times New Roman" w:hAnsi="Times New Roman" w:cs="Times New Roman"/>
          <w:noProof/>
          <w:sz w:val="24"/>
          <w:szCs w:val="24"/>
        </w:rPr>
        <w:drawing>
          <wp:inline distT="0" distB="0" distL="0" distR="0" wp14:anchorId="38666D98" wp14:editId="4C87259A">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755E3A0" w14:textId="77777777" w:rsidR="003C2440" w:rsidRPr="00045DC4" w:rsidRDefault="003C2440" w:rsidP="003C2440">
      <w:pPr>
        <w:jc w:val="center"/>
        <w:rPr>
          <w:rFonts w:ascii="Times New Roman" w:hAnsi="Times New Roman" w:cs="Times New Roman"/>
          <w:sz w:val="24"/>
          <w:szCs w:val="24"/>
        </w:rPr>
      </w:pPr>
    </w:p>
    <w:p w14:paraId="050A2055" w14:textId="77777777" w:rsidR="003C2440" w:rsidRPr="00045DC4" w:rsidRDefault="003C2440" w:rsidP="003C2440">
      <w:pPr>
        <w:jc w:val="center"/>
        <w:rPr>
          <w:rFonts w:ascii="Times New Roman" w:hAnsi="Times New Roman" w:cs="Times New Roman"/>
          <w:sz w:val="24"/>
          <w:szCs w:val="24"/>
        </w:rPr>
      </w:pPr>
    </w:p>
    <w:p w14:paraId="708720FC"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TEMA:</w:t>
      </w:r>
    </w:p>
    <w:p w14:paraId="0B096806" w14:textId="005C6D51" w:rsidR="003C2440" w:rsidRPr="00045DC4" w:rsidRDefault="003C2440" w:rsidP="003C2440">
      <w:pPr>
        <w:jc w:val="center"/>
        <w:rPr>
          <w:rFonts w:ascii="Times New Roman" w:hAnsi="Times New Roman" w:cs="Times New Roman"/>
          <w:sz w:val="24"/>
          <w:szCs w:val="24"/>
        </w:rPr>
      </w:pPr>
      <w:r w:rsidRPr="00045DC4">
        <w:rPr>
          <w:rFonts w:ascii="Times New Roman" w:hAnsi="Times New Roman" w:cs="Times New Roman"/>
          <w:sz w:val="24"/>
          <w:szCs w:val="24"/>
        </w:rPr>
        <w:t>SOLUCIÓN LABORATORIO PRACTICO 3</w:t>
      </w:r>
    </w:p>
    <w:p w14:paraId="02E8670E" w14:textId="77777777" w:rsidR="003C2440" w:rsidRPr="00045DC4" w:rsidRDefault="003C2440" w:rsidP="003C2440">
      <w:pPr>
        <w:jc w:val="center"/>
        <w:rPr>
          <w:rFonts w:ascii="Times New Roman" w:hAnsi="Times New Roman" w:cs="Times New Roman"/>
          <w:sz w:val="24"/>
          <w:szCs w:val="24"/>
        </w:rPr>
      </w:pPr>
    </w:p>
    <w:p w14:paraId="28C63265"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PRESENTADO POR:</w:t>
      </w:r>
    </w:p>
    <w:p w14:paraId="568809E9" w14:textId="77777777" w:rsidR="003C2440" w:rsidRPr="00045DC4" w:rsidRDefault="003C2440" w:rsidP="003C2440">
      <w:pPr>
        <w:jc w:val="center"/>
        <w:rPr>
          <w:rFonts w:ascii="Times New Roman" w:hAnsi="Times New Roman" w:cs="Times New Roman"/>
          <w:sz w:val="24"/>
          <w:szCs w:val="24"/>
        </w:rPr>
      </w:pPr>
      <w:r w:rsidRPr="00045DC4">
        <w:rPr>
          <w:rFonts w:ascii="Times New Roman" w:hAnsi="Times New Roman" w:cs="Times New Roman"/>
          <w:sz w:val="24"/>
          <w:szCs w:val="24"/>
        </w:rPr>
        <w:t>VÁSQUEZ MENJÍVAR, LUIS ENRIQUE - VM15037</w:t>
      </w:r>
    </w:p>
    <w:p w14:paraId="3BF1097C" w14:textId="77777777" w:rsidR="003C2440" w:rsidRPr="00045DC4" w:rsidRDefault="003C2440" w:rsidP="003C2440">
      <w:pPr>
        <w:jc w:val="center"/>
        <w:rPr>
          <w:rFonts w:ascii="Times New Roman" w:hAnsi="Times New Roman" w:cs="Times New Roman"/>
          <w:sz w:val="24"/>
          <w:szCs w:val="24"/>
        </w:rPr>
      </w:pPr>
      <w:r w:rsidRPr="00045DC4">
        <w:rPr>
          <w:rFonts w:ascii="Times New Roman" w:hAnsi="Times New Roman" w:cs="Times New Roman"/>
          <w:sz w:val="24"/>
          <w:szCs w:val="24"/>
        </w:rPr>
        <w:t xml:space="preserve"> </w:t>
      </w:r>
    </w:p>
    <w:p w14:paraId="2905ABB8" w14:textId="77777777" w:rsidR="003C2440" w:rsidRPr="00045DC4" w:rsidRDefault="003C2440" w:rsidP="003C2440">
      <w:pPr>
        <w:jc w:val="center"/>
        <w:rPr>
          <w:rFonts w:ascii="Times New Roman" w:hAnsi="Times New Roman" w:cs="Times New Roman"/>
          <w:b/>
          <w:bCs/>
          <w:sz w:val="24"/>
          <w:szCs w:val="24"/>
        </w:rPr>
      </w:pPr>
      <w:r w:rsidRPr="00045DC4">
        <w:rPr>
          <w:rFonts w:ascii="Times New Roman" w:hAnsi="Times New Roman" w:cs="Times New Roman"/>
          <w:b/>
          <w:bCs/>
          <w:sz w:val="24"/>
          <w:szCs w:val="24"/>
        </w:rPr>
        <w:t>TUTOR RESPONSABLE:</w:t>
      </w:r>
    </w:p>
    <w:p w14:paraId="59998B3B" w14:textId="77777777" w:rsidR="003C2440" w:rsidRPr="00045DC4" w:rsidRDefault="003C2440" w:rsidP="003C2440">
      <w:pPr>
        <w:jc w:val="center"/>
        <w:rPr>
          <w:rFonts w:ascii="Times New Roman" w:hAnsi="Times New Roman" w:cs="Times New Roman"/>
          <w:sz w:val="24"/>
          <w:szCs w:val="24"/>
        </w:rPr>
      </w:pPr>
      <w:r w:rsidRPr="00045DC4">
        <w:rPr>
          <w:rFonts w:ascii="Times New Roman" w:hAnsi="Times New Roman" w:cs="Times New Roman"/>
          <w:sz w:val="24"/>
          <w:szCs w:val="24"/>
        </w:rPr>
        <w:t>ING. LIGIA MARCELA LAZO MAJANO</w:t>
      </w:r>
    </w:p>
    <w:p w14:paraId="727F4B05" w14:textId="77777777" w:rsidR="003C2440" w:rsidRPr="00045DC4" w:rsidRDefault="003C2440" w:rsidP="003C2440">
      <w:pPr>
        <w:jc w:val="center"/>
        <w:rPr>
          <w:rFonts w:ascii="Times New Roman" w:hAnsi="Times New Roman" w:cs="Times New Roman"/>
          <w:sz w:val="24"/>
          <w:szCs w:val="24"/>
        </w:rPr>
      </w:pPr>
    </w:p>
    <w:p w14:paraId="186DF0EF" w14:textId="77777777" w:rsidR="003C2440" w:rsidRPr="00045DC4" w:rsidRDefault="003C2440" w:rsidP="003C2440">
      <w:pPr>
        <w:jc w:val="center"/>
        <w:rPr>
          <w:rFonts w:ascii="Times New Roman" w:hAnsi="Times New Roman" w:cs="Times New Roman"/>
          <w:sz w:val="24"/>
          <w:szCs w:val="24"/>
        </w:rPr>
      </w:pPr>
    </w:p>
    <w:p w14:paraId="4CC0CCE0" w14:textId="77777777" w:rsidR="003C2440" w:rsidRPr="00045DC4" w:rsidRDefault="003C2440" w:rsidP="003C2440">
      <w:pPr>
        <w:jc w:val="center"/>
        <w:rPr>
          <w:rFonts w:ascii="Times New Roman" w:hAnsi="Times New Roman" w:cs="Times New Roman"/>
          <w:sz w:val="24"/>
          <w:szCs w:val="24"/>
        </w:rPr>
      </w:pPr>
    </w:p>
    <w:p w14:paraId="6A32F91D" w14:textId="6503DC72" w:rsidR="009E4811" w:rsidRPr="00045DC4" w:rsidRDefault="003C2440" w:rsidP="003C2440">
      <w:pPr>
        <w:jc w:val="right"/>
        <w:rPr>
          <w:rFonts w:ascii="Times New Roman" w:hAnsi="Times New Roman" w:cs="Times New Roman"/>
          <w:sz w:val="24"/>
          <w:szCs w:val="24"/>
        </w:rPr>
        <w:sectPr w:rsidR="009E4811" w:rsidRPr="00045DC4" w:rsidSect="000E36CB">
          <w:pgSz w:w="12240" w:h="15840"/>
          <w:pgMar w:top="1417" w:right="1701" w:bottom="1417" w:left="1701" w:header="708" w:footer="708" w:gutter="0"/>
          <w:cols w:space="708"/>
          <w:docGrid w:linePitch="360"/>
        </w:sectPr>
      </w:pPr>
      <w:r w:rsidRPr="00045DC4">
        <w:rPr>
          <w:rFonts w:ascii="Times New Roman" w:hAnsi="Times New Roman" w:cs="Times New Roman"/>
          <w:sz w:val="24"/>
          <w:szCs w:val="24"/>
        </w:rPr>
        <w:t xml:space="preserve">CIUDAD UNIVERSITARIA, </w:t>
      </w:r>
      <w:r w:rsidR="009E4811" w:rsidRPr="00045DC4">
        <w:rPr>
          <w:rFonts w:ascii="Times New Roman" w:hAnsi="Times New Roman" w:cs="Times New Roman"/>
          <w:sz w:val="24"/>
          <w:szCs w:val="24"/>
        </w:rPr>
        <w:t xml:space="preserve">28 DE </w:t>
      </w:r>
      <w:r w:rsidRPr="00045DC4">
        <w:rPr>
          <w:rFonts w:ascii="Times New Roman" w:hAnsi="Times New Roman" w:cs="Times New Roman"/>
          <w:sz w:val="24"/>
          <w:szCs w:val="24"/>
        </w:rPr>
        <w:t>OCTUBRE</w:t>
      </w:r>
      <w:r w:rsidR="009E4811" w:rsidRPr="00045DC4">
        <w:rPr>
          <w:rFonts w:ascii="Times New Roman" w:hAnsi="Times New Roman" w:cs="Times New Roman"/>
          <w:sz w:val="24"/>
          <w:szCs w:val="24"/>
        </w:rPr>
        <w:t xml:space="preserve"> DEL</w:t>
      </w:r>
      <w:r w:rsidRPr="00045DC4">
        <w:rPr>
          <w:rFonts w:ascii="Times New Roman" w:hAnsi="Times New Roman" w:cs="Times New Roman"/>
          <w:sz w:val="24"/>
          <w:szCs w:val="24"/>
        </w:rPr>
        <w:t xml:space="preserve"> 2026</w:t>
      </w:r>
    </w:p>
    <w:p w14:paraId="7D34C40E" w14:textId="36903F82" w:rsidR="006F0E94"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lastRenderedPageBreak/>
        <w:t>INTRODUCCIÓN</w:t>
      </w:r>
    </w:p>
    <w:p w14:paraId="15DDDC22" w14:textId="77777777" w:rsidR="009E4811" w:rsidRPr="00045DC4" w:rsidRDefault="009E4811" w:rsidP="009E4811">
      <w:pPr>
        <w:rPr>
          <w:rFonts w:ascii="Times New Roman" w:hAnsi="Times New Roman" w:cs="Times New Roman"/>
          <w:sz w:val="24"/>
          <w:szCs w:val="24"/>
        </w:rPr>
      </w:pPr>
    </w:p>
    <w:p w14:paraId="1B7A3D87" w14:textId="7162DB92" w:rsidR="009E4811"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t>OBJETIVO</w:t>
      </w:r>
    </w:p>
    <w:p w14:paraId="5F6063D7" w14:textId="77777777" w:rsidR="0095484A" w:rsidRPr="0095484A" w:rsidRDefault="0095484A" w:rsidP="0095484A"/>
    <w:p w14:paraId="6759FC6F" w14:textId="2CCCCF14" w:rsidR="009E4811" w:rsidRPr="00045DC4" w:rsidRDefault="0095484A" w:rsidP="0095484A">
      <w:pPr>
        <w:spacing w:line="360" w:lineRule="auto"/>
        <w:ind w:firstLine="708"/>
        <w:rPr>
          <w:rFonts w:ascii="Times New Roman" w:hAnsi="Times New Roman" w:cs="Times New Roman"/>
          <w:sz w:val="24"/>
          <w:szCs w:val="24"/>
        </w:rPr>
      </w:pPr>
      <w:r w:rsidRPr="0095484A">
        <w:rPr>
          <w:rFonts w:ascii="Times New Roman" w:hAnsi="Times New Roman" w:cs="Times New Roman"/>
          <w:sz w:val="24"/>
          <w:szCs w:val="24"/>
        </w:rPr>
        <w:t xml:space="preserve">Aplicar técnicas de </w:t>
      </w:r>
      <w:proofErr w:type="spellStart"/>
      <w:r w:rsidRPr="0095484A">
        <w:rPr>
          <w:rFonts w:ascii="Times New Roman" w:hAnsi="Times New Roman" w:cs="Times New Roman"/>
          <w:sz w:val="24"/>
          <w:szCs w:val="24"/>
        </w:rPr>
        <w:t>subneteo</w:t>
      </w:r>
      <w:proofErr w:type="spellEnd"/>
      <w:r w:rsidRPr="0095484A">
        <w:rPr>
          <w:rFonts w:ascii="Times New Roman" w:hAnsi="Times New Roman" w:cs="Times New Roman"/>
          <w:sz w:val="24"/>
          <w:szCs w:val="24"/>
        </w:rPr>
        <w:t xml:space="preserve"> IPv4 para diseñar un plan de direccionamiento eficiente e implementar la conectividad entre las redes de la topología propuesta mediante la configuración de </w:t>
      </w:r>
      <w:proofErr w:type="spellStart"/>
      <w:r w:rsidRPr="0095484A">
        <w:rPr>
          <w:rFonts w:ascii="Times New Roman" w:hAnsi="Times New Roman" w:cs="Times New Roman"/>
          <w:sz w:val="24"/>
          <w:szCs w:val="24"/>
        </w:rPr>
        <w:t>routers</w:t>
      </w:r>
      <w:proofErr w:type="spellEnd"/>
      <w:r w:rsidRPr="0095484A">
        <w:rPr>
          <w:rFonts w:ascii="Times New Roman" w:hAnsi="Times New Roman" w:cs="Times New Roman"/>
          <w:sz w:val="24"/>
          <w:szCs w:val="24"/>
        </w:rPr>
        <w:t xml:space="preserve">, equipos finales y servicios de red en Cisco </w:t>
      </w:r>
      <w:proofErr w:type="spellStart"/>
      <w:r w:rsidRPr="0095484A">
        <w:rPr>
          <w:rFonts w:ascii="Times New Roman" w:hAnsi="Times New Roman" w:cs="Times New Roman"/>
          <w:sz w:val="24"/>
          <w:szCs w:val="24"/>
        </w:rPr>
        <w:t>Packet</w:t>
      </w:r>
      <w:proofErr w:type="spellEnd"/>
      <w:r w:rsidRPr="0095484A">
        <w:rPr>
          <w:rFonts w:ascii="Times New Roman" w:hAnsi="Times New Roman" w:cs="Times New Roman"/>
          <w:sz w:val="24"/>
          <w:szCs w:val="24"/>
        </w:rPr>
        <w:t xml:space="preserve"> Tracer.</w:t>
      </w:r>
    </w:p>
    <w:p w14:paraId="4B7A4861" w14:textId="56806712" w:rsidR="009E4811"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t>DESCRIPCIÓN DEL CASO</w:t>
      </w:r>
    </w:p>
    <w:p w14:paraId="450A134E" w14:textId="77777777" w:rsidR="00045DC4" w:rsidRPr="00045DC4" w:rsidRDefault="00045DC4" w:rsidP="00045DC4"/>
    <w:p w14:paraId="7217148F" w14:textId="2E9363FD" w:rsidR="009E4811" w:rsidRDefault="00045DC4" w:rsidP="00045DC4">
      <w:pPr>
        <w:spacing w:line="360" w:lineRule="auto"/>
        <w:ind w:firstLine="708"/>
        <w:rPr>
          <w:rFonts w:ascii="Times New Roman" w:hAnsi="Times New Roman" w:cs="Times New Roman"/>
          <w:sz w:val="24"/>
          <w:szCs w:val="24"/>
        </w:rPr>
      </w:pPr>
      <w:r w:rsidRPr="00045DC4">
        <w:rPr>
          <w:rFonts w:ascii="Times New Roman" w:hAnsi="Times New Roman" w:cs="Times New Roman"/>
          <w:sz w:val="24"/>
          <w:szCs w:val="24"/>
        </w:rPr>
        <w:t>A partir del bloque de direcciones IPv4 172.16.0.0/16, diseñe un esquema de direccionamiento mediante VLSM que satisfaga los requerimientos de cada segmento de red representado en la topología. Complete la tabla de direccionamiento e indique la dirección de red, la máscara en formato decimal y el prefijo CIDR, la puerta de enlace, el rango de direcciones utilizables y la dirección de broadcast (Justifique los cálculos de Subneteo en el documento de entrega, adjunte pruebas de realización del Subneteo)</w:t>
      </w:r>
      <w:r>
        <w:rPr>
          <w:rFonts w:ascii="Times New Roman" w:hAnsi="Times New Roman" w:cs="Times New Roman"/>
          <w:sz w:val="24"/>
          <w:szCs w:val="24"/>
        </w:rPr>
        <w:t>.</w:t>
      </w:r>
    </w:p>
    <w:p w14:paraId="4D8FA4A9" w14:textId="2EB425C1" w:rsidR="001B4157" w:rsidRDefault="00D46891" w:rsidP="001B4157">
      <w:pPr>
        <w:spacing w:line="360" w:lineRule="auto"/>
        <w:rPr>
          <w:rFonts w:ascii="Times New Roman" w:hAnsi="Times New Roman" w:cs="Times New Roman"/>
          <w:sz w:val="24"/>
          <w:szCs w:val="24"/>
        </w:rPr>
      </w:pPr>
      <w:r w:rsidRPr="00D46891">
        <w:rPr>
          <w:rFonts w:ascii="Times New Roman" w:hAnsi="Times New Roman" w:cs="Times New Roman"/>
          <w:b/>
          <w:bCs/>
          <w:color w:val="C00000"/>
          <w:sz w:val="24"/>
          <w:szCs w:val="24"/>
        </w:rPr>
        <w:t>SOLUCIÓN:</w:t>
      </w:r>
      <w:r w:rsidRPr="00D46891">
        <w:rPr>
          <w:rFonts w:ascii="Times New Roman" w:hAnsi="Times New Roman" w:cs="Times New Roman"/>
          <w:color w:val="C00000"/>
          <w:sz w:val="24"/>
          <w:szCs w:val="24"/>
        </w:rPr>
        <w:t xml:space="preserve"> </w:t>
      </w:r>
      <w:r>
        <w:rPr>
          <w:rFonts w:ascii="Times New Roman" w:hAnsi="Times New Roman" w:cs="Times New Roman"/>
          <w:sz w:val="24"/>
          <w:szCs w:val="24"/>
        </w:rPr>
        <w:t>Realizando Subneteo VLSM</w:t>
      </w:r>
    </w:p>
    <w:p w14:paraId="2AB320AA" w14:textId="0C3B68A4" w:rsidR="001B4157" w:rsidRDefault="001B4157" w:rsidP="001B4157">
      <w:pPr>
        <w:spacing w:line="360" w:lineRule="auto"/>
        <w:jc w:val="center"/>
        <w:rPr>
          <w:rFonts w:ascii="Times New Roman" w:hAnsi="Times New Roman" w:cs="Times New Roman"/>
          <w:sz w:val="24"/>
          <w:szCs w:val="24"/>
        </w:rPr>
      </w:pPr>
      <w:r w:rsidRPr="001B4157">
        <w:rPr>
          <w:rFonts w:ascii="Times New Roman" w:hAnsi="Times New Roman" w:cs="Times New Roman"/>
          <w:noProof/>
          <w:sz w:val="24"/>
          <w:szCs w:val="24"/>
        </w:rPr>
        <w:drawing>
          <wp:inline distT="0" distB="0" distL="0" distR="0" wp14:anchorId="5E2A1D4A" wp14:editId="27126540">
            <wp:extent cx="4804012" cy="2711405"/>
            <wp:effectExtent l="0" t="0" r="0" b="0"/>
            <wp:docPr id="1413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81" name=""/>
                    <pic:cNvPicPr/>
                  </pic:nvPicPr>
                  <pic:blipFill>
                    <a:blip r:embed="rId8"/>
                    <a:stretch>
                      <a:fillRect/>
                    </a:stretch>
                  </pic:blipFill>
                  <pic:spPr>
                    <a:xfrm>
                      <a:off x="0" y="0"/>
                      <a:ext cx="4812012" cy="2715920"/>
                    </a:xfrm>
                    <a:prstGeom prst="rect">
                      <a:avLst/>
                    </a:prstGeom>
                  </pic:spPr>
                </pic:pic>
              </a:graphicData>
            </a:graphic>
          </wp:inline>
        </w:drawing>
      </w:r>
    </w:p>
    <w:p w14:paraId="36C96795" w14:textId="25B2118B" w:rsidR="0095484A" w:rsidRDefault="001B4157" w:rsidP="001B4157">
      <w:pPr>
        <w:spacing w:line="360" w:lineRule="auto"/>
        <w:jc w:val="center"/>
        <w:rPr>
          <w:rFonts w:ascii="Times New Roman" w:hAnsi="Times New Roman" w:cs="Times New Roman"/>
          <w:sz w:val="24"/>
          <w:szCs w:val="24"/>
        </w:rPr>
      </w:pPr>
      <w:r w:rsidRPr="001B4157">
        <w:rPr>
          <w:rFonts w:ascii="Times New Roman" w:hAnsi="Times New Roman" w:cs="Times New Roman"/>
          <w:noProof/>
          <w:sz w:val="24"/>
          <w:szCs w:val="24"/>
        </w:rPr>
        <w:lastRenderedPageBreak/>
        <w:drawing>
          <wp:inline distT="0" distB="0" distL="0" distR="0" wp14:anchorId="3B57CA41" wp14:editId="57F279BF">
            <wp:extent cx="4947313" cy="2922231"/>
            <wp:effectExtent l="0" t="0" r="5715" b="0"/>
            <wp:docPr id="88035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4278" name=""/>
                    <pic:cNvPicPr/>
                  </pic:nvPicPr>
                  <pic:blipFill>
                    <a:blip r:embed="rId9"/>
                    <a:stretch>
                      <a:fillRect/>
                    </a:stretch>
                  </pic:blipFill>
                  <pic:spPr>
                    <a:xfrm>
                      <a:off x="0" y="0"/>
                      <a:ext cx="4968322" cy="2934641"/>
                    </a:xfrm>
                    <a:prstGeom prst="rect">
                      <a:avLst/>
                    </a:prstGeom>
                  </pic:spPr>
                </pic:pic>
              </a:graphicData>
            </a:graphic>
          </wp:inline>
        </w:drawing>
      </w:r>
    </w:p>
    <w:p w14:paraId="6F512B4A" w14:textId="66FC6939" w:rsidR="001B4157" w:rsidRDefault="001B4157" w:rsidP="001B4157">
      <w:pPr>
        <w:spacing w:line="360" w:lineRule="auto"/>
        <w:jc w:val="center"/>
        <w:rPr>
          <w:rFonts w:ascii="Times New Roman" w:hAnsi="Times New Roman" w:cs="Times New Roman"/>
          <w:sz w:val="24"/>
          <w:szCs w:val="24"/>
        </w:rPr>
      </w:pPr>
      <w:r w:rsidRPr="001B4157">
        <w:rPr>
          <w:rFonts w:ascii="Times New Roman" w:hAnsi="Times New Roman" w:cs="Times New Roman"/>
          <w:noProof/>
          <w:sz w:val="24"/>
          <w:szCs w:val="24"/>
        </w:rPr>
        <w:drawing>
          <wp:inline distT="0" distB="0" distL="0" distR="0" wp14:anchorId="7C5DA710" wp14:editId="585B2E69">
            <wp:extent cx="4942537" cy="3916433"/>
            <wp:effectExtent l="0" t="0" r="0" b="8255"/>
            <wp:docPr id="46581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2023" name=""/>
                    <pic:cNvPicPr/>
                  </pic:nvPicPr>
                  <pic:blipFill>
                    <a:blip r:embed="rId10"/>
                    <a:stretch>
                      <a:fillRect/>
                    </a:stretch>
                  </pic:blipFill>
                  <pic:spPr>
                    <a:xfrm>
                      <a:off x="0" y="0"/>
                      <a:ext cx="4961836" cy="3931726"/>
                    </a:xfrm>
                    <a:prstGeom prst="rect">
                      <a:avLst/>
                    </a:prstGeom>
                  </pic:spPr>
                </pic:pic>
              </a:graphicData>
            </a:graphic>
          </wp:inline>
        </w:drawing>
      </w:r>
    </w:p>
    <w:p w14:paraId="369E8471" w14:textId="77777777" w:rsidR="001B4157" w:rsidRDefault="001B4157" w:rsidP="0095484A">
      <w:pPr>
        <w:spacing w:line="360" w:lineRule="auto"/>
        <w:rPr>
          <w:rFonts w:ascii="Times New Roman" w:hAnsi="Times New Roman" w:cs="Times New Roman"/>
          <w:sz w:val="24"/>
          <w:szCs w:val="24"/>
        </w:rPr>
      </w:pPr>
    </w:p>
    <w:p w14:paraId="232ECD98" w14:textId="77777777" w:rsidR="001B4157" w:rsidRDefault="001B4157" w:rsidP="0095484A">
      <w:pPr>
        <w:spacing w:line="360" w:lineRule="auto"/>
        <w:rPr>
          <w:rFonts w:ascii="Times New Roman" w:hAnsi="Times New Roman" w:cs="Times New Roman"/>
          <w:sz w:val="24"/>
          <w:szCs w:val="24"/>
        </w:rPr>
      </w:pPr>
    </w:p>
    <w:tbl>
      <w:tblPr>
        <w:tblStyle w:val="Tablaconcuadrcula"/>
        <w:tblW w:w="11199" w:type="dxa"/>
        <w:tblInd w:w="-714" w:type="dxa"/>
        <w:tblLook w:val="04A0" w:firstRow="1" w:lastRow="0" w:firstColumn="1" w:lastColumn="0" w:noHBand="0" w:noVBand="1"/>
      </w:tblPr>
      <w:tblGrid>
        <w:gridCol w:w="1194"/>
        <w:gridCol w:w="1494"/>
        <w:gridCol w:w="1280"/>
        <w:gridCol w:w="1931"/>
        <w:gridCol w:w="1266"/>
        <w:gridCol w:w="2546"/>
        <w:gridCol w:w="1488"/>
      </w:tblGrid>
      <w:tr w:rsidR="0095484A" w:rsidRPr="0095484A" w14:paraId="02324C8D" w14:textId="77777777" w:rsidTr="004E11C4">
        <w:trPr>
          <w:trHeight w:val="20"/>
        </w:trPr>
        <w:tc>
          <w:tcPr>
            <w:tcW w:w="1194" w:type="dxa"/>
            <w:vAlign w:val="center"/>
          </w:tcPr>
          <w:p w14:paraId="44A763DB" w14:textId="0F4C7DC8"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lastRenderedPageBreak/>
              <w:t>Host Requeridos</w:t>
            </w:r>
          </w:p>
        </w:tc>
        <w:tc>
          <w:tcPr>
            <w:tcW w:w="1494" w:type="dxa"/>
            <w:vAlign w:val="center"/>
          </w:tcPr>
          <w:p w14:paraId="64AEA671" w14:textId="7A37B1F4"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t>Segmento</w:t>
            </w:r>
          </w:p>
        </w:tc>
        <w:tc>
          <w:tcPr>
            <w:tcW w:w="1282" w:type="dxa"/>
            <w:vAlign w:val="center"/>
          </w:tcPr>
          <w:p w14:paraId="1B342DBF" w14:textId="799C4439"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t>Direcci</w:t>
            </w:r>
            <w:r>
              <w:rPr>
                <w:rFonts w:ascii="Times New Roman" w:hAnsi="Times New Roman" w:cs="Times New Roman"/>
                <w:b/>
                <w:bCs/>
                <w:sz w:val="20"/>
                <w:szCs w:val="20"/>
              </w:rPr>
              <w:t>ó</w:t>
            </w:r>
            <w:r w:rsidRPr="0095484A">
              <w:rPr>
                <w:rFonts w:ascii="Times New Roman" w:hAnsi="Times New Roman" w:cs="Times New Roman"/>
                <w:b/>
                <w:bCs/>
                <w:sz w:val="20"/>
                <w:szCs w:val="20"/>
              </w:rPr>
              <w:t>n de Red</w:t>
            </w:r>
          </w:p>
        </w:tc>
        <w:tc>
          <w:tcPr>
            <w:tcW w:w="1984" w:type="dxa"/>
            <w:vAlign w:val="center"/>
          </w:tcPr>
          <w:p w14:paraId="3BCBB30E" w14:textId="3C01AC15"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t>Ma</w:t>
            </w:r>
            <w:r>
              <w:rPr>
                <w:rFonts w:ascii="Times New Roman" w:hAnsi="Times New Roman" w:cs="Times New Roman"/>
                <w:b/>
                <w:bCs/>
                <w:sz w:val="20"/>
                <w:szCs w:val="20"/>
              </w:rPr>
              <w:t>s</w:t>
            </w:r>
            <w:r w:rsidRPr="0095484A">
              <w:rPr>
                <w:rFonts w:ascii="Times New Roman" w:hAnsi="Times New Roman" w:cs="Times New Roman"/>
                <w:b/>
                <w:bCs/>
                <w:sz w:val="20"/>
                <w:szCs w:val="20"/>
              </w:rPr>
              <w:t>cara / Prefijo</w:t>
            </w:r>
          </w:p>
        </w:tc>
        <w:tc>
          <w:tcPr>
            <w:tcW w:w="992" w:type="dxa"/>
            <w:vAlign w:val="center"/>
          </w:tcPr>
          <w:p w14:paraId="10A1028C" w14:textId="332A7702"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t>Gateway</w:t>
            </w:r>
          </w:p>
        </w:tc>
        <w:tc>
          <w:tcPr>
            <w:tcW w:w="2733" w:type="dxa"/>
            <w:vAlign w:val="center"/>
          </w:tcPr>
          <w:p w14:paraId="0BEB5BE7" w14:textId="26BC6D23" w:rsidR="0095484A" w:rsidRPr="0095484A" w:rsidRDefault="0095484A" w:rsidP="0095484A">
            <w:pPr>
              <w:spacing w:line="360" w:lineRule="auto"/>
              <w:jc w:val="center"/>
              <w:rPr>
                <w:rFonts w:ascii="Times New Roman" w:hAnsi="Times New Roman" w:cs="Times New Roman"/>
                <w:b/>
                <w:bCs/>
                <w:sz w:val="20"/>
                <w:szCs w:val="20"/>
              </w:rPr>
            </w:pPr>
            <w:r w:rsidRPr="0095484A">
              <w:rPr>
                <w:rFonts w:ascii="Times New Roman" w:hAnsi="Times New Roman" w:cs="Times New Roman"/>
                <w:b/>
                <w:bCs/>
                <w:sz w:val="20"/>
                <w:szCs w:val="20"/>
              </w:rPr>
              <w:t>Rango Utilizable</w:t>
            </w:r>
          </w:p>
        </w:tc>
        <w:tc>
          <w:tcPr>
            <w:tcW w:w="1520" w:type="dxa"/>
            <w:vAlign w:val="center"/>
          </w:tcPr>
          <w:p w14:paraId="5F315261" w14:textId="2B26CBB0" w:rsidR="0095484A" w:rsidRPr="0095484A" w:rsidRDefault="0095484A" w:rsidP="0095484A">
            <w:pPr>
              <w:spacing w:line="360" w:lineRule="auto"/>
              <w:jc w:val="center"/>
              <w:rPr>
                <w:rFonts w:ascii="Times New Roman" w:hAnsi="Times New Roman" w:cs="Times New Roman"/>
                <w:b/>
                <w:bCs/>
                <w:sz w:val="20"/>
                <w:szCs w:val="20"/>
              </w:rPr>
            </w:pPr>
            <w:proofErr w:type="spellStart"/>
            <w:r w:rsidRPr="0095484A">
              <w:rPr>
                <w:rFonts w:ascii="Times New Roman" w:hAnsi="Times New Roman" w:cs="Times New Roman"/>
                <w:b/>
                <w:bCs/>
                <w:sz w:val="20"/>
                <w:szCs w:val="20"/>
              </w:rPr>
              <w:t>BroadCast</w:t>
            </w:r>
            <w:proofErr w:type="spellEnd"/>
          </w:p>
        </w:tc>
      </w:tr>
      <w:tr w:rsidR="0095484A" w14:paraId="08A13D5F" w14:textId="77777777" w:rsidTr="004E11C4">
        <w:trPr>
          <w:trHeight w:val="20"/>
        </w:trPr>
        <w:tc>
          <w:tcPr>
            <w:tcW w:w="1194" w:type="dxa"/>
          </w:tcPr>
          <w:p w14:paraId="5EAF739E" w14:textId="4E2200A5"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300</w:t>
            </w:r>
          </w:p>
        </w:tc>
        <w:tc>
          <w:tcPr>
            <w:tcW w:w="1494" w:type="dxa"/>
          </w:tcPr>
          <w:p w14:paraId="0BF36FA9" w14:textId="084D242F" w:rsidR="0095484A" w:rsidRPr="0095484A" w:rsidRDefault="0095484A" w:rsidP="0095484A">
            <w:pPr>
              <w:spacing w:line="360" w:lineRule="auto"/>
              <w:rPr>
                <w:rFonts w:ascii="Times New Roman" w:hAnsi="Times New Roman" w:cs="Times New Roman"/>
                <w:sz w:val="20"/>
                <w:szCs w:val="20"/>
              </w:rPr>
            </w:pPr>
            <w:proofErr w:type="spellStart"/>
            <w:r w:rsidRPr="0095484A">
              <w:rPr>
                <w:rFonts w:ascii="Times New Roman" w:hAnsi="Times New Roman" w:cs="Times New Roman"/>
                <w:sz w:val="20"/>
                <w:szCs w:val="20"/>
              </w:rPr>
              <w:t>Red_Roja</w:t>
            </w:r>
            <w:proofErr w:type="spellEnd"/>
          </w:p>
        </w:tc>
        <w:tc>
          <w:tcPr>
            <w:tcW w:w="1282" w:type="dxa"/>
          </w:tcPr>
          <w:p w14:paraId="150F6929" w14:textId="1F4934B2"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172.16.0.0</w:t>
            </w:r>
          </w:p>
        </w:tc>
        <w:tc>
          <w:tcPr>
            <w:tcW w:w="1984" w:type="dxa"/>
          </w:tcPr>
          <w:p w14:paraId="0B41F74E" w14:textId="2375D923"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255.255.254.0 /23</w:t>
            </w:r>
          </w:p>
        </w:tc>
        <w:tc>
          <w:tcPr>
            <w:tcW w:w="992" w:type="dxa"/>
          </w:tcPr>
          <w:p w14:paraId="7CB921A8" w14:textId="37F6764F"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172.16.0.1</w:t>
            </w:r>
          </w:p>
        </w:tc>
        <w:tc>
          <w:tcPr>
            <w:tcW w:w="2733" w:type="dxa"/>
          </w:tcPr>
          <w:p w14:paraId="654D1E51" w14:textId="505ACF38"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172.16.0.2</w:t>
            </w:r>
            <w:r w:rsidR="00D46891">
              <w:rPr>
                <w:rFonts w:ascii="Times New Roman" w:hAnsi="Times New Roman" w:cs="Times New Roman"/>
                <w:sz w:val="20"/>
                <w:szCs w:val="20"/>
              </w:rPr>
              <w:t xml:space="preserve"> – 172</w:t>
            </w:r>
            <w:r>
              <w:rPr>
                <w:rFonts w:ascii="Times New Roman" w:hAnsi="Times New Roman" w:cs="Times New Roman"/>
                <w:sz w:val="20"/>
                <w:szCs w:val="20"/>
              </w:rPr>
              <w:t>.16.1.254</w:t>
            </w:r>
          </w:p>
        </w:tc>
        <w:tc>
          <w:tcPr>
            <w:tcW w:w="1520" w:type="dxa"/>
          </w:tcPr>
          <w:p w14:paraId="5A910608" w14:textId="2C359861"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172.16.1.255</w:t>
            </w:r>
          </w:p>
        </w:tc>
      </w:tr>
      <w:tr w:rsidR="0095484A" w14:paraId="471C4978" w14:textId="77777777" w:rsidTr="004E11C4">
        <w:trPr>
          <w:trHeight w:val="20"/>
        </w:trPr>
        <w:tc>
          <w:tcPr>
            <w:tcW w:w="1194" w:type="dxa"/>
          </w:tcPr>
          <w:p w14:paraId="2CBC1E89" w14:textId="42944881"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100</w:t>
            </w:r>
          </w:p>
        </w:tc>
        <w:tc>
          <w:tcPr>
            <w:tcW w:w="1494" w:type="dxa"/>
          </w:tcPr>
          <w:p w14:paraId="47EC2A03" w14:textId="54B8BF14" w:rsidR="0095484A" w:rsidRPr="0095484A" w:rsidRDefault="0095484A" w:rsidP="0095484A">
            <w:pPr>
              <w:spacing w:line="360" w:lineRule="auto"/>
              <w:rPr>
                <w:rFonts w:ascii="Times New Roman" w:hAnsi="Times New Roman" w:cs="Times New Roman"/>
                <w:sz w:val="20"/>
                <w:szCs w:val="20"/>
              </w:rPr>
            </w:pPr>
            <w:proofErr w:type="spellStart"/>
            <w:r w:rsidRPr="0095484A">
              <w:rPr>
                <w:rFonts w:ascii="Times New Roman" w:hAnsi="Times New Roman" w:cs="Times New Roman"/>
                <w:sz w:val="20"/>
                <w:szCs w:val="20"/>
              </w:rPr>
              <w:t>Red_Azul</w:t>
            </w:r>
            <w:proofErr w:type="spellEnd"/>
          </w:p>
        </w:tc>
        <w:tc>
          <w:tcPr>
            <w:tcW w:w="1282" w:type="dxa"/>
          </w:tcPr>
          <w:p w14:paraId="4A14906D" w14:textId="2E7B1124"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172.16.2.0</w:t>
            </w:r>
          </w:p>
        </w:tc>
        <w:tc>
          <w:tcPr>
            <w:tcW w:w="1984" w:type="dxa"/>
          </w:tcPr>
          <w:p w14:paraId="11F58F8D" w14:textId="6D322FBC"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255.255.255.128 /25</w:t>
            </w:r>
          </w:p>
        </w:tc>
        <w:tc>
          <w:tcPr>
            <w:tcW w:w="992" w:type="dxa"/>
          </w:tcPr>
          <w:p w14:paraId="1490C18F" w14:textId="6F55AAF8"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172.16.2.1</w:t>
            </w:r>
          </w:p>
        </w:tc>
        <w:tc>
          <w:tcPr>
            <w:tcW w:w="2733" w:type="dxa"/>
          </w:tcPr>
          <w:p w14:paraId="105E3A4F" w14:textId="04FD3BB4"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172.16.2.2</w:t>
            </w:r>
            <w:r w:rsidR="00D46891">
              <w:rPr>
                <w:rFonts w:ascii="Times New Roman" w:hAnsi="Times New Roman" w:cs="Times New Roman"/>
                <w:sz w:val="20"/>
                <w:szCs w:val="20"/>
              </w:rPr>
              <w:t xml:space="preserve"> – 172.</w:t>
            </w:r>
            <w:r>
              <w:rPr>
                <w:rFonts w:ascii="Times New Roman" w:hAnsi="Times New Roman" w:cs="Times New Roman"/>
                <w:sz w:val="20"/>
                <w:szCs w:val="20"/>
              </w:rPr>
              <w:t>16.2.126</w:t>
            </w:r>
          </w:p>
        </w:tc>
        <w:tc>
          <w:tcPr>
            <w:tcW w:w="1520" w:type="dxa"/>
          </w:tcPr>
          <w:p w14:paraId="09EF9463" w14:textId="0492C228"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172.16.2.127</w:t>
            </w:r>
          </w:p>
        </w:tc>
      </w:tr>
      <w:tr w:rsidR="0095484A" w14:paraId="183C3D35" w14:textId="77777777" w:rsidTr="004E11C4">
        <w:trPr>
          <w:trHeight w:val="20"/>
        </w:trPr>
        <w:tc>
          <w:tcPr>
            <w:tcW w:w="1194" w:type="dxa"/>
          </w:tcPr>
          <w:p w14:paraId="233B6094" w14:textId="352FAC31"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90</w:t>
            </w:r>
          </w:p>
        </w:tc>
        <w:tc>
          <w:tcPr>
            <w:tcW w:w="1494" w:type="dxa"/>
          </w:tcPr>
          <w:p w14:paraId="37F4DB64" w14:textId="5DA3DC14" w:rsidR="0095484A" w:rsidRPr="0095484A" w:rsidRDefault="0095484A" w:rsidP="0095484A">
            <w:pPr>
              <w:spacing w:line="360" w:lineRule="auto"/>
              <w:rPr>
                <w:rFonts w:ascii="Times New Roman" w:hAnsi="Times New Roman" w:cs="Times New Roman"/>
                <w:sz w:val="20"/>
                <w:szCs w:val="20"/>
              </w:rPr>
            </w:pPr>
            <w:proofErr w:type="spellStart"/>
            <w:r w:rsidRPr="0095484A">
              <w:rPr>
                <w:rFonts w:ascii="Times New Roman" w:hAnsi="Times New Roman" w:cs="Times New Roman"/>
                <w:sz w:val="20"/>
                <w:szCs w:val="20"/>
              </w:rPr>
              <w:t>Red_Servidores</w:t>
            </w:r>
            <w:proofErr w:type="spellEnd"/>
          </w:p>
        </w:tc>
        <w:tc>
          <w:tcPr>
            <w:tcW w:w="1282" w:type="dxa"/>
          </w:tcPr>
          <w:p w14:paraId="47916C0F" w14:textId="48252B2A"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172.16.2.128</w:t>
            </w:r>
          </w:p>
        </w:tc>
        <w:tc>
          <w:tcPr>
            <w:tcW w:w="1984" w:type="dxa"/>
          </w:tcPr>
          <w:p w14:paraId="30EB6865" w14:textId="6FACAD52"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255.255.255.128 /25</w:t>
            </w:r>
          </w:p>
        </w:tc>
        <w:tc>
          <w:tcPr>
            <w:tcW w:w="992" w:type="dxa"/>
          </w:tcPr>
          <w:p w14:paraId="5210C893" w14:textId="4F89A90D"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172.16.2.129</w:t>
            </w:r>
          </w:p>
        </w:tc>
        <w:tc>
          <w:tcPr>
            <w:tcW w:w="2733" w:type="dxa"/>
          </w:tcPr>
          <w:p w14:paraId="68EBA018" w14:textId="464FED2B"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172.16.2.130 – 172.16.2.254</w:t>
            </w:r>
          </w:p>
        </w:tc>
        <w:tc>
          <w:tcPr>
            <w:tcW w:w="1520" w:type="dxa"/>
          </w:tcPr>
          <w:p w14:paraId="326999C1" w14:textId="4E0C4FE1" w:rsidR="0095484A" w:rsidRPr="0095484A" w:rsidRDefault="001B4157" w:rsidP="0095484A">
            <w:pPr>
              <w:spacing w:line="360" w:lineRule="auto"/>
              <w:rPr>
                <w:rFonts w:ascii="Times New Roman" w:hAnsi="Times New Roman" w:cs="Times New Roman"/>
                <w:sz w:val="20"/>
                <w:szCs w:val="20"/>
              </w:rPr>
            </w:pPr>
            <w:r>
              <w:rPr>
                <w:rFonts w:ascii="Times New Roman" w:hAnsi="Times New Roman" w:cs="Times New Roman"/>
                <w:sz w:val="20"/>
                <w:szCs w:val="20"/>
              </w:rPr>
              <w:t>172.16.2.255</w:t>
            </w:r>
          </w:p>
        </w:tc>
      </w:tr>
      <w:tr w:rsidR="0095484A" w14:paraId="7B817A23" w14:textId="77777777" w:rsidTr="004E11C4">
        <w:trPr>
          <w:trHeight w:val="20"/>
        </w:trPr>
        <w:tc>
          <w:tcPr>
            <w:tcW w:w="1194" w:type="dxa"/>
          </w:tcPr>
          <w:p w14:paraId="5A04E7A7" w14:textId="00EDA135"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2</w:t>
            </w:r>
          </w:p>
        </w:tc>
        <w:tc>
          <w:tcPr>
            <w:tcW w:w="1494" w:type="dxa"/>
          </w:tcPr>
          <w:p w14:paraId="0937E3DD" w14:textId="78073E03"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Red_PTP_1</w:t>
            </w:r>
          </w:p>
        </w:tc>
        <w:tc>
          <w:tcPr>
            <w:tcW w:w="1282" w:type="dxa"/>
          </w:tcPr>
          <w:p w14:paraId="402D41DE" w14:textId="285BA3DA"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172.16.3.0</w:t>
            </w:r>
          </w:p>
        </w:tc>
        <w:tc>
          <w:tcPr>
            <w:tcW w:w="1984" w:type="dxa"/>
          </w:tcPr>
          <w:p w14:paraId="2344BE69" w14:textId="36B81E67"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255.255.255.252 /30</w:t>
            </w:r>
          </w:p>
        </w:tc>
        <w:tc>
          <w:tcPr>
            <w:tcW w:w="992" w:type="dxa"/>
          </w:tcPr>
          <w:p w14:paraId="1F49970A" w14:textId="6C3D4E25" w:rsidR="0095484A" w:rsidRPr="0095484A" w:rsidRDefault="00D46891" w:rsidP="00D46891">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2733" w:type="dxa"/>
          </w:tcPr>
          <w:p w14:paraId="65342CC1" w14:textId="44469C89"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 – 172.16.3.2</w:t>
            </w:r>
          </w:p>
        </w:tc>
        <w:tc>
          <w:tcPr>
            <w:tcW w:w="1520" w:type="dxa"/>
          </w:tcPr>
          <w:p w14:paraId="1DA5C4F4" w14:textId="4734FB25"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172.16.3.3</w:t>
            </w:r>
          </w:p>
        </w:tc>
      </w:tr>
      <w:tr w:rsidR="0095484A" w14:paraId="491F9BFD" w14:textId="77777777" w:rsidTr="004E11C4">
        <w:trPr>
          <w:trHeight w:val="20"/>
        </w:trPr>
        <w:tc>
          <w:tcPr>
            <w:tcW w:w="1194" w:type="dxa"/>
          </w:tcPr>
          <w:p w14:paraId="31378514" w14:textId="374E13B8"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2</w:t>
            </w:r>
          </w:p>
        </w:tc>
        <w:tc>
          <w:tcPr>
            <w:tcW w:w="1494" w:type="dxa"/>
          </w:tcPr>
          <w:p w14:paraId="39F92D8D" w14:textId="453CB0F8"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Red_PTP_2</w:t>
            </w:r>
          </w:p>
        </w:tc>
        <w:tc>
          <w:tcPr>
            <w:tcW w:w="1282" w:type="dxa"/>
          </w:tcPr>
          <w:p w14:paraId="27555989" w14:textId="761E1027"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172.16.3.4</w:t>
            </w:r>
          </w:p>
        </w:tc>
        <w:tc>
          <w:tcPr>
            <w:tcW w:w="1984" w:type="dxa"/>
          </w:tcPr>
          <w:p w14:paraId="1058920C" w14:textId="501F356B"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255.255.255.252 /30</w:t>
            </w:r>
          </w:p>
        </w:tc>
        <w:tc>
          <w:tcPr>
            <w:tcW w:w="992" w:type="dxa"/>
          </w:tcPr>
          <w:p w14:paraId="30E78F75" w14:textId="2A6A4929" w:rsidR="0095484A" w:rsidRPr="0095484A" w:rsidRDefault="00D46891" w:rsidP="00D46891">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2733" w:type="dxa"/>
          </w:tcPr>
          <w:p w14:paraId="3E773EB7" w14:textId="17826E8E"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172.16.3.5 – 172.16.3.6</w:t>
            </w:r>
          </w:p>
        </w:tc>
        <w:tc>
          <w:tcPr>
            <w:tcW w:w="1520" w:type="dxa"/>
          </w:tcPr>
          <w:p w14:paraId="7FADC9B2" w14:textId="0082FD0B"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172.16.3.7</w:t>
            </w:r>
          </w:p>
        </w:tc>
      </w:tr>
      <w:tr w:rsidR="0095484A" w14:paraId="63EF18DD" w14:textId="77777777" w:rsidTr="004E11C4">
        <w:trPr>
          <w:trHeight w:val="20"/>
        </w:trPr>
        <w:tc>
          <w:tcPr>
            <w:tcW w:w="1194" w:type="dxa"/>
          </w:tcPr>
          <w:p w14:paraId="35AEBB3B" w14:textId="6699D523"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2</w:t>
            </w:r>
          </w:p>
        </w:tc>
        <w:tc>
          <w:tcPr>
            <w:tcW w:w="1494" w:type="dxa"/>
          </w:tcPr>
          <w:p w14:paraId="0B5185FA" w14:textId="30708CDC"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Red_PTP_3</w:t>
            </w:r>
          </w:p>
        </w:tc>
        <w:tc>
          <w:tcPr>
            <w:tcW w:w="1282" w:type="dxa"/>
          </w:tcPr>
          <w:p w14:paraId="518D7C7F" w14:textId="040649BC"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172.16.3.8</w:t>
            </w:r>
          </w:p>
        </w:tc>
        <w:tc>
          <w:tcPr>
            <w:tcW w:w="1984" w:type="dxa"/>
          </w:tcPr>
          <w:p w14:paraId="3BEDE236" w14:textId="58513983"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255.255.255.252 /30</w:t>
            </w:r>
          </w:p>
        </w:tc>
        <w:tc>
          <w:tcPr>
            <w:tcW w:w="992" w:type="dxa"/>
          </w:tcPr>
          <w:p w14:paraId="300C15CC" w14:textId="36E7D1F8" w:rsidR="0095484A" w:rsidRPr="0095484A" w:rsidRDefault="00D46891" w:rsidP="00D46891">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2733" w:type="dxa"/>
          </w:tcPr>
          <w:p w14:paraId="5AAD0754" w14:textId="0844E31F"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172.16.3.9 – 172.16.3.10</w:t>
            </w:r>
          </w:p>
        </w:tc>
        <w:tc>
          <w:tcPr>
            <w:tcW w:w="1520" w:type="dxa"/>
          </w:tcPr>
          <w:p w14:paraId="3AFF01A6" w14:textId="57C392D6"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172.16.3.11</w:t>
            </w:r>
          </w:p>
        </w:tc>
      </w:tr>
      <w:tr w:rsidR="0095484A" w14:paraId="72BC4AC3" w14:textId="77777777" w:rsidTr="004E11C4">
        <w:trPr>
          <w:trHeight w:val="20"/>
        </w:trPr>
        <w:tc>
          <w:tcPr>
            <w:tcW w:w="1194" w:type="dxa"/>
          </w:tcPr>
          <w:p w14:paraId="349799EA" w14:textId="36928D69"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2</w:t>
            </w:r>
          </w:p>
        </w:tc>
        <w:tc>
          <w:tcPr>
            <w:tcW w:w="1494" w:type="dxa"/>
          </w:tcPr>
          <w:p w14:paraId="36F87F53" w14:textId="5C86EF17"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Red_PTP_4</w:t>
            </w:r>
          </w:p>
        </w:tc>
        <w:tc>
          <w:tcPr>
            <w:tcW w:w="1282" w:type="dxa"/>
          </w:tcPr>
          <w:p w14:paraId="76395A68" w14:textId="14FFFC66"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172.16.3.12</w:t>
            </w:r>
          </w:p>
        </w:tc>
        <w:tc>
          <w:tcPr>
            <w:tcW w:w="1984" w:type="dxa"/>
          </w:tcPr>
          <w:p w14:paraId="114E3E05" w14:textId="3F184928"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255.255.255.252 /30</w:t>
            </w:r>
          </w:p>
        </w:tc>
        <w:tc>
          <w:tcPr>
            <w:tcW w:w="992" w:type="dxa"/>
          </w:tcPr>
          <w:p w14:paraId="01AE1193" w14:textId="766ED5F5" w:rsidR="0095484A" w:rsidRPr="0095484A" w:rsidRDefault="00D46891" w:rsidP="00D46891">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2733" w:type="dxa"/>
          </w:tcPr>
          <w:p w14:paraId="0DE4DA05" w14:textId="19C29C4C"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172.16.3.13 – 172.16.3.14</w:t>
            </w:r>
          </w:p>
        </w:tc>
        <w:tc>
          <w:tcPr>
            <w:tcW w:w="1520" w:type="dxa"/>
          </w:tcPr>
          <w:p w14:paraId="1F8CAC57" w14:textId="6172E38A"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172.16.3.15</w:t>
            </w:r>
          </w:p>
        </w:tc>
      </w:tr>
      <w:tr w:rsidR="0095484A" w14:paraId="499A0AD0" w14:textId="77777777" w:rsidTr="004E11C4">
        <w:trPr>
          <w:trHeight w:val="20"/>
        </w:trPr>
        <w:tc>
          <w:tcPr>
            <w:tcW w:w="1194" w:type="dxa"/>
          </w:tcPr>
          <w:p w14:paraId="45349E57" w14:textId="2F47CBFD"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2</w:t>
            </w:r>
          </w:p>
        </w:tc>
        <w:tc>
          <w:tcPr>
            <w:tcW w:w="1494" w:type="dxa"/>
          </w:tcPr>
          <w:p w14:paraId="0EAB3B36" w14:textId="373383B2" w:rsidR="0095484A" w:rsidRPr="0095484A" w:rsidRDefault="0095484A" w:rsidP="0095484A">
            <w:pPr>
              <w:spacing w:line="360" w:lineRule="auto"/>
              <w:rPr>
                <w:rFonts w:ascii="Times New Roman" w:hAnsi="Times New Roman" w:cs="Times New Roman"/>
                <w:sz w:val="20"/>
                <w:szCs w:val="20"/>
              </w:rPr>
            </w:pPr>
            <w:r w:rsidRPr="0095484A">
              <w:rPr>
                <w:rFonts w:ascii="Times New Roman" w:hAnsi="Times New Roman" w:cs="Times New Roman"/>
                <w:sz w:val="20"/>
                <w:szCs w:val="20"/>
              </w:rPr>
              <w:t>Red_PTP_5</w:t>
            </w:r>
          </w:p>
        </w:tc>
        <w:tc>
          <w:tcPr>
            <w:tcW w:w="1282" w:type="dxa"/>
          </w:tcPr>
          <w:p w14:paraId="5A0B44A8" w14:textId="68FF00BC"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172.16.3.16</w:t>
            </w:r>
          </w:p>
        </w:tc>
        <w:tc>
          <w:tcPr>
            <w:tcW w:w="1984" w:type="dxa"/>
          </w:tcPr>
          <w:p w14:paraId="7D55CA27" w14:textId="21BB52F5"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255.255.255.252 /30</w:t>
            </w:r>
          </w:p>
        </w:tc>
        <w:tc>
          <w:tcPr>
            <w:tcW w:w="992" w:type="dxa"/>
          </w:tcPr>
          <w:p w14:paraId="5F39344D" w14:textId="1513010E" w:rsidR="0095484A" w:rsidRPr="0095484A" w:rsidRDefault="00D46891" w:rsidP="00D46891">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2733" w:type="dxa"/>
          </w:tcPr>
          <w:p w14:paraId="30984ACF" w14:textId="44F90416"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172.16.3.17 – 172.16.3.18</w:t>
            </w:r>
          </w:p>
        </w:tc>
        <w:tc>
          <w:tcPr>
            <w:tcW w:w="1520" w:type="dxa"/>
          </w:tcPr>
          <w:p w14:paraId="5D7AC30F" w14:textId="14A997FB" w:rsidR="0095484A" w:rsidRPr="0095484A" w:rsidRDefault="00D46891" w:rsidP="0095484A">
            <w:pPr>
              <w:spacing w:line="360" w:lineRule="auto"/>
              <w:rPr>
                <w:rFonts w:ascii="Times New Roman" w:hAnsi="Times New Roman" w:cs="Times New Roman"/>
                <w:sz w:val="20"/>
                <w:szCs w:val="20"/>
              </w:rPr>
            </w:pPr>
            <w:r>
              <w:rPr>
                <w:rFonts w:ascii="Times New Roman" w:hAnsi="Times New Roman" w:cs="Times New Roman"/>
                <w:sz w:val="20"/>
                <w:szCs w:val="20"/>
              </w:rPr>
              <w:t>172.16.3.19</w:t>
            </w:r>
          </w:p>
        </w:tc>
      </w:tr>
    </w:tbl>
    <w:p w14:paraId="3610659D" w14:textId="67045F2B" w:rsidR="001B4157" w:rsidRPr="00D46891" w:rsidRDefault="00D46891" w:rsidP="00D46891">
      <w:pPr>
        <w:spacing w:line="360" w:lineRule="auto"/>
        <w:jc w:val="center"/>
        <w:rPr>
          <w:rFonts w:ascii="Times New Roman" w:hAnsi="Times New Roman" w:cs="Times New Roman"/>
          <w:i/>
          <w:iCs/>
          <w:sz w:val="18"/>
          <w:szCs w:val="18"/>
        </w:rPr>
      </w:pPr>
      <w:r w:rsidRPr="00D46891">
        <w:rPr>
          <w:rFonts w:ascii="Times New Roman" w:hAnsi="Times New Roman" w:cs="Times New Roman"/>
          <w:i/>
          <w:iCs/>
          <w:sz w:val="18"/>
          <w:szCs w:val="18"/>
        </w:rPr>
        <w:t xml:space="preserve">Tabla de enrutamiento para realizar la topología en </w:t>
      </w:r>
      <w:proofErr w:type="spellStart"/>
      <w:r w:rsidRPr="00D46891">
        <w:rPr>
          <w:rFonts w:ascii="Times New Roman" w:hAnsi="Times New Roman" w:cs="Times New Roman"/>
          <w:i/>
          <w:iCs/>
          <w:sz w:val="18"/>
          <w:szCs w:val="18"/>
        </w:rPr>
        <w:t>packet</w:t>
      </w:r>
      <w:proofErr w:type="spellEnd"/>
      <w:r w:rsidRPr="00D46891">
        <w:rPr>
          <w:rFonts w:ascii="Times New Roman" w:hAnsi="Times New Roman" w:cs="Times New Roman"/>
          <w:i/>
          <w:iCs/>
          <w:sz w:val="18"/>
          <w:szCs w:val="18"/>
        </w:rPr>
        <w:t xml:space="preserve"> </w:t>
      </w:r>
      <w:proofErr w:type="spellStart"/>
      <w:r w:rsidRPr="00D46891">
        <w:rPr>
          <w:rFonts w:ascii="Times New Roman" w:hAnsi="Times New Roman" w:cs="Times New Roman"/>
          <w:i/>
          <w:iCs/>
          <w:sz w:val="18"/>
          <w:szCs w:val="18"/>
        </w:rPr>
        <w:t>tracer</w:t>
      </w:r>
      <w:proofErr w:type="spellEnd"/>
    </w:p>
    <w:p w14:paraId="4FCF459D" w14:textId="0E8E0144" w:rsidR="009E4811"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t>IMPLEMENTACIÓN DE LA TOPOLOGÍA EN CISCO PACKET TRACER</w:t>
      </w:r>
    </w:p>
    <w:p w14:paraId="09781A2B" w14:textId="45447FF8" w:rsidR="0095484A" w:rsidRDefault="004D5D7A" w:rsidP="009E4811">
      <w:pPr>
        <w:rPr>
          <w:rFonts w:ascii="Times New Roman" w:hAnsi="Times New Roman" w:cs="Times New Roman"/>
          <w:sz w:val="24"/>
          <w:szCs w:val="24"/>
        </w:rPr>
      </w:pPr>
      <w:r w:rsidRPr="004D5D7A">
        <w:rPr>
          <w:rFonts w:ascii="Times New Roman" w:hAnsi="Times New Roman" w:cs="Times New Roman"/>
          <w:noProof/>
          <w:sz w:val="24"/>
          <w:szCs w:val="24"/>
        </w:rPr>
        <w:drawing>
          <wp:inline distT="0" distB="0" distL="0" distR="0" wp14:anchorId="6FEE3099" wp14:editId="05B38B67">
            <wp:extent cx="6043930" cy="2866390"/>
            <wp:effectExtent l="0" t="0" r="0" b="0"/>
            <wp:docPr id="1498329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9092" name=""/>
                    <pic:cNvPicPr/>
                  </pic:nvPicPr>
                  <pic:blipFill>
                    <a:blip r:embed="rId11"/>
                    <a:stretch>
                      <a:fillRect/>
                    </a:stretch>
                  </pic:blipFill>
                  <pic:spPr>
                    <a:xfrm>
                      <a:off x="0" y="0"/>
                      <a:ext cx="6043930" cy="2866390"/>
                    </a:xfrm>
                    <a:prstGeom prst="rect">
                      <a:avLst/>
                    </a:prstGeom>
                  </pic:spPr>
                </pic:pic>
              </a:graphicData>
            </a:graphic>
          </wp:inline>
        </w:drawing>
      </w:r>
    </w:p>
    <w:p w14:paraId="330DA331" w14:textId="177718A7" w:rsidR="00D12E87" w:rsidRPr="00E7585A" w:rsidRDefault="00D12E87" w:rsidP="009E4811">
      <w:pPr>
        <w:rPr>
          <w:rFonts w:ascii="Times New Roman" w:hAnsi="Times New Roman" w:cs="Times New Roman"/>
          <w:b/>
          <w:bCs/>
          <w:sz w:val="24"/>
          <w:szCs w:val="24"/>
        </w:rPr>
      </w:pPr>
      <w:r w:rsidRPr="00E7585A">
        <w:rPr>
          <w:rFonts w:ascii="Times New Roman" w:hAnsi="Times New Roman" w:cs="Times New Roman"/>
          <w:b/>
          <w:bCs/>
          <w:sz w:val="24"/>
          <w:szCs w:val="24"/>
        </w:rPr>
        <w:t>Configurando</w:t>
      </w:r>
      <w:r w:rsidR="004D5D7A" w:rsidRPr="00E7585A">
        <w:rPr>
          <w:rFonts w:ascii="Times New Roman" w:hAnsi="Times New Roman" w:cs="Times New Roman"/>
          <w:b/>
          <w:bCs/>
          <w:sz w:val="24"/>
          <w:szCs w:val="24"/>
        </w:rPr>
        <w:t xml:space="preserve"> Redes y</w:t>
      </w:r>
      <w:r w:rsidRPr="00E7585A">
        <w:rPr>
          <w:rFonts w:ascii="Times New Roman" w:hAnsi="Times New Roman" w:cs="Times New Roman"/>
          <w:b/>
          <w:bCs/>
          <w:sz w:val="24"/>
          <w:szCs w:val="24"/>
        </w:rPr>
        <w:t xml:space="preserve"> Hosts:</w:t>
      </w:r>
    </w:p>
    <w:p w14:paraId="6C98DDBD" w14:textId="5D483575" w:rsidR="004E11C4" w:rsidRDefault="004E11C4" w:rsidP="009E4811">
      <w:pPr>
        <w:rPr>
          <w:rFonts w:ascii="Times New Roman" w:hAnsi="Times New Roman" w:cs="Times New Roman"/>
          <w:sz w:val="24"/>
          <w:szCs w:val="24"/>
        </w:rPr>
      </w:pPr>
      <w:r w:rsidRPr="004E11C4">
        <w:rPr>
          <w:rFonts w:ascii="Times New Roman" w:hAnsi="Times New Roman" w:cs="Times New Roman"/>
          <w:noProof/>
          <w:sz w:val="24"/>
          <w:szCs w:val="24"/>
        </w:rPr>
        <w:drawing>
          <wp:inline distT="0" distB="0" distL="0" distR="0" wp14:anchorId="3637BB79" wp14:editId="751455A0">
            <wp:extent cx="3176074" cy="2131621"/>
            <wp:effectExtent l="0" t="0" r="5715" b="2540"/>
            <wp:docPr id="156927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0287" name=""/>
                    <pic:cNvPicPr/>
                  </pic:nvPicPr>
                  <pic:blipFill>
                    <a:blip r:embed="rId12"/>
                    <a:stretch>
                      <a:fillRect/>
                    </a:stretch>
                  </pic:blipFill>
                  <pic:spPr>
                    <a:xfrm>
                      <a:off x="0" y="0"/>
                      <a:ext cx="3216070" cy="2158464"/>
                    </a:xfrm>
                    <a:prstGeom prst="rect">
                      <a:avLst/>
                    </a:prstGeom>
                  </pic:spPr>
                </pic:pic>
              </a:graphicData>
            </a:graphic>
          </wp:inline>
        </w:drawing>
      </w:r>
    </w:p>
    <w:p w14:paraId="59641B2B" w14:textId="042DE103" w:rsidR="004E11C4" w:rsidRDefault="004D5D7A" w:rsidP="009E4811">
      <w:pPr>
        <w:rPr>
          <w:rFonts w:ascii="Times New Roman" w:hAnsi="Times New Roman" w:cs="Times New Roman"/>
          <w:sz w:val="24"/>
          <w:szCs w:val="24"/>
        </w:rPr>
      </w:pPr>
      <w:r w:rsidRPr="004D5D7A">
        <w:rPr>
          <w:rFonts w:ascii="Times New Roman" w:hAnsi="Times New Roman" w:cs="Times New Roman"/>
          <w:noProof/>
          <w:sz w:val="24"/>
          <w:szCs w:val="24"/>
        </w:rPr>
        <w:lastRenderedPageBreak/>
        <w:drawing>
          <wp:inline distT="0" distB="0" distL="0" distR="0" wp14:anchorId="659C0432" wp14:editId="517B06EE">
            <wp:extent cx="2930927" cy="1199407"/>
            <wp:effectExtent l="0" t="0" r="3175" b="1270"/>
            <wp:docPr id="31798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4117" name=""/>
                    <pic:cNvPicPr/>
                  </pic:nvPicPr>
                  <pic:blipFill>
                    <a:blip r:embed="rId13"/>
                    <a:stretch>
                      <a:fillRect/>
                    </a:stretch>
                  </pic:blipFill>
                  <pic:spPr>
                    <a:xfrm>
                      <a:off x="0" y="0"/>
                      <a:ext cx="2989241" cy="1223270"/>
                    </a:xfrm>
                    <a:prstGeom prst="rect">
                      <a:avLst/>
                    </a:prstGeom>
                  </pic:spPr>
                </pic:pic>
              </a:graphicData>
            </a:graphic>
          </wp:inline>
        </w:drawing>
      </w:r>
      <w:r w:rsidR="004E11C4">
        <w:rPr>
          <w:rFonts w:ascii="Times New Roman" w:hAnsi="Times New Roman" w:cs="Times New Roman"/>
          <w:sz w:val="24"/>
          <w:szCs w:val="24"/>
        </w:rPr>
        <w:t xml:space="preserve"> </w:t>
      </w:r>
      <w:r w:rsidRPr="004D5D7A">
        <w:rPr>
          <w:rFonts w:ascii="Times New Roman" w:hAnsi="Times New Roman" w:cs="Times New Roman"/>
          <w:noProof/>
          <w:sz w:val="24"/>
          <w:szCs w:val="24"/>
        </w:rPr>
        <w:drawing>
          <wp:inline distT="0" distB="0" distL="0" distR="0" wp14:anchorId="3F2AFEA5" wp14:editId="0A28704B">
            <wp:extent cx="2987644" cy="1248671"/>
            <wp:effectExtent l="0" t="0" r="3810" b="8890"/>
            <wp:docPr id="147815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59879" name=""/>
                    <pic:cNvPicPr/>
                  </pic:nvPicPr>
                  <pic:blipFill>
                    <a:blip r:embed="rId14"/>
                    <a:stretch>
                      <a:fillRect/>
                    </a:stretch>
                  </pic:blipFill>
                  <pic:spPr>
                    <a:xfrm>
                      <a:off x="0" y="0"/>
                      <a:ext cx="3004415" cy="1255680"/>
                    </a:xfrm>
                    <a:prstGeom prst="rect">
                      <a:avLst/>
                    </a:prstGeom>
                  </pic:spPr>
                </pic:pic>
              </a:graphicData>
            </a:graphic>
          </wp:inline>
        </w:drawing>
      </w:r>
    </w:p>
    <w:p w14:paraId="28A3C0F4" w14:textId="5F20B0DC" w:rsidR="004D5D7A" w:rsidRDefault="004D5D7A" w:rsidP="009E4811">
      <w:pPr>
        <w:rPr>
          <w:rFonts w:ascii="Times New Roman" w:hAnsi="Times New Roman" w:cs="Times New Roman"/>
          <w:sz w:val="24"/>
          <w:szCs w:val="24"/>
        </w:rPr>
      </w:pPr>
      <w:r w:rsidRPr="004D5D7A">
        <w:rPr>
          <w:rFonts w:ascii="Times New Roman" w:hAnsi="Times New Roman" w:cs="Times New Roman"/>
          <w:noProof/>
          <w:sz w:val="24"/>
          <w:szCs w:val="24"/>
        </w:rPr>
        <w:drawing>
          <wp:inline distT="0" distB="0" distL="0" distR="0" wp14:anchorId="2C859664" wp14:editId="165D9AEB">
            <wp:extent cx="2937849" cy="1212117"/>
            <wp:effectExtent l="0" t="0" r="0" b="7620"/>
            <wp:docPr id="517320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0799" name=""/>
                    <pic:cNvPicPr/>
                  </pic:nvPicPr>
                  <pic:blipFill>
                    <a:blip r:embed="rId15"/>
                    <a:stretch>
                      <a:fillRect/>
                    </a:stretch>
                  </pic:blipFill>
                  <pic:spPr>
                    <a:xfrm>
                      <a:off x="0" y="0"/>
                      <a:ext cx="2949558" cy="1216948"/>
                    </a:xfrm>
                    <a:prstGeom prst="rect">
                      <a:avLst/>
                    </a:prstGeom>
                  </pic:spPr>
                </pic:pic>
              </a:graphicData>
            </a:graphic>
          </wp:inline>
        </w:drawing>
      </w:r>
      <w:r w:rsidR="004E11C4">
        <w:rPr>
          <w:rFonts w:ascii="Times New Roman" w:hAnsi="Times New Roman" w:cs="Times New Roman"/>
          <w:sz w:val="24"/>
          <w:szCs w:val="24"/>
        </w:rPr>
        <w:t xml:space="preserve"> </w:t>
      </w:r>
      <w:r w:rsidRPr="004D5D7A">
        <w:rPr>
          <w:rFonts w:ascii="Times New Roman" w:hAnsi="Times New Roman" w:cs="Times New Roman"/>
          <w:noProof/>
          <w:sz w:val="24"/>
          <w:szCs w:val="24"/>
        </w:rPr>
        <w:drawing>
          <wp:inline distT="0" distB="0" distL="0" distR="0" wp14:anchorId="4DCC06EA" wp14:editId="51FDF531">
            <wp:extent cx="2987040" cy="1206679"/>
            <wp:effectExtent l="0" t="0" r="3810" b="0"/>
            <wp:docPr id="204674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4357" name=""/>
                    <pic:cNvPicPr/>
                  </pic:nvPicPr>
                  <pic:blipFill>
                    <a:blip r:embed="rId16"/>
                    <a:stretch>
                      <a:fillRect/>
                    </a:stretch>
                  </pic:blipFill>
                  <pic:spPr>
                    <a:xfrm>
                      <a:off x="0" y="0"/>
                      <a:ext cx="3004881" cy="1213886"/>
                    </a:xfrm>
                    <a:prstGeom prst="rect">
                      <a:avLst/>
                    </a:prstGeom>
                  </pic:spPr>
                </pic:pic>
              </a:graphicData>
            </a:graphic>
          </wp:inline>
        </w:drawing>
      </w:r>
    </w:p>
    <w:p w14:paraId="18DC9CB4" w14:textId="60170832" w:rsidR="004D5D7A" w:rsidRDefault="007D35F5" w:rsidP="009E4811">
      <w:pPr>
        <w:rPr>
          <w:rFonts w:ascii="Times New Roman" w:hAnsi="Times New Roman" w:cs="Times New Roman"/>
          <w:sz w:val="24"/>
          <w:szCs w:val="24"/>
        </w:rPr>
      </w:pPr>
      <w:r w:rsidRPr="007D35F5">
        <w:rPr>
          <w:rFonts w:ascii="Times New Roman" w:hAnsi="Times New Roman" w:cs="Times New Roman"/>
          <w:noProof/>
          <w:sz w:val="24"/>
          <w:szCs w:val="24"/>
        </w:rPr>
        <w:drawing>
          <wp:inline distT="0" distB="0" distL="0" distR="0" wp14:anchorId="04ACFEDE" wp14:editId="621E81DA">
            <wp:extent cx="3657600" cy="1952155"/>
            <wp:effectExtent l="0" t="0" r="0" b="0"/>
            <wp:docPr id="7575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9591" name=""/>
                    <pic:cNvPicPr/>
                  </pic:nvPicPr>
                  <pic:blipFill>
                    <a:blip r:embed="rId17"/>
                    <a:stretch>
                      <a:fillRect/>
                    </a:stretch>
                  </pic:blipFill>
                  <pic:spPr>
                    <a:xfrm>
                      <a:off x="0" y="0"/>
                      <a:ext cx="3670152" cy="1958855"/>
                    </a:xfrm>
                    <a:prstGeom prst="rect">
                      <a:avLst/>
                    </a:prstGeom>
                  </pic:spPr>
                </pic:pic>
              </a:graphicData>
            </a:graphic>
          </wp:inline>
        </w:drawing>
      </w:r>
      <w:r w:rsidR="00E7585A" w:rsidRPr="007D35F5">
        <w:rPr>
          <w:rFonts w:ascii="Times New Roman" w:hAnsi="Times New Roman" w:cs="Times New Roman"/>
          <w:noProof/>
          <w:sz w:val="24"/>
          <w:szCs w:val="24"/>
        </w:rPr>
        <w:drawing>
          <wp:inline distT="0" distB="0" distL="0" distR="0" wp14:anchorId="6EA23CC7" wp14:editId="61029D98">
            <wp:extent cx="2937510" cy="1133587"/>
            <wp:effectExtent l="0" t="0" r="0" b="9525"/>
            <wp:docPr id="167212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5085" name=""/>
                    <pic:cNvPicPr/>
                  </pic:nvPicPr>
                  <pic:blipFill>
                    <a:blip r:embed="rId18"/>
                    <a:stretch>
                      <a:fillRect/>
                    </a:stretch>
                  </pic:blipFill>
                  <pic:spPr>
                    <a:xfrm>
                      <a:off x="0" y="0"/>
                      <a:ext cx="2957045" cy="1141126"/>
                    </a:xfrm>
                    <a:prstGeom prst="rect">
                      <a:avLst/>
                    </a:prstGeom>
                  </pic:spPr>
                </pic:pic>
              </a:graphicData>
            </a:graphic>
          </wp:inline>
        </w:drawing>
      </w:r>
    </w:p>
    <w:p w14:paraId="005DAAC7" w14:textId="26A8BCD8" w:rsidR="00E7585A" w:rsidRPr="00E7585A" w:rsidRDefault="00E7585A" w:rsidP="009E4811">
      <w:pPr>
        <w:rPr>
          <w:rFonts w:ascii="Times New Roman" w:hAnsi="Times New Roman" w:cs="Times New Roman"/>
          <w:b/>
          <w:bCs/>
          <w:sz w:val="24"/>
          <w:szCs w:val="24"/>
        </w:rPr>
      </w:pPr>
      <w:r w:rsidRPr="00E7585A">
        <w:rPr>
          <w:rFonts w:ascii="Times New Roman" w:hAnsi="Times New Roman" w:cs="Times New Roman"/>
          <w:b/>
          <w:bCs/>
          <w:sz w:val="24"/>
          <w:szCs w:val="24"/>
        </w:rPr>
        <w:t>Configurando el servicio DNS en el servidor</w:t>
      </w:r>
    </w:p>
    <w:p w14:paraId="438138DE" w14:textId="3DDBD66D" w:rsidR="00445B86" w:rsidRDefault="007D35F5" w:rsidP="009E4811">
      <w:pPr>
        <w:rPr>
          <w:rFonts w:ascii="Times New Roman" w:hAnsi="Times New Roman" w:cs="Times New Roman"/>
          <w:sz w:val="24"/>
          <w:szCs w:val="24"/>
        </w:rPr>
      </w:pPr>
      <w:r w:rsidRPr="007D35F5">
        <w:rPr>
          <w:rFonts w:ascii="Times New Roman" w:hAnsi="Times New Roman" w:cs="Times New Roman"/>
          <w:noProof/>
          <w:sz w:val="24"/>
          <w:szCs w:val="24"/>
        </w:rPr>
        <w:drawing>
          <wp:inline distT="0" distB="0" distL="0" distR="0" wp14:anchorId="7A6B7056" wp14:editId="26F3EF84">
            <wp:extent cx="3093522" cy="1621516"/>
            <wp:effectExtent l="0" t="0" r="0" b="0"/>
            <wp:docPr id="202446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8857" name=""/>
                    <pic:cNvPicPr/>
                  </pic:nvPicPr>
                  <pic:blipFill>
                    <a:blip r:embed="rId19"/>
                    <a:stretch>
                      <a:fillRect/>
                    </a:stretch>
                  </pic:blipFill>
                  <pic:spPr>
                    <a:xfrm>
                      <a:off x="0" y="0"/>
                      <a:ext cx="3123630" cy="1637298"/>
                    </a:xfrm>
                    <a:prstGeom prst="rect">
                      <a:avLst/>
                    </a:prstGeom>
                  </pic:spPr>
                </pic:pic>
              </a:graphicData>
            </a:graphic>
          </wp:inline>
        </w:drawing>
      </w:r>
    </w:p>
    <w:p w14:paraId="277BA2E0" w14:textId="77777777" w:rsidR="0067012D" w:rsidRDefault="0067012D" w:rsidP="009E4811">
      <w:pPr>
        <w:rPr>
          <w:rFonts w:ascii="Times New Roman" w:hAnsi="Times New Roman" w:cs="Times New Roman"/>
          <w:sz w:val="24"/>
          <w:szCs w:val="24"/>
        </w:rPr>
      </w:pPr>
    </w:p>
    <w:p w14:paraId="6AEEBC25" w14:textId="2BFA1B2D" w:rsidR="00E7585A" w:rsidRDefault="0067012D" w:rsidP="009E4811">
      <w:pPr>
        <w:rPr>
          <w:rFonts w:ascii="Times New Roman" w:hAnsi="Times New Roman" w:cs="Times New Roman"/>
          <w:b/>
          <w:bCs/>
          <w:sz w:val="24"/>
          <w:szCs w:val="24"/>
        </w:rPr>
      </w:pPr>
      <w:r w:rsidRPr="0067012D">
        <w:rPr>
          <w:rFonts w:ascii="Times New Roman" w:hAnsi="Times New Roman" w:cs="Times New Roman"/>
          <w:b/>
          <w:bCs/>
          <w:sz w:val="24"/>
          <w:szCs w:val="24"/>
        </w:rPr>
        <w:lastRenderedPageBreak/>
        <w:t>Configurando redes punto a punto</w:t>
      </w:r>
    </w:p>
    <w:p w14:paraId="0271ECD0" w14:textId="29136F8C" w:rsidR="0067012D" w:rsidRDefault="003C2048" w:rsidP="009E4811">
      <w:pPr>
        <w:rPr>
          <w:rFonts w:ascii="Times New Roman" w:hAnsi="Times New Roman" w:cs="Times New Roman"/>
          <w:b/>
          <w:bCs/>
          <w:sz w:val="24"/>
          <w:szCs w:val="24"/>
        </w:rPr>
      </w:pPr>
      <w:r w:rsidRPr="003C2048">
        <w:rPr>
          <w:rFonts w:ascii="Times New Roman" w:hAnsi="Times New Roman" w:cs="Times New Roman"/>
          <w:b/>
          <w:bCs/>
          <w:noProof/>
          <w:sz w:val="24"/>
          <w:szCs w:val="24"/>
        </w:rPr>
        <w:drawing>
          <wp:inline distT="0" distB="0" distL="0" distR="0" wp14:anchorId="2E7760C5" wp14:editId="265A8466">
            <wp:extent cx="2958248" cy="2167247"/>
            <wp:effectExtent l="0" t="0" r="0" b="5080"/>
            <wp:docPr id="115511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9457" name=""/>
                    <pic:cNvPicPr/>
                  </pic:nvPicPr>
                  <pic:blipFill>
                    <a:blip r:embed="rId20"/>
                    <a:stretch>
                      <a:fillRect/>
                    </a:stretch>
                  </pic:blipFill>
                  <pic:spPr>
                    <a:xfrm>
                      <a:off x="0" y="0"/>
                      <a:ext cx="2987942" cy="2189001"/>
                    </a:xfrm>
                    <a:prstGeom prst="rect">
                      <a:avLst/>
                    </a:prstGeom>
                  </pic:spPr>
                </pic:pic>
              </a:graphicData>
            </a:graphic>
          </wp:inline>
        </w:drawing>
      </w:r>
      <w:r>
        <w:rPr>
          <w:rFonts w:ascii="Times New Roman" w:hAnsi="Times New Roman" w:cs="Times New Roman"/>
          <w:b/>
          <w:bCs/>
          <w:sz w:val="24"/>
          <w:szCs w:val="24"/>
        </w:rPr>
        <w:t xml:space="preserve"> </w:t>
      </w:r>
      <w:r w:rsidRPr="003C2048">
        <w:rPr>
          <w:rFonts w:ascii="Times New Roman" w:hAnsi="Times New Roman" w:cs="Times New Roman"/>
          <w:b/>
          <w:bCs/>
          <w:noProof/>
          <w:sz w:val="24"/>
          <w:szCs w:val="24"/>
        </w:rPr>
        <w:drawing>
          <wp:inline distT="0" distB="0" distL="0" distR="0" wp14:anchorId="48B7EDE2" wp14:editId="1CFC9764">
            <wp:extent cx="3045460" cy="2126829"/>
            <wp:effectExtent l="0" t="0" r="2540" b="6985"/>
            <wp:docPr id="7771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104" name=""/>
                    <pic:cNvPicPr/>
                  </pic:nvPicPr>
                  <pic:blipFill>
                    <a:blip r:embed="rId21"/>
                    <a:stretch>
                      <a:fillRect/>
                    </a:stretch>
                  </pic:blipFill>
                  <pic:spPr>
                    <a:xfrm>
                      <a:off x="0" y="0"/>
                      <a:ext cx="3074893" cy="2147384"/>
                    </a:xfrm>
                    <a:prstGeom prst="rect">
                      <a:avLst/>
                    </a:prstGeom>
                  </pic:spPr>
                </pic:pic>
              </a:graphicData>
            </a:graphic>
          </wp:inline>
        </w:drawing>
      </w:r>
    </w:p>
    <w:p w14:paraId="5243CD8A" w14:textId="6F37B636" w:rsidR="003C2048" w:rsidRDefault="003C2048" w:rsidP="009E4811">
      <w:pPr>
        <w:rPr>
          <w:rFonts w:ascii="Times New Roman" w:hAnsi="Times New Roman" w:cs="Times New Roman"/>
          <w:b/>
          <w:bCs/>
          <w:sz w:val="24"/>
          <w:szCs w:val="24"/>
        </w:rPr>
      </w:pPr>
      <w:r w:rsidRPr="003C2048">
        <w:rPr>
          <w:rFonts w:ascii="Times New Roman" w:hAnsi="Times New Roman" w:cs="Times New Roman"/>
          <w:b/>
          <w:bCs/>
          <w:noProof/>
          <w:sz w:val="24"/>
          <w:szCs w:val="24"/>
        </w:rPr>
        <w:drawing>
          <wp:inline distT="0" distB="0" distL="0" distR="0" wp14:anchorId="475617D9" wp14:editId="076C328A">
            <wp:extent cx="2957830" cy="574910"/>
            <wp:effectExtent l="0" t="0" r="0" b="0"/>
            <wp:docPr id="186209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5499" name=""/>
                    <pic:cNvPicPr/>
                  </pic:nvPicPr>
                  <pic:blipFill>
                    <a:blip r:embed="rId22"/>
                    <a:stretch>
                      <a:fillRect/>
                    </a:stretch>
                  </pic:blipFill>
                  <pic:spPr>
                    <a:xfrm>
                      <a:off x="0" y="0"/>
                      <a:ext cx="3018348" cy="586673"/>
                    </a:xfrm>
                    <a:prstGeom prst="rect">
                      <a:avLst/>
                    </a:prstGeom>
                  </pic:spPr>
                </pic:pic>
              </a:graphicData>
            </a:graphic>
          </wp:inline>
        </w:drawing>
      </w:r>
    </w:p>
    <w:p w14:paraId="110A4CD0" w14:textId="67DDC7F6" w:rsidR="00414500" w:rsidRDefault="004D0E95" w:rsidP="009E4811">
      <w:pPr>
        <w:rPr>
          <w:rFonts w:ascii="Times New Roman" w:hAnsi="Times New Roman" w:cs="Times New Roman"/>
          <w:b/>
          <w:bCs/>
          <w:sz w:val="24"/>
          <w:szCs w:val="24"/>
        </w:rPr>
      </w:pPr>
      <w:r w:rsidRPr="004D0E95">
        <w:rPr>
          <w:rFonts w:ascii="Times New Roman" w:hAnsi="Times New Roman" w:cs="Times New Roman"/>
          <w:b/>
          <w:bCs/>
          <w:noProof/>
          <w:sz w:val="24"/>
          <w:szCs w:val="24"/>
        </w:rPr>
        <w:drawing>
          <wp:inline distT="0" distB="0" distL="0" distR="0" wp14:anchorId="16C673EC" wp14:editId="6A9D7208">
            <wp:extent cx="3044432" cy="2720734"/>
            <wp:effectExtent l="0" t="0" r="3810" b="3810"/>
            <wp:docPr id="1082225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5065" name=""/>
                    <pic:cNvPicPr/>
                  </pic:nvPicPr>
                  <pic:blipFill>
                    <a:blip r:embed="rId23"/>
                    <a:stretch>
                      <a:fillRect/>
                    </a:stretch>
                  </pic:blipFill>
                  <pic:spPr>
                    <a:xfrm>
                      <a:off x="0" y="0"/>
                      <a:ext cx="3061215" cy="2735732"/>
                    </a:xfrm>
                    <a:prstGeom prst="rect">
                      <a:avLst/>
                    </a:prstGeom>
                  </pic:spPr>
                </pic:pic>
              </a:graphicData>
            </a:graphic>
          </wp:inline>
        </w:drawing>
      </w:r>
      <w:r>
        <w:rPr>
          <w:rFonts w:ascii="Times New Roman" w:hAnsi="Times New Roman" w:cs="Times New Roman"/>
          <w:b/>
          <w:bCs/>
          <w:sz w:val="24"/>
          <w:szCs w:val="24"/>
        </w:rPr>
        <w:t xml:space="preserve"> </w:t>
      </w:r>
      <w:r w:rsidRPr="00414500">
        <w:rPr>
          <w:rFonts w:ascii="Times New Roman" w:hAnsi="Times New Roman" w:cs="Times New Roman"/>
          <w:b/>
          <w:bCs/>
          <w:noProof/>
          <w:sz w:val="24"/>
          <w:szCs w:val="24"/>
        </w:rPr>
        <w:drawing>
          <wp:inline distT="0" distB="0" distL="0" distR="0" wp14:anchorId="7F01C371" wp14:editId="2D96B3D4">
            <wp:extent cx="2954454" cy="2037201"/>
            <wp:effectExtent l="0" t="0" r="0" b="1270"/>
            <wp:docPr id="83505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54375" name=""/>
                    <pic:cNvPicPr/>
                  </pic:nvPicPr>
                  <pic:blipFill>
                    <a:blip r:embed="rId24"/>
                    <a:stretch>
                      <a:fillRect/>
                    </a:stretch>
                  </pic:blipFill>
                  <pic:spPr>
                    <a:xfrm>
                      <a:off x="0" y="0"/>
                      <a:ext cx="2982553" cy="2056576"/>
                    </a:xfrm>
                    <a:prstGeom prst="rect">
                      <a:avLst/>
                    </a:prstGeom>
                  </pic:spPr>
                </pic:pic>
              </a:graphicData>
            </a:graphic>
          </wp:inline>
        </w:drawing>
      </w:r>
    </w:p>
    <w:p w14:paraId="34FD0C79" w14:textId="27338FBD" w:rsidR="004D0E95" w:rsidRDefault="004D0E95" w:rsidP="009E4811">
      <w:pPr>
        <w:rPr>
          <w:rFonts w:ascii="Times New Roman" w:hAnsi="Times New Roman" w:cs="Times New Roman"/>
          <w:b/>
          <w:bCs/>
          <w:sz w:val="24"/>
          <w:szCs w:val="24"/>
        </w:rPr>
      </w:pPr>
      <w:r w:rsidRPr="004D0E95">
        <w:rPr>
          <w:rFonts w:ascii="Times New Roman" w:hAnsi="Times New Roman" w:cs="Times New Roman"/>
          <w:b/>
          <w:bCs/>
          <w:noProof/>
          <w:sz w:val="24"/>
          <w:szCs w:val="24"/>
        </w:rPr>
        <w:drawing>
          <wp:inline distT="0" distB="0" distL="0" distR="0" wp14:anchorId="001E1BC2" wp14:editId="19B12F55">
            <wp:extent cx="3443211" cy="1473440"/>
            <wp:effectExtent l="0" t="0" r="5080" b="0"/>
            <wp:docPr id="448685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5436" name=""/>
                    <pic:cNvPicPr/>
                  </pic:nvPicPr>
                  <pic:blipFill>
                    <a:blip r:embed="rId25"/>
                    <a:stretch>
                      <a:fillRect/>
                    </a:stretch>
                  </pic:blipFill>
                  <pic:spPr>
                    <a:xfrm>
                      <a:off x="0" y="0"/>
                      <a:ext cx="3462435" cy="1481666"/>
                    </a:xfrm>
                    <a:prstGeom prst="rect">
                      <a:avLst/>
                    </a:prstGeom>
                  </pic:spPr>
                </pic:pic>
              </a:graphicData>
            </a:graphic>
          </wp:inline>
        </w:drawing>
      </w:r>
    </w:p>
    <w:p w14:paraId="48F3D2C5" w14:textId="77777777" w:rsidR="004D0E95" w:rsidRDefault="004D0E95" w:rsidP="009E4811">
      <w:pPr>
        <w:rPr>
          <w:rFonts w:ascii="Times New Roman" w:hAnsi="Times New Roman" w:cs="Times New Roman"/>
          <w:b/>
          <w:bCs/>
          <w:sz w:val="24"/>
          <w:szCs w:val="24"/>
        </w:rPr>
      </w:pPr>
    </w:p>
    <w:p w14:paraId="18451A9F" w14:textId="77777777" w:rsidR="0067012D" w:rsidRPr="0067012D" w:rsidRDefault="0067012D" w:rsidP="009E4811">
      <w:pPr>
        <w:rPr>
          <w:rFonts w:ascii="Times New Roman" w:hAnsi="Times New Roman" w:cs="Times New Roman"/>
          <w:b/>
          <w:bCs/>
          <w:sz w:val="24"/>
          <w:szCs w:val="24"/>
        </w:rPr>
      </w:pPr>
    </w:p>
    <w:p w14:paraId="3C8D5B83" w14:textId="5309BEF0" w:rsidR="004D0E95" w:rsidRDefault="004D0E95" w:rsidP="009E4811">
      <w:pPr>
        <w:rPr>
          <w:rFonts w:ascii="Times New Roman" w:hAnsi="Times New Roman" w:cs="Times New Roman"/>
          <w:b/>
          <w:bCs/>
          <w:sz w:val="24"/>
          <w:szCs w:val="24"/>
        </w:rPr>
      </w:pPr>
      <w:r w:rsidRPr="004D0E95">
        <w:rPr>
          <w:rFonts w:ascii="Times New Roman" w:hAnsi="Times New Roman" w:cs="Times New Roman"/>
          <w:b/>
          <w:bCs/>
          <w:noProof/>
          <w:sz w:val="24"/>
          <w:szCs w:val="24"/>
        </w:rPr>
        <w:lastRenderedPageBreak/>
        <w:drawing>
          <wp:inline distT="0" distB="0" distL="0" distR="0" wp14:anchorId="37EEE1AB" wp14:editId="21DD4734">
            <wp:extent cx="6043930" cy="2940685"/>
            <wp:effectExtent l="0" t="0" r="0" b="0"/>
            <wp:docPr id="743111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11598" name=""/>
                    <pic:cNvPicPr/>
                  </pic:nvPicPr>
                  <pic:blipFill>
                    <a:blip r:embed="rId26"/>
                    <a:stretch>
                      <a:fillRect/>
                    </a:stretch>
                  </pic:blipFill>
                  <pic:spPr>
                    <a:xfrm>
                      <a:off x="0" y="0"/>
                      <a:ext cx="6043930" cy="2940685"/>
                    </a:xfrm>
                    <a:prstGeom prst="rect">
                      <a:avLst/>
                    </a:prstGeom>
                  </pic:spPr>
                </pic:pic>
              </a:graphicData>
            </a:graphic>
          </wp:inline>
        </w:drawing>
      </w:r>
    </w:p>
    <w:p w14:paraId="6A14E50F" w14:textId="77777777" w:rsidR="004D0E95" w:rsidRDefault="004D0E95" w:rsidP="009E4811">
      <w:pPr>
        <w:rPr>
          <w:rFonts w:ascii="Times New Roman" w:hAnsi="Times New Roman" w:cs="Times New Roman"/>
          <w:b/>
          <w:bCs/>
          <w:sz w:val="24"/>
          <w:szCs w:val="24"/>
        </w:rPr>
      </w:pPr>
    </w:p>
    <w:p w14:paraId="2A601686" w14:textId="312CC710" w:rsidR="00E7585A" w:rsidRPr="00E7585A" w:rsidRDefault="00E7585A" w:rsidP="009E4811">
      <w:pPr>
        <w:rPr>
          <w:rFonts w:ascii="Times New Roman" w:hAnsi="Times New Roman" w:cs="Times New Roman"/>
          <w:b/>
          <w:bCs/>
          <w:sz w:val="24"/>
          <w:szCs w:val="24"/>
        </w:rPr>
      </w:pPr>
      <w:r w:rsidRPr="00E7585A">
        <w:rPr>
          <w:rFonts w:ascii="Times New Roman" w:hAnsi="Times New Roman" w:cs="Times New Roman"/>
          <w:b/>
          <w:bCs/>
          <w:sz w:val="24"/>
          <w:szCs w:val="24"/>
        </w:rPr>
        <w:t xml:space="preserve">Configurando </w:t>
      </w:r>
      <w:r w:rsidR="00B417C3">
        <w:rPr>
          <w:rFonts w:ascii="Times New Roman" w:hAnsi="Times New Roman" w:cs="Times New Roman"/>
          <w:b/>
          <w:bCs/>
          <w:sz w:val="24"/>
          <w:szCs w:val="24"/>
        </w:rPr>
        <w:t xml:space="preserve">protocolo </w:t>
      </w:r>
      <w:r w:rsidRPr="00E7585A">
        <w:rPr>
          <w:rFonts w:ascii="Times New Roman" w:hAnsi="Times New Roman" w:cs="Times New Roman"/>
          <w:b/>
          <w:bCs/>
          <w:sz w:val="24"/>
          <w:szCs w:val="24"/>
        </w:rPr>
        <w:t xml:space="preserve">EIGRP en todos los </w:t>
      </w:r>
      <w:proofErr w:type="spellStart"/>
      <w:r w:rsidRPr="00E7585A">
        <w:rPr>
          <w:rFonts w:ascii="Times New Roman" w:hAnsi="Times New Roman" w:cs="Times New Roman"/>
          <w:b/>
          <w:bCs/>
          <w:sz w:val="24"/>
          <w:szCs w:val="24"/>
        </w:rPr>
        <w:t>routers</w:t>
      </w:r>
      <w:proofErr w:type="spellEnd"/>
    </w:p>
    <w:p w14:paraId="473088EB" w14:textId="6651F189" w:rsidR="00E7585A" w:rsidRDefault="00A71D13" w:rsidP="009E4811">
      <w:pPr>
        <w:rPr>
          <w:rFonts w:ascii="Times New Roman" w:hAnsi="Times New Roman" w:cs="Times New Roman"/>
          <w:sz w:val="24"/>
          <w:szCs w:val="24"/>
        </w:rPr>
      </w:pPr>
      <w:r w:rsidRPr="00A71D13">
        <w:rPr>
          <w:rFonts w:ascii="Times New Roman" w:hAnsi="Times New Roman" w:cs="Times New Roman"/>
          <w:noProof/>
          <w:sz w:val="24"/>
          <w:szCs w:val="24"/>
        </w:rPr>
        <w:drawing>
          <wp:inline distT="0" distB="0" distL="0" distR="0" wp14:anchorId="312CE9A2" wp14:editId="51FDD3CB">
            <wp:extent cx="2959883" cy="1977505"/>
            <wp:effectExtent l="0" t="0" r="0" b="3810"/>
            <wp:docPr id="1715493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3166" name=""/>
                    <pic:cNvPicPr/>
                  </pic:nvPicPr>
                  <pic:blipFill>
                    <a:blip r:embed="rId27"/>
                    <a:stretch>
                      <a:fillRect/>
                    </a:stretch>
                  </pic:blipFill>
                  <pic:spPr>
                    <a:xfrm>
                      <a:off x="0" y="0"/>
                      <a:ext cx="2989892" cy="1997554"/>
                    </a:xfrm>
                    <a:prstGeom prst="rect">
                      <a:avLst/>
                    </a:prstGeom>
                  </pic:spPr>
                </pic:pic>
              </a:graphicData>
            </a:graphic>
          </wp:inline>
        </w:drawing>
      </w:r>
      <w:r>
        <w:rPr>
          <w:rFonts w:ascii="Times New Roman" w:hAnsi="Times New Roman" w:cs="Times New Roman"/>
          <w:sz w:val="24"/>
          <w:szCs w:val="24"/>
        </w:rPr>
        <w:t xml:space="preserve"> </w:t>
      </w:r>
      <w:r w:rsidRPr="00A71D13">
        <w:rPr>
          <w:rFonts w:ascii="Times New Roman" w:hAnsi="Times New Roman" w:cs="Times New Roman"/>
          <w:noProof/>
          <w:sz w:val="24"/>
          <w:szCs w:val="24"/>
        </w:rPr>
        <w:drawing>
          <wp:inline distT="0" distB="0" distL="0" distR="0" wp14:anchorId="70ABFE57" wp14:editId="6A14A734">
            <wp:extent cx="3007552" cy="1732550"/>
            <wp:effectExtent l="0" t="0" r="2540" b="1270"/>
            <wp:docPr id="5536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8942" name=""/>
                    <pic:cNvPicPr/>
                  </pic:nvPicPr>
                  <pic:blipFill>
                    <a:blip r:embed="rId28"/>
                    <a:stretch>
                      <a:fillRect/>
                    </a:stretch>
                  </pic:blipFill>
                  <pic:spPr>
                    <a:xfrm>
                      <a:off x="0" y="0"/>
                      <a:ext cx="3026494" cy="1743462"/>
                    </a:xfrm>
                    <a:prstGeom prst="rect">
                      <a:avLst/>
                    </a:prstGeom>
                  </pic:spPr>
                </pic:pic>
              </a:graphicData>
            </a:graphic>
          </wp:inline>
        </w:drawing>
      </w:r>
    </w:p>
    <w:p w14:paraId="5ABE309D" w14:textId="177AFA6A" w:rsidR="007D35F5" w:rsidRDefault="00A71D13" w:rsidP="009E4811">
      <w:pPr>
        <w:rPr>
          <w:rFonts w:ascii="Times New Roman" w:hAnsi="Times New Roman" w:cs="Times New Roman"/>
          <w:sz w:val="24"/>
          <w:szCs w:val="24"/>
        </w:rPr>
      </w:pPr>
      <w:r w:rsidRPr="00A71D13">
        <w:rPr>
          <w:rFonts w:ascii="Times New Roman" w:hAnsi="Times New Roman" w:cs="Times New Roman"/>
          <w:noProof/>
          <w:sz w:val="24"/>
          <w:szCs w:val="24"/>
        </w:rPr>
        <w:drawing>
          <wp:inline distT="0" distB="0" distL="0" distR="0" wp14:anchorId="4EACF83B" wp14:editId="5CBBD542">
            <wp:extent cx="2990386" cy="2474185"/>
            <wp:effectExtent l="0" t="0" r="635" b="2540"/>
            <wp:docPr id="194223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2872" name=""/>
                    <pic:cNvPicPr/>
                  </pic:nvPicPr>
                  <pic:blipFill>
                    <a:blip r:embed="rId29"/>
                    <a:stretch>
                      <a:fillRect/>
                    </a:stretch>
                  </pic:blipFill>
                  <pic:spPr>
                    <a:xfrm>
                      <a:off x="0" y="0"/>
                      <a:ext cx="3008109" cy="2488848"/>
                    </a:xfrm>
                    <a:prstGeom prst="rect">
                      <a:avLst/>
                    </a:prstGeom>
                  </pic:spPr>
                </pic:pic>
              </a:graphicData>
            </a:graphic>
          </wp:inline>
        </w:drawing>
      </w:r>
      <w:r>
        <w:rPr>
          <w:rFonts w:ascii="Times New Roman" w:hAnsi="Times New Roman" w:cs="Times New Roman"/>
          <w:sz w:val="24"/>
          <w:szCs w:val="24"/>
        </w:rPr>
        <w:t xml:space="preserve"> </w:t>
      </w:r>
      <w:r w:rsidRPr="00A71D13">
        <w:rPr>
          <w:rFonts w:ascii="Times New Roman" w:hAnsi="Times New Roman" w:cs="Times New Roman"/>
          <w:noProof/>
          <w:sz w:val="24"/>
          <w:szCs w:val="24"/>
        </w:rPr>
        <w:drawing>
          <wp:inline distT="0" distB="0" distL="0" distR="0" wp14:anchorId="16D34F4B" wp14:editId="3037204B">
            <wp:extent cx="2959735" cy="1657738"/>
            <wp:effectExtent l="0" t="0" r="0" b="0"/>
            <wp:docPr id="101852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2945" name=""/>
                    <pic:cNvPicPr/>
                  </pic:nvPicPr>
                  <pic:blipFill>
                    <a:blip r:embed="rId30"/>
                    <a:stretch>
                      <a:fillRect/>
                    </a:stretch>
                  </pic:blipFill>
                  <pic:spPr>
                    <a:xfrm>
                      <a:off x="0" y="0"/>
                      <a:ext cx="2977049" cy="1667435"/>
                    </a:xfrm>
                    <a:prstGeom prst="rect">
                      <a:avLst/>
                    </a:prstGeom>
                  </pic:spPr>
                </pic:pic>
              </a:graphicData>
            </a:graphic>
          </wp:inline>
        </w:drawing>
      </w:r>
    </w:p>
    <w:p w14:paraId="728283D6" w14:textId="707AA24E" w:rsidR="00A71D13" w:rsidRDefault="00C07493" w:rsidP="009E4811">
      <w:pPr>
        <w:rPr>
          <w:rFonts w:ascii="Times New Roman" w:hAnsi="Times New Roman" w:cs="Times New Roman"/>
          <w:sz w:val="24"/>
          <w:szCs w:val="24"/>
        </w:rPr>
      </w:pPr>
      <w:r w:rsidRPr="00C07493">
        <w:rPr>
          <w:rFonts w:ascii="Times New Roman" w:hAnsi="Times New Roman" w:cs="Times New Roman"/>
          <w:noProof/>
          <w:sz w:val="24"/>
          <w:szCs w:val="24"/>
        </w:rPr>
        <w:lastRenderedPageBreak/>
        <w:drawing>
          <wp:inline distT="0" distB="0" distL="0" distR="0" wp14:anchorId="2BB182E6" wp14:editId="226FEDA6">
            <wp:extent cx="3303265" cy="2322836"/>
            <wp:effectExtent l="0" t="0" r="0" b="1270"/>
            <wp:docPr id="1325546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46244" name=""/>
                    <pic:cNvPicPr/>
                  </pic:nvPicPr>
                  <pic:blipFill>
                    <a:blip r:embed="rId31"/>
                    <a:stretch>
                      <a:fillRect/>
                    </a:stretch>
                  </pic:blipFill>
                  <pic:spPr>
                    <a:xfrm>
                      <a:off x="0" y="0"/>
                      <a:ext cx="3309993" cy="2327567"/>
                    </a:xfrm>
                    <a:prstGeom prst="rect">
                      <a:avLst/>
                    </a:prstGeom>
                  </pic:spPr>
                </pic:pic>
              </a:graphicData>
            </a:graphic>
          </wp:inline>
        </w:drawing>
      </w:r>
    </w:p>
    <w:p w14:paraId="5A86DE3F" w14:textId="3430FEB8" w:rsidR="009E4811"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t>PRUEBAS DE VERIFICACIÓN</w:t>
      </w:r>
    </w:p>
    <w:p w14:paraId="51C5F733" w14:textId="77777777" w:rsidR="009E4811" w:rsidRDefault="009E4811" w:rsidP="009E4811">
      <w:pPr>
        <w:rPr>
          <w:rFonts w:ascii="Times New Roman" w:hAnsi="Times New Roman" w:cs="Times New Roman"/>
          <w:sz w:val="24"/>
          <w:szCs w:val="24"/>
        </w:rPr>
      </w:pPr>
    </w:p>
    <w:p w14:paraId="5DCDEFAE" w14:textId="635E2C04" w:rsidR="00B417C3" w:rsidRDefault="00B417C3" w:rsidP="009E4811">
      <w:pPr>
        <w:rPr>
          <w:rFonts w:ascii="Times New Roman" w:hAnsi="Times New Roman" w:cs="Times New Roman"/>
          <w:sz w:val="24"/>
          <w:szCs w:val="24"/>
        </w:rPr>
      </w:pPr>
      <w:r>
        <w:rPr>
          <w:rFonts w:ascii="Times New Roman" w:hAnsi="Times New Roman" w:cs="Times New Roman"/>
          <w:sz w:val="24"/>
          <w:szCs w:val="24"/>
        </w:rPr>
        <w:t>Ejecutando pruebas de ping desde la maquina Senna_3 hacia la red y servidor DNS:</w:t>
      </w:r>
    </w:p>
    <w:p w14:paraId="523F0AF4" w14:textId="635DEF81" w:rsidR="00B417C3" w:rsidRDefault="00B417C3" w:rsidP="009E4811">
      <w:pPr>
        <w:rPr>
          <w:rFonts w:ascii="Times New Roman" w:hAnsi="Times New Roman" w:cs="Times New Roman"/>
          <w:sz w:val="24"/>
          <w:szCs w:val="24"/>
        </w:rPr>
      </w:pPr>
      <w:r w:rsidRPr="00B417C3">
        <w:rPr>
          <w:rFonts w:ascii="Times New Roman" w:hAnsi="Times New Roman" w:cs="Times New Roman"/>
          <w:noProof/>
          <w:sz w:val="24"/>
          <w:szCs w:val="24"/>
        </w:rPr>
        <w:drawing>
          <wp:inline distT="0" distB="0" distL="0" distR="0" wp14:anchorId="25BA08F9" wp14:editId="0B73E681">
            <wp:extent cx="6043930" cy="3466465"/>
            <wp:effectExtent l="0" t="0" r="0" b="635"/>
            <wp:docPr id="633025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25161" name=""/>
                    <pic:cNvPicPr/>
                  </pic:nvPicPr>
                  <pic:blipFill>
                    <a:blip r:embed="rId32"/>
                    <a:stretch>
                      <a:fillRect/>
                    </a:stretch>
                  </pic:blipFill>
                  <pic:spPr>
                    <a:xfrm>
                      <a:off x="0" y="0"/>
                      <a:ext cx="6043930" cy="3466465"/>
                    </a:xfrm>
                    <a:prstGeom prst="rect">
                      <a:avLst/>
                    </a:prstGeom>
                  </pic:spPr>
                </pic:pic>
              </a:graphicData>
            </a:graphic>
          </wp:inline>
        </w:drawing>
      </w:r>
    </w:p>
    <w:p w14:paraId="77D5D3F6" w14:textId="77777777" w:rsidR="00B417C3" w:rsidRDefault="00B417C3" w:rsidP="009E4811">
      <w:pPr>
        <w:rPr>
          <w:rFonts w:ascii="Times New Roman" w:hAnsi="Times New Roman" w:cs="Times New Roman"/>
          <w:sz w:val="24"/>
          <w:szCs w:val="24"/>
        </w:rPr>
      </w:pPr>
    </w:p>
    <w:p w14:paraId="453E9533" w14:textId="77777777" w:rsidR="00B417C3" w:rsidRDefault="00B417C3" w:rsidP="009E4811">
      <w:pPr>
        <w:rPr>
          <w:rFonts w:ascii="Times New Roman" w:hAnsi="Times New Roman" w:cs="Times New Roman"/>
          <w:sz w:val="24"/>
          <w:szCs w:val="24"/>
        </w:rPr>
      </w:pPr>
    </w:p>
    <w:p w14:paraId="36DDE7EB" w14:textId="77777777" w:rsidR="00B417C3" w:rsidRDefault="00B417C3" w:rsidP="009E4811">
      <w:pPr>
        <w:rPr>
          <w:rFonts w:ascii="Times New Roman" w:hAnsi="Times New Roman" w:cs="Times New Roman"/>
          <w:sz w:val="24"/>
          <w:szCs w:val="24"/>
        </w:rPr>
      </w:pPr>
    </w:p>
    <w:p w14:paraId="5FBF4AD0" w14:textId="77777777" w:rsidR="00B417C3" w:rsidRDefault="00B417C3" w:rsidP="009E4811">
      <w:pPr>
        <w:rPr>
          <w:rFonts w:ascii="Times New Roman" w:hAnsi="Times New Roman" w:cs="Times New Roman"/>
          <w:sz w:val="24"/>
          <w:szCs w:val="24"/>
        </w:rPr>
      </w:pPr>
    </w:p>
    <w:p w14:paraId="215498F4" w14:textId="77777777" w:rsidR="00B417C3" w:rsidRDefault="00B417C3" w:rsidP="009E4811">
      <w:pPr>
        <w:rPr>
          <w:rFonts w:ascii="Times New Roman" w:hAnsi="Times New Roman" w:cs="Times New Roman"/>
          <w:sz w:val="24"/>
          <w:szCs w:val="24"/>
        </w:rPr>
      </w:pPr>
    </w:p>
    <w:p w14:paraId="6177E53B" w14:textId="18A0793A" w:rsidR="00B417C3" w:rsidRDefault="00B417C3" w:rsidP="009E4811">
      <w:pPr>
        <w:rPr>
          <w:rFonts w:ascii="Times New Roman" w:hAnsi="Times New Roman" w:cs="Times New Roman"/>
          <w:sz w:val="24"/>
          <w:szCs w:val="24"/>
        </w:rPr>
      </w:pPr>
      <w:r>
        <w:rPr>
          <w:rFonts w:ascii="Times New Roman" w:hAnsi="Times New Roman" w:cs="Times New Roman"/>
          <w:sz w:val="24"/>
          <w:szCs w:val="24"/>
        </w:rPr>
        <w:lastRenderedPageBreak/>
        <w:t xml:space="preserve">Prueba de saltos con el comando </w:t>
      </w:r>
      <w:proofErr w:type="spellStart"/>
      <w:r>
        <w:rPr>
          <w:rFonts w:ascii="Times New Roman" w:hAnsi="Times New Roman" w:cs="Times New Roman"/>
          <w:sz w:val="24"/>
          <w:szCs w:val="24"/>
        </w:rPr>
        <w:t>Tracert</w:t>
      </w:r>
      <w:proofErr w:type="spellEnd"/>
      <w:r>
        <w:rPr>
          <w:rFonts w:ascii="Times New Roman" w:hAnsi="Times New Roman" w:cs="Times New Roman"/>
          <w:sz w:val="24"/>
          <w:szCs w:val="24"/>
        </w:rPr>
        <w:t>:</w:t>
      </w:r>
    </w:p>
    <w:p w14:paraId="381E1E7C" w14:textId="1B06E23B" w:rsidR="00B417C3" w:rsidRDefault="00B417C3" w:rsidP="009E4811">
      <w:pPr>
        <w:rPr>
          <w:rFonts w:ascii="Times New Roman" w:hAnsi="Times New Roman" w:cs="Times New Roman"/>
          <w:sz w:val="24"/>
          <w:szCs w:val="24"/>
        </w:rPr>
      </w:pPr>
      <w:r w:rsidRPr="00B417C3">
        <w:rPr>
          <w:rFonts w:ascii="Times New Roman" w:hAnsi="Times New Roman" w:cs="Times New Roman"/>
          <w:noProof/>
          <w:sz w:val="24"/>
          <w:szCs w:val="24"/>
        </w:rPr>
        <w:drawing>
          <wp:inline distT="0" distB="0" distL="0" distR="0" wp14:anchorId="7221AA3A" wp14:editId="12A39B46">
            <wp:extent cx="6043930" cy="3935730"/>
            <wp:effectExtent l="0" t="0" r="0" b="7620"/>
            <wp:docPr id="792019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9188" name=""/>
                    <pic:cNvPicPr/>
                  </pic:nvPicPr>
                  <pic:blipFill>
                    <a:blip r:embed="rId33"/>
                    <a:stretch>
                      <a:fillRect/>
                    </a:stretch>
                  </pic:blipFill>
                  <pic:spPr>
                    <a:xfrm>
                      <a:off x="0" y="0"/>
                      <a:ext cx="6043930" cy="3935730"/>
                    </a:xfrm>
                    <a:prstGeom prst="rect">
                      <a:avLst/>
                    </a:prstGeom>
                  </pic:spPr>
                </pic:pic>
              </a:graphicData>
            </a:graphic>
          </wp:inline>
        </w:drawing>
      </w:r>
    </w:p>
    <w:p w14:paraId="395083C4" w14:textId="77777777" w:rsidR="00B417C3" w:rsidRDefault="00B417C3" w:rsidP="009E4811">
      <w:pPr>
        <w:rPr>
          <w:rFonts w:ascii="Times New Roman" w:hAnsi="Times New Roman" w:cs="Times New Roman"/>
          <w:sz w:val="24"/>
          <w:szCs w:val="24"/>
        </w:rPr>
      </w:pPr>
    </w:p>
    <w:p w14:paraId="6C899F00" w14:textId="44CD3615" w:rsidR="00B417C3" w:rsidRPr="00B417C3" w:rsidRDefault="00B417C3" w:rsidP="009E4811">
      <w:pPr>
        <w:rPr>
          <w:rFonts w:ascii="Times New Roman" w:hAnsi="Times New Roman" w:cs="Times New Roman"/>
          <w:b/>
          <w:bCs/>
          <w:sz w:val="24"/>
          <w:szCs w:val="24"/>
        </w:rPr>
      </w:pPr>
      <w:r w:rsidRPr="00B417C3">
        <w:rPr>
          <w:rFonts w:ascii="Times New Roman" w:hAnsi="Times New Roman" w:cs="Times New Roman"/>
          <w:b/>
          <w:bCs/>
          <w:sz w:val="24"/>
          <w:szCs w:val="24"/>
        </w:rPr>
        <w:t>TABLAS DE ENRUTAMIENTO FINAL DE TODOS LOS ROUTERS</w:t>
      </w:r>
    </w:p>
    <w:p w14:paraId="1E084A50" w14:textId="239A2659" w:rsidR="00B417C3" w:rsidRDefault="00B417C3" w:rsidP="00B417C3">
      <w:pPr>
        <w:ind w:right="-121"/>
        <w:rPr>
          <w:rFonts w:ascii="Times New Roman" w:hAnsi="Times New Roman" w:cs="Times New Roman"/>
          <w:sz w:val="24"/>
          <w:szCs w:val="24"/>
        </w:rPr>
      </w:pPr>
      <w:r w:rsidRPr="00B417C3">
        <w:rPr>
          <w:rFonts w:ascii="Times New Roman" w:hAnsi="Times New Roman" w:cs="Times New Roman"/>
          <w:noProof/>
          <w:sz w:val="24"/>
          <w:szCs w:val="24"/>
        </w:rPr>
        <w:drawing>
          <wp:inline distT="0" distB="0" distL="0" distR="0" wp14:anchorId="4CBE8582" wp14:editId="787B6B29">
            <wp:extent cx="2956373" cy="1773576"/>
            <wp:effectExtent l="0" t="0" r="0" b="0"/>
            <wp:docPr id="2095772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2965" name=""/>
                    <pic:cNvPicPr/>
                  </pic:nvPicPr>
                  <pic:blipFill>
                    <a:blip r:embed="rId34"/>
                    <a:stretch>
                      <a:fillRect/>
                    </a:stretch>
                  </pic:blipFill>
                  <pic:spPr>
                    <a:xfrm>
                      <a:off x="0" y="0"/>
                      <a:ext cx="2996189" cy="1797462"/>
                    </a:xfrm>
                    <a:prstGeom prst="rect">
                      <a:avLst/>
                    </a:prstGeom>
                  </pic:spPr>
                </pic:pic>
              </a:graphicData>
            </a:graphic>
          </wp:inline>
        </w:drawing>
      </w:r>
      <w:r>
        <w:rPr>
          <w:rFonts w:ascii="Times New Roman" w:hAnsi="Times New Roman" w:cs="Times New Roman"/>
          <w:sz w:val="24"/>
          <w:szCs w:val="24"/>
        </w:rPr>
        <w:t xml:space="preserve"> </w:t>
      </w:r>
      <w:r w:rsidRPr="00B417C3">
        <w:rPr>
          <w:rFonts w:ascii="Times New Roman" w:hAnsi="Times New Roman" w:cs="Times New Roman"/>
          <w:noProof/>
          <w:sz w:val="24"/>
          <w:szCs w:val="24"/>
        </w:rPr>
        <w:drawing>
          <wp:inline distT="0" distB="0" distL="0" distR="0" wp14:anchorId="2FBC90B1" wp14:editId="5A9E0A1C">
            <wp:extent cx="3143534" cy="1705197"/>
            <wp:effectExtent l="0" t="0" r="0" b="9525"/>
            <wp:docPr id="129629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9938" name=""/>
                    <pic:cNvPicPr/>
                  </pic:nvPicPr>
                  <pic:blipFill>
                    <a:blip r:embed="rId35"/>
                    <a:stretch>
                      <a:fillRect/>
                    </a:stretch>
                  </pic:blipFill>
                  <pic:spPr>
                    <a:xfrm>
                      <a:off x="0" y="0"/>
                      <a:ext cx="3177376" cy="1723554"/>
                    </a:xfrm>
                    <a:prstGeom prst="rect">
                      <a:avLst/>
                    </a:prstGeom>
                  </pic:spPr>
                </pic:pic>
              </a:graphicData>
            </a:graphic>
          </wp:inline>
        </w:drawing>
      </w:r>
    </w:p>
    <w:p w14:paraId="408D05A0" w14:textId="51723878" w:rsidR="00B417C3" w:rsidRDefault="00B417C3" w:rsidP="00B417C3">
      <w:pPr>
        <w:ind w:right="-121"/>
        <w:rPr>
          <w:rFonts w:ascii="Times New Roman" w:hAnsi="Times New Roman" w:cs="Times New Roman"/>
          <w:sz w:val="24"/>
          <w:szCs w:val="24"/>
        </w:rPr>
      </w:pPr>
      <w:r w:rsidRPr="00B417C3">
        <w:rPr>
          <w:rFonts w:ascii="Times New Roman" w:hAnsi="Times New Roman" w:cs="Times New Roman"/>
          <w:noProof/>
          <w:sz w:val="24"/>
          <w:szCs w:val="24"/>
        </w:rPr>
        <w:lastRenderedPageBreak/>
        <w:drawing>
          <wp:inline distT="0" distB="0" distL="0" distR="0" wp14:anchorId="5E7CE6F4" wp14:editId="50216D7C">
            <wp:extent cx="3068569" cy="1772600"/>
            <wp:effectExtent l="0" t="0" r="0" b="0"/>
            <wp:docPr id="59787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4686" name=""/>
                    <pic:cNvPicPr/>
                  </pic:nvPicPr>
                  <pic:blipFill>
                    <a:blip r:embed="rId36"/>
                    <a:stretch>
                      <a:fillRect/>
                    </a:stretch>
                  </pic:blipFill>
                  <pic:spPr>
                    <a:xfrm>
                      <a:off x="0" y="0"/>
                      <a:ext cx="3099903" cy="1790700"/>
                    </a:xfrm>
                    <a:prstGeom prst="rect">
                      <a:avLst/>
                    </a:prstGeom>
                  </pic:spPr>
                </pic:pic>
              </a:graphicData>
            </a:graphic>
          </wp:inline>
        </w:drawing>
      </w:r>
      <w:r w:rsidRPr="00B417C3">
        <w:rPr>
          <w:rFonts w:ascii="Times New Roman" w:hAnsi="Times New Roman" w:cs="Times New Roman"/>
          <w:noProof/>
          <w:sz w:val="24"/>
          <w:szCs w:val="24"/>
        </w:rPr>
        <w:drawing>
          <wp:inline distT="0" distB="0" distL="0" distR="0" wp14:anchorId="25ED3108" wp14:editId="203B1BF7">
            <wp:extent cx="2995642" cy="1771862"/>
            <wp:effectExtent l="0" t="0" r="0" b="0"/>
            <wp:docPr id="574867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7258" name=""/>
                    <pic:cNvPicPr/>
                  </pic:nvPicPr>
                  <pic:blipFill>
                    <a:blip r:embed="rId37"/>
                    <a:stretch>
                      <a:fillRect/>
                    </a:stretch>
                  </pic:blipFill>
                  <pic:spPr>
                    <a:xfrm>
                      <a:off x="0" y="0"/>
                      <a:ext cx="3020489" cy="1786559"/>
                    </a:xfrm>
                    <a:prstGeom prst="rect">
                      <a:avLst/>
                    </a:prstGeom>
                  </pic:spPr>
                </pic:pic>
              </a:graphicData>
            </a:graphic>
          </wp:inline>
        </w:drawing>
      </w:r>
    </w:p>
    <w:p w14:paraId="733DF594" w14:textId="4AD10DB0" w:rsidR="00B417C3" w:rsidRDefault="00B417C3" w:rsidP="00B417C3">
      <w:pPr>
        <w:ind w:right="-121"/>
        <w:rPr>
          <w:rFonts w:ascii="Times New Roman" w:hAnsi="Times New Roman" w:cs="Times New Roman"/>
          <w:sz w:val="24"/>
          <w:szCs w:val="24"/>
        </w:rPr>
      </w:pPr>
      <w:r w:rsidRPr="00B417C3">
        <w:rPr>
          <w:rFonts w:ascii="Times New Roman" w:hAnsi="Times New Roman" w:cs="Times New Roman"/>
          <w:noProof/>
          <w:sz w:val="24"/>
          <w:szCs w:val="24"/>
        </w:rPr>
        <w:drawing>
          <wp:inline distT="0" distB="0" distL="0" distR="0" wp14:anchorId="5106F5D9" wp14:editId="6C7319AD">
            <wp:extent cx="3180765" cy="1760174"/>
            <wp:effectExtent l="0" t="0" r="635" b="0"/>
            <wp:docPr id="1008419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9185" name=""/>
                    <pic:cNvPicPr/>
                  </pic:nvPicPr>
                  <pic:blipFill>
                    <a:blip r:embed="rId38"/>
                    <a:stretch>
                      <a:fillRect/>
                    </a:stretch>
                  </pic:blipFill>
                  <pic:spPr>
                    <a:xfrm>
                      <a:off x="0" y="0"/>
                      <a:ext cx="3191094" cy="1765890"/>
                    </a:xfrm>
                    <a:prstGeom prst="rect">
                      <a:avLst/>
                    </a:prstGeom>
                  </pic:spPr>
                </pic:pic>
              </a:graphicData>
            </a:graphic>
          </wp:inline>
        </w:drawing>
      </w:r>
    </w:p>
    <w:p w14:paraId="2B814EA7" w14:textId="77777777" w:rsidR="002629B6" w:rsidRDefault="002629B6" w:rsidP="00B417C3">
      <w:pPr>
        <w:ind w:right="-121"/>
        <w:rPr>
          <w:rFonts w:ascii="Times New Roman" w:hAnsi="Times New Roman" w:cs="Times New Roman"/>
          <w:sz w:val="24"/>
          <w:szCs w:val="24"/>
        </w:rPr>
      </w:pPr>
    </w:p>
    <w:p w14:paraId="6689FE8E" w14:textId="1BB84BE5" w:rsidR="002629B6" w:rsidRPr="002629B6" w:rsidRDefault="002629B6" w:rsidP="00B417C3">
      <w:pPr>
        <w:ind w:right="-121"/>
        <w:rPr>
          <w:rFonts w:ascii="Times New Roman" w:hAnsi="Times New Roman" w:cs="Times New Roman"/>
          <w:b/>
          <w:bCs/>
          <w:sz w:val="24"/>
          <w:szCs w:val="24"/>
        </w:rPr>
      </w:pPr>
      <w:r w:rsidRPr="002629B6">
        <w:rPr>
          <w:rFonts w:ascii="Times New Roman" w:hAnsi="Times New Roman" w:cs="Times New Roman"/>
          <w:b/>
          <w:bCs/>
          <w:sz w:val="24"/>
          <w:szCs w:val="24"/>
        </w:rPr>
        <w:t>SHOW IP PROTOCOLS</w:t>
      </w:r>
    </w:p>
    <w:p w14:paraId="3E2F856E" w14:textId="16A1FE58" w:rsidR="002629B6" w:rsidRDefault="002629B6" w:rsidP="00B417C3">
      <w:pPr>
        <w:ind w:right="-121"/>
        <w:rPr>
          <w:rFonts w:ascii="Times New Roman" w:hAnsi="Times New Roman" w:cs="Times New Roman"/>
          <w:sz w:val="24"/>
          <w:szCs w:val="24"/>
        </w:rPr>
      </w:pPr>
      <w:r w:rsidRPr="002629B6">
        <w:rPr>
          <w:rFonts w:ascii="Times New Roman" w:hAnsi="Times New Roman" w:cs="Times New Roman"/>
          <w:sz w:val="24"/>
          <w:szCs w:val="24"/>
        </w:rPr>
        <w:drawing>
          <wp:inline distT="0" distB="0" distL="0" distR="0" wp14:anchorId="5FA72758" wp14:editId="02D46FB3">
            <wp:extent cx="4272076" cy="2587660"/>
            <wp:effectExtent l="0" t="0" r="0" b="3175"/>
            <wp:docPr id="171448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5333" name=""/>
                    <pic:cNvPicPr/>
                  </pic:nvPicPr>
                  <pic:blipFill>
                    <a:blip r:embed="rId39"/>
                    <a:stretch>
                      <a:fillRect/>
                    </a:stretch>
                  </pic:blipFill>
                  <pic:spPr>
                    <a:xfrm>
                      <a:off x="0" y="0"/>
                      <a:ext cx="4281184" cy="2593177"/>
                    </a:xfrm>
                    <a:prstGeom prst="rect">
                      <a:avLst/>
                    </a:prstGeom>
                  </pic:spPr>
                </pic:pic>
              </a:graphicData>
            </a:graphic>
          </wp:inline>
        </w:drawing>
      </w:r>
    </w:p>
    <w:p w14:paraId="3748EE17" w14:textId="5062B051" w:rsidR="002629B6" w:rsidRDefault="002629B6" w:rsidP="00B417C3">
      <w:pPr>
        <w:ind w:right="-121"/>
        <w:rPr>
          <w:rFonts w:ascii="Times New Roman" w:hAnsi="Times New Roman" w:cs="Times New Roman"/>
          <w:sz w:val="24"/>
          <w:szCs w:val="24"/>
        </w:rPr>
      </w:pPr>
      <w:r w:rsidRPr="002629B6">
        <w:rPr>
          <w:rFonts w:ascii="Times New Roman" w:hAnsi="Times New Roman" w:cs="Times New Roman"/>
          <w:sz w:val="24"/>
          <w:szCs w:val="24"/>
        </w:rPr>
        <w:lastRenderedPageBreak/>
        <w:drawing>
          <wp:inline distT="0" distB="0" distL="0" distR="0" wp14:anchorId="751304F0" wp14:editId="38C3C445">
            <wp:extent cx="3599078" cy="1749436"/>
            <wp:effectExtent l="0" t="0" r="1905" b="3175"/>
            <wp:docPr id="1463030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30573" name=""/>
                    <pic:cNvPicPr/>
                  </pic:nvPicPr>
                  <pic:blipFill>
                    <a:blip r:embed="rId40"/>
                    <a:stretch>
                      <a:fillRect/>
                    </a:stretch>
                  </pic:blipFill>
                  <pic:spPr>
                    <a:xfrm>
                      <a:off x="0" y="0"/>
                      <a:ext cx="3603867" cy="1751764"/>
                    </a:xfrm>
                    <a:prstGeom prst="rect">
                      <a:avLst/>
                    </a:prstGeom>
                  </pic:spPr>
                </pic:pic>
              </a:graphicData>
            </a:graphic>
          </wp:inline>
        </w:drawing>
      </w:r>
    </w:p>
    <w:p w14:paraId="110C0EEB" w14:textId="6ABE80F7" w:rsidR="002629B6" w:rsidRDefault="002629B6" w:rsidP="00B417C3">
      <w:pPr>
        <w:ind w:right="-121"/>
        <w:rPr>
          <w:rFonts w:ascii="Times New Roman" w:hAnsi="Times New Roman" w:cs="Times New Roman"/>
          <w:sz w:val="24"/>
          <w:szCs w:val="24"/>
        </w:rPr>
      </w:pPr>
      <w:r w:rsidRPr="002629B6">
        <w:rPr>
          <w:rFonts w:ascii="Times New Roman" w:hAnsi="Times New Roman" w:cs="Times New Roman"/>
          <w:sz w:val="24"/>
          <w:szCs w:val="24"/>
        </w:rPr>
        <w:drawing>
          <wp:inline distT="0" distB="0" distL="0" distR="0" wp14:anchorId="362EFB78" wp14:editId="5FD09642">
            <wp:extent cx="3664915" cy="1864297"/>
            <wp:effectExtent l="0" t="0" r="0" b="3175"/>
            <wp:docPr id="13428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205" name=""/>
                    <pic:cNvPicPr/>
                  </pic:nvPicPr>
                  <pic:blipFill>
                    <a:blip r:embed="rId41"/>
                    <a:stretch>
                      <a:fillRect/>
                    </a:stretch>
                  </pic:blipFill>
                  <pic:spPr>
                    <a:xfrm>
                      <a:off x="0" y="0"/>
                      <a:ext cx="3694543" cy="1879369"/>
                    </a:xfrm>
                    <a:prstGeom prst="rect">
                      <a:avLst/>
                    </a:prstGeom>
                  </pic:spPr>
                </pic:pic>
              </a:graphicData>
            </a:graphic>
          </wp:inline>
        </w:drawing>
      </w:r>
    </w:p>
    <w:p w14:paraId="5CB51B6F" w14:textId="577DE223" w:rsidR="002629B6" w:rsidRDefault="002629B6" w:rsidP="00B417C3">
      <w:pPr>
        <w:ind w:right="-121"/>
        <w:rPr>
          <w:rFonts w:ascii="Times New Roman" w:hAnsi="Times New Roman" w:cs="Times New Roman"/>
          <w:sz w:val="24"/>
          <w:szCs w:val="24"/>
        </w:rPr>
      </w:pPr>
      <w:r w:rsidRPr="002629B6">
        <w:rPr>
          <w:rFonts w:ascii="Times New Roman" w:hAnsi="Times New Roman" w:cs="Times New Roman"/>
          <w:sz w:val="24"/>
          <w:szCs w:val="24"/>
        </w:rPr>
        <w:drawing>
          <wp:inline distT="0" distB="0" distL="0" distR="0" wp14:anchorId="09D10DC7" wp14:editId="1A66DB55">
            <wp:extent cx="3664585" cy="2213941"/>
            <wp:effectExtent l="0" t="0" r="0" b="0"/>
            <wp:docPr id="193607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70565" name=""/>
                    <pic:cNvPicPr/>
                  </pic:nvPicPr>
                  <pic:blipFill>
                    <a:blip r:embed="rId42"/>
                    <a:stretch>
                      <a:fillRect/>
                    </a:stretch>
                  </pic:blipFill>
                  <pic:spPr>
                    <a:xfrm>
                      <a:off x="0" y="0"/>
                      <a:ext cx="3684836" cy="2226176"/>
                    </a:xfrm>
                    <a:prstGeom prst="rect">
                      <a:avLst/>
                    </a:prstGeom>
                  </pic:spPr>
                </pic:pic>
              </a:graphicData>
            </a:graphic>
          </wp:inline>
        </w:drawing>
      </w:r>
    </w:p>
    <w:p w14:paraId="5F402B67" w14:textId="57E300B2" w:rsidR="002629B6" w:rsidRPr="00045DC4" w:rsidRDefault="002629B6" w:rsidP="00B417C3">
      <w:pPr>
        <w:ind w:right="-121"/>
        <w:rPr>
          <w:rFonts w:ascii="Times New Roman" w:hAnsi="Times New Roman" w:cs="Times New Roman"/>
          <w:sz w:val="24"/>
          <w:szCs w:val="24"/>
        </w:rPr>
      </w:pPr>
      <w:r w:rsidRPr="002629B6">
        <w:rPr>
          <w:rFonts w:ascii="Times New Roman" w:hAnsi="Times New Roman" w:cs="Times New Roman"/>
          <w:sz w:val="24"/>
          <w:szCs w:val="24"/>
        </w:rPr>
        <w:drawing>
          <wp:inline distT="0" distB="0" distL="0" distR="0" wp14:anchorId="3A9E8142" wp14:editId="75672BE9">
            <wp:extent cx="3924084" cy="2027759"/>
            <wp:effectExtent l="0" t="0" r="635" b="0"/>
            <wp:docPr id="116938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0776" name=""/>
                    <pic:cNvPicPr/>
                  </pic:nvPicPr>
                  <pic:blipFill>
                    <a:blip r:embed="rId43"/>
                    <a:stretch>
                      <a:fillRect/>
                    </a:stretch>
                  </pic:blipFill>
                  <pic:spPr>
                    <a:xfrm>
                      <a:off x="0" y="0"/>
                      <a:ext cx="3934953" cy="2033376"/>
                    </a:xfrm>
                    <a:prstGeom prst="rect">
                      <a:avLst/>
                    </a:prstGeom>
                  </pic:spPr>
                </pic:pic>
              </a:graphicData>
            </a:graphic>
          </wp:inline>
        </w:drawing>
      </w:r>
    </w:p>
    <w:p w14:paraId="22F90694" w14:textId="080F8606" w:rsidR="009E4811" w:rsidRPr="0095484A" w:rsidRDefault="009E4811" w:rsidP="00045DC4">
      <w:pPr>
        <w:pStyle w:val="Ttulo1"/>
        <w:rPr>
          <w:rFonts w:ascii="Times New Roman" w:hAnsi="Times New Roman" w:cs="Times New Roman"/>
          <w:b/>
          <w:bCs/>
          <w:color w:val="auto"/>
          <w:sz w:val="24"/>
          <w:szCs w:val="24"/>
        </w:rPr>
      </w:pPr>
      <w:r w:rsidRPr="0095484A">
        <w:rPr>
          <w:rFonts w:ascii="Times New Roman" w:hAnsi="Times New Roman" w:cs="Times New Roman"/>
          <w:b/>
          <w:bCs/>
          <w:color w:val="auto"/>
          <w:sz w:val="24"/>
          <w:szCs w:val="24"/>
        </w:rPr>
        <w:lastRenderedPageBreak/>
        <w:t>CONCLUCIONES</w:t>
      </w:r>
    </w:p>
    <w:p w14:paraId="3569C68B" w14:textId="4EA80A49" w:rsidR="009E4811" w:rsidRDefault="00ED1C3E" w:rsidP="00ED1C3E">
      <w:pPr>
        <w:pStyle w:val="Prrafodelista"/>
        <w:numPr>
          <w:ilvl w:val="0"/>
          <w:numId w:val="1"/>
        </w:numPr>
        <w:jc w:val="both"/>
        <w:rPr>
          <w:rFonts w:ascii="Times New Roman" w:hAnsi="Times New Roman" w:cs="Times New Roman"/>
          <w:sz w:val="24"/>
          <w:szCs w:val="24"/>
        </w:rPr>
      </w:pPr>
      <w:r w:rsidRPr="00ED1C3E">
        <w:rPr>
          <w:rFonts w:ascii="Times New Roman" w:hAnsi="Times New Roman" w:cs="Times New Roman"/>
          <w:sz w:val="24"/>
          <w:szCs w:val="24"/>
        </w:rPr>
        <w:t xml:space="preserve">La implementación del protocolo EIGRP demostró ser fundamental para interconectar las distintas redes LAN (Red Roja, Azul y de Servidores) a través de los enlaces punto a punto. Se concluye que una configuración precisa de las redes mediante máscaras </w:t>
      </w:r>
      <w:proofErr w:type="spellStart"/>
      <w:r w:rsidRPr="00ED1C3E">
        <w:rPr>
          <w:rFonts w:ascii="Times New Roman" w:hAnsi="Times New Roman" w:cs="Times New Roman"/>
          <w:i/>
          <w:iCs/>
          <w:sz w:val="24"/>
          <w:szCs w:val="24"/>
        </w:rPr>
        <w:t>wildcard</w:t>
      </w:r>
      <w:proofErr w:type="spellEnd"/>
      <w:r w:rsidRPr="00ED1C3E">
        <w:rPr>
          <w:rFonts w:ascii="Times New Roman" w:hAnsi="Times New Roman" w:cs="Times New Roman"/>
          <w:sz w:val="24"/>
          <w:szCs w:val="24"/>
        </w:rPr>
        <w:t xml:space="preserve"> y la aplicación del comando no </w:t>
      </w:r>
      <w:proofErr w:type="spellStart"/>
      <w:r w:rsidRPr="00ED1C3E">
        <w:rPr>
          <w:rFonts w:ascii="Times New Roman" w:hAnsi="Times New Roman" w:cs="Times New Roman"/>
          <w:sz w:val="24"/>
          <w:szCs w:val="24"/>
        </w:rPr>
        <w:t>auto-summary</w:t>
      </w:r>
      <w:proofErr w:type="spellEnd"/>
      <w:r w:rsidRPr="00ED1C3E">
        <w:rPr>
          <w:rFonts w:ascii="Times New Roman" w:hAnsi="Times New Roman" w:cs="Times New Roman"/>
          <w:sz w:val="24"/>
          <w:szCs w:val="24"/>
        </w:rPr>
        <w:t xml:space="preserve"> son pasos críticos para evitar la pérdida de paquetes en redes discontinuas, garantizando que todos los </w:t>
      </w:r>
      <w:proofErr w:type="spellStart"/>
      <w:r w:rsidRPr="00ED1C3E">
        <w:rPr>
          <w:rFonts w:ascii="Times New Roman" w:hAnsi="Times New Roman" w:cs="Times New Roman"/>
          <w:sz w:val="24"/>
          <w:szCs w:val="24"/>
        </w:rPr>
        <w:t>routers</w:t>
      </w:r>
      <w:proofErr w:type="spellEnd"/>
      <w:r w:rsidRPr="00ED1C3E">
        <w:rPr>
          <w:rFonts w:ascii="Times New Roman" w:hAnsi="Times New Roman" w:cs="Times New Roman"/>
          <w:sz w:val="24"/>
          <w:szCs w:val="24"/>
        </w:rPr>
        <w:t xml:space="preserve"> construyan tablas de enrutamiento exactas y converjan de manera óptima sin comprometer el rendimiento.</w:t>
      </w:r>
    </w:p>
    <w:p w14:paraId="5E66C0C7" w14:textId="77777777" w:rsidR="00ED1C3E" w:rsidRPr="00ED1C3E" w:rsidRDefault="00ED1C3E" w:rsidP="00ED1C3E">
      <w:pPr>
        <w:jc w:val="both"/>
        <w:rPr>
          <w:rFonts w:ascii="Times New Roman" w:hAnsi="Times New Roman" w:cs="Times New Roman"/>
          <w:sz w:val="24"/>
          <w:szCs w:val="24"/>
        </w:rPr>
      </w:pPr>
    </w:p>
    <w:p w14:paraId="0ADD9D33" w14:textId="3751FCB7" w:rsidR="00ED1C3E" w:rsidRDefault="00ED1C3E" w:rsidP="00ED1C3E">
      <w:pPr>
        <w:pStyle w:val="Prrafodelista"/>
        <w:numPr>
          <w:ilvl w:val="0"/>
          <w:numId w:val="1"/>
        </w:numPr>
        <w:jc w:val="both"/>
        <w:rPr>
          <w:rFonts w:ascii="Times New Roman" w:hAnsi="Times New Roman" w:cs="Times New Roman"/>
          <w:sz w:val="24"/>
          <w:szCs w:val="24"/>
        </w:rPr>
      </w:pPr>
      <w:r w:rsidRPr="00ED1C3E">
        <w:rPr>
          <w:rFonts w:ascii="Times New Roman" w:hAnsi="Times New Roman" w:cs="Times New Roman"/>
          <w:sz w:val="24"/>
          <w:szCs w:val="24"/>
        </w:rPr>
        <w:t xml:space="preserve">La fase de pruebas evidenció que el éxito de la infraestructura depende de la capacidad para auditar y corregir fallos lógicos. La detección de direcciones IP duplicadas en la puerta de enlace y la corrección de errores de sintaxis en los ID de red confirmaron que el uso escalonado de herramientas de diagnóstico (como ping para conectividad básica y </w:t>
      </w:r>
      <w:proofErr w:type="spellStart"/>
      <w:r w:rsidRPr="00ED1C3E">
        <w:rPr>
          <w:rFonts w:ascii="Times New Roman" w:hAnsi="Times New Roman" w:cs="Times New Roman"/>
          <w:sz w:val="24"/>
          <w:szCs w:val="24"/>
        </w:rPr>
        <w:t>traceroute</w:t>
      </w:r>
      <w:proofErr w:type="spellEnd"/>
      <w:r w:rsidRPr="00ED1C3E">
        <w:rPr>
          <w:rFonts w:ascii="Times New Roman" w:hAnsi="Times New Roman" w:cs="Times New Roman"/>
          <w:sz w:val="24"/>
          <w:szCs w:val="24"/>
        </w:rPr>
        <w:t xml:space="preserve"> para el análisis de saltos) es indispensable para aislar problemas, limpiar tablas ARP corrompidas y restablecer la comunicación de extremo a extremo.</w:t>
      </w:r>
    </w:p>
    <w:p w14:paraId="75F3D28C" w14:textId="77777777" w:rsidR="00ED1C3E" w:rsidRPr="00ED1C3E" w:rsidRDefault="00ED1C3E" w:rsidP="00ED1C3E">
      <w:pPr>
        <w:pStyle w:val="Prrafodelista"/>
        <w:rPr>
          <w:rFonts w:ascii="Times New Roman" w:hAnsi="Times New Roman" w:cs="Times New Roman"/>
          <w:sz w:val="24"/>
          <w:szCs w:val="24"/>
        </w:rPr>
      </w:pPr>
    </w:p>
    <w:p w14:paraId="3E9F079C" w14:textId="77777777" w:rsidR="00ED1C3E" w:rsidRPr="00ED1C3E" w:rsidRDefault="00ED1C3E" w:rsidP="00ED1C3E">
      <w:pPr>
        <w:jc w:val="both"/>
        <w:rPr>
          <w:rFonts w:ascii="Times New Roman" w:hAnsi="Times New Roman" w:cs="Times New Roman"/>
          <w:sz w:val="24"/>
          <w:szCs w:val="24"/>
        </w:rPr>
      </w:pPr>
    </w:p>
    <w:p w14:paraId="3D907FD9" w14:textId="3F880D7A" w:rsidR="00ED1C3E" w:rsidRDefault="00ED1C3E" w:rsidP="00ED1C3E">
      <w:pPr>
        <w:pStyle w:val="Prrafodelista"/>
        <w:numPr>
          <w:ilvl w:val="0"/>
          <w:numId w:val="1"/>
        </w:numPr>
        <w:jc w:val="both"/>
        <w:rPr>
          <w:rFonts w:ascii="Times New Roman" w:hAnsi="Times New Roman" w:cs="Times New Roman"/>
          <w:sz w:val="24"/>
          <w:szCs w:val="24"/>
        </w:rPr>
      </w:pPr>
      <w:r w:rsidRPr="00ED1C3E">
        <w:rPr>
          <w:rFonts w:ascii="Times New Roman" w:hAnsi="Times New Roman" w:cs="Times New Roman"/>
          <w:sz w:val="24"/>
          <w:szCs w:val="24"/>
        </w:rPr>
        <w:t xml:space="preserve">Se comprobó que el ruteo funcional en la Capa 3 (Red) es solo el medio para habilitar los servicios de usuario final. La exitosa resolución de nombres de dominio mediante el servidor DNS interno, traduciendo </w:t>
      </w:r>
      <w:r w:rsidRPr="00ED1C3E">
        <w:rPr>
          <w:rFonts w:ascii="Times New Roman" w:hAnsi="Times New Roman" w:cs="Times New Roman"/>
          <w:i/>
          <w:iCs/>
          <w:sz w:val="24"/>
          <w:szCs w:val="24"/>
        </w:rPr>
        <w:t>www.monaco_sport.com</w:t>
      </w:r>
      <w:r w:rsidRPr="00ED1C3E">
        <w:rPr>
          <w:rFonts w:ascii="Times New Roman" w:hAnsi="Times New Roman" w:cs="Times New Roman"/>
          <w:sz w:val="24"/>
          <w:szCs w:val="24"/>
        </w:rPr>
        <w:t xml:space="preserve"> a su dirección IP específica, y la posterior carga del servicio web HTTP, confirman que la topología no solo mueve paquetes correctamente, sino que cumple con su objetivo principal: entregar servicios de red funcionales, seguros y accesibles para los clientes finales.</w:t>
      </w:r>
    </w:p>
    <w:p w14:paraId="6B447288" w14:textId="77777777" w:rsidR="00ED1C3E" w:rsidRPr="00ED1C3E" w:rsidRDefault="00ED1C3E" w:rsidP="00ED1C3E">
      <w:pPr>
        <w:pStyle w:val="Prrafodelista"/>
        <w:jc w:val="both"/>
        <w:rPr>
          <w:rFonts w:ascii="Times New Roman" w:hAnsi="Times New Roman" w:cs="Times New Roman"/>
          <w:sz w:val="24"/>
          <w:szCs w:val="24"/>
        </w:rPr>
      </w:pPr>
    </w:p>
    <w:p w14:paraId="776A1516" w14:textId="2144D3DB" w:rsidR="009E4811" w:rsidRPr="00ED1C3E" w:rsidRDefault="00ED1C3E" w:rsidP="00ED1C3E">
      <w:pPr>
        <w:pStyle w:val="Prrafodelista"/>
        <w:numPr>
          <w:ilvl w:val="0"/>
          <w:numId w:val="1"/>
        </w:numPr>
        <w:jc w:val="both"/>
        <w:rPr>
          <w:rFonts w:ascii="Times New Roman" w:hAnsi="Times New Roman" w:cs="Times New Roman"/>
          <w:sz w:val="24"/>
          <w:szCs w:val="24"/>
        </w:rPr>
      </w:pPr>
      <w:r w:rsidRPr="00ED1C3E">
        <w:rPr>
          <w:rFonts w:ascii="Times New Roman" w:hAnsi="Times New Roman" w:cs="Times New Roman"/>
          <w:sz w:val="24"/>
          <w:szCs w:val="24"/>
        </w:rPr>
        <w:t xml:space="preserve">Durante la práctica, se comprobó el mecanismo interno de aprendizaje de EIGRP tras el establecimiento de adyacencias entre los equipos. Se concluye que la eficiencia del protocolo radica en la utilización del algoritmo DUAL, el cual intercambia las tablas de topología y calcula matemáticamente las mejores rutas basándose en una métrica compuesta (ancho de banda y retardo). Esto permitió que todos los </w:t>
      </w:r>
      <w:proofErr w:type="spellStart"/>
      <w:r w:rsidRPr="00ED1C3E">
        <w:rPr>
          <w:rFonts w:ascii="Times New Roman" w:hAnsi="Times New Roman" w:cs="Times New Roman"/>
          <w:sz w:val="24"/>
          <w:szCs w:val="24"/>
        </w:rPr>
        <w:t>routers</w:t>
      </w:r>
      <w:proofErr w:type="spellEnd"/>
      <w:r w:rsidRPr="00ED1C3E">
        <w:rPr>
          <w:rFonts w:ascii="Times New Roman" w:hAnsi="Times New Roman" w:cs="Times New Roman"/>
          <w:sz w:val="24"/>
          <w:szCs w:val="24"/>
        </w:rPr>
        <w:t xml:space="preserve"> de la infraestructura descubrieran dinámicamente las redes remotas (evidenciado por las rutas marcadas con la letra 'D' en la tabla de enrutamiento) y mantuvieran la conectividad enviando únicamente actualizaciones parciales frente a los cambios, optimizando así el ancho de banda de los enlaces WAN.</w:t>
      </w:r>
      <w:r>
        <w:rPr>
          <w:rFonts w:ascii="Times New Roman" w:hAnsi="Times New Roman" w:cs="Times New Roman"/>
          <w:sz w:val="24"/>
          <w:szCs w:val="24"/>
        </w:rPr>
        <w:t xml:space="preserve"> Se eliminó también la inundación de mensajes de descubrimiento “HELLO” que usan los </w:t>
      </w:r>
      <w:proofErr w:type="spellStart"/>
      <w:r>
        <w:rPr>
          <w:rFonts w:ascii="Times New Roman" w:hAnsi="Times New Roman" w:cs="Times New Roman"/>
          <w:sz w:val="24"/>
          <w:szCs w:val="24"/>
        </w:rPr>
        <w:t>routers</w:t>
      </w:r>
      <w:proofErr w:type="spellEnd"/>
      <w:r>
        <w:rPr>
          <w:rFonts w:ascii="Times New Roman" w:hAnsi="Times New Roman" w:cs="Times New Roman"/>
          <w:sz w:val="24"/>
          <w:szCs w:val="24"/>
        </w:rPr>
        <w:t xml:space="preserve"> hacia las redes internas sin </w:t>
      </w:r>
      <w:proofErr w:type="spellStart"/>
      <w:r>
        <w:rPr>
          <w:rFonts w:ascii="Times New Roman" w:hAnsi="Times New Roman" w:cs="Times New Roman"/>
          <w:sz w:val="24"/>
          <w:szCs w:val="24"/>
        </w:rPr>
        <w:t>routers</w:t>
      </w:r>
      <w:proofErr w:type="spellEnd"/>
      <w:r>
        <w:rPr>
          <w:rFonts w:ascii="Times New Roman" w:hAnsi="Times New Roman" w:cs="Times New Roman"/>
          <w:sz w:val="24"/>
          <w:szCs w:val="24"/>
        </w:rPr>
        <w:t xml:space="preserve"> con el comando </w:t>
      </w:r>
      <w:proofErr w:type="spellStart"/>
      <w:r w:rsidRPr="00ED1C3E">
        <w:rPr>
          <w:rFonts w:ascii="Times New Roman" w:hAnsi="Times New Roman" w:cs="Times New Roman"/>
          <w:sz w:val="24"/>
          <w:szCs w:val="24"/>
        </w:rPr>
        <w:t>passive</w:t>
      </w:r>
      <w:proofErr w:type="spellEnd"/>
      <w:r w:rsidRPr="00ED1C3E">
        <w:rPr>
          <w:rFonts w:ascii="Times New Roman" w:hAnsi="Times New Roman" w:cs="Times New Roman"/>
          <w:sz w:val="24"/>
          <w:szCs w:val="24"/>
        </w:rPr>
        <w:t>-interface</w:t>
      </w:r>
      <w:r>
        <w:rPr>
          <w:rFonts w:ascii="Times New Roman" w:hAnsi="Times New Roman" w:cs="Times New Roman"/>
          <w:sz w:val="24"/>
          <w:szCs w:val="24"/>
        </w:rPr>
        <w:t>.</w:t>
      </w:r>
    </w:p>
    <w:sectPr w:rsidR="009E4811" w:rsidRPr="00ED1C3E" w:rsidSect="00B417C3">
      <w:pgSz w:w="12240" w:h="15840"/>
      <w:pgMar w:top="1361" w:right="1325" w:bottom="1361"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A54C5"/>
    <w:multiLevelType w:val="hybridMultilevel"/>
    <w:tmpl w:val="811EDD80"/>
    <w:lvl w:ilvl="0" w:tplc="DEC0F0C6">
      <w:numFmt w:val="bullet"/>
      <w:lvlText w:val=""/>
      <w:lvlJc w:val="left"/>
      <w:pPr>
        <w:ind w:left="720" w:hanging="360"/>
      </w:pPr>
      <w:rPr>
        <w:rFonts w:ascii="Symbol" w:eastAsiaTheme="minorHAnsi"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67491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8A"/>
    <w:rsid w:val="000358C4"/>
    <w:rsid w:val="00045DC4"/>
    <w:rsid w:val="00056347"/>
    <w:rsid w:val="000E36CB"/>
    <w:rsid w:val="001A4514"/>
    <w:rsid w:val="001B4157"/>
    <w:rsid w:val="001D5360"/>
    <w:rsid w:val="002037BF"/>
    <w:rsid w:val="002629B6"/>
    <w:rsid w:val="00271072"/>
    <w:rsid w:val="002E6BB3"/>
    <w:rsid w:val="003539BE"/>
    <w:rsid w:val="003917B1"/>
    <w:rsid w:val="003C2048"/>
    <w:rsid w:val="003C2440"/>
    <w:rsid w:val="00414500"/>
    <w:rsid w:val="00445B86"/>
    <w:rsid w:val="004D0E95"/>
    <w:rsid w:val="004D5D7A"/>
    <w:rsid w:val="004E11C4"/>
    <w:rsid w:val="004E6CCF"/>
    <w:rsid w:val="00512D8A"/>
    <w:rsid w:val="0052770E"/>
    <w:rsid w:val="00537918"/>
    <w:rsid w:val="00601193"/>
    <w:rsid w:val="0061230D"/>
    <w:rsid w:val="0067012D"/>
    <w:rsid w:val="00672817"/>
    <w:rsid w:val="006D460F"/>
    <w:rsid w:val="006F0E94"/>
    <w:rsid w:val="0077026C"/>
    <w:rsid w:val="00791951"/>
    <w:rsid w:val="00797A0F"/>
    <w:rsid w:val="007D35F5"/>
    <w:rsid w:val="007D3B52"/>
    <w:rsid w:val="007E5658"/>
    <w:rsid w:val="00931393"/>
    <w:rsid w:val="0095484A"/>
    <w:rsid w:val="009D25C2"/>
    <w:rsid w:val="009E4811"/>
    <w:rsid w:val="00A26A36"/>
    <w:rsid w:val="00A71D13"/>
    <w:rsid w:val="00A90B28"/>
    <w:rsid w:val="00AA04B3"/>
    <w:rsid w:val="00AA21C3"/>
    <w:rsid w:val="00B417C3"/>
    <w:rsid w:val="00B43A42"/>
    <w:rsid w:val="00BA4A16"/>
    <w:rsid w:val="00C07493"/>
    <w:rsid w:val="00C40A8C"/>
    <w:rsid w:val="00D12E87"/>
    <w:rsid w:val="00D46891"/>
    <w:rsid w:val="00D9347E"/>
    <w:rsid w:val="00DF5D1F"/>
    <w:rsid w:val="00E01BD3"/>
    <w:rsid w:val="00E649B2"/>
    <w:rsid w:val="00E7585A"/>
    <w:rsid w:val="00ED1C3E"/>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29A1"/>
  <w15:chartTrackingRefBased/>
  <w15:docId w15:val="{0F2009C7-4CE0-4353-AF86-08DE6487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440"/>
  </w:style>
  <w:style w:type="paragraph" w:styleId="Ttulo1">
    <w:name w:val="heading 1"/>
    <w:basedOn w:val="Normal"/>
    <w:next w:val="Normal"/>
    <w:link w:val="Ttulo1Car"/>
    <w:uiPriority w:val="9"/>
    <w:qFormat/>
    <w:rsid w:val="00512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2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2D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2D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2D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2D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2D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2D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2D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2D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12D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12D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2D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2D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2D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2D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2D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2D8A"/>
    <w:rPr>
      <w:rFonts w:eastAsiaTheme="majorEastAsia" w:cstheme="majorBidi"/>
      <w:color w:val="272727" w:themeColor="text1" w:themeTint="D8"/>
    </w:rPr>
  </w:style>
  <w:style w:type="paragraph" w:styleId="Ttulo">
    <w:name w:val="Title"/>
    <w:basedOn w:val="Normal"/>
    <w:next w:val="Normal"/>
    <w:link w:val="TtuloCar"/>
    <w:uiPriority w:val="10"/>
    <w:qFormat/>
    <w:rsid w:val="00512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2D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2D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2D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2D8A"/>
    <w:pPr>
      <w:spacing w:before="160"/>
      <w:jc w:val="center"/>
    </w:pPr>
    <w:rPr>
      <w:i/>
      <w:iCs/>
      <w:color w:val="404040" w:themeColor="text1" w:themeTint="BF"/>
    </w:rPr>
  </w:style>
  <w:style w:type="character" w:customStyle="1" w:styleId="CitaCar">
    <w:name w:val="Cita Car"/>
    <w:basedOn w:val="Fuentedeprrafopredeter"/>
    <w:link w:val="Cita"/>
    <w:uiPriority w:val="29"/>
    <w:rsid w:val="00512D8A"/>
    <w:rPr>
      <w:i/>
      <w:iCs/>
      <w:color w:val="404040" w:themeColor="text1" w:themeTint="BF"/>
    </w:rPr>
  </w:style>
  <w:style w:type="paragraph" w:styleId="Prrafodelista">
    <w:name w:val="List Paragraph"/>
    <w:basedOn w:val="Normal"/>
    <w:uiPriority w:val="34"/>
    <w:qFormat/>
    <w:rsid w:val="00512D8A"/>
    <w:pPr>
      <w:ind w:left="720"/>
      <w:contextualSpacing/>
    </w:pPr>
  </w:style>
  <w:style w:type="character" w:styleId="nfasisintenso">
    <w:name w:val="Intense Emphasis"/>
    <w:basedOn w:val="Fuentedeprrafopredeter"/>
    <w:uiPriority w:val="21"/>
    <w:qFormat/>
    <w:rsid w:val="00512D8A"/>
    <w:rPr>
      <w:i/>
      <w:iCs/>
      <w:color w:val="2F5496" w:themeColor="accent1" w:themeShade="BF"/>
    </w:rPr>
  </w:style>
  <w:style w:type="paragraph" w:styleId="Citadestacada">
    <w:name w:val="Intense Quote"/>
    <w:basedOn w:val="Normal"/>
    <w:next w:val="Normal"/>
    <w:link w:val="CitadestacadaCar"/>
    <w:uiPriority w:val="30"/>
    <w:qFormat/>
    <w:rsid w:val="00512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2D8A"/>
    <w:rPr>
      <w:i/>
      <w:iCs/>
      <w:color w:val="2F5496" w:themeColor="accent1" w:themeShade="BF"/>
    </w:rPr>
  </w:style>
  <w:style w:type="character" w:styleId="Referenciaintensa">
    <w:name w:val="Intense Reference"/>
    <w:basedOn w:val="Fuentedeprrafopredeter"/>
    <w:uiPriority w:val="32"/>
    <w:qFormat/>
    <w:rsid w:val="00512D8A"/>
    <w:rPr>
      <w:b/>
      <w:bCs/>
      <w:smallCaps/>
      <w:color w:val="2F5496" w:themeColor="accent1" w:themeShade="BF"/>
      <w:spacing w:val="5"/>
    </w:rPr>
  </w:style>
  <w:style w:type="table" w:styleId="Tablaconcuadrcula">
    <w:name w:val="Table Grid"/>
    <w:basedOn w:val="Tablanormal"/>
    <w:uiPriority w:val="39"/>
    <w:rsid w:val="00954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0DD8F-7401-4811-9EFE-ABE29C200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12</Pages>
  <Words>769</Words>
  <Characters>4233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8</cp:revision>
  <dcterms:created xsi:type="dcterms:W3CDTF">2026-10-19T16:46:00Z</dcterms:created>
  <dcterms:modified xsi:type="dcterms:W3CDTF">2026-10-21T18:42:00Z</dcterms:modified>
</cp:coreProperties>
</file>