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B14D4" w14:textId="0DFE3AE7" w:rsidR="006F0E94" w:rsidRPr="009E6E98" w:rsidRDefault="00273BA4">
      <w:pPr>
        <w:rPr>
          <w:b/>
          <w:bCs/>
          <w:color w:val="EE0000"/>
        </w:rPr>
      </w:pPr>
      <w:r w:rsidRPr="009E6E98">
        <w:rPr>
          <w:b/>
          <w:bCs/>
          <w:color w:val="EE0000"/>
        </w:rPr>
        <w:t>MICROPROGRAMACION</w:t>
      </w:r>
    </w:p>
    <w:p w14:paraId="757DA2D3" w14:textId="47067A6C" w:rsidR="00273BA4" w:rsidRPr="009E6E98" w:rsidRDefault="00273BA4">
      <w:pPr>
        <w:rPr>
          <w:b/>
          <w:bCs/>
          <w:color w:val="EE0000"/>
        </w:rPr>
      </w:pPr>
      <w:r w:rsidRPr="009E6E98">
        <w:rPr>
          <w:b/>
          <w:bCs/>
          <w:color w:val="EE0000"/>
        </w:rPr>
        <w:t>Unidad 1. Los Lenguajes de Programación</w:t>
      </w:r>
    </w:p>
    <w:p w14:paraId="4ED3BE13" w14:textId="5A4CEB87" w:rsidR="00273BA4" w:rsidRDefault="00273BA4">
      <w:r w:rsidRPr="00273BA4">
        <w:t xml:space="preserve">Se diferencian por su gramática, </w:t>
      </w:r>
      <w:r>
        <w:t>terminología especial y una sintaxis particular.</w:t>
      </w:r>
    </w:p>
    <w:p w14:paraId="4C079677" w14:textId="37275DA1" w:rsidR="00273BA4" w:rsidRDefault="00273BA4" w:rsidP="00273BA4">
      <w:pPr>
        <w:pStyle w:val="Prrafodelista"/>
        <w:numPr>
          <w:ilvl w:val="0"/>
          <w:numId w:val="1"/>
        </w:numPr>
      </w:pPr>
      <w:r>
        <w:t>Los ordenadores se programan en lenguaje de máquina, pero las dificultades y la facilidad de cometer errores llevo a:</w:t>
      </w:r>
    </w:p>
    <w:p w14:paraId="67543228" w14:textId="3CBC5226" w:rsidR="00273BA4" w:rsidRDefault="00273BA4" w:rsidP="00273BA4">
      <w:pPr>
        <w:pStyle w:val="Prrafodelista"/>
        <w:numPr>
          <w:ilvl w:val="0"/>
          <w:numId w:val="2"/>
        </w:numPr>
      </w:pPr>
      <w:r>
        <w:t xml:space="preserve">1940 – se </w:t>
      </w:r>
      <w:r w:rsidR="009E6E98">
        <w:t>crean</w:t>
      </w:r>
      <w:r>
        <w:t xml:space="preserve"> lenguajes en base a símbolos como:</w:t>
      </w:r>
    </w:p>
    <w:p w14:paraId="70B6A5B9" w14:textId="462AF75B" w:rsidR="00273BA4" w:rsidRDefault="00273BA4" w:rsidP="00273BA4">
      <w:pPr>
        <w:pStyle w:val="Prrafodelista"/>
        <w:numPr>
          <w:ilvl w:val="1"/>
          <w:numId w:val="2"/>
        </w:numPr>
      </w:pPr>
      <w:r w:rsidRPr="00273BA4">
        <w:rPr>
          <w:b/>
          <w:bCs/>
        </w:rPr>
        <w:t>Ensambladores</w:t>
      </w:r>
      <w:r>
        <w:t>: dar nombre o nemotécnico a cada tipo de instrucción y a cada dirección o etiqueta. Al principio se programaba en papel y después se traducía a mano con la ayuda de unas tablas, para luego introducirlos en la máquina de forma numérica. Pero luego surgieron los que se programaban automáticamente.</w:t>
      </w:r>
    </w:p>
    <w:p w14:paraId="2706BB6F" w14:textId="7AC79C33" w:rsidR="00273BA4" w:rsidRPr="001548F9" w:rsidRDefault="00273BA4" w:rsidP="00273BA4">
      <w:pPr>
        <w:rPr>
          <w:b/>
          <w:bCs/>
        </w:rPr>
      </w:pPr>
      <w:r w:rsidRPr="001548F9">
        <w:rPr>
          <w:b/>
          <w:bCs/>
        </w:rPr>
        <w:t>Definici</w:t>
      </w:r>
      <w:r w:rsidR="001548F9">
        <w:rPr>
          <w:b/>
          <w:bCs/>
        </w:rPr>
        <w:t>o</w:t>
      </w:r>
      <w:r w:rsidRPr="001548F9">
        <w:rPr>
          <w:b/>
          <w:bCs/>
        </w:rPr>
        <w:t>n</w:t>
      </w:r>
      <w:r w:rsidR="001548F9">
        <w:rPr>
          <w:b/>
          <w:bCs/>
        </w:rPr>
        <w:t>es</w:t>
      </w:r>
      <w:r w:rsidRPr="001548F9">
        <w:rPr>
          <w:b/>
          <w:bCs/>
        </w:rPr>
        <w:t xml:space="preserve"> de lenguaje de programación:</w:t>
      </w:r>
    </w:p>
    <w:p w14:paraId="44C1D82B" w14:textId="2485A6CA" w:rsidR="00273BA4" w:rsidRDefault="00273BA4" w:rsidP="00273BA4">
      <w:pPr>
        <w:pStyle w:val="Prrafodelista"/>
        <w:numPr>
          <w:ilvl w:val="0"/>
          <w:numId w:val="1"/>
        </w:numPr>
      </w:pPr>
      <w:r>
        <w:t>Un lenguaje de programación es una notación para escribir programas a través de los cuelas podemos comunicarnos con el hardware y dar así las ordenes adecuadas para la realización de un determinado proceso.</w:t>
      </w:r>
    </w:p>
    <w:p w14:paraId="236D2482" w14:textId="006B14D7" w:rsidR="00273BA4" w:rsidRDefault="00273BA4" w:rsidP="00273BA4">
      <w:pPr>
        <w:pStyle w:val="Prrafodelista"/>
        <w:numPr>
          <w:ilvl w:val="0"/>
          <w:numId w:val="1"/>
        </w:numPr>
      </w:pPr>
      <w:r>
        <w:t xml:space="preserve">Un lenguaje de programación está definido por una gramática o conjunto de reglas que se aplican a un </w:t>
      </w:r>
      <w:r w:rsidR="001548F9">
        <w:t>alfabético</w:t>
      </w:r>
      <w:r>
        <w:t xml:space="preserve"> constituido por un conjunto de símbolos utilizados</w:t>
      </w:r>
    </w:p>
    <w:p w14:paraId="633F0742" w14:textId="15882F5F" w:rsidR="00273BA4" w:rsidRDefault="001548F9" w:rsidP="00273BA4">
      <w:pPr>
        <w:pStyle w:val="Prrafodelista"/>
        <w:numPr>
          <w:ilvl w:val="0"/>
          <w:numId w:val="1"/>
        </w:numPr>
      </w:pPr>
      <w:r>
        <w:t>También</w:t>
      </w:r>
      <w:r w:rsidR="00273BA4">
        <w:t xml:space="preserve"> se define como un conjunto de normas lingüísticas, es decir palabras y símbolos que permiten escribir un programa y que este sea entendido por el ordenador, pueda ser trasladado a ordenadores similares para su funcionamiento en otro sistema</w:t>
      </w:r>
    </w:p>
    <w:p w14:paraId="1DE17690" w14:textId="390424F1" w:rsidR="00273BA4" w:rsidRDefault="00273BA4" w:rsidP="00273BA4">
      <w:pPr>
        <w:pStyle w:val="Prrafodelista"/>
        <w:numPr>
          <w:ilvl w:val="0"/>
          <w:numId w:val="1"/>
        </w:numPr>
      </w:pPr>
      <w:r>
        <w:t xml:space="preserve">Es un conjunto de palabras y símbolos que </w:t>
      </w:r>
      <w:r w:rsidR="001548F9">
        <w:t>permitan</w:t>
      </w:r>
      <w:r>
        <w:t xml:space="preserve"> al usuari</w:t>
      </w:r>
      <w:r w:rsidR="001548F9">
        <w:t>o generar comandos e instrucciones para que la computadora los ejecute</w:t>
      </w:r>
    </w:p>
    <w:p w14:paraId="6F16307D" w14:textId="77777777" w:rsidR="001548F9" w:rsidRDefault="001548F9" w:rsidP="001548F9"/>
    <w:p w14:paraId="4D3D39E6" w14:textId="43D1A5CD" w:rsidR="001548F9" w:rsidRDefault="001548F9" w:rsidP="001548F9">
      <w:r>
        <w:t xml:space="preserve">Los primeros lenguajes de programación surgen de la idea de </w:t>
      </w:r>
      <w:r w:rsidRPr="001548F9">
        <w:rPr>
          <w:b/>
          <w:bCs/>
        </w:rPr>
        <w:t>Charles Babagge</w:t>
      </w:r>
      <w:r>
        <w:t>, profesor matemático de la Universidad de Cambridge e inventor inglés. Inicios del siglo XIX</w:t>
      </w:r>
    </w:p>
    <w:p w14:paraId="4D353852" w14:textId="3760E458" w:rsidR="001548F9" w:rsidRDefault="001548F9" w:rsidP="001548F9">
      <w:r>
        <w:t xml:space="preserve">Predijo muchas de las teorías en que se basan los actuales ordenadores, la cual el llamo la maquina analítica. La cual se construyó hasta mediados del siglo XX con colaboración de </w:t>
      </w:r>
      <w:r w:rsidRPr="001548F9">
        <w:rPr>
          <w:b/>
          <w:bCs/>
        </w:rPr>
        <w:t>Ada Lovelace</w:t>
      </w:r>
      <w:r>
        <w:rPr>
          <w:b/>
          <w:bCs/>
        </w:rPr>
        <w:t xml:space="preserve">, </w:t>
      </w:r>
      <w:r>
        <w:t>quien es considerada como la primera programadora de la historia. (tarjetas perforadas).</w:t>
      </w:r>
    </w:p>
    <w:p w14:paraId="6F55ABC4" w14:textId="468FC0FD" w:rsidR="001548F9" w:rsidRDefault="001548F9" w:rsidP="001548F9">
      <w:r>
        <w:t>En su diseño, la maquina contaba con 5 unidades Básicas:</w:t>
      </w:r>
    </w:p>
    <w:p w14:paraId="0C9BAA28" w14:textId="19265AD2" w:rsidR="001548F9" w:rsidRPr="001548F9" w:rsidRDefault="001548F9" w:rsidP="001548F9">
      <w:pPr>
        <w:rPr>
          <w:b/>
          <w:bCs/>
        </w:rPr>
      </w:pPr>
      <w:r w:rsidRPr="001548F9">
        <w:rPr>
          <w:b/>
          <w:bCs/>
        </w:rPr>
        <w:t>MAQUINA DE BABAGGE:</w:t>
      </w:r>
    </w:p>
    <w:p w14:paraId="40BB9C21" w14:textId="00D26368" w:rsidR="001548F9" w:rsidRDefault="001548F9" w:rsidP="001548F9">
      <w:pPr>
        <w:pStyle w:val="Prrafodelista"/>
        <w:numPr>
          <w:ilvl w:val="0"/>
          <w:numId w:val="3"/>
        </w:numPr>
      </w:pPr>
      <w:r>
        <w:t>Unidad de entrada – Introducir datos e instrucciones</w:t>
      </w:r>
    </w:p>
    <w:p w14:paraId="79C4E4C4" w14:textId="49637055" w:rsidR="001548F9" w:rsidRDefault="001548F9" w:rsidP="001548F9">
      <w:pPr>
        <w:pStyle w:val="Prrafodelista"/>
        <w:numPr>
          <w:ilvl w:val="0"/>
          <w:numId w:val="3"/>
        </w:numPr>
      </w:pPr>
      <w:r>
        <w:t>Memoria – Almacenar datos y resultados intermedios</w:t>
      </w:r>
    </w:p>
    <w:p w14:paraId="054717C0" w14:textId="6164BB19" w:rsidR="001548F9" w:rsidRDefault="001548F9" w:rsidP="001548F9">
      <w:pPr>
        <w:pStyle w:val="Prrafodelista"/>
        <w:numPr>
          <w:ilvl w:val="0"/>
          <w:numId w:val="3"/>
        </w:numPr>
      </w:pPr>
      <w:r>
        <w:t>Unidad de Control – Regular secuencia de ejecución de operaciones</w:t>
      </w:r>
    </w:p>
    <w:p w14:paraId="4D5C0406" w14:textId="64211989" w:rsidR="001548F9" w:rsidRDefault="001548F9" w:rsidP="001548F9">
      <w:pPr>
        <w:pStyle w:val="Prrafodelista"/>
        <w:numPr>
          <w:ilvl w:val="0"/>
          <w:numId w:val="3"/>
        </w:numPr>
      </w:pPr>
      <w:r>
        <w:t xml:space="preserve">Unidad </w:t>
      </w:r>
      <w:r w:rsidR="009E6E98">
        <w:t>Aritmético</w:t>
      </w:r>
      <w:r>
        <w:t xml:space="preserve"> - </w:t>
      </w:r>
      <w:r w:rsidR="009E6E98">
        <w:t>Lógico</w:t>
      </w:r>
      <w:r>
        <w:t xml:space="preserve"> – Efectuar operaciones</w:t>
      </w:r>
    </w:p>
    <w:p w14:paraId="4FDD6F9E" w14:textId="48092293" w:rsidR="001548F9" w:rsidRDefault="001548F9" w:rsidP="001548F9">
      <w:pPr>
        <w:pStyle w:val="Prrafodelista"/>
        <w:numPr>
          <w:ilvl w:val="0"/>
          <w:numId w:val="3"/>
        </w:numPr>
      </w:pPr>
      <w:r>
        <w:t>Unidad de Salida – Comunicar resultados</w:t>
      </w:r>
    </w:p>
    <w:p w14:paraId="50E05A83" w14:textId="77777777" w:rsidR="001548F9" w:rsidRDefault="001548F9" w:rsidP="001548F9"/>
    <w:p w14:paraId="655AA25D" w14:textId="6BA63F49" w:rsidR="001548F9" w:rsidRPr="001548F9" w:rsidRDefault="001548F9" w:rsidP="001548F9">
      <w:pPr>
        <w:rPr>
          <w:color w:val="EE0000"/>
        </w:rPr>
      </w:pPr>
      <w:r w:rsidRPr="001548F9">
        <w:rPr>
          <w:color w:val="EE0000"/>
        </w:rPr>
        <w:lastRenderedPageBreak/>
        <w:t>Tipos de lenguaje:</w:t>
      </w:r>
    </w:p>
    <w:p w14:paraId="705830D5" w14:textId="77777777" w:rsidR="001548F9" w:rsidRDefault="001548F9" w:rsidP="001548F9">
      <w:pPr>
        <w:rPr>
          <w:b/>
          <w:bCs/>
        </w:rPr>
      </w:pPr>
      <w:r w:rsidRPr="001548F9">
        <w:rPr>
          <w:b/>
          <w:bCs/>
        </w:rPr>
        <w:t>Lenguaje de Bajo nivel</w:t>
      </w:r>
    </w:p>
    <w:p w14:paraId="434E9456" w14:textId="152FF385" w:rsidR="001548F9" w:rsidRDefault="001548F9" w:rsidP="001548F9">
      <w:r w:rsidRPr="001548F9">
        <w:t>Lenguaje de maquina o ensambladores</w:t>
      </w:r>
      <w:r>
        <w:t xml:space="preserve">. Un lenguaje de programación de características de </w:t>
      </w:r>
      <w:r w:rsidRPr="001548F9">
        <w:rPr>
          <w:b/>
          <w:bCs/>
        </w:rPr>
        <w:t>bajo nivel o de primera generación</w:t>
      </w:r>
      <w:r>
        <w:t>, es aquel que en sus construcciones ejerce un control directo sobre el hardware y están condicionadas por la estructura física de las computadoras que lo soportan. (dependiente de la computadora</w:t>
      </w:r>
      <w:r w:rsidR="00313A5A">
        <w:t>, hay que saber la estructura mecánica</w:t>
      </w:r>
      <w:r>
        <w:t>).</w:t>
      </w:r>
    </w:p>
    <w:p w14:paraId="2365EC04" w14:textId="77777777" w:rsidR="00313A5A" w:rsidRDefault="00313A5A" w:rsidP="001548F9"/>
    <w:p w14:paraId="09414519" w14:textId="20CE4401" w:rsidR="00313A5A" w:rsidRPr="00313A5A" w:rsidRDefault="00313A5A" w:rsidP="001548F9">
      <w:pPr>
        <w:rPr>
          <w:b/>
          <w:bCs/>
        </w:rPr>
      </w:pPr>
      <w:r w:rsidRPr="00313A5A">
        <w:rPr>
          <w:b/>
          <w:bCs/>
        </w:rPr>
        <w:t>Lenguajes de Alto nivel</w:t>
      </w:r>
    </w:p>
    <w:p w14:paraId="1F5D29F3" w14:textId="0240D9AA" w:rsidR="00313A5A" w:rsidRDefault="00313A5A" w:rsidP="001548F9">
      <w:r>
        <w:t>Los lenguajes de alto nivel se refieren al nivel más alto de abstracción del lenguaje de máquina. Requieren algún tipo de interface con el lenguaje de máquina. Las 3 interfaces mas comunes son: un ensamblador, un compilador y un intérprete.</w:t>
      </w:r>
    </w:p>
    <w:p w14:paraId="2F206534" w14:textId="77777777" w:rsidR="00313A5A" w:rsidRDefault="00313A5A" w:rsidP="001548F9"/>
    <w:p w14:paraId="483F99C9" w14:textId="0C2B3E2C" w:rsidR="00313A5A" w:rsidRPr="00313A5A" w:rsidRDefault="00313A5A" w:rsidP="001548F9">
      <w:pPr>
        <w:rPr>
          <w:b/>
          <w:bCs/>
        </w:rPr>
      </w:pPr>
      <w:r w:rsidRPr="00313A5A">
        <w:rPr>
          <w:b/>
          <w:bCs/>
        </w:rPr>
        <w:t>Evolución histórica de los lenguajes.</w:t>
      </w:r>
    </w:p>
    <w:p w14:paraId="5B8B6ABE" w14:textId="6AD564FE" w:rsidR="00313A5A" w:rsidRDefault="00313A5A" w:rsidP="00313A5A">
      <w:pPr>
        <w:pStyle w:val="Prrafodelista"/>
        <w:numPr>
          <w:ilvl w:val="0"/>
          <w:numId w:val="1"/>
        </w:numPr>
      </w:pPr>
      <w:r>
        <w:t>1957: Fortran</w:t>
      </w:r>
    </w:p>
    <w:p w14:paraId="16019563" w14:textId="5E4E6074" w:rsidR="00313A5A" w:rsidRDefault="00313A5A" w:rsidP="00313A5A">
      <w:pPr>
        <w:pStyle w:val="Prrafodelista"/>
        <w:numPr>
          <w:ilvl w:val="0"/>
          <w:numId w:val="1"/>
        </w:numPr>
      </w:pPr>
      <w:r>
        <w:t>1958: Lisp</w:t>
      </w:r>
    </w:p>
    <w:p w14:paraId="7D1F3DE9" w14:textId="52BCD305" w:rsidR="00313A5A" w:rsidRDefault="00313A5A" w:rsidP="00313A5A">
      <w:pPr>
        <w:pStyle w:val="Prrafodelista"/>
        <w:numPr>
          <w:ilvl w:val="0"/>
          <w:numId w:val="1"/>
        </w:numPr>
      </w:pPr>
      <w:r>
        <w:t>1960: COGOL</w:t>
      </w:r>
    </w:p>
    <w:p w14:paraId="421F78D0" w14:textId="31673374" w:rsidR="00313A5A" w:rsidRDefault="00313A5A" w:rsidP="00313A5A">
      <w:pPr>
        <w:pStyle w:val="Prrafodelista"/>
        <w:numPr>
          <w:ilvl w:val="0"/>
          <w:numId w:val="1"/>
        </w:numPr>
      </w:pPr>
      <w:r>
        <w:t xml:space="preserve">1962: </w:t>
      </w:r>
      <w:proofErr w:type="spellStart"/>
      <w:r>
        <w:t>Snobol</w:t>
      </w:r>
      <w:proofErr w:type="spellEnd"/>
    </w:p>
    <w:p w14:paraId="7958EBF5" w14:textId="45B66B1A" w:rsidR="00313A5A" w:rsidRDefault="00313A5A" w:rsidP="00313A5A">
      <w:pPr>
        <w:pStyle w:val="Prrafodelista"/>
        <w:numPr>
          <w:ilvl w:val="0"/>
          <w:numId w:val="1"/>
        </w:numPr>
      </w:pPr>
      <w:r>
        <w:t>1964: BASIC</w:t>
      </w:r>
    </w:p>
    <w:p w14:paraId="2C4CD659" w14:textId="75746095" w:rsidR="00313A5A" w:rsidRDefault="00313A5A" w:rsidP="00313A5A">
      <w:pPr>
        <w:pStyle w:val="Prrafodelista"/>
        <w:numPr>
          <w:ilvl w:val="0"/>
          <w:numId w:val="1"/>
        </w:numPr>
      </w:pPr>
      <w:r>
        <w:t>1970: PASCAL</w:t>
      </w:r>
    </w:p>
    <w:p w14:paraId="78C33154" w14:textId="431BE427" w:rsidR="00313A5A" w:rsidRDefault="00313A5A" w:rsidP="00313A5A">
      <w:pPr>
        <w:pStyle w:val="Prrafodelista"/>
        <w:numPr>
          <w:ilvl w:val="0"/>
          <w:numId w:val="1"/>
        </w:numPr>
      </w:pPr>
      <w:r>
        <w:t>1972: C</w:t>
      </w:r>
    </w:p>
    <w:p w14:paraId="1A897765" w14:textId="2303260B" w:rsidR="00313A5A" w:rsidRDefault="00313A5A" w:rsidP="00313A5A">
      <w:pPr>
        <w:pStyle w:val="Prrafodelista"/>
        <w:numPr>
          <w:ilvl w:val="0"/>
          <w:numId w:val="1"/>
        </w:numPr>
      </w:pPr>
      <w:r>
        <w:t>1983: C++</w:t>
      </w:r>
    </w:p>
    <w:p w14:paraId="401FA46F" w14:textId="1ED30EC3" w:rsidR="00313A5A" w:rsidRDefault="00313A5A" w:rsidP="00313A5A">
      <w:pPr>
        <w:pStyle w:val="Prrafodelista"/>
        <w:numPr>
          <w:ilvl w:val="0"/>
          <w:numId w:val="1"/>
        </w:numPr>
      </w:pPr>
      <w:r>
        <w:t>1987: Perl</w:t>
      </w:r>
    </w:p>
    <w:p w14:paraId="2CB1E935" w14:textId="503D6E04" w:rsidR="00313A5A" w:rsidRDefault="00313A5A" w:rsidP="00313A5A">
      <w:pPr>
        <w:pStyle w:val="Prrafodelista"/>
        <w:numPr>
          <w:ilvl w:val="0"/>
          <w:numId w:val="1"/>
        </w:numPr>
      </w:pPr>
      <w:r>
        <w:t>1991: HTML</w:t>
      </w:r>
    </w:p>
    <w:p w14:paraId="5D04F6D1" w14:textId="77777777" w:rsidR="00313A5A" w:rsidRDefault="00313A5A" w:rsidP="00313A5A"/>
    <w:p w14:paraId="3D5085CD" w14:textId="34FC7353" w:rsidR="00313A5A" w:rsidRDefault="00313A5A" w:rsidP="00313A5A">
      <w:r>
        <w:t>Clasificación de los lenguajes de programación:</w:t>
      </w:r>
    </w:p>
    <w:p w14:paraId="0C8E846F" w14:textId="19854FDA" w:rsidR="00260888" w:rsidRDefault="00313A5A" w:rsidP="00313A5A">
      <w:pPr>
        <w:pStyle w:val="Prrafodelista"/>
        <w:numPr>
          <w:ilvl w:val="0"/>
          <w:numId w:val="1"/>
        </w:numPr>
      </w:pPr>
      <w:r w:rsidRPr="00260888">
        <w:rPr>
          <w:b/>
          <w:bCs/>
        </w:rPr>
        <w:t>Lenguaje maquina:</w:t>
      </w:r>
      <w:r>
        <w:t xml:space="preserve"> Es el único que entiende directamente la computadora, utiliza el alfabeto binario 0 y 1. Sus instrucciones son cadenas binarias o series de caracteres de dígitos 0 y 1. Los cuales especifican una operación. Fue el primer lenguaje utilizado en la programación de </w:t>
      </w:r>
      <w:r w:rsidR="00260888">
        <w:t>computadoras,</w:t>
      </w:r>
      <w:r>
        <w:t xml:space="preserve"> pero dejo de utilizarse por su dificultad y complicación. </w:t>
      </w:r>
    </w:p>
    <w:p w14:paraId="60D357BC" w14:textId="77777777" w:rsidR="00260888" w:rsidRDefault="00260888" w:rsidP="00260888">
      <w:pPr>
        <w:pStyle w:val="Prrafodelista"/>
      </w:pPr>
    </w:p>
    <w:p w14:paraId="479B84CB" w14:textId="3F4C2F90" w:rsidR="00313A5A" w:rsidRDefault="00260888" w:rsidP="00260888">
      <w:pPr>
        <w:pStyle w:val="Prrafodelista"/>
      </w:pPr>
      <w:r>
        <w:t>Todas las instrucciones en cualquier lenguaje de programación en lenguaje maquinan</w:t>
      </w:r>
      <w:r w:rsidR="00313A5A">
        <w:t xml:space="preserve"> se dividen en</w:t>
      </w:r>
      <w:r>
        <w:t xml:space="preserve"> </w:t>
      </w:r>
      <w:r w:rsidR="00CD0026">
        <w:t xml:space="preserve">al menos </w:t>
      </w:r>
      <w:r>
        <w:t>dos instrucciones</w:t>
      </w:r>
      <w:r w:rsidR="00313A5A">
        <w:t xml:space="preserve">: </w:t>
      </w:r>
    </w:p>
    <w:p w14:paraId="62E8C2FA" w14:textId="3AFA3564" w:rsidR="00260888" w:rsidRDefault="00260888" w:rsidP="00260888">
      <w:pPr>
        <w:pStyle w:val="Prrafodelista"/>
        <w:numPr>
          <w:ilvl w:val="0"/>
          <w:numId w:val="2"/>
        </w:numPr>
      </w:pPr>
      <w:r>
        <w:t>Comando u operación: Es quien dice a la computadora cual es la función que va a realizar.</w:t>
      </w:r>
    </w:p>
    <w:p w14:paraId="287BBBA7" w14:textId="1C8E8F1C" w:rsidR="00260888" w:rsidRDefault="00260888" w:rsidP="00260888">
      <w:pPr>
        <w:pStyle w:val="Prrafodelista"/>
        <w:numPr>
          <w:ilvl w:val="0"/>
          <w:numId w:val="2"/>
        </w:numPr>
      </w:pPr>
      <w:r>
        <w:t>Operando: Indica a la computadora, donde hallar o almacenar los datos.</w:t>
      </w:r>
    </w:p>
    <w:p w14:paraId="189470C5" w14:textId="77777777" w:rsidR="00260888" w:rsidRDefault="00260888" w:rsidP="00260888">
      <w:pPr>
        <w:pStyle w:val="Prrafodelista"/>
        <w:ind w:left="1080"/>
      </w:pPr>
    </w:p>
    <w:p w14:paraId="53151872" w14:textId="5632F72C" w:rsidR="00260888" w:rsidRDefault="00260888" w:rsidP="00260888">
      <w:pPr>
        <w:pStyle w:val="Prrafodelista"/>
        <w:numPr>
          <w:ilvl w:val="0"/>
          <w:numId w:val="1"/>
        </w:numPr>
      </w:pPr>
      <w:r>
        <w:lastRenderedPageBreak/>
        <w:t xml:space="preserve">Lenguaje de bajo nivel: Lenguaje con instrucciones en ensamblador, son </w:t>
      </w:r>
      <w:r w:rsidR="00CD0026">
        <w:t>más fáciles de utilizar que los lenguajes de máquina, pero al igual que ellos dependen de la maquina en particular. 1950.</w:t>
      </w:r>
    </w:p>
    <w:p w14:paraId="056D215A" w14:textId="77777777" w:rsidR="00CD0026" w:rsidRDefault="00CD0026" w:rsidP="00CD0026"/>
    <w:p w14:paraId="440C42F9" w14:textId="2FD78085" w:rsidR="00C92D12" w:rsidRPr="00C92D12" w:rsidRDefault="00C92D12" w:rsidP="00CD0026">
      <w:pPr>
        <w:rPr>
          <w:b/>
          <w:bCs/>
          <w:color w:val="EE0000"/>
        </w:rPr>
      </w:pPr>
      <w:r w:rsidRPr="00C92D12">
        <w:rPr>
          <w:b/>
          <w:bCs/>
          <w:color w:val="EE0000"/>
        </w:rPr>
        <w:t>SISTEMAS DE NUMERACION:</w:t>
      </w:r>
    </w:p>
    <w:p w14:paraId="0D1E364E" w14:textId="628A4FC3" w:rsidR="009250B7" w:rsidRDefault="00C92D12" w:rsidP="00CD0026">
      <w:r>
        <w:t xml:space="preserve">Un </w:t>
      </w:r>
      <w:r w:rsidRPr="009250B7">
        <w:rPr>
          <w:b/>
          <w:bCs/>
        </w:rPr>
        <w:t>sistema de numeración</w:t>
      </w:r>
      <w:r>
        <w:t xml:space="preserve"> se define como un conjunto de símbolos capaces de representar cantidades </w:t>
      </w:r>
      <w:r w:rsidR="009250B7">
        <w:t xml:space="preserve">numéricas. A su vez se define la </w:t>
      </w:r>
      <w:r w:rsidR="009250B7" w:rsidRPr="009250B7">
        <w:rPr>
          <w:b/>
          <w:bCs/>
        </w:rPr>
        <w:t>base del sistema de numeración</w:t>
      </w:r>
      <w:r w:rsidR="009250B7">
        <w:t xml:space="preserve"> como la cantidad de símbolos distintos que se utilizan para representar las cantidades. Cada símbolo del sistema de numeración recibe el nombre de digito.</w:t>
      </w:r>
    </w:p>
    <w:p w14:paraId="28844227" w14:textId="77777777" w:rsidR="009250B7" w:rsidRDefault="009250B7" w:rsidP="00CD0026"/>
    <w:p w14:paraId="1E281335" w14:textId="3DECAC8C" w:rsidR="00313A5A" w:rsidRPr="009250B7" w:rsidRDefault="009250B7" w:rsidP="001548F9">
      <w:pPr>
        <w:rPr>
          <w:b/>
          <w:bCs/>
        </w:rPr>
      </w:pPr>
      <w:r w:rsidRPr="009250B7">
        <w:rPr>
          <w:b/>
          <w:bCs/>
        </w:rPr>
        <w:t>Sistema numérico binario.</w:t>
      </w:r>
    </w:p>
    <w:p w14:paraId="445865A1" w14:textId="0E772E05" w:rsidR="009250B7" w:rsidRDefault="009250B7" w:rsidP="001548F9">
      <w:r>
        <w:t>Este sistema también es conocido como código binario. Existen 2 elementos en el conjunto de unidades; el cero y el 1. El código binario también es el sistema utilizado para el sistema interno de un sistema de cómputo.</w:t>
      </w:r>
    </w:p>
    <w:p w14:paraId="1AC5221E" w14:textId="4ADCEA8D" w:rsidR="009250B7" w:rsidRDefault="009250B7" w:rsidP="001548F9">
      <w:r>
        <w:t>Una computadora almacena instrucciones y datos en memoria en forma de colecciones de cargas electrónicas para representar a estas entidades con números. Se requiere un sistema que se adapte a los conceptos de encendido y apagado.</w:t>
      </w:r>
    </w:p>
    <w:p w14:paraId="774F66F3" w14:textId="796B30D1" w:rsidR="009250B7" w:rsidRDefault="009250B7" w:rsidP="001548F9">
      <w:pPr>
        <w:rPr>
          <w:b/>
          <w:bCs/>
        </w:rPr>
      </w:pPr>
      <w:r w:rsidRPr="009250B7">
        <w:rPr>
          <w:b/>
          <w:bCs/>
        </w:rPr>
        <w:t>Sistema numérico Octal</w:t>
      </w:r>
    </w:p>
    <w:p w14:paraId="571B3049" w14:textId="1BB12E9B" w:rsidR="009250B7" w:rsidRDefault="009250B7" w:rsidP="001548F9">
      <w:r>
        <w:t>Este sistema, también conocido como Base 8, cuenta con ocho símbolos para representar las unidades o elementos del conjunto; del 0 al 7.</w:t>
      </w:r>
    </w:p>
    <w:p w14:paraId="2F479BDA" w14:textId="452D44A2" w:rsidR="009250B7" w:rsidRDefault="009250B7" w:rsidP="001548F9">
      <w:r>
        <w:t>Una de las ventajas de este sistema es el uso de un mayor número de dígitos que facilita el manejo de cifras muy grandes. Es ampliamente utilizado porque facilita el manejo de cifras muy grandes en números enteros en lugar de solamente 0 y 1s.</w:t>
      </w:r>
    </w:p>
    <w:p w14:paraId="71398672" w14:textId="0AC5A4BD" w:rsidR="009250B7" w:rsidRDefault="009250B7" w:rsidP="001548F9">
      <w:r>
        <w:t>Para representar un numero binario en octal, se separan las cifras en grupos de 3 dígitos.</w:t>
      </w:r>
    </w:p>
    <w:p w14:paraId="7D2697C0" w14:textId="69CE12AB" w:rsidR="009250B7" w:rsidRPr="009250B7" w:rsidRDefault="009250B7" w:rsidP="001548F9">
      <w:pPr>
        <w:rPr>
          <w:b/>
          <w:bCs/>
        </w:rPr>
      </w:pPr>
      <w:r w:rsidRPr="009250B7">
        <w:rPr>
          <w:b/>
          <w:bCs/>
        </w:rPr>
        <w:t>Sistema numérico Hexadecimal.</w:t>
      </w:r>
    </w:p>
    <w:p w14:paraId="58F91906" w14:textId="77777777" w:rsidR="009250B7" w:rsidRDefault="009250B7" w:rsidP="001548F9">
      <w:r>
        <w:t xml:space="preserve">Los números binarios grandes son difíciles de leer. Por lo que el hexadecimal ofrece una manera mas conveniente de representar los datos binarios. </w:t>
      </w:r>
    </w:p>
    <w:p w14:paraId="362502AF" w14:textId="645ED779" w:rsidR="009250B7" w:rsidRPr="009250B7" w:rsidRDefault="009250B7" w:rsidP="001548F9">
      <w:r>
        <w:t>Cada digito de un entero hexadecimal representa a 4 dígitos binarios. Y 2 dígitos hexadecimales representan un byte binario.</w:t>
      </w:r>
    </w:p>
    <w:p w14:paraId="493537D1" w14:textId="737FDCB2" w:rsidR="001548F9" w:rsidRDefault="00811DA5" w:rsidP="001548F9">
      <w:r>
        <w:t xml:space="preserve">Un solo digito hexadecimal representa un numero del 0 al 15. Por lo que las letras de la A </w:t>
      </w:r>
      <w:proofErr w:type="spellStart"/>
      <w:r>
        <w:t>a</w:t>
      </w:r>
      <w:proofErr w:type="spellEnd"/>
      <w:r>
        <w:t xml:space="preserve"> la F representan los valores decimales en el rango del 10 al 15.</w:t>
      </w:r>
    </w:p>
    <w:p w14:paraId="13D2BB20" w14:textId="3E88ABF1" w:rsidR="00811DA5" w:rsidRPr="00811DA5" w:rsidRDefault="00811DA5" w:rsidP="001548F9">
      <w:pPr>
        <w:rPr>
          <w:b/>
          <w:bCs/>
        </w:rPr>
      </w:pPr>
      <w:r w:rsidRPr="00811DA5">
        <w:rPr>
          <w:b/>
          <w:bCs/>
        </w:rPr>
        <w:t>Sistema numérico Decimal.</w:t>
      </w:r>
    </w:p>
    <w:p w14:paraId="546D73E3" w14:textId="7319FC2D" w:rsidR="00811DA5" w:rsidRDefault="00811DA5" w:rsidP="001548F9">
      <w:r>
        <w:t>También llamado sistema decimal, es el que los seres humanos utilizamos de manera cotidiana con los símbolos del 0 al 9.</w:t>
      </w:r>
    </w:p>
    <w:p w14:paraId="4C931ADE" w14:textId="1CC4A04E" w:rsidR="00811DA5" w:rsidRDefault="00811DA5" w:rsidP="001548F9">
      <w:r>
        <w:t>Este sistema se dice que es el punto de partida para toda la creación de otro sistema numérico.</w:t>
      </w:r>
    </w:p>
    <w:p w14:paraId="742BDC5A" w14:textId="3AA49758" w:rsidR="00811DA5" w:rsidRPr="00811DA5" w:rsidRDefault="00811DA5" w:rsidP="001548F9">
      <w:pPr>
        <w:rPr>
          <w:b/>
          <w:bCs/>
          <w:color w:val="EE0000"/>
        </w:rPr>
      </w:pPr>
      <w:r w:rsidRPr="00811DA5">
        <w:rPr>
          <w:b/>
          <w:bCs/>
          <w:color w:val="EE0000"/>
        </w:rPr>
        <w:lastRenderedPageBreak/>
        <w:t>CONVERSION ENTRE SISTEMAS NUMERICOS</w:t>
      </w:r>
    </w:p>
    <w:p w14:paraId="29014752" w14:textId="2A16471C" w:rsidR="001548F9" w:rsidRDefault="00811DA5" w:rsidP="001548F9">
      <w:pPr>
        <w:rPr>
          <w:b/>
          <w:bCs/>
        </w:rPr>
      </w:pPr>
      <w:r>
        <w:rPr>
          <w:b/>
          <w:bCs/>
        </w:rPr>
        <w:t>Conversión de Binario a Hexadecimal y Octal.</w:t>
      </w:r>
    </w:p>
    <w:p w14:paraId="627E40FD" w14:textId="4C691AE4" w:rsidR="00811DA5" w:rsidRDefault="00811DA5" w:rsidP="001548F9">
      <w:pPr>
        <w:rPr>
          <w:b/>
          <w:bCs/>
        </w:rPr>
      </w:pPr>
      <w:r w:rsidRPr="00811DA5">
        <w:rPr>
          <w:b/>
          <w:bCs/>
          <w:noProof/>
        </w:rPr>
        <w:drawing>
          <wp:inline distT="0" distB="0" distL="0" distR="0" wp14:anchorId="77397697" wp14:editId="43041665">
            <wp:extent cx="2887824" cy="1783080"/>
            <wp:effectExtent l="0" t="0" r="8255" b="7620"/>
            <wp:docPr id="1733011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11190" name=""/>
                    <pic:cNvPicPr/>
                  </pic:nvPicPr>
                  <pic:blipFill>
                    <a:blip r:embed="rId5"/>
                    <a:stretch>
                      <a:fillRect/>
                    </a:stretch>
                  </pic:blipFill>
                  <pic:spPr>
                    <a:xfrm>
                      <a:off x="0" y="0"/>
                      <a:ext cx="2896571" cy="1788481"/>
                    </a:xfrm>
                    <a:prstGeom prst="rect">
                      <a:avLst/>
                    </a:prstGeom>
                  </pic:spPr>
                </pic:pic>
              </a:graphicData>
            </a:graphic>
          </wp:inline>
        </w:drawing>
      </w:r>
    </w:p>
    <w:p w14:paraId="5F911F5C" w14:textId="36DC4089" w:rsidR="00811DA5" w:rsidRPr="00811DA5" w:rsidRDefault="00811DA5" w:rsidP="001548F9">
      <w:r w:rsidRPr="00811DA5">
        <w:t>En ambos casos se agrupan en grupos de 3 y 4 dígitos respectivamente y se realiza la conversión directa al correspondiente numero en el respectivo sistema.</w:t>
      </w:r>
    </w:p>
    <w:p w14:paraId="19BD1BCA" w14:textId="77777777" w:rsidR="00811DA5" w:rsidRDefault="00811DA5" w:rsidP="001548F9">
      <w:pPr>
        <w:rPr>
          <w:b/>
          <w:bCs/>
        </w:rPr>
      </w:pPr>
    </w:p>
    <w:p w14:paraId="52874EA5" w14:textId="0F4ED40B" w:rsidR="00811DA5" w:rsidRDefault="00811DA5" w:rsidP="001548F9">
      <w:pPr>
        <w:rPr>
          <w:b/>
          <w:bCs/>
        </w:rPr>
      </w:pPr>
      <w:r>
        <w:rPr>
          <w:b/>
          <w:bCs/>
        </w:rPr>
        <w:t>Conversión de Octal y Hexadecimal a Binario.</w:t>
      </w:r>
    </w:p>
    <w:p w14:paraId="293767B3" w14:textId="494ACEE7" w:rsidR="00811DA5" w:rsidRPr="001548F9" w:rsidRDefault="00811DA5" w:rsidP="001548F9">
      <w:pPr>
        <w:rPr>
          <w:b/>
          <w:bCs/>
        </w:rPr>
      </w:pPr>
      <w:r w:rsidRPr="00811DA5">
        <w:rPr>
          <w:b/>
          <w:bCs/>
          <w:noProof/>
        </w:rPr>
        <w:drawing>
          <wp:inline distT="0" distB="0" distL="0" distR="0" wp14:anchorId="55F062BC" wp14:editId="37C15885">
            <wp:extent cx="3147060" cy="1598457"/>
            <wp:effectExtent l="0" t="0" r="0" b="1905"/>
            <wp:docPr id="69060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0523" name=""/>
                    <pic:cNvPicPr/>
                  </pic:nvPicPr>
                  <pic:blipFill>
                    <a:blip r:embed="rId6"/>
                    <a:stretch>
                      <a:fillRect/>
                    </a:stretch>
                  </pic:blipFill>
                  <pic:spPr>
                    <a:xfrm>
                      <a:off x="0" y="0"/>
                      <a:ext cx="3156661" cy="1603333"/>
                    </a:xfrm>
                    <a:prstGeom prst="rect">
                      <a:avLst/>
                    </a:prstGeom>
                  </pic:spPr>
                </pic:pic>
              </a:graphicData>
            </a:graphic>
          </wp:inline>
        </w:drawing>
      </w:r>
    </w:p>
    <w:p w14:paraId="6B7392A6" w14:textId="0547CF63" w:rsidR="001548F9" w:rsidRDefault="00811DA5" w:rsidP="001548F9">
      <w:r>
        <w:t>De Octal a Hexadecimal, primero hay que convertir a binario y luego agrupar cada 4 dígitos, también funciona al revés.</w:t>
      </w:r>
    </w:p>
    <w:p w14:paraId="76F01B87" w14:textId="17525C11" w:rsidR="001548F9" w:rsidRDefault="00811DA5" w:rsidP="001548F9">
      <w:r w:rsidRPr="00811DA5">
        <w:rPr>
          <w:noProof/>
        </w:rPr>
        <w:drawing>
          <wp:inline distT="0" distB="0" distL="0" distR="0" wp14:anchorId="6AB6CDC8" wp14:editId="2034D6BC">
            <wp:extent cx="4777740" cy="2034783"/>
            <wp:effectExtent l="0" t="0" r="3810" b="3810"/>
            <wp:docPr id="868424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24140" name=""/>
                    <pic:cNvPicPr/>
                  </pic:nvPicPr>
                  <pic:blipFill>
                    <a:blip r:embed="rId7"/>
                    <a:stretch>
                      <a:fillRect/>
                    </a:stretch>
                  </pic:blipFill>
                  <pic:spPr>
                    <a:xfrm>
                      <a:off x="0" y="0"/>
                      <a:ext cx="4780725" cy="2036054"/>
                    </a:xfrm>
                    <a:prstGeom prst="rect">
                      <a:avLst/>
                    </a:prstGeom>
                  </pic:spPr>
                </pic:pic>
              </a:graphicData>
            </a:graphic>
          </wp:inline>
        </w:drawing>
      </w:r>
    </w:p>
    <w:p w14:paraId="555FCFDB" w14:textId="77777777" w:rsidR="00811DA5" w:rsidRDefault="00811DA5" w:rsidP="001548F9"/>
    <w:p w14:paraId="777A167D" w14:textId="16EB210E" w:rsidR="00811DA5" w:rsidRPr="00811DA5" w:rsidRDefault="00811DA5" w:rsidP="001548F9">
      <w:pPr>
        <w:rPr>
          <w:b/>
          <w:bCs/>
        </w:rPr>
      </w:pPr>
      <w:r w:rsidRPr="00811DA5">
        <w:rPr>
          <w:b/>
          <w:bCs/>
        </w:rPr>
        <w:lastRenderedPageBreak/>
        <w:t>Conversión de cualquier base a decimal.</w:t>
      </w:r>
    </w:p>
    <w:p w14:paraId="1EF2B9A4" w14:textId="2329DE8D" w:rsidR="00811DA5" w:rsidRDefault="00811DA5" w:rsidP="001548F9">
      <w:r>
        <w:t xml:space="preserve">Para convertir cualquier base numérica a la decimal, es necesario realizarlo mediante el valor posicional de cada </w:t>
      </w:r>
      <w:r w:rsidR="00607220">
        <w:t>digito. Es decir, se separa cada digito de la cifra y se multiplica por el respectivo valor posicional según sea la base de origen.</w:t>
      </w:r>
    </w:p>
    <w:p w14:paraId="274F416B" w14:textId="724FB1E6" w:rsidR="00607220" w:rsidRDefault="00607220" w:rsidP="001548F9">
      <w:proofErr w:type="gramStart"/>
      <w:r>
        <w:t>O</w:t>
      </w:r>
      <w:proofErr w:type="gramEnd"/>
      <w:r>
        <w:t xml:space="preserve"> dicho de otra manera, </w:t>
      </w:r>
      <w:r w:rsidRPr="00607220">
        <w:t>se aplica el principio de valor posicional. Cada dígito se multiplica por la base elevada a la potencia correspondiente a su posición, comenzando desde 0 en el extremo derecho. Finalmente, se suman todos los resultados obtenidos.</w:t>
      </w:r>
    </w:p>
    <w:p w14:paraId="2D1D2F1E" w14:textId="6C35AE4B" w:rsidR="00607220" w:rsidRPr="00607220" w:rsidRDefault="00607220" w:rsidP="001548F9">
      <w:pPr>
        <w:rPr>
          <w:b/>
          <w:bCs/>
        </w:rPr>
      </w:pPr>
      <w:r w:rsidRPr="00607220">
        <w:rPr>
          <w:b/>
          <w:bCs/>
        </w:rPr>
        <w:t>De binario a Decimal</w:t>
      </w:r>
    </w:p>
    <w:p w14:paraId="71C1A0B2" w14:textId="0D0FB88F" w:rsidR="00607220" w:rsidRDefault="00607220" w:rsidP="001548F9">
      <w:r w:rsidRPr="00607220">
        <w:rPr>
          <w:noProof/>
        </w:rPr>
        <w:drawing>
          <wp:inline distT="0" distB="0" distL="0" distR="0" wp14:anchorId="2F27F66E" wp14:editId="22147F32">
            <wp:extent cx="3208020" cy="2077699"/>
            <wp:effectExtent l="0" t="0" r="0" b="0"/>
            <wp:docPr id="1613967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67770" name=""/>
                    <pic:cNvPicPr/>
                  </pic:nvPicPr>
                  <pic:blipFill>
                    <a:blip r:embed="rId8"/>
                    <a:stretch>
                      <a:fillRect/>
                    </a:stretch>
                  </pic:blipFill>
                  <pic:spPr>
                    <a:xfrm>
                      <a:off x="0" y="0"/>
                      <a:ext cx="3213577" cy="2081298"/>
                    </a:xfrm>
                    <a:prstGeom prst="rect">
                      <a:avLst/>
                    </a:prstGeom>
                  </pic:spPr>
                </pic:pic>
              </a:graphicData>
            </a:graphic>
          </wp:inline>
        </w:drawing>
      </w:r>
    </w:p>
    <w:p w14:paraId="18F1A2D8" w14:textId="576979D8" w:rsidR="00607220" w:rsidRPr="00607220" w:rsidRDefault="00607220" w:rsidP="001548F9">
      <w:pPr>
        <w:rPr>
          <w:b/>
          <w:bCs/>
        </w:rPr>
      </w:pPr>
      <w:r w:rsidRPr="00607220">
        <w:rPr>
          <w:b/>
          <w:bCs/>
        </w:rPr>
        <w:t>Conversión de Decimal a cualquier base.</w:t>
      </w:r>
    </w:p>
    <w:p w14:paraId="42AC66B9" w14:textId="6389D5B9" w:rsidR="001548F9" w:rsidRDefault="00607220" w:rsidP="001548F9">
      <w:r>
        <w:t>Para realizar esta conversión se debe aplicar el método de divisiones sucesivas. Es el procedimiento estándar y formal.</w:t>
      </w:r>
    </w:p>
    <w:p w14:paraId="54A3F02F" w14:textId="02DADDE2" w:rsidR="00607220" w:rsidRDefault="00607220" w:rsidP="001548F9">
      <w:r w:rsidRPr="00607220">
        <w:t xml:space="preserve">Para convertir un número en base decimal a otra base </w:t>
      </w:r>
      <m:oMath>
        <m:r>
          <w:rPr>
            <w:rFonts w:ascii="Cambria Math" w:hAnsi="Cambria Math"/>
          </w:rPr>
          <m:t>b</m:t>
        </m:r>
      </m:oMath>
      <w:r w:rsidRPr="00607220">
        <w:t>, se divide el número entre la base de destino. El residuo de cada división representa un dígito del número convertido. El cociente obtenido se vuelve a dividir entre la base hasta que el cociente sea cero. Finalmente, el número en la nueva base se forma leyendo los residuos en orden inverso, del último al primero.</w:t>
      </w:r>
    </w:p>
    <w:p w14:paraId="1B68E7DF" w14:textId="54AEB7DA" w:rsidR="00607220" w:rsidRDefault="00607220" w:rsidP="001548F9">
      <w:r>
        <w:t xml:space="preserve">Dicho de otra manera, </w:t>
      </w:r>
      <w:r w:rsidRPr="00607220">
        <w:t>se realizan divisiones sucesivas entre la base a la que se desea convertir. En cada división se obtiene un residuo, que será un dígito del número convertido. El proceso continúa hasta que el cociente sea cero, y los residuos se leen de abajo hacia arriba para formar el número final.</w:t>
      </w:r>
    </w:p>
    <w:p w14:paraId="02EF4E14" w14:textId="45486324" w:rsidR="00607220" w:rsidRDefault="00607220" w:rsidP="001548F9">
      <w:r w:rsidRPr="00607220">
        <w:rPr>
          <w:noProof/>
        </w:rPr>
        <w:drawing>
          <wp:inline distT="0" distB="0" distL="0" distR="0" wp14:anchorId="5F391366" wp14:editId="661ACCCA">
            <wp:extent cx="1882140" cy="1658478"/>
            <wp:effectExtent l="0" t="0" r="3810" b="0"/>
            <wp:docPr id="1823782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82335" name=""/>
                    <pic:cNvPicPr/>
                  </pic:nvPicPr>
                  <pic:blipFill>
                    <a:blip r:embed="rId9"/>
                    <a:stretch>
                      <a:fillRect/>
                    </a:stretch>
                  </pic:blipFill>
                  <pic:spPr>
                    <a:xfrm>
                      <a:off x="0" y="0"/>
                      <a:ext cx="1892217" cy="1667358"/>
                    </a:xfrm>
                    <a:prstGeom prst="rect">
                      <a:avLst/>
                    </a:prstGeom>
                  </pic:spPr>
                </pic:pic>
              </a:graphicData>
            </a:graphic>
          </wp:inline>
        </w:drawing>
      </w:r>
    </w:p>
    <w:p w14:paraId="67C3B1BE" w14:textId="762455B6" w:rsidR="00091352" w:rsidRDefault="00B963A5" w:rsidP="001548F9">
      <w:r w:rsidRPr="00B963A5">
        <w:rPr>
          <w:noProof/>
        </w:rPr>
        <w:lastRenderedPageBreak/>
        <w:drawing>
          <wp:inline distT="0" distB="0" distL="0" distR="0" wp14:anchorId="6516A7A2" wp14:editId="2BE86EAB">
            <wp:extent cx="5612130" cy="2893060"/>
            <wp:effectExtent l="0" t="0" r="762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893060"/>
                    </a:xfrm>
                    <a:prstGeom prst="rect">
                      <a:avLst/>
                    </a:prstGeom>
                  </pic:spPr>
                </pic:pic>
              </a:graphicData>
            </a:graphic>
          </wp:inline>
        </w:drawing>
      </w:r>
    </w:p>
    <w:p w14:paraId="6AF92286" w14:textId="67E55764" w:rsidR="001521A9" w:rsidRDefault="001521A9" w:rsidP="001548F9">
      <w:r w:rsidRPr="001521A9">
        <w:rPr>
          <w:noProof/>
        </w:rPr>
        <w:drawing>
          <wp:inline distT="0" distB="0" distL="0" distR="0" wp14:anchorId="7F15E615" wp14:editId="250264E4">
            <wp:extent cx="5612130" cy="290131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901315"/>
                    </a:xfrm>
                    <a:prstGeom prst="rect">
                      <a:avLst/>
                    </a:prstGeom>
                  </pic:spPr>
                </pic:pic>
              </a:graphicData>
            </a:graphic>
          </wp:inline>
        </w:drawing>
      </w:r>
    </w:p>
    <w:p w14:paraId="03BD6699" w14:textId="77777777" w:rsidR="000513D2" w:rsidRPr="00091352" w:rsidRDefault="000513D2" w:rsidP="000513D2">
      <w:pPr>
        <w:rPr>
          <w:b/>
          <w:bCs/>
          <w:color w:val="FF0000"/>
        </w:rPr>
      </w:pPr>
      <w:r w:rsidRPr="00091352">
        <w:rPr>
          <w:b/>
          <w:bCs/>
          <w:color w:val="FF0000"/>
        </w:rPr>
        <w:t xml:space="preserve">OPERACIONES ARITMETICAS </w:t>
      </w:r>
      <w:r>
        <w:rPr>
          <w:b/>
          <w:bCs/>
          <w:color w:val="FF0000"/>
        </w:rPr>
        <w:t xml:space="preserve">BASICAS </w:t>
      </w:r>
      <w:r w:rsidRPr="00091352">
        <w:rPr>
          <w:b/>
          <w:bCs/>
          <w:color w:val="FF0000"/>
        </w:rPr>
        <w:t>CON SISTEMAS DE NUMERACION</w:t>
      </w:r>
    </w:p>
    <w:p w14:paraId="1415A70B" w14:textId="77777777" w:rsidR="000513D2" w:rsidRDefault="000513D2" w:rsidP="000513D2">
      <w:r w:rsidRPr="00091352">
        <w:rPr>
          <w:b/>
          <w:bCs/>
        </w:rPr>
        <w:t>SUMA</w:t>
      </w:r>
      <w:r>
        <w:t>: Es el conteo integrado de dos o más cantidades en el mismo sistema de numeración.</w:t>
      </w:r>
    </w:p>
    <w:tbl>
      <w:tblPr>
        <w:tblW w:w="2780" w:type="dxa"/>
        <w:tblCellMar>
          <w:left w:w="70" w:type="dxa"/>
          <w:right w:w="70" w:type="dxa"/>
        </w:tblCellMar>
        <w:tblLook w:val="04A0" w:firstRow="1" w:lastRow="0" w:firstColumn="1" w:lastColumn="0" w:noHBand="0" w:noVBand="1"/>
      </w:tblPr>
      <w:tblGrid>
        <w:gridCol w:w="252"/>
        <w:gridCol w:w="250"/>
        <w:gridCol w:w="252"/>
        <w:gridCol w:w="250"/>
        <w:gridCol w:w="252"/>
        <w:gridCol w:w="1577"/>
        <w:gridCol w:w="252"/>
      </w:tblGrid>
      <w:tr w:rsidR="000513D2" w:rsidRPr="000513D2" w14:paraId="7E5EE6B7" w14:textId="77777777" w:rsidTr="000513D2">
        <w:trPr>
          <w:trHeight w:val="288"/>
        </w:trPr>
        <w:tc>
          <w:tcPr>
            <w:tcW w:w="2780" w:type="dxa"/>
            <w:gridSpan w:val="7"/>
            <w:tcBorders>
              <w:top w:val="single" w:sz="4" w:space="0" w:color="auto"/>
              <w:left w:val="single" w:sz="4" w:space="0" w:color="auto"/>
              <w:bottom w:val="single" w:sz="4" w:space="0" w:color="auto"/>
              <w:right w:val="single" w:sz="4" w:space="0" w:color="000000"/>
            </w:tcBorders>
            <w:noWrap/>
            <w:vAlign w:val="bottom"/>
            <w:hideMark/>
          </w:tcPr>
          <w:p w14:paraId="340D5411" w14:textId="77777777" w:rsidR="000513D2" w:rsidRPr="000513D2" w:rsidRDefault="000513D2" w:rsidP="000513D2">
            <w:pPr>
              <w:spacing w:after="0" w:line="240" w:lineRule="auto"/>
              <w:jc w:val="center"/>
              <w:rPr>
                <w:rFonts w:ascii="Calibri" w:eastAsia="Times New Roman" w:hAnsi="Calibri" w:cs="Calibri"/>
                <w:color w:val="000000"/>
                <w:lang w:eastAsia="es-SV"/>
                <w14:ligatures w14:val="none"/>
              </w:rPr>
            </w:pPr>
            <w:r w:rsidRPr="000513D2">
              <w:rPr>
                <w:rFonts w:ascii="Calibri" w:eastAsia="Times New Roman" w:hAnsi="Calibri" w:cs="Calibri"/>
                <w:color w:val="000000"/>
                <w:lang w:eastAsia="es-SV"/>
                <w14:ligatures w14:val="none"/>
              </w:rPr>
              <w:t>OPERACIONES BASICAS</w:t>
            </w:r>
          </w:p>
        </w:tc>
      </w:tr>
      <w:tr w:rsidR="000513D2" w:rsidRPr="000513D2" w14:paraId="1E11A259" w14:textId="77777777" w:rsidTr="000513D2">
        <w:trPr>
          <w:trHeight w:val="288"/>
        </w:trPr>
        <w:tc>
          <w:tcPr>
            <w:tcW w:w="202" w:type="dxa"/>
            <w:tcBorders>
              <w:top w:val="nil"/>
              <w:left w:val="single" w:sz="4" w:space="0" w:color="auto"/>
              <w:bottom w:val="single" w:sz="4" w:space="0" w:color="auto"/>
              <w:right w:val="single" w:sz="4" w:space="0" w:color="auto"/>
            </w:tcBorders>
            <w:noWrap/>
            <w:vAlign w:val="center"/>
            <w:hideMark/>
          </w:tcPr>
          <w:p w14:paraId="19C5F2D1" w14:textId="77777777" w:rsidR="000513D2" w:rsidRPr="000513D2" w:rsidRDefault="000513D2" w:rsidP="000513D2">
            <w:pPr>
              <w:spacing w:after="0" w:line="240" w:lineRule="auto"/>
              <w:jc w:val="center"/>
              <w:rPr>
                <w:rFonts w:ascii="Calibri" w:eastAsia="Times New Roman" w:hAnsi="Calibri" w:cs="Calibri"/>
                <w:color w:val="000000"/>
                <w:lang w:eastAsia="es-SV"/>
                <w14:ligatures w14:val="none"/>
              </w:rPr>
            </w:pPr>
            <w:r w:rsidRPr="000513D2">
              <w:rPr>
                <w:rFonts w:ascii="Calibri" w:eastAsia="Times New Roman" w:hAnsi="Calibri" w:cs="Calibri"/>
                <w:color w:val="000000"/>
                <w:lang w:eastAsia="es-SV"/>
                <w14:ligatures w14:val="none"/>
              </w:rPr>
              <w:t>0</w:t>
            </w:r>
          </w:p>
        </w:tc>
        <w:tc>
          <w:tcPr>
            <w:tcW w:w="199" w:type="dxa"/>
            <w:tcBorders>
              <w:top w:val="nil"/>
              <w:left w:val="nil"/>
              <w:bottom w:val="single" w:sz="4" w:space="0" w:color="auto"/>
              <w:right w:val="single" w:sz="4" w:space="0" w:color="auto"/>
            </w:tcBorders>
            <w:noWrap/>
            <w:vAlign w:val="center"/>
            <w:hideMark/>
          </w:tcPr>
          <w:p w14:paraId="5A010AF9" w14:textId="77777777" w:rsidR="000513D2" w:rsidRPr="000513D2" w:rsidRDefault="000513D2" w:rsidP="000513D2">
            <w:pPr>
              <w:spacing w:after="0" w:line="240" w:lineRule="auto"/>
              <w:jc w:val="center"/>
              <w:rPr>
                <w:rFonts w:ascii="Calibri" w:eastAsia="Times New Roman" w:hAnsi="Calibri" w:cs="Calibri"/>
                <w:color w:val="000000"/>
                <w:lang w:eastAsia="es-SV"/>
                <w14:ligatures w14:val="none"/>
              </w:rPr>
            </w:pPr>
            <w:r w:rsidRPr="000513D2">
              <w:rPr>
                <w:rFonts w:ascii="Calibri" w:eastAsia="Times New Roman" w:hAnsi="Calibri" w:cs="Calibri"/>
                <w:color w:val="000000"/>
                <w:lang w:eastAsia="es-SV"/>
                <w14:ligatures w14:val="none"/>
              </w:rPr>
              <w:t>+</w:t>
            </w:r>
          </w:p>
        </w:tc>
        <w:tc>
          <w:tcPr>
            <w:tcW w:w="201" w:type="dxa"/>
            <w:tcBorders>
              <w:top w:val="nil"/>
              <w:left w:val="nil"/>
              <w:bottom w:val="single" w:sz="4" w:space="0" w:color="auto"/>
              <w:right w:val="single" w:sz="4" w:space="0" w:color="auto"/>
            </w:tcBorders>
            <w:noWrap/>
            <w:vAlign w:val="center"/>
            <w:hideMark/>
          </w:tcPr>
          <w:p w14:paraId="750EE47F" w14:textId="77777777" w:rsidR="000513D2" w:rsidRPr="000513D2" w:rsidRDefault="000513D2" w:rsidP="000513D2">
            <w:pPr>
              <w:spacing w:after="0" w:line="240" w:lineRule="auto"/>
              <w:jc w:val="center"/>
              <w:rPr>
                <w:rFonts w:ascii="Calibri" w:eastAsia="Times New Roman" w:hAnsi="Calibri" w:cs="Calibri"/>
                <w:color w:val="000000"/>
                <w:lang w:eastAsia="es-SV"/>
                <w14:ligatures w14:val="none"/>
              </w:rPr>
            </w:pPr>
            <w:r w:rsidRPr="000513D2">
              <w:rPr>
                <w:rFonts w:ascii="Calibri" w:eastAsia="Times New Roman" w:hAnsi="Calibri" w:cs="Calibri"/>
                <w:color w:val="000000"/>
                <w:lang w:eastAsia="es-SV"/>
                <w14:ligatures w14:val="none"/>
              </w:rPr>
              <w:t>0</w:t>
            </w:r>
          </w:p>
        </w:tc>
        <w:tc>
          <w:tcPr>
            <w:tcW w:w="199" w:type="dxa"/>
            <w:tcBorders>
              <w:top w:val="nil"/>
              <w:left w:val="nil"/>
              <w:bottom w:val="single" w:sz="4" w:space="0" w:color="auto"/>
              <w:right w:val="single" w:sz="4" w:space="0" w:color="auto"/>
            </w:tcBorders>
            <w:noWrap/>
            <w:vAlign w:val="center"/>
            <w:hideMark/>
          </w:tcPr>
          <w:p w14:paraId="5760C782" w14:textId="77777777" w:rsidR="000513D2" w:rsidRPr="000513D2" w:rsidRDefault="000513D2" w:rsidP="000513D2">
            <w:pPr>
              <w:spacing w:after="0" w:line="240" w:lineRule="auto"/>
              <w:jc w:val="center"/>
              <w:rPr>
                <w:rFonts w:ascii="Calibri" w:eastAsia="Times New Roman" w:hAnsi="Calibri" w:cs="Calibri"/>
                <w:color w:val="000000"/>
                <w:lang w:eastAsia="es-SV"/>
                <w14:ligatures w14:val="none"/>
              </w:rPr>
            </w:pPr>
            <w:r w:rsidRPr="000513D2">
              <w:rPr>
                <w:rFonts w:ascii="Calibri" w:eastAsia="Times New Roman" w:hAnsi="Calibri" w:cs="Calibri"/>
                <w:color w:val="000000"/>
                <w:lang w:eastAsia="es-SV"/>
                <w14:ligatures w14:val="none"/>
              </w:rPr>
              <w:t>=</w:t>
            </w:r>
          </w:p>
        </w:tc>
        <w:tc>
          <w:tcPr>
            <w:tcW w:w="201" w:type="dxa"/>
            <w:tcBorders>
              <w:top w:val="nil"/>
              <w:left w:val="nil"/>
              <w:bottom w:val="single" w:sz="4" w:space="0" w:color="auto"/>
              <w:right w:val="single" w:sz="4" w:space="0" w:color="auto"/>
            </w:tcBorders>
            <w:noWrap/>
            <w:vAlign w:val="center"/>
            <w:hideMark/>
          </w:tcPr>
          <w:p w14:paraId="36D2AB4E" w14:textId="77777777" w:rsidR="000513D2" w:rsidRPr="000513D2" w:rsidRDefault="000513D2" w:rsidP="000513D2">
            <w:pPr>
              <w:spacing w:after="0" w:line="240" w:lineRule="auto"/>
              <w:jc w:val="center"/>
              <w:rPr>
                <w:rFonts w:ascii="Calibri" w:eastAsia="Times New Roman" w:hAnsi="Calibri" w:cs="Calibri"/>
                <w:color w:val="000000"/>
                <w:lang w:eastAsia="es-SV"/>
                <w14:ligatures w14:val="none"/>
              </w:rPr>
            </w:pPr>
            <w:r w:rsidRPr="000513D2">
              <w:rPr>
                <w:rFonts w:ascii="Calibri" w:eastAsia="Times New Roman" w:hAnsi="Calibri" w:cs="Calibri"/>
                <w:color w:val="000000"/>
                <w:lang w:eastAsia="es-SV"/>
                <w14:ligatures w14:val="none"/>
              </w:rPr>
              <w:t>0</w:t>
            </w:r>
          </w:p>
        </w:tc>
        <w:tc>
          <w:tcPr>
            <w:tcW w:w="1577" w:type="dxa"/>
            <w:tcBorders>
              <w:top w:val="nil"/>
              <w:left w:val="nil"/>
              <w:bottom w:val="single" w:sz="4" w:space="0" w:color="auto"/>
              <w:right w:val="single" w:sz="4" w:space="0" w:color="auto"/>
            </w:tcBorders>
            <w:noWrap/>
            <w:vAlign w:val="bottom"/>
            <w:hideMark/>
          </w:tcPr>
          <w:p w14:paraId="4B02AA73" w14:textId="77777777" w:rsidR="000513D2" w:rsidRPr="000513D2" w:rsidRDefault="000513D2" w:rsidP="000513D2">
            <w:pPr>
              <w:spacing w:after="0" w:line="240" w:lineRule="auto"/>
              <w:rPr>
                <w:rFonts w:ascii="Calibri" w:eastAsia="Times New Roman" w:hAnsi="Calibri" w:cs="Calibri"/>
                <w:color w:val="000000"/>
                <w:lang w:eastAsia="es-SV"/>
                <w14:ligatures w14:val="none"/>
              </w:rPr>
            </w:pPr>
            <w:r w:rsidRPr="000513D2">
              <w:rPr>
                <w:rFonts w:ascii="Calibri" w:eastAsia="Times New Roman" w:hAnsi="Calibri" w:cs="Calibri"/>
                <w:color w:val="000000"/>
                <w:lang w:eastAsia="es-SV"/>
                <w14:ligatures w14:val="none"/>
              </w:rPr>
              <w:t>Con acarreo</w:t>
            </w:r>
          </w:p>
        </w:tc>
        <w:tc>
          <w:tcPr>
            <w:tcW w:w="201" w:type="dxa"/>
            <w:tcBorders>
              <w:top w:val="nil"/>
              <w:left w:val="nil"/>
              <w:bottom w:val="single" w:sz="4" w:space="0" w:color="auto"/>
              <w:right w:val="single" w:sz="4" w:space="0" w:color="auto"/>
            </w:tcBorders>
            <w:noWrap/>
            <w:vAlign w:val="bottom"/>
            <w:hideMark/>
          </w:tcPr>
          <w:p w14:paraId="4051D2D2" w14:textId="77777777" w:rsidR="000513D2" w:rsidRPr="000513D2" w:rsidRDefault="000513D2" w:rsidP="000513D2">
            <w:pPr>
              <w:spacing w:after="0" w:line="240" w:lineRule="auto"/>
              <w:jc w:val="right"/>
              <w:rPr>
                <w:rFonts w:ascii="Calibri" w:eastAsia="Times New Roman" w:hAnsi="Calibri" w:cs="Calibri"/>
                <w:color w:val="000000"/>
                <w:lang w:eastAsia="es-SV"/>
                <w14:ligatures w14:val="none"/>
              </w:rPr>
            </w:pPr>
            <w:r w:rsidRPr="000513D2">
              <w:rPr>
                <w:rFonts w:ascii="Calibri" w:eastAsia="Times New Roman" w:hAnsi="Calibri" w:cs="Calibri"/>
                <w:color w:val="000000"/>
                <w:lang w:eastAsia="es-SV"/>
                <w14:ligatures w14:val="none"/>
              </w:rPr>
              <w:t>0</w:t>
            </w:r>
          </w:p>
        </w:tc>
      </w:tr>
      <w:tr w:rsidR="000513D2" w:rsidRPr="000513D2" w14:paraId="6609EECD" w14:textId="77777777" w:rsidTr="000513D2">
        <w:trPr>
          <w:trHeight w:val="288"/>
        </w:trPr>
        <w:tc>
          <w:tcPr>
            <w:tcW w:w="202" w:type="dxa"/>
            <w:tcBorders>
              <w:top w:val="nil"/>
              <w:left w:val="single" w:sz="4" w:space="0" w:color="auto"/>
              <w:bottom w:val="single" w:sz="4" w:space="0" w:color="auto"/>
              <w:right w:val="single" w:sz="4" w:space="0" w:color="auto"/>
            </w:tcBorders>
            <w:noWrap/>
            <w:vAlign w:val="bottom"/>
            <w:hideMark/>
          </w:tcPr>
          <w:p w14:paraId="258E04EE" w14:textId="77777777" w:rsidR="000513D2" w:rsidRPr="000513D2" w:rsidRDefault="000513D2" w:rsidP="000513D2">
            <w:pPr>
              <w:spacing w:after="0" w:line="240" w:lineRule="auto"/>
              <w:jc w:val="right"/>
              <w:rPr>
                <w:rFonts w:ascii="Calibri" w:eastAsia="Times New Roman" w:hAnsi="Calibri" w:cs="Calibri"/>
                <w:color w:val="000000"/>
                <w:lang w:eastAsia="es-SV"/>
                <w14:ligatures w14:val="none"/>
              </w:rPr>
            </w:pPr>
            <w:r w:rsidRPr="000513D2">
              <w:rPr>
                <w:rFonts w:ascii="Calibri" w:eastAsia="Times New Roman" w:hAnsi="Calibri" w:cs="Calibri"/>
                <w:color w:val="000000"/>
                <w:lang w:eastAsia="es-SV"/>
                <w14:ligatures w14:val="none"/>
              </w:rPr>
              <w:t>0</w:t>
            </w:r>
          </w:p>
        </w:tc>
        <w:tc>
          <w:tcPr>
            <w:tcW w:w="199" w:type="dxa"/>
            <w:tcBorders>
              <w:top w:val="nil"/>
              <w:left w:val="nil"/>
              <w:bottom w:val="single" w:sz="4" w:space="0" w:color="auto"/>
              <w:right w:val="single" w:sz="4" w:space="0" w:color="auto"/>
            </w:tcBorders>
            <w:noWrap/>
            <w:vAlign w:val="bottom"/>
            <w:hideMark/>
          </w:tcPr>
          <w:p w14:paraId="545FD4B5" w14:textId="77777777" w:rsidR="000513D2" w:rsidRPr="000513D2" w:rsidRDefault="000513D2" w:rsidP="000513D2">
            <w:pPr>
              <w:spacing w:after="0" w:line="240" w:lineRule="auto"/>
              <w:rPr>
                <w:rFonts w:ascii="Calibri" w:eastAsia="Times New Roman" w:hAnsi="Calibri" w:cs="Calibri"/>
                <w:color w:val="000000"/>
                <w:lang w:eastAsia="es-SV"/>
                <w14:ligatures w14:val="none"/>
              </w:rPr>
            </w:pPr>
            <w:r w:rsidRPr="000513D2">
              <w:rPr>
                <w:rFonts w:ascii="Calibri" w:eastAsia="Times New Roman" w:hAnsi="Calibri" w:cs="Calibri"/>
                <w:color w:val="000000"/>
                <w:lang w:eastAsia="es-SV"/>
                <w14:ligatures w14:val="none"/>
              </w:rPr>
              <w:t>+</w:t>
            </w:r>
          </w:p>
        </w:tc>
        <w:tc>
          <w:tcPr>
            <w:tcW w:w="201" w:type="dxa"/>
            <w:tcBorders>
              <w:top w:val="nil"/>
              <w:left w:val="nil"/>
              <w:bottom w:val="single" w:sz="4" w:space="0" w:color="auto"/>
              <w:right w:val="single" w:sz="4" w:space="0" w:color="auto"/>
            </w:tcBorders>
            <w:noWrap/>
            <w:vAlign w:val="bottom"/>
            <w:hideMark/>
          </w:tcPr>
          <w:p w14:paraId="7B701112" w14:textId="77777777" w:rsidR="000513D2" w:rsidRPr="000513D2" w:rsidRDefault="000513D2" w:rsidP="000513D2">
            <w:pPr>
              <w:spacing w:after="0" w:line="240" w:lineRule="auto"/>
              <w:jc w:val="right"/>
              <w:rPr>
                <w:rFonts w:ascii="Calibri" w:eastAsia="Times New Roman" w:hAnsi="Calibri" w:cs="Calibri"/>
                <w:color w:val="000000"/>
                <w:lang w:eastAsia="es-SV"/>
                <w14:ligatures w14:val="none"/>
              </w:rPr>
            </w:pPr>
            <w:r w:rsidRPr="000513D2">
              <w:rPr>
                <w:rFonts w:ascii="Calibri" w:eastAsia="Times New Roman" w:hAnsi="Calibri" w:cs="Calibri"/>
                <w:color w:val="000000"/>
                <w:lang w:eastAsia="es-SV"/>
                <w14:ligatures w14:val="none"/>
              </w:rPr>
              <w:t>1</w:t>
            </w:r>
          </w:p>
        </w:tc>
        <w:tc>
          <w:tcPr>
            <w:tcW w:w="199" w:type="dxa"/>
            <w:tcBorders>
              <w:top w:val="nil"/>
              <w:left w:val="nil"/>
              <w:bottom w:val="single" w:sz="4" w:space="0" w:color="auto"/>
              <w:right w:val="single" w:sz="4" w:space="0" w:color="auto"/>
            </w:tcBorders>
            <w:noWrap/>
            <w:vAlign w:val="bottom"/>
            <w:hideMark/>
          </w:tcPr>
          <w:p w14:paraId="154BE045" w14:textId="77777777" w:rsidR="000513D2" w:rsidRPr="000513D2" w:rsidRDefault="000513D2" w:rsidP="000513D2">
            <w:pPr>
              <w:spacing w:after="0" w:line="240" w:lineRule="auto"/>
              <w:rPr>
                <w:rFonts w:ascii="Calibri" w:eastAsia="Times New Roman" w:hAnsi="Calibri" w:cs="Calibri"/>
                <w:color w:val="000000"/>
                <w:lang w:eastAsia="es-SV"/>
                <w14:ligatures w14:val="none"/>
              </w:rPr>
            </w:pPr>
            <w:r w:rsidRPr="000513D2">
              <w:rPr>
                <w:rFonts w:ascii="Calibri" w:eastAsia="Times New Roman" w:hAnsi="Calibri" w:cs="Calibri"/>
                <w:color w:val="000000"/>
                <w:lang w:eastAsia="es-SV"/>
                <w14:ligatures w14:val="none"/>
              </w:rPr>
              <w:t>=</w:t>
            </w:r>
          </w:p>
        </w:tc>
        <w:tc>
          <w:tcPr>
            <w:tcW w:w="201" w:type="dxa"/>
            <w:tcBorders>
              <w:top w:val="nil"/>
              <w:left w:val="nil"/>
              <w:bottom w:val="single" w:sz="4" w:space="0" w:color="auto"/>
              <w:right w:val="single" w:sz="4" w:space="0" w:color="auto"/>
            </w:tcBorders>
            <w:noWrap/>
            <w:vAlign w:val="bottom"/>
            <w:hideMark/>
          </w:tcPr>
          <w:p w14:paraId="1AE76CF1" w14:textId="77777777" w:rsidR="000513D2" w:rsidRPr="000513D2" w:rsidRDefault="000513D2" w:rsidP="000513D2">
            <w:pPr>
              <w:spacing w:after="0" w:line="240" w:lineRule="auto"/>
              <w:jc w:val="right"/>
              <w:rPr>
                <w:rFonts w:ascii="Calibri" w:eastAsia="Times New Roman" w:hAnsi="Calibri" w:cs="Calibri"/>
                <w:color w:val="000000"/>
                <w:lang w:eastAsia="es-SV"/>
                <w14:ligatures w14:val="none"/>
              </w:rPr>
            </w:pPr>
            <w:r w:rsidRPr="000513D2">
              <w:rPr>
                <w:rFonts w:ascii="Calibri" w:eastAsia="Times New Roman" w:hAnsi="Calibri" w:cs="Calibri"/>
                <w:color w:val="000000"/>
                <w:lang w:eastAsia="es-SV"/>
                <w14:ligatures w14:val="none"/>
              </w:rPr>
              <w:t>1</w:t>
            </w:r>
          </w:p>
        </w:tc>
        <w:tc>
          <w:tcPr>
            <w:tcW w:w="1577" w:type="dxa"/>
            <w:tcBorders>
              <w:top w:val="nil"/>
              <w:left w:val="nil"/>
              <w:bottom w:val="single" w:sz="4" w:space="0" w:color="auto"/>
              <w:right w:val="single" w:sz="4" w:space="0" w:color="auto"/>
            </w:tcBorders>
            <w:noWrap/>
            <w:vAlign w:val="bottom"/>
            <w:hideMark/>
          </w:tcPr>
          <w:p w14:paraId="3B4B2408" w14:textId="77777777" w:rsidR="000513D2" w:rsidRPr="000513D2" w:rsidRDefault="000513D2" w:rsidP="000513D2">
            <w:pPr>
              <w:spacing w:after="0" w:line="240" w:lineRule="auto"/>
              <w:rPr>
                <w:rFonts w:ascii="Calibri" w:eastAsia="Times New Roman" w:hAnsi="Calibri" w:cs="Calibri"/>
                <w:color w:val="000000"/>
                <w:lang w:eastAsia="es-SV"/>
                <w14:ligatures w14:val="none"/>
              </w:rPr>
            </w:pPr>
            <w:r w:rsidRPr="000513D2">
              <w:rPr>
                <w:rFonts w:ascii="Calibri" w:eastAsia="Times New Roman" w:hAnsi="Calibri" w:cs="Calibri"/>
                <w:color w:val="000000"/>
                <w:lang w:eastAsia="es-SV"/>
                <w14:ligatures w14:val="none"/>
              </w:rPr>
              <w:t>Con acarreo</w:t>
            </w:r>
          </w:p>
        </w:tc>
        <w:tc>
          <w:tcPr>
            <w:tcW w:w="201" w:type="dxa"/>
            <w:tcBorders>
              <w:top w:val="nil"/>
              <w:left w:val="nil"/>
              <w:bottom w:val="single" w:sz="4" w:space="0" w:color="auto"/>
              <w:right w:val="single" w:sz="4" w:space="0" w:color="auto"/>
            </w:tcBorders>
            <w:noWrap/>
            <w:vAlign w:val="bottom"/>
            <w:hideMark/>
          </w:tcPr>
          <w:p w14:paraId="4CB20F83" w14:textId="77777777" w:rsidR="000513D2" w:rsidRPr="000513D2" w:rsidRDefault="000513D2" w:rsidP="000513D2">
            <w:pPr>
              <w:spacing w:after="0" w:line="240" w:lineRule="auto"/>
              <w:jc w:val="right"/>
              <w:rPr>
                <w:rFonts w:ascii="Calibri" w:eastAsia="Times New Roman" w:hAnsi="Calibri" w:cs="Calibri"/>
                <w:color w:val="000000"/>
                <w:lang w:eastAsia="es-SV"/>
                <w14:ligatures w14:val="none"/>
              </w:rPr>
            </w:pPr>
            <w:r w:rsidRPr="000513D2">
              <w:rPr>
                <w:rFonts w:ascii="Calibri" w:eastAsia="Times New Roman" w:hAnsi="Calibri" w:cs="Calibri"/>
                <w:color w:val="000000"/>
                <w:lang w:eastAsia="es-SV"/>
                <w14:ligatures w14:val="none"/>
              </w:rPr>
              <w:t>0</w:t>
            </w:r>
          </w:p>
        </w:tc>
      </w:tr>
      <w:tr w:rsidR="000513D2" w:rsidRPr="000513D2" w14:paraId="3225DBF7" w14:textId="77777777" w:rsidTr="000513D2">
        <w:trPr>
          <w:trHeight w:val="288"/>
        </w:trPr>
        <w:tc>
          <w:tcPr>
            <w:tcW w:w="202" w:type="dxa"/>
            <w:tcBorders>
              <w:top w:val="nil"/>
              <w:left w:val="single" w:sz="4" w:space="0" w:color="auto"/>
              <w:bottom w:val="single" w:sz="4" w:space="0" w:color="auto"/>
              <w:right w:val="single" w:sz="4" w:space="0" w:color="auto"/>
            </w:tcBorders>
            <w:noWrap/>
            <w:vAlign w:val="bottom"/>
            <w:hideMark/>
          </w:tcPr>
          <w:p w14:paraId="261B22FD" w14:textId="77777777" w:rsidR="000513D2" w:rsidRPr="000513D2" w:rsidRDefault="000513D2" w:rsidP="000513D2">
            <w:pPr>
              <w:spacing w:after="0" w:line="240" w:lineRule="auto"/>
              <w:jc w:val="right"/>
              <w:rPr>
                <w:rFonts w:ascii="Calibri" w:eastAsia="Times New Roman" w:hAnsi="Calibri" w:cs="Calibri"/>
                <w:color w:val="000000"/>
                <w:lang w:eastAsia="es-SV"/>
                <w14:ligatures w14:val="none"/>
              </w:rPr>
            </w:pPr>
            <w:r w:rsidRPr="000513D2">
              <w:rPr>
                <w:rFonts w:ascii="Calibri" w:eastAsia="Times New Roman" w:hAnsi="Calibri" w:cs="Calibri"/>
                <w:color w:val="000000"/>
                <w:lang w:eastAsia="es-SV"/>
                <w14:ligatures w14:val="none"/>
              </w:rPr>
              <w:t>1</w:t>
            </w:r>
          </w:p>
        </w:tc>
        <w:tc>
          <w:tcPr>
            <w:tcW w:w="199" w:type="dxa"/>
            <w:tcBorders>
              <w:top w:val="nil"/>
              <w:left w:val="nil"/>
              <w:bottom w:val="single" w:sz="4" w:space="0" w:color="auto"/>
              <w:right w:val="single" w:sz="4" w:space="0" w:color="auto"/>
            </w:tcBorders>
            <w:noWrap/>
            <w:vAlign w:val="bottom"/>
            <w:hideMark/>
          </w:tcPr>
          <w:p w14:paraId="7A1A08B1" w14:textId="77777777" w:rsidR="000513D2" w:rsidRPr="000513D2" w:rsidRDefault="000513D2" w:rsidP="000513D2">
            <w:pPr>
              <w:spacing w:after="0" w:line="240" w:lineRule="auto"/>
              <w:rPr>
                <w:rFonts w:ascii="Calibri" w:eastAsia="Times New Roman" w:hAnsi="Calibri" w:cs="Calibri"/>
                <w:color w:val="000000"/>
                <w:lang w:eastAsia="es-SV"/>
                <w14:ligatures w14:val="none"/>
              </w:rPr>
            </w:pPr>
            <w:r w:rsidRPr="000513D2">
              <w:rPr>
                <w:rFonts w:ascii="Calibri" w:eastAsia="Times New Roman" w:hAnsi="Calibri" w:cs="Calibri"/>
                <w:color w:val="000000"/>
                <w:lang w:eastAsia="es-SV"/>
                <w14:ligatures w14:val="none"/>
              </w:rPr>
              <w:t>+</w:t>
            </w:r>
          </w:p>
        </w:tc>
        <w:tc>
          <w:tcPr>
            <w:tcW w:w="201" w:type="dxa"/>
            <w:tcBorders>
              <w:top w:val="nil"/>
              <w:left w:val="nil"/>
              <w:bottom w:val="single" w:sz="4" w:space="0" w:color="auto"/>
              <w:right w:val="single" w:sz="4" w:space="0" w:color="auto"/>
            </w:tcBorders>
            <w:noWrap/>
            <w:vAlign w:val="bottom"/>
            <w:hideMark/>
          </w:tcPr>
          <w:p w14:paraId="53CC64C3" w14:textId="77777777" w:rsidR="000513D2" w:rsidRPr="000513D2" w:rsidRDefault="000513D2" w:rsidP="000513D2">
            <w:pPr>
              <w:spacing w:after="0" w:line="240" w:lineRule="auto"/>
              <w:jc w:val="right"/>
              <w:rPr>
                <w:rFonts w:ascii="Calibri" w:eastAsia="Times New Roman" w:hAnsi="Calibri" w:cs="Calibri"/>
                <w:color w:val="000000"/>
                <w:lang w:eastAsia="es-SV"/>
                <w14:ligatures w14:val="none"/>
              </w:rPr>
            </w:pPr>
            <w:r w:rsidRPr="000513D2">
              <w:rPr>
                <w:rFonts w:ascii="Calibri" w:eastAsia="Times New Roman" w:hAnsi="Calibri" w:cs="Calibri"/>
                <w:color w:val="000000"/>
                <w:lang w:eastAsia="es-SV"/>
                <w14:ligatures w14:val="none"/>
              </w:rPr>
              <w:t>0</w:t>
            </w:r>
          </w:p>
        </w:tc>
        <w:tc>
          <w:tcPr>
            <w:tcW w:w="199" w:type="dxa"/>
            <w:tcBorders>
              <w:top w:val="nil"/>
              <w:left w:val="nil"/>
              <w:bottom w:val="single" w:sz="4" w:space="0" w:color="auto"/>
              <w:right w:val="single" w:sz="4" w:space="0" w:color="auto"/>
            </w:tcBorders>
            <w:noWrap/>
            <w:vAlign w:val="bottom"/>
            <w:hideMark/>
          </w:tcPr>
          <w:p w14:paraId="63426D6C" w14:textId="77777777" w:rsidR="000513D2" w:rsidRPr="000513D2" w:rsidRDefault="000513D2" w:rsidP="000513D2">
            <w:pPr>
              <w:spacing w:after="0" w:line="240" w:lineRule="auto"/>
              <w:rPr>
                <w:rFonts w:ascii="Calibri" w:eastAsia="Times New Roman" w:hAnsi="Calibri" w:cs="Calibri"/>
                <w:color w:val="000000"/>
                <w:lang w:eastAsia="es-SV"/>
                <w14:ligatures w14:val="none"/>
              </w:rPr>
            </w:pPr>
            <w:r w:rsidRPr="000513D2">
              <w:rPr>
                <w:rFonts w:ascii="Calibri" w:eastAsia="Times New Roman" w:hAnsi="Calibri" w:cs="Calibri"/>
                <w:color w:val="000000"/>
                <w:lang w:eastAsia="es-SV"/>
                <w14:ligatures w14:val="none"/>
              </w:rPr>
              <w:t>=</w:t>
            </w:r>
          </w:p>
        </w:tc>
        <w:tc>
          <w:tcPr>
            <w:tcW w:w="201" w:type="dxa"/>
            <w:tcBorders>
              <w:top w:val="nil"/>
              <w:left w:val="nil"/>
              <w:bottom w:val="single" w:sz="4" w:space="0" w:color="auto"/>
              <w:right w:val="single" w:sz="4" w:space="0" w:color="auto"/>
            </w:tcBorders>
            <w:noWrap/>
            <w:vAlign w:val="bottom"/>
            <w:hideMark/>
          </w:tcPr>
          <w:p w14:paraId="066CA73F" w14:textId="77777777" w:rsidR="000513D2" w:rsidRPr="000513D2" w:rsidRDefault="000513D2" w:rsidP="000513D2">
            <w:pPr>
              <w:spacing w:after="0" w:line="240" w:lineRule="auto"/>
              <w:jc w:val="right"/>
              <w:rPr>
                <w:rFonts w:ascii="Calibri" w:eastAsia="Times New Roman" w:hAnsi="Calibri" w:cs="Calibri"/>
                <w:color w:val="000000"/>
                <w:lang w:eastAsia="es-SV"/>
                <w14:ligatures w14:val="none"/>
              </w:rPr>
            </w:pPr>
            <w:r w:rsidRPr="000513D2">
              <w:rPr>
                <w:rFonts w:ascii="Calibri" w:eastAsia="Times New Roman" w:hAnsi="Calibri" w:cs="Calibri"/>
                <w:color w:val="000000"/>
                <w:lang w:eastAsia="es-SV"/>
                <w14:ligatures w14:val="none"/>
              </w:rPr>
              <w:t>1</w:t>
            </w:r>
          </w:p>
        </w:tc>
        <w:tc>
          <w:tcPr>
            <w:tcW w:w="1577" w:type="dxa"/>
            <w:tcBorders>
              <w:top w:val="nil"/>
              <w:left w:val="nil"/>
              <w:bottom w:val="single" w:sz="4" w:space="0" w:color="auto"/>
              <w:right w:val="single" w:sz="4" w:space="0" w:color="auto"/>
            </w:tcBorders>
            <w:noWrap/>
            <w:vAlign w:val="bottom"/>
            <w:hideMark/>
          </w:tcPr>
          <w:p w14:paraId="1158DBA7" w14:textId="77777777" w:rsidR="000513D2" w:rsidRPr="000513D2" w:rsidRDefault="000513D2" w:rsidP="000513D2">
            <w:pPr>
              <w:spacing w:after="0" w:line="240" w:lineRule="auto"/>
              <w:rPr>
                <w:rFonts w:ascii="Calibri" w:eastAsia="Times New Roman" w:hAnsi="Calibri" w:cs="Calibri"/>
                <w:color w:val="000000"/>
                <w:lang w:eastAsia="es-SV"/>
                <w14:ligatures w14:val="none"/>
              </w:rPr>
            </w:pPr>
            <w:r w:rsidRPr="000513D2">
              <w:rPr>
                <w:rFonts w:ascii="Calibri" w:eastAsia="Times New Roman" w:hAnsi="Calibri" w:cs="Calibri"/>
                <w:color w:val="000000"/>
                <w:lang w:eastAsia="es-SV"/>
                <w14:ligatures w14:val="none"/>
              </w:rPr>
              <w:t>Con acarreo</w:t>
            </w:r>
          </w:p>
        </w:tc>
        <w:tc>
          <w:tcPr>
            <w:tcW w:w="201" w:type="dxa"/>
            <w:tcBorders>
              <w:top w:val="nil"/>
              <w:left w:val="nil"/>
              <w:bottom w:val="single" w:sz="4" w:space="0" w:color="auto"/>
              <w:right w:val="single" w:sz="4" w:space="0" w:color="auto"/>
            </w:tcBorders>
            <w:noWrap/>
            <w:vAlign w:val="bottom"/>
            <w:hideMark/>
          </w:tcPr>
          <w:p w14:paraId="18EF5F40" w14:textId="77777777" w:rsidR="000513D2" w:rsidRPr="000513D2" w:rsidRDefault="000513D2" w:rsidP="000513D2">
            <w:pPr>
              <w:spacing w:after="0" w:line="240" w:lineRule="auto"/>
              <w:jc w:val="right"/>
              <w:rPr>
                <w:rFonts w:ascii="Calibri" w:eastAsia="Times New Roman" w:hAnsi="Calibri" w:cs="Calibri"/>
                <w:color w:val="000000"/>
                <w:lang w:eastAsia="es-SV"/>
                <w14:ligatures w14:val="none"/>
              </w:rPr>
            </w:pPr>
            <w:r w:rsidRPr="000513D2">
              <w:rPr>
                <w:rFonts w:ascii="Calibri" w:eastAsia="Times New Roman" w:hAnsi="Calibri" w:cs="Calibri"/>
                <w:color w:val="000000"/>
                <w:lang w:eastAsia="es-SV"/>
                <w14:ligatures w14:val="none"/>
              </w:rPr>
              <w:t>0</w:t>
            </w:r>
          </w:p>
        </w:tc>
      </w:tr>
      <w:tr w:rsidR="000513D2" w:rsidRPr="000513D2" w14:paraId="4668E6E5" w14:textId="77777777" w:rsidTr="000513D2">
        <w:trPr>
          <w:trHeight w:val="288"/>
        </w:trPr>
        <w:tc>
          <w:tcPr>
            <w:tcW w:w="202" w:type="dxa"/>
            <w:tcBorders>
              <w:top w:val="nil"/>
              <w:left w:val="single" w:sz="4" w:space="0" w:color="auto"/>
              <w:bottom w:val="single" w:sz="4" w:space="0" w:color="auto"/>
              <w:right w:val="single" w:sz="4" w:space="0" w:color="auto"/>
            </w:tcBorders>
            <w:noWrap/>
            <w:vAlign w:val="bottom"/>
            <w:hideMark/>
          </w:tcPr>
          <w:p w14:paraId="717451AB" w14:textId="77777777" w:rsidR="000513D2" w:rsidRPr="000513D2" w:rsidRDefault="000513D2" w:rsidP="000513D2">
            <w:pPr>
              <w:spacing w:after="0" w:line="240" w:lineRule="auto"/>
              <w:jc w:val="right"/>
              <w:rPr>
                <w:rFonts w:ascii="Calibri" w:eastAsia="Times New Roman" w:hAnsi="Calibri" w:cs="Calibri"/>
                <w:color w:val="000000"/>
                <w:lang w:eastAsia="es-SV"/>
                <w14:ligatures w14:val="none"/>
              </w:rPr>
            </w:pPr>
            <w:r w:rsidRPr="000513D2">
              <w:rPr>
                <w:rFonts w:ascii="Calibri" w:eastAsia="Times New Roman" w:hAnsi="Calibri" w:cs="Calibri"/>
                <w:color w:val="000000"/>
                <w:lang w:eastAsia="es-SV"/>
                <w14:ligatures w14:val="none"/>
              </w:rPr>
              <w:t>1</w:t>
            </w:r>
          </w:p>
        </w:tc>
        <w:tc>
          <w:tcPr>
            <w:tcW w:w="199" w:type="dxa"/>
            <w:tcBorders>
              <w:top w:val="nil"/>
              <w:left w:val="nil"/>
              <w:bottom w:val="single" w:sz="4" w:space="0" w:color="auto"/>
              <w:right w:val="single" w:sz="4" w:space="0" w:color="auto"/>
            </w:tcBorders>
            <w:noWrap/>
            <w:vAlign w:val="bottom"/>
            <w:hideMark/>
          </w:tcPr>
          <w:p w14:paraId="166DFD24" w14:textId="77777777" w:rsidR="000513D2" w:rsidRPr="000513D2" w:rsidRDefault="000513D2" w:rsidP="000513D2">
            <w:pPr>
              <w:spacing w:after="0" w:line="240" w:lineRule="auto"/>
              <w:rPr>
                <w:rFonts w:ascii="Calibri" w:eastAsia="Times New Roman" w:hAnsi="Calibri" w:cs="Calibri"/>
                <w:color w:val="000000"/>
                <w:lang w:eastAsia="es-SV"/>
                <w14:ligatures w14:val="none"/>
              </w:rPr>
            </w:pPr>
            <w:r w:rsidRPr="000513D2">
              <w:rPr>
                <w:rFonts w:ascii="Calibri" w:eastAsia="Times New Roman" w:hAnsi="Calibri" w:cs="Calibri"/>
                <w:color w:val="000000"/>
                <w:lang w:eastAsia="es-SV"/>
                <w14:ligatures w14:val="none"/>
              </w:rPr>
              <w:t>+</w:t>
            </w:r>
          </w:p>
        </w:tc>
        <w:tc>
          <w:tcPr>
            <w:tcW w:w="201" w:type="dxa"/>
            <w:tcBorders>
              <w:top w:val="nil"/>
              <w:left w:val="nil"/>
              <w:bottom w:val="single" w:sz="4" w:space="0" w:color="auto"/>
              <w:right w:val="single" w:sz="4" w:space="0" w:color="auto"/>
            </w:tcBorders>
            <w:noWrap/>
            <w:vAlign w:val="bottom"/>
            <w:hideMark/>
          </w:tcPr>
          <w:p w14:paraId="149516D6" w14:textId="77777777" w:rsidR="000513D2" w:rsidRPr="000513D2" w:rsidRDefault="000513D2" w:rsidP="000513D2">
            <w:pPr>
              <w:spacing w:after="0" w:line="240" w:lineRule="auto"/>
              <w:jc w:val="right"/>
              <w:rPr>
                <w:rFonts w:ascii="Calibri" w:eastAsia="Times New Roman" w:hAnsi="Calibri" w:cs="Calibri"/>
                <w:color w:val="000000"/>
                <w:lang w:eastAsia="es-SV"/>
                <w14:ligatures w14:val="none"/>
              </w:rPr>
            </w:pPr>
            <w:r w:rsidRPr="000513D2">
              <w:rPr>
                <w:rFonts w:ascii="Calibri" w:eastAsia="Times New Roman" w:hAnsi="Calibri" w:cs="Calibri"/>
                <w:color w:val="000000"/>
                <w:lang w:eastAsia="es-SV"/>
                <w14:ligatures w14:val="none"/>
              </w:rPr>
              <w:t>1</w:t>
            </w:r>
          </w:p>
        </w:tc>
        <w:tc>
          <w:tcPr>
            <w:tcW w:w="199" w:type="dxa"/>
            <w:tcBorders>
              <w:top w:val="nil"/>
              <w:left w:val="nil"/>
              <w:bottom w:val="single" w:sz="4" w:space="0" w:color="auto"/>
              <w:right w:val="single" w:sz="4" w:space="0" w:color="auto"/>
            </w:tcBorders>
            <w:noWrap/>
            <w:vAlign w:val="bottom"/>
            <w:hideMark/>
          </w:tcPr>
          <w:p w14:paraId="3699D188" w14:textId="77777777" w:rsidR="000513D2" w:rsidRPr="000513D2" w:rsidRDefault="000513D2" w:rsidP="000513D2">
            <w:pPr>
              <w:spacing w:after="0" w:line="240" w:lineRule="auto"/>
              <w:rPr>
                <w:rFonts w:ascii="Calibri" w:eastAsia="Times New Roman" w:hAnsi="Calibri" w:cs="Calibri"/>
                <w:color w:val="000000"/>
                <w:lang w:eastAsia="es-SV"/>
                <w14:ligatures w14:val="none"/>
              </w:rPr>
            </w:pPr>
            <w:r w:rsidRPr="000513D2">
              <w:rPr>
                <w:rFonts w:ascii="Calibri" w:eastAsia="Times New Roman" w:hAnsi="Calibri" w:cs="Calibri"/>
                <w:color w:val="000000"/>
                <w:lang w:eastAsia="es-SV"/>
                <w14:ligatures w14:val="none"/>
              </w:rPr>
              <w:t>=</w:t>
            </w:r>
          </w:p>
        </w:tc>
        <w:tc>
          <w:tcPr>
            <w:tcW w:w="201" w:type="dxa"/>
            <w:tcBorders>
              <w:top w:val="nil"/>
              <w:left w:val="nil"/>
              <w:bottom w:val="single" w:sz="4" w:space="0" w:color="auto"/>
              <w:right w:val="single" w:sz="4" w:space="0" w:color="auto"/>
            </w:tcBorders>
            <w:noWrap/>
            <w:vAlign w:val="bottom"/>
            <w:hideMark/>
          </w:tcPr>
          <w:p w14:paraId="46081450" w14:textId="33148A30" w:rsidR="000513D2" w:rsidRPr="000513D2" w:rsidRDefault="000513D2" w:rsidP="000513D2">
            <w:pPr>
              <w:spacing w:after="0" w:line="240" w:lineRule="auto"/>
              <w:jc w:val="right"/>
              <w:rPr>
                <w:rFonts w:ascii="Calibri" w:eastAsia="Times New Roman" w:hAnsi="Calibri" w:cs="Calibri"/>
                <w:color w:val="000000"/>
                <w:lang w:eastAsia="es-SV"/>
                <w14:ligatures w14:val="none"/>
              </w:rPr>
            </w:pPr>
            <w:r>
              <w:rPr>
                <w:rFonts w:ascii="Calibri" w:eastAsia="Times New Roman" w:hAnsi="Calibri" w:cs="Calibri"/>
                <w:color w:val="000000"/>
                <w:lang w:eastAsia="es-SV"/>
                <w14:ligatures w14:val="none"/>
              </w:rPr>
              <w:t>0</w:t>
            </w:r>
          </w:p>
        </w:tc>
        <w:tc>
          <w:tcPr>
            <w:tcW w:w="1577" w:type="dxa"/>
            <w:tcBorders>
              <w:top w:val="nil"/>
              <w:left w:val="nil"/>
              <w:bottom w:val="single" w:sz="4" w:space="0" w:color="auto"/>
              <w:right w:val="single" w:sz="4" w:space="0" w:color="auto"/>
            </w:tcBorders>
            <w:noWrap/>
            <w:vAlign w:val="bottom"/>
            <w:hideMark/>
          </w:tcPr>
          <w:p w14:paraId="3F002CF6" w14:textId="77777777" w:rsidR="000513D2" w:rsidRPr="000513D2" w:rsidRDefault="000513D2" w:rsidP="000513D2">
            <w:pPr>
              <w:spacing w:after="0" w:line="240" w:lineRule="auto"/>
              <w:rPr>
                <w:rFonts w:ascii="Calibri" w:eastAsia="Times New Roman" w:hAnsi="Calibri" w:cs="Calibri"/>
                <w:color w:val="000000"/>
                <w:lang w:eastAsia="es-SV"/>
                <w14:ligatures w14:val="none"/>
              </w:rPr>
            </w:pPr>
            <w:r w:rsidRPr="000513D2">
              <w:rPr>
                <w:rFonts w:ascii="Calibri" w:eastAsia="Times New Roman" w:hAnsi="Calibri" w:cs="Calibri"/>
                <w:color w:val="000000"/>
                <w:lang w:eastAsia="es-SV"/>
                <w14:ligatures w14:val="none"/>
              </w:rPr>
              <w:t>Con acarreo</w:t>
            </w:r>
          </w:p>
        </w:tc>
        <w:tc>
          <w:tcPr>
            <w:tcW w:w="201" w:type="dxa"/>
            <w:tcBorders>
              <w:top w:val="nil"/>
              <w:left w:val="nil"/>
              <w:bottom w:val="single" w:sz="4" w:space="0" w:color="auto"/>
              <w:right w:val="single" w:sz="4" w:space="0" w:color="auto"/>
            </w:tcBorders>
            <w:noWrap/>
            <w:vAlign w:val="bottom"/>
            <w:hideMark/>
          </w:tcPr>
          <w:p w14:paraId="04C9A26D" w14:textId="77777777" w:rsidR="000513D2" w:rsidRPr="000513D2" w:rsidRDefault="000513D2" w:rsidP="000513D2">
            <w:pPr>
              <w:spacing w:after="0" w:line="240" w:lineRule="auto"/>
              <w:jc w:val="right"/>
              <w:rPr>
                <w:rFonts w:ascii="Calibri" w:eastAsia="Times New Roman" w:hAnsi="Calibri" w:cs="Calibri"/>
                <w:color w:val="000000"/>
                <w:lang w:eastAsia="es-SV"/>
                <w14:ligatures w14:val="none"/>
              </w:rPr>
            </w:pPr>
            <w:r w:rsidRPr="000513D2">
              <w:rPr>
                <w:rFonts w:ascii="Calibri" w:eastAsia="Times New Roman" w:hAnsi="Calibri" w:cs="Calibri"/>
                <w:color w:val="000000"/>
                <w:lang w:eastAsia="es-SV"/>
                <w14:ligatures w14:val="none"/>
              </w:rPr>
              <w:t>1</w:t>
            </w:r>
          </w:p>
        </w:tc>
      </w:tr>
    </w:tbl>
    <w:p w14:paraId="21DC50A9" w14:textId="77777777" w:rsidR="009E6E98" w:rsidRDefault="009E6E98" w:rsidP="001548F9"/>
    <w:p w14:paraId="5E0D56BB" w14:textId="77777777" w:rsidR="00E03F5B" w:rsidRDefault="00E03F5B" w:rsidP="001548F9"/>
    <w:p w14:paraId="64568BFD" w14:textId="4A4DA7F1" w:rsidR="001521A9" w:rsidRPr="00E03F5B" w:rsidRDefault="00E03F5B" w:rsidP="001548F9">
      <w:pPr>
        <w:rPr>
          <w:b/>
          <w:bCs/>
        </w:rPr>
      </w:pPr>
      <w:r w:rsidRPr="00E03F5B">
        <w:rPr>
          <w:b/>
          <w:bCs/>
        </w:rPr>
        <w:lastRenderedPageBreak/>
        <w:t xml:space="preserve">Para multiplicar </w:t>
      </w:r>
      <w:r>
        <w:rPr>
          <w:b/>
          <w:bCs/>
        </w:rPr>
        <w:t xml:space="preserve">en </w:t>
      </w:r>
      <w:r w:rsidRPr="00E03F5B">
        <w:rPr>
          <w:b/>
          <w:bCs/>
        </w:rPr>
        <w:t>cualquier base, basta con realizar una suma repetitiva en ese sistema. Ejemplo:</w:t>
      </w:r>
    </w:p>
    <w:p w14:paraId="5A664787" w14:textId="0734CA46" w:rsidR="00B963A5" w:rsidRDefault="00E03F5B" w:rsidP="001548F9">
      <w:r w:rsidRPr="00E03F5B">
        <w:rPr>
          <w:u w:val="single"/>
        </w:rPr>
        <w:t>6</w:t>
      </w:r>
      <w:r w:rsidRPr="00E03F5B">
        <w:rPr>
          <w:u w:val="single"/>
          <w:vertAlign w:val="subscript"/>
        </w:rPr>
        <w:t xml:space="preserve">8 </w:t>
      </w:r>
      <w:r w:rsidRPr="00E03F5B">
        <w:rPr>
          <w:u w:val="single"/>
        </w:rPr>
        <w:t>x 3</w:t>
      </w:r>
      <w:r w:rsidRPr="00E03F5B">
        <w:rPr>
          <w:u w:val="single"/>
          <w:vertAlign w:val="subscript"/>
        </w:rPr>
        <w:t>8</w:t>
      </w:r>
      <w:r>
        <w:rPr>
          <w:u w:val="single"/>
          <w:vertAlign w:val="subscript"/>
        </w:rPr>
        <w:t xml:space="preserve"> </w:t>
      </w:r>
      <w:r>
        <w:t>= 6 + 6 + 6 = 22</w:t>
      </w:r>
      <w:r>
        <w:rPr>
          <w:vertAlign w:val="subscript"/>
        </w:rPr>
        <w:t xml:space="preserve">8  </w:t>
      </w:r>
      <w:r>
        <w:t xml:space="preserve"> y así sucesivamente se repite en todas las bases tomando en cuenta la cantidad de dígitos permitidos (1,2,3,4,5,6 + 7,10,11,12,13,14 + 15,16,17,20,21,22).</w:t>
      </w:r>
    </w:p>
    <w:p w14:paraId="3CBACFA9" w14:textId="77777777" w:rsidR="00E03F5B" w:rsidRDefault="00E03F5B" w:rsidP="001548F9"/>
    <w:p w14:paraId="29FCD3AE" w14:textId="23AE813E" w:rsidR="00E03F5B" w:rsidRDefault="00E03F5B" w:rsidP="001548F9">
      <w:r>
        <w:t xml:space="preserve">Para dividir en cualquier base, se debe construir la tabla de multiplicar del divisor para poder encontrar la relación entre el dividendo y el </w:t>
      </w:r>
      <w:r w:rsidRPr="00E03F5B">
        <w:rPr>
          <w:b/>
          <w:bCs/>
        </w:rPr>
        <w:t>divisor</w:t>
      </w:r>
      <w:r>
        <w:t>.</w:t>
      </w:r>
    </w:p>
    <w:p w14:paraId="522310F3" w14:textId="30CD0506" w:rsidR="00E03F5B" w:rsidRPr="007469CA" w:rsidRDefault="00E03F5B" w:rsidP="001548F9">
      <w:pPr>
        <w:rPr>
          <w:b/>
          <w:bCs/>
        </w:rPr>
      </w:pPr>
      <w:r w:rsidRPr="007469CA">
        <w:rPr>
          <w:b/>
          <w:bCs/>
        </w:rPr>
        <w:t>Ejemplo: 1094.8</w:t>
      </w:r>
      <w:r w:rsidRPr="007469CA">
        <w:rPr>
          <w:b/>
          <w:bCs/>
          <w:vertAlign w:val="subscript"/>
        </w:rPr>
        <w:t>10</w:t>
      </w:r>
      <w:r w:rsidRPr="007469CA">
        <w:rPr>
          <w:b/>
          <w:bCs/>
        </w:rPr>
        <w:t xml:space="preserve"> / 2</w:t>
      </w:r>
      <w:r w:rsidR="007469CA">
        <w:rPr>
          <w:b/>
          <w:bCs/>
        </w:rPr>
        <w:t>.</w:t>
      </w:r>
      <w:r w:rsidRPr="007469CA">
        <w:rPr>
          <w:b/>
          <w:bCs/>
        </w:rPr>
        <w:t>3</w:t>
      </w:r>
      <w:r w:rsidRPr="007469CA">
        <w:rPr>
          <w:b/>
          <w:bCs/>
          <w:vertAlign w:val="subscript"/>
        </w:rPr>
        <w:t>10</w:t>
      </w:r>
      <w:r w:rsidRPr="007469CA">
        <w:rPr>
          <w:b/>
          <w:bCs/>
        </w:rPr>
        <w:t xml:space="preserve"> </w:t>
      </w:r>
    </w:p>
    <w:p w14:paraId="101611F6" w14:textId="77777777" w:rsidR="00E03F5B" w:rsidRDefault="00E03F5B" w:rsidP="001548F9"/>
    <w:tbl>
      <w:tblPr>
        <w:tblW w:w="6820" w:type="dxa"/>
        <w:tblCellMar>
          <w:left w:w="70" w:type="dxa"/>
          <w:right w:w="70" w:type="dxa"/>
        </w:tblCellMar>
        <w:tblLook w:val="04A0" w:firstRow="1" w:lastRow="0" w:firstColumn="1" w:lastColumn="0" w:noHBand="0" w:noVBand="1"/>
      </w:tblPr>
      <w:tblGrid>
        <w:gridCol w:w="364"/>
        <w:gridCol w:w="236"/>
        <w:gridCol w:w="252"/>
        <w:gridCol w:w="320"/>
        <w:gridCol w:w="364"/>
        <w:gridCol w:w="250"/>
        <w:gridCol w:w="475"/>
        <w:gridCol w:w="320"/>
        <w:gridCol w:w="475"/>
        <w:gridCol w:w="540"/>
        <w:gridCol w:w="320"/>
        <w:gridCol w:w="320"/>
        <w:gridCol w:w="320"/>
        <w:gridCol w:w="320"/>
        <w:gridCol w:w="320"/>
        <w:gridCol w:w="320"/>
        <w:gridCol w:w="320"/>
        <w:gridCol w:w="320"/>
        <w:gridCol w:w="300"/>
        <w:gridCol w:w="300"/>
        <w:gridCol w:w="320"/>
      </w:tblGrid>
      <w:tr w:rsidR="00ED100F" w:rsidRPr="00ED100F" w14:paraId="656CF743" w14:textId="77777777" w:rsidTr="00ED100F">
        <w:trPr>
          <w:trHeight w:val="288"/>
        </w:trPr>
        <w:tc>
          <w:tcPr>
            <w:tcW w:w="320" w:type="dxa"/>
            <w:tcBorders>
              <w:top w:val="single" w:sz="4" w:space="0" w:color="auto"/>
              <w:left w:val="single" w:sz="4" w:space="0" w:color="auto"/>
              <w:bottom w:val="single" w:sz="4" w:space="0" w:color="auto"/>
              <w:right w:val="single" w:sz="4" w:space="0" w:color="auto"/>
            </w:tcBorders>
            <w:noWrap/>
            <w:vAlign w:val="bottom"/>
            <w:hideMark/>
          </w:tcPr>
          <w:p w14:paraId="399A3C0B"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23</w:t>
            </w:r>
          </w:p>
        </w:tc>
        <w:tc>
          <w:tcPr>
            <w:tcW w:w="200" w:type="dxa"/>
            <w:tcBorders>
              <w:top w:val="single" w:sz="4" w:space="0" w:color="auto"/>
              <w:left w:val="nil"/>
              <w:bottom w:val="single" w:sz="4" w:space="0" w:color="auto"/>
              <w:right w:val="single" w:sz="4" w:space="0" w:color="auto"/>
            </w:tcBorders>
            <w:noWrap/>
            <w:vAlign w:val="bottom"/>
            <w:hideMark/>
          </w:tcPr>
          <w:p w14:paraId="6CFE355B" w14:textId="77777777" w:rsidR="00ED100F" w:rsidRPr="00ED100F" w:rsidRDefault="00ED100F" w:rsidP="00ED100F">
            <w:pPr>
              <w:spacing w:after="0" w:line="240" w:lineRule="auto"/>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x</w:t>
            </w:r>
          </w:p>
        </w:tc>
        <w:tc>
          <w:tcPr>
            <w:tcW w:w="220" w:type="dxa"/>
            <w:tcBorders>
              <w:top w:val="single" w:sz="4" w:space="0" w:color="auto"/>
              <w:left w:val="nil"/>
              <w:bottom w:val="single" w:sz="4" w:space="0" w:color="auto"/>
              <w:right w:val="single" w:sz="4" w:space="0" w:color="auto"/>
            </w:tcBorders>
            <w:noWrap/>
            <w:vAlign w:val="bottom"/>
            <w:hideMark/>
          </w:tcPr>
          <w:p w14:paraId="6F51C936"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1</w:t>
            </w:r>
          </w:p>
        </w:tc>
        <w:tc>
          <w:tcPr>
            <w:tcW w:w="320" w:type="dxa"/>
            <w:tcBorders>
              <w:top w:val="nil"/>
              <w:left w:val="nil"/>
              <w:bottom w:val="nil"/>
              <w:right w:val="nil"/>
            </w:tcBorders>
            <w:noWrap/>
            <w:vAlign w:val="bottom"/>
            <w:hideMark/>
          </w:tcPr>
          <w:p w14:paraId="2FA0FED9"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p>
        </w:tc>
        <w:tc>
          <w:tcPr>
            <w:tcW w:w="320" w:type="dxa"/>
            <w:tcBorders>
              <w:top w:val="single" w:sz="4" w:space="0" w:color="auto"/>
              <w:left w:val="single" w:sz="4" w:space="0" w:color="auto"/>
              <w:bottom w:val="single" w:sz="4" w:space="0" w:color="auto"/>
              <w:right w:val="single" w:sz="4" w:space="0" w:color="auto"/>
            </w:tcBorders>
            <w:noWrap/>
            <w:vAlign w:val="bottom"/>
            <w:hideMark/>
          </w:tcPr>
          <w:p w14:paraId="4E5DA9C4"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23</w:t>
            </w:r>
          </w:p>
        </w:tc>
        <w:tc>
          <w:tcPr>
            <w:tcW w:w="220" w:type="dxa"/>
            <w:tcBorders>
              <w:top w:val="single" w:sz="4" w:space="0" w:color="auto"/>
              <w:left w:val="nil"/>
              <w:bottom w:val="single" w:sz="4" w:space="0" w:color="auto"/>
              <w:right w:val="single" w:sz="4" w:space="0" w:color="auto"/>
            </w:tcBorders>
            <w:noWrap/>
            <w:vAlign w:val="bottom"/>
            <w:hideMark/>
          </w:tcPr>
          <w:p w14:paraId="7A46A35C" w14:textId="77777777" w:rsidR="00ED100F" w:rsidRPr="00ED100F" w:rsidRDefault="00ED100F" w:rsidP="00ED100F">
            <w:pPr>
              <w:spacing w:after="0" w:line="240" w:lineRule="auto"/>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w:t>
            </w:r>
          </w:p>
        </w:tc>
        <w:tc>
          <w:tcPr>
            <w:tcW w:w="440" w:type="dxa"/>
            <w:tcBorders>
              <w:top w:val="single" w:sz="4" w:space="0" w:color="auto"/>
              <w:left w:val="nil"/>
              <w:bottom w:val="single" w:sz="4" w:space="0" w:color="auto"/>
              <w:right w:val="single" w:sz="4" w:space="0" w:color="auto"/>
            </w:tcBorders>
            <w:noWrap/>
            <w:vAlign w:val="bottom"/>
            <w:hideMark/>
          </w:tcPr>
          <w:p w14:paraId="02F5F47D"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0</w:t>
            </w:r>
          </w:p>
        </w:tc>
        <w:tc>
          <w:tcPr>
            <w:tcW w:w="320" w:type="dxa"/>
            <w:tcBorders>
              <w:top w:val="nil"/>
              <w:left w:val="nil"/>
              <w:bottom w:val="nil"/>
              <w:right w:val="nil"/>
            </w:tcBorders>
            <w:noWrap/>
            <w:vAlign w:val="bottom"/>
            <w:hideMark/>
          </w:tcPr>
          <w:p w14:paraId="30B120D3"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p>
        </w:tc>
        <w:tc>
          <w:tcPr>
            <w:tcW w:w="44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6450816"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23</w:t>
            </w:r>
          </w:p>
        </w:tc>
        <w:tc>
          <w:tcPr>
            <w:tcW w:w="540" w:type="dxa"/>
            <w:tcBorders>
              <w:top w:val="nil"/>
              <w:left w:val="nil"/>
              <w:bottom w:val="nil"/>
              <w:right w:val="nil"/>
            </w:tcBorders>
            <w:noWrap/>
            <w:vAlign w:val="bottom"/>
            <w:hideMark/>
          </w:tcPr>
          <w:p w14:paraId="7153FEC5"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nil"/>
              <w:bottom w:val="nil"/>
              <w:right w:val="nil"/>
            </w:tcBorders>
            <w:noWrap/>
            <w:vAlign w:val="bottom"/>
            <w:hideMark/>
          </w:tcPr>
          <w:p w14:paraId="3E61B00C"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44AB862A"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0346CFE1"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4EA19D50"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291CF735"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5744815F"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7A240089"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52357E9B"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00" w:type="dxa"/>
            <w:tcBorders>
              <w:top w:val="nil"/>
              <w:left w:val="nil"/>
              <w:bottom w:val="nil"/>
              <w:right w:val="nil"/>
            </w:tcBorders>
            <w:noWrap/>
            <w:vAlign w:val="bottom"/>
            <w:hideMark/>
          </w:tcPr>
          <w:p w14:paraId="6946DD71"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00" w:type="dxa"/>
            <w:tcBorders>
              <w:top w:val="nil"/>
              <w:left w:val="nil"/>
              <w:bottom w:val="nil"/>
              <w:right w:val="nil"/>
            </w:tcBorders>
            <w:noWrap/>
            <w:vAlign w:val="bottom"/>
            <w:hideMark/>
          </w:tcPr>
          <w:p w14:paraId="5EAA2FC9"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41F815E6"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r>
      <w:tr w:rsidR="00ED100F" w:rsidRPr="00ED100F" w14:paraId="0F08964A" w14:textId="77777777" w:rsidTr="00ED100F">
        <w:trPr>
          <w:trHeight w:val="288"/>
        </w:trPr>
        <w:tc>
          <w:tcPr>
            <w:tcW w:w="320" w:type="dxa"/>
            <w:tcBorders>
              <w:top w:val="nil"/>
              <w:left w:val="single" w:sz="4" w:space="0" w:color="auto"/>
              <w:bottom w:val="single" w:sz="4" w:space="0" w:color="auto"/>
              <w:right w:val="single" w:sz="4" w:space="0" w:color="auto"/>
            </w:tcBorders>
            <w:noWrap/>
            <w:vAlign w:val="bottom"/>
            <w:hideMark/>
          </w:tcPr>
          <w:p w14:paraId="2056B5F6"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23</w:t>
            </w:r>
          </w:p>
        </w:tc>
        <w:tc>
          <w:tcPr>
            <w:tcW w:w="200" w:type="dxa"/>
            <w:tcBorders>
              <w:top w:val="nil"/>
              <w:left w:val="nil"/>
              <w:bottom w:val="single" w:sz="4" w:space="0" w:color="auto"/>
              <w:right w:val="single" w:sz="4" w:space="0" w:color="auto"/>
            </w:tcBorders>
            <w:noWrap/>
            <w:vAlign w:val="bottom"/>
            <w:hideMark/>
          </w:tcPr>
          <w:p w14:paraId="398F5212" w14:textId="77777777" w:rsidR="00ED100F" w:rsidRPr="00ED100F" w:rsidRDefault="00ED100F" w:rsidP="00ED100F">
            <w:pPr>
              <w:spacing w:after="0" w:line="240" w:lineRule="auto"/>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x</w:t>
            </w:r>
          </w:p>
        </w:tc>
        <w:tc>
          <w:tcPr>
            <w:tcW w:w="220" w:type="dxa"/>
            <w:tcBorders>
              <w:top w:val="nil"/>
              <w:left w:val="nil"/>
              <w:bottom w:val="single" w:sz="4" w:space="0" w:color="auto"/>
              <w:right w:val="single" w:sz="4" w:space="0" w:color="auto"/>
            </w:tcBorders>
            <w:noWrap/>
            <w:vAlign w:val="bottom"/>
            <w:hideMark/>
          </w:tcPr>
          <w:p w14:paraId="4A4C3CC1"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2</w:t>
            </w:r>
          </w:p>
        </w:tc>
        <w:tc>
          <w:tcPr>
            <w:tcW w:w="320" w:type="dxa"/>
            <w:tcBorders>
              <w:top w:val="nil"/>
              <w:left w:val="nil"/>
              <w:bottom w:val="nil"/>
              <w:right w:val="nil"/>
            </w:tcBorders>
            <w:noWrap/>
            <w:vAlign w:val="bottom"/>
            <w:hideMark/>
          </w:tcPr>
          <w:p w14:paraId="69C38523"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single" w:sz="4" w:space="0" w:color="auto"/>
              <w:bottom w:val="single" w:sz="4" w:space="0" w:color="auto"/>
              <w:right w:val="single" w:sz="4" w:space="0" w:color="auto"/>
            </w:tcBorders>
            <w:noWrap/>
            <w:vAlign w:val="bottom"/>
            <w:hideMark/>
          </w:tcPr>
          <w:p w14:paraId="0CD7856E"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23</w:t>
            </w:r>
          </w:p>
        </w:tc>
        <w:tc>
          <w:tcPr>
            <w:tcW w:w="220" w:type="dxa"/>
            <w:tcBorders>
              <w:top w:val="nil"/>
              <w:left w:val="nil"/>
              <w:bottom w:val="single" w:sz="4" w:space="0" w:color="auto"/>
              <w:right w:val="single" w:sz="4" w:space="0" w:color="auto"/>
            </w:tcBorders>
            <w:noWrap/>
            <w:vAlign w:val="bottom"/>
            <w:hideMark/>
          </w:tcPr>
          <w:p w14:paraId="43268E26" w14:textId="77777777" w:rsidR="00ED100F" w:rsidRPr="00ED100F" w:rsidRDefault="00ED100F" w:rsidP="00ED100F">
            <w:pPr>
              <w:spacing w:after="0" w:line="240" w:lineRule="auto"/>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w:t>
            </w:r>
          </w:p>
        </w:tc>
        <w:tc>
          <w:tcPr>
            <w:tcW w:w="440" w:type="dxa"/>
            <w:tcBorders>
              <w:top w:val="nil"/>
              <w:left w:val="nil"/>
              <w:bottom w:val="single" w:sz="4" w:space="0" w:color="auto"/>
              <w:right w:val="single" w:sz="4" w:space="0" w:color="auto"/>
            </w:tcBorders>
            <w:noWrap/>
            <w:vAlign w:val="bottom"/>
            <w:hideMark/>
          </w:tcPr>
          <w:p w14:paraId="392822B2"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23</w:t>
            </w:r>
          </w:p>
        </w:tc>
        <w:tc>
          <w:tcPr>
            <w:tcW w:w="320" w:type="dxa"/>
            <w:tcBorders>
              <w:top w:val="nil"/>
              <w:left w:val="nil"/>
              <w:bottom w:val="nil"/>
              <w:right w:val="nil"/>
            </w:tcBorders>
            <w:noWrap/>
            <w:vAlign w:val="bottom"/>
            <w:hideMark/>
          </w:tcPr>
          <w:p w14:paraId="53C7C6CD"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p>
        </w:tc>
        <w:tc>
          <w:tcPr>
            <w:tcW w:w="440" w:type="dxa"/>
            <w:tcBorders>
              <w:top w:val="nil"/>
              <w:left w:val="single" w:sz="4" w:space="0" w:color="auto"/>
              <w:bottom w:val="single" w:sz="4" w:space="0" w:color="auto"/>
              <w:right w:val="single" w:sz="4" w:space="0" w:color="auto"/>
            </w:tcBorders>
            <w:shd w:val="clear" w:color="000000" w:fill="FFFF00"/>
            <w:noWrap/>
            <w:vAlign w:val="bottom"/>
            <w:hideMark/>
          </w:tcPr>
          <w:p w14:paraId="322292E5"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46</w:t>
            </w:r>
          </w:p>
        </w:tc>
        <w:tc>
          <w:tcPr>
            <w:tcW w:w="540" w:type="dxa"/>
            <w:tcBorders>
              <w:top w:val="nil"/>
              <w:left w:val="nil"/>
              <w:bottom w:val="nil"/>
              <w:right w:val="nil"/>
            </w:tcBorders>
            <w:noWrap/>
            <w:vAlign w:val="bottom"/>
            <w:hideMark/>
          </w:tcPr>
          <w:p w14:paraId="736A2EA9"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nil"/>
              <w:bottom w:val="single" w:sz="4" w:space="0" w:color="auto"/>
              <w:right w:val="nil"/>
            </w:tcBorders>
            <w:noWrap/>
            <w:vAlign w:val="bottom"/>
            <w:hideMark/>
          </w:tcPr>
          <w:p w14:paraId="4B8CF092"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1</w:t>
            </w:r>
          </w:p>
        </w:tc>
        <w:tc>
          <w:tcPr>
            <w:tcW w:w="320" w:type="dxa"/>
            <w:tcBorders>
              <w:top w:val="nil"/>
              <w:left w:val="nil"/>
              <w:bottom w:val="single" w:sz="4" w:space="0" w:color="auto"/>
              <w:right w:val="nil"/>
            </w:tcBorders>
            <w:noWrap/>
            <w:vAlign w:val="bottom"/>
            <w:hideMark/>
          </w:tcPr>
          <w:p w14:paraId="78F5EF85"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0</w:t>
            </w:r>
          </w:p>
        </w:tc>
        <w:tc>
          <w:tcPr>
            <w:tcW w:w="320" w:type="dxa"/>
            <w:tcBorders>
              <w:top w:val="nil"/>
              <w:left w:val="nil"/>
              <w:bottom w:val="single" w:sz="4" w:space="0" w:color="auto"/>
              <w:right w:val="nil"/>
            </w:tcBorders>
            <w:noWrap/>
            <w:vAlign w:val="bottom"/>
            <w:hideMark/>
          </w:tcPr>
          <w:p w14:paraId="0DF2C365"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9</w:t>
            </w:r>
          </w:p>
        </w:tc>
        <w:tc>
          <w:tcPr>
            <w:tcW w:w="320" w:type="dxa"/>
            <w:tcBorders>
              <w:top w:val="nil"/>
              <w:left w:val="nil"/>
              <w:bottom w:val="single" w:sz="4" w:space="0" w:color="auto"/>
              <w:right w:val="nil"/>
            </w:tcBorders>
            <w:noWrap/>
            <w:vAlign w:val="bottom"/>
            <w:hideMark/>
          </w:tcPr>
          <w:p w14:paraId="353EB9C2"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4</w:t>
            </w:r>
          </w:p>
        </w:tc>
        <w:tc>
          <w:tcPr>
            <w:tcW w:w="320" w:type="dxa"/>
            <w:tcBorders>
              <w:top w:val="nil"/>
              <w:left w:val="nil"/>
              <w:bottom w:val="single" w:sz="4" w:space="0" w:color="auto"/>
              <w:right w:val="nil"/>
            </w:tcBorders>
            <w:noWrap/>
            <w:vAlign w:val="bottom"/>
            <w:hideMark/>
          </w:tcPr>
          <w:p w14:paraId="42690691" w14:textId="77777777" w:rsidR="00ED100F" w:rsidRPr="00ED100F" w:rsidRDefault="00ED100F" w:rsidP="00ED100F">
            <w:pPr>
              <w:spacing w:after="0" w:line="240" w:lineRule="auto"/>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w:t>
            </w:r>
          </w:p>
        </w:tc>
        <w:tc>
          <w:tcPr>
            <w:tcW w:w="320" w:type="dxa"/>
            <w:tcBorders>
              <w:top w:val="nil"/>
              <w:left w:val="nil"/>
              <w:bottom w:val="single" w:sz="4" w:space="0" w:color="auto"/>
              <w:right w:val="nil"/>
            </w:tcBorders>
            <w:noWrap/>
            <w:vAlign w:val="bottom"/>
            <w:hideMark/>
          </w:tcPr>
          <w:p w14:paraId="522DC044"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8</w:t>
            </w:r>
          </w:p>
        </w:tc>
        <w:tc>
          <w:tcPr>
            <w:tcW w:w="320" w:type="dxa"/>
            <w:tcBorders>
              <w:top w:val="nil"/>
              <w:left w:val="nil"/>
              <w:bottom w:val="single" w:sz="4" w:space="0" w:color="auto"/>
              <w:right w:val="nil"/>
            </w:tcBorders>
            <w:noWrap/>
            <w:vAlign w:val="bottom"/>
            <w:hideMark/>
          </w:tcPr>
          <w:p w14:paraId="4035D781" w14:textId="77777777" w:rsidR="00ED100F" w:rsidRPr="00ED100F" w:rsidRDefault="00ED100F" w:rsidP="00ED100F">
            <w:pPr>
              <w:spacing w:after="0" w:line="240" w:lineRule="auto"/>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w:t>
            </w:r>
          </w:p>
        </w:tc>
        <w:tc>
          <w:tcPr>
            <w:tcW w:w="320" w:type="dxa"/>
            <w:tcBorders>
              <w:top w:val="nil"/>
              <w:left w:val="nil"/>
              <w:bottom w:val="single" w:sz="4" w:space="0" w:color="auto"/>
              <w:right w:val="nil"/>
            </w:tcBorders>
            <w:noWrap/>
            <w:vAlign w:val="bottom"/>
            <w:hideMark/>
          </w:tcPr>
          <w:p w14:paraId="6C9951CB"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2</w:t>
            </w:r>
          </w:p>
        </w:tc>
        <w:tc>
          <w:tcPr>
            <w:tcW w:w="300" w:type="dxa"/>
            <w:tcBorders>
              <w:top w:val="nil"/>
              <w:left w:val="nil"/>
              <w:bottom w:val="single" w:sz="4" w:space="0" w:color="auto"/>
              <w:right w:val="nil"/>
            </w:tcBorders>
            <w:noWrap/>
            <w:vAlign w:val="bottom"/>
            <w:hideMark/>
          </w:tcPr>
          <w:p w14:paraId="50E3C218" w14:textId="77777777" w:rsidR="00ED100F" w:rsidRPr="00ED100F" w:rsidRDefault="00ED100F" w:rsidP="00ED100F">
            <w:pPr>
              <w:spacing w:after="0" w:line="240" w:lineRule="auto"/>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w:t>
            </w:r>
          </w:p>
        </w:tc>
        <w:tc>
          <w:tcPr>
            <w:tcW w:w="300" w:type="dxa"/>
            <w:tcBorders>
              <w:top w:val="nil"/>
              <w:left w:val="nil"/>
              <w:bottom w:val="single" w:sz="4" w:space="0" w:color="auto"/>
              <w:right w:val="nil"/>
            </w:tcBorders>
            <w:noWrap/>
            <w:vAlign w:val="bottom"/>
            <w:hideMark/>
          </w:tcPr>
          <w:p w14:paraId="4C99FB8B"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3</w:t>
            </w:r>
          </w:p>
        </w:tc>
        <w:tc>
          <w:tcPr>
            <w:tcW w:w="320" w:type="dxa"/>
            <w:tcBorders>
              <w:top w:val="nil"/>
              <w:left w:val="nil"/>
              <w:bottom w:val="nil"/>
              <w:right w:val="nil"/>
            </w:tcBorders>
            <w:noWrap/>
            <w:vAlign w:val="bottom"/>
            <w:hideMark/>
          </w:tcPr>
          <w:p w14:paraId="4A53E1C1"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p>
        </w:tc>
      </w:tr>
      <w:tr w:rsidR="00ED100F" w:rsidRPr="00ED100F" w14:paraId="21B14BF4" w14:textId="77777777" w:rsidTr="00ED100F">
        <w:trPr>
          <w:trHeight w:val="288"/>
        </w:trPr>
        <w:tc>
          <w:tcPr>
            <w:tcW w:w="320" w:type="dxa"/>
            <w:tcBorders>
              <w:top w:val="nil"/>
              <w:left w:val="single" w:sz="4" w:space="0" w:color="auto"/>
              <w:bottom w:val="single" w:sz="4" w:space="0" w:color="auto"/>
              <w:right w:val="single" w:sz="4" w:space="0" w:color="auto"/>
            </w:tcBorders>
            <w:noWrap/>
            <w:vAlign w:val="bottom"/>
            <w:hideMark/>
          </w:tcPr>
          <w:p w14:paraId="577A3AF2"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23</w:t>
            </w:r>
          </w:p>
        </w:tc>
        <w:tc>
          <w:tcPr>
            <w:tcW w:w="200" w:type="dxa"/>
            <w:tcBorders>
              <w:top w:val="nil"/>
              <w:left w:val="nil"/>
              <w:bottom w:val="single" w:sz="4" w:space="0" w:color="auto"/>
              <w:right w:val="single" w:sz="4" w:space="0" w:color="auto"/>
            </w:tcBorders>
            <w:noWrap/>
            <w:vAlign w:val="bottom"/>
            <w:hideMark/>
          </w:tcPr>
          <w:p w14:paraId="07343A3F" w14:textId="77777777" w:rsidR="00ED100F" w:rsidRPr="00ED100F" w:rsidRDefault="00ED100F" w:rsidP="00ED100F">
            <w:pPr>
              <w:spacing w:after="0" w:line="240" w:lineRule="auto"/>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x</w:t>
            </w:r>
          </w:p>
        </w:tc>
        <w:tc>
          <w:tcPr>
            <w:tcW w:w="220" w:type="dxa"/>
            <w:tcBorders>
              <w:top w:val="nil"/>
              <w:left w:val="nil"/>
              <w:bottom w:val="single" w:sz="4" w:space="0" w:color="auto"/>
              <w:right w:val="single" w:sz="4" w:space="0" w:color="auto"/>
            </w:tcBorders>
            <w:noWrap/>
            <w:vAlign w:val="bottom"/>
            <w:hideMark/>
          </w:tcPr>
          <w:p w14:paraId="79AB3EAD"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3</w:t>
            </w:r>
          </w:p>
        </w:tc>
        <w:tc>
          <w:tcPr>
            <w:tcW w:w="320" w:type="dxa"/>
            <w:tcBorders>
              <w:top w:val="nil"/>
              <w:left w:val="nil"/>
              <w:bottom w:val="nil"/>
              <w:right w:val="nil"/>
            </w:tcBorders>
            <w:noWrap/>
            <w:vAlign w:val="bottom"/>
            <w:hideMark/>
          </w:tcPr>
          <w:p w14:paraId="3990711A"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single" w:sz="4" w:space="0" w:color="auto"/>
              <w:bottom w:val="single" w:sz="4" w:space="0" w:color="auto"/>
              <w:right w:val="single" w:sz="4" w:space="0" w:color="auto"/>
            </w:tcBorders>
            <w:noWrap/>
            <w:vAlign w:val="bottom"/>
            <w:hideMark/>
          </w:tcPr>
          <w:p w14:paraId="754FCED4"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23</w:t>
            </w:r>
          </w:p>
        </w:tc>
        <w:tc>
          <w:tcPr>
            <w:tcW w:w="220" w:type="dxa"/>
            <w:tcBorders>
              <w:top w:val="nil"/>
              <w:left w:val="nil"/>
              <w:bottom w:val="single" w:sz="4" w:space="0" w:color="auto"/>
              <w:right w:val="single" w:sz="4" w:space="0" w:color="auto"/>
            </w:tcBorders>
            <w:noWrap/>
            <w:vAlign w:val="bottom"/>
            <w:hideMark/>
          </w:tcPr>
          <w:p w14:paraId="11BE99CC" w14:textId="77777777" w:rsidR="00ED100F" w:rsidRPr="00ED100F" w:rsidRDefault="00ED100F" w:rsidP="00ED100F">
            <w:pPr>
              <w:spacing w:after="0" w:line="240" w:lineRule="auto"/>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w:t>
            </w:r>
          </w:p>
        </w:tc>
        <w:tc>
          <w:tcPr>
            <w:tcW w:w="440" w:type="dxa"/>
            <w:tcBorders>
              <w:top w:val="nil"/>
              <w:left w:val="nil"/>
              <w:bottom w:val="single" w:sz="4" w:space="0" w:color="auto"/>
              <w:right w:val="single" w:sz="4" w:space="0" w:color="auto"/>
            </w:tcBorders>
            <w:noWrap/>
            <w:vAlign w:val="bottom"/>
            <w:hideMark/>
          </w:tcPr>
          <w:p w14:paraId="581EE779"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46</w:t>
            </w:r>
          </w:p>
        </w:tc>
        <w:tc>
          <w:tcPr>
            <w:tcW w:w="320" w:type="dxa"/>
            <w:tcBorders>
              <w:top w:val="nil"/>
              <w:left w:val="nil"/>
              <w:bottom w:val="nil"/>
              <w:right w:val="nil"/>
            </w:tcBorders>
            <w:noWrap/>
            <w:vAlign w:val="bottom"/>
            <w:hideMark/>
          </w:tcPr>
          <w:p w14:paraId="34A2E7EC"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p>
        </w:tc>
        <w:tc>
          <w:tcPr>
            <w:tcW w:w="440" w:type="dxa"/>
            <w:tcBorders>
              <w:top w:val="nil"/>
              <w:left w:val="single" w:sz="4" w:space="0" w:color="auto"/>
              <w:bottom w:val="single" w:sz="4" w:space="0" w:color="auto"/>
              <w:right w:val="single" w:sz="4" w:space="0" w:color="auto"/>
            </w:tcBorders>
            <w:shd w:val="clear" w:color="000000" w:fill="FFFF00"/>
            <w:noWrap/>
            <w:vAlign w:val="bottom"/>
            <w:hideMark/>
          </w:tcPr>
          <w:p w14:paraId="68A80FD7"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69</w:t>
            </w:r>
          </w:p>
        </w:tc>
        <w:tc>
          <w:tcPr>
            <w:tcW w:w="540" w:type="dxa"/>
            <w:tcBorders>
              <w:top w:val="nil"/>
              <w:left w:val="nil"/>
              <w:bottom w:val="nil"/>
              <w:right w:val="nil"/>
            </w:tcBorders>
            <w:noWrap/>
            <w:vAlign w:val="bottom"/>
            <w:hideMark/>
          </w:tcPr>
          <w:p w14:paraId="12749369"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nil"/>
              <w:bottom w:val="single" w:sz="4" w:space="0" w:color="auto"/>
              <w:right w:val="nil"/>
            </w:tcBorders>
            <w:noWrap/>
            <w:vAlign w:val="bottom"/>
            <w:hideMark/>
          </w:tcPr>
          <w:p w14:paraId="1D47D0A1" w14:textId="77777777" w:rsidR="00ED100F" w:rsidRPr="00ED100F" w:rsidRDefault="00ED100F" w:rsidP="00ED100F">
            <w:pPr>
              <w:spacing w:after="0" w:line="240" w:lineRule="auto"/>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w:t>
            </w:r>
          </w:p>
        </w:tc>
        <w:tc>
          <w:tcPr>
            <w:tcW w:w="320" w:type="dxa"/>
            <w:tcBorders>
              <w:top w:val="nil"/>
              <w:left w:val="nil"/>
              <w:bottom w:val="single" w:sz="4" w:space="0" w:color="auto"/>
              <w:right w:val="nil"/>
            </w:tcBorders>
            <w:shd w:val="clear" w:color="000000" w:fill="FFFF00"/>
            <w:noWrap/>
            <w:vAlign w:val="bottom"/>
            <w:hideMark/>
          </w:tcPr>
          <w:p w14:paraId="671B6DC7"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9</w:t>
            </w:r>
          </w:p>
        </w:tc>
        <w:tc>
          <w:tcPr>
            <w:tcW w:w="320" w:type="dxa"/>
            <w:tcBorders>
              <w:top w:val="nil"/>
              <w:left w:val="nil"/>
              <w:bottom w:val="single" w:sz="4" w:space="0" w:color="auto"/>
              <w:right w:val="nil"/>
            </w:tcBorders>
            <w:shd w:val="clear" w:color="000000" w:fill="FFFF00"/>
            <w:noWrap/>
            <w:vAlign w:val="bottom"/>
            <w:hideMark/>
          </w:tcPr>
          <w:p w14:paraId="224F5B76"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2</w:t>
            </w:r>
          </w:p>
        </w:tc>
        <w:tc>
          <w:tcPr>
            <w:tcW w:w="320" w:type="dxa"/>
            <w:tcBorders>
              <w:top w:val="nil"/>
              <w:left w:val="nil"/>
              <w:bottom w:val="nil"/>
              <w:right w:val="nil"/>
            </w:tcBorders>
            <w:noWrap/>
            <w:vAlign w:val="bottom"/>
            <w:hideMark/>
          </w:tcPr>
          <w:p w14:paraId="5974947C"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nil"/>
              <w:bottom w:val="nil"/>
              <w:right w:val="nil"/>
            </w:tcBorders>
            <w:noWrap/>
            <w:vAlign w:val="bottom"/>
            <w:hideMark/>
          </w:tcPr>
          <w:p w14:paraId="687131FC"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599781B0"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2457216B"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shd w:val="clear" w:color="000000" w:fill="FFFF00"/>
            <w:noWrap/>
            <w:vAlign w:val="bottom"/>
            <w:hideMark/>
          </w:tcPr>
          <w:p w14:paraId="3DA9CF9A"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4</w:t>
            </w:r>
          </w:p>
        </w:tc>
        <w:tc>
          <w:tcPr>
            <w:tcW w:w="300" w:type="dxa"/>
            <w:tcBorders>
              <w:top w:val="nil"/>
              <w:left w:val="nil"/>
              <w:bottom w:val="nil"/>
              <w:right w:val="nil"/>
            </w:tcBorders>
            <w:noWrap/>
            <w:vAlign w:val="bottom"/>
            <w:hideMark/>
          </w:tcPr>
          <w:p w14:paraId="368E1698" w14:textId="77777777" w:rsidR="00ED100F" w:rsidRPr="00ED100F" w:rsidRDefault="00ED100F" w:rsidP="00ED100F">
            <w:pPr>
              <w:spacing w:after="0" w:line="240" w:lineRule="auto"/>
              <w:jc w:val="right"/>
              <w:rPr>
                <w:rFonts w:ascii="Calibri" w:eastAsia="Times New Roman" w:hAnsi="Calibri" w:cs="Calibri"/>
                <w:color w:val="FF0000"/>
                <w:lang w:eastAsia="es-SV"/>
                <w14:ligatures w14:val="none"/>
              </w:rPr>
            </w:pPr>
            <w:r w:rsidRPr="00ED100F">
              <w:rPr>
                <w:rFonts w:ascii="Calibri" w:eastAsia="Times New Roman" w:hAnsi="Calibri" w:cs="Calibri"/>
                <w:color w:val="FF0000"/>
                <w:lang w:eastAsia="es-SV"/>
                <w14:ligatures w14:val="none"/>
              </w:rPr>
              <w:t>7</w:t>
            </w:r>
          </w:p>
        </w:tc>
        <w:tc>
          <w:tcPr>
            <w:tcW w:w="300" w:type="dxa"/>
            <w:tcBorders>
              <w:top w:val="nil"/>
              <w:left w:val="nil"/>
              <w:bottom w:val="nil"/>
              <w:right w:val="nil"/>
            </w:tcBorders>
            <w:noWrap/>
            <w:vAlign w:val="bottom"/>
            <w:hideMark/>
          </w:tcPr>
          <w:p w14:paraId="0405A249" w14:textId="77777777" w:rsidR="00ED100F" w:rsidRPr="00ED100F" w:rsidRDefault="00ED100F" w:rsidP="00ED100F">
            <w:pPr>
              <w:spacing w:after="0" w:line="240" w:lineRule="auto"/>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w:t>
            </w:r>
          </w:p>
        </w:tc>
        <w:tc>
          <w:tcPr>
            <w:tcW w:w="320" w:type="dxa"/>
            <w:tcBorders>
              <w:top w:val="nil"/>
              <w:left w:val="nil"/>
              <w:bottom w:val="nil"/>
              <w:right w:val="nil"/>
            </w:tcBorders>
            <w:shd w:val="clear" w:color="000000" w:fill="ED7D31"/>
            <w:noWrap/>
            <w:vAlign w:val="bottom"/>
            <w:hideMark/>
          </w:tcPr>
          <w:p w14:paraId="672F6E8F" w14:textId="77777777" w:rsidR="00ED100F" w:rsidRPr="00ED100F" w:rsidRDefault="00ED100F" w:rsidP="00ED100F">
            <w:pPr>
              <w:spacing w:after="0" w:line="240" w:lineRule="auto"/>
              <w:jc w:val="right"/>
              <w:rPr>
                <w:rFonts w:ascii="Calibri" w:eastAsia="Times New Roman" w:hAnsi="Calibri" w:cs="Calibri"/>
                <w:color w:val="000000"/>
                <w:highlight w:val="cyan"/>
                <w:lang w:eastAsia="es-SV"/>
                <w14:ligatures w14:val="none"/>
              </w:rPr>
            </w:pPr>
            <w:r w:rsidRPr="00ED100F">
              <w:rPr>
                <w:rFonts w:ascii="Calibri" w:eastAsia="Times New Roman" w:hAnsi="Calibri" w:cs="Calibri"/>
                <w:color w:val="000000"/>
                <w:highlight w:val="cyan"/>
                <w:lang w:eastAsia="es-SV"/>
                <w14:ligatures w14:val="none"/>
              </w:rPr>
              <w:t>6</w:t>
            </w:r>
          </w:p>
        </w:tc>
      </w:tr>
      <w:tr w:rsidR="00ED100F" w:rsidRPr="00ED100F" w14:paraId="4477A90C" w14:textId="77777777" w:rsidTr="00ED100F">
        <w:trPr>
          <w:trHeight w:val="288"/>
        </w:trPr>
        <w:tc>
          <w:tcPr>
            <w:tcW w:w="320" w:type="dxa"/>
            <w:tcBorders>
              <w:top w:val="nil"/>
              <w:left w:val="single" w:sz="4" w:space="0" w:color="auto"/>
              <w:bottom w:val="single" w:sz="4" w:space="0" w:color="auto"/>
              <w:right w:val="single" w:sz="4" w:space="0" w:color="auto"/>
            </w:tcBorders>
            <w:noWrap/>
            <w:vAlign w:val="bottom"/>
            <w:hideMark/>
          </w:tcPr>
          <w:p w14:paraId="29BB879D"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23</w:t>
            </w:r>
          </w:p>
        </w:tc>
        <w:tc>
          <w:tcPr>
            <w:tcW w:w="200" w:type="dxa"/>
            <w:tcBorders>
              <w:top w:val="nil"/>
              <w:left w:val="nil"/>
              <w:bottom w:val="single" w:sz="4" w:space="0" w:color="auto"/>
              <w:right w:val="single" w:sz="4" w:space="0" w:color="auto"/>
            </w:tcBorders>
            <w:noWrap/>
            <w:vAlign w:val="bottom"/>
            <w:hideMark/>
          </w:tcPr>
          <w:p w14:paraId="1A4E5FD0" w14:textId="77777777" w:rsidR="00ED100F" w:rsidRPr="00ED100F" w:rsidRDefault="00ED100F" w:rsidP="00ED100F">
            <w:pPr>
              <w:spacing w:after="0" w:line="240" w:lineRule="auto"/>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x</w:t>
            </w:r>
          </w:p>
        </w:tc>
        <w:tc>
          <w:tcPr>
            <w:tcW w:w="220" w:type="dxa"/>
            <w:tcBorders>
              <w:top w:val="nil"/>
              <w:left w:val="nil"/>
              <w:bottom w:val="single" w:sz="4" w:space="0" w:color="auto"/>
              <w:right w:val="single" w:sz="4" w:space="0" w:color="auto"/>
            </w:tcBorders>
            <w:noWrap/>
            <w:vAlign w:val="bottom"/>
            <w:hideMark/>
          </w:tcPr>
          <w:p w14:paraId="4BBE76DE"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highlight w:val="yellow"/>
                <w:lang w:eastAsia="es-SV"/>
                <w14:ligatures w14:val="none"/>
              </w:rPr>
              <w:t>4</w:t>
            </w:r>
          </w:p>
        </w:tc>
        <w:tc>
          <w:tcPr>
            <w:tcW w:w="320" w:type="dxa"/>
            <w:tcBorders>
              <w:top w:val="nil"/>
              <w:left w:val="nil"/>
              <w:bottom w:val="nil"/>
              <w:right w:val="nil"/>
            </w:tcBorders>
            <w:noWrap/>
            <w:vAlign w:val="bottom"/>
            <w:hideMark/>
          </w:tcPr>
          <w:p w14:paraId="64E3075A"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single" w:sz="4" w:space="0" w:color="auto"/>
              <w:bottom w:val="single" w:sz="4" w:space="0" w:color="auto"/>
              <w:right w:val="single" w:sz="4" w:space="0" w:color="auto"/>
            </w:tcBorders>
            <w:noWrap/>
            <w:vAlign w:val="bottom"/>
            <w:hideMark/>
          </w:tcPr>
          <w:p w14:paraId="749DE654"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23</w:t>
            </w:r>
          </w:p>
        </w:tc>
        <w:tc>
          <w:tcPr>
            <w:tcW w:w="220" w:type="dxa"/>
            <w:tcBorders>
              <w:top w:val="nil"/>
              <w:left w:val="nil"/>
              <w:bottom w:val="single" w:sz="4" w:space="0" w:color="auto"/>
              <w:right w:val="single" w:sz="4" w:space="0" w:color="auto"/>
            </w:tcBorders>
            <w:noWrap/>
            <w:vAlign w:val="bottom"/>
            <w:hideMark/>
          </w:tcPr>
          <w:p w14:paraId="689A0E2A" w14:textId="77777777" w:rsidR="00ED100F" w:rsidRPr="00ED100F" w:rsidRDefault="00ED100F" w:rsidP="00ED100F">
            <w:pPr>
              <w:spacing w:after="0" w:line="240" w:lineRule="auto"/>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w:t>
            </w:r>
          </w:p>
        </w:tc>
        <w:tc>
          <w:tcPr>
            <w:tcW w:w="440" w:type="dxa"/>
            <w:tcBorders>
              <w:top w:val="nil"/>
              <w:left w:val="nil"/>
              <w:bottom w:val="single" w:sz="4" w:space="0" w:color="auto"/>
              <w:right w:val="single" w:sz="4" w:space="0" w:color="auto"/>
            </w:tcBorders>
            <w:noWrap/>
            <w:vAlign w:val="bottom"/>
            <w:hideMark/>
          </w:tcPr>
          <w:p w14:paraId="791E3F97"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69</w:t>
            </w:r>
          </w:p>
        </w:tc>
        <w:tc>
          <w:tcPr>
            <w:tcW w:w="320" w:type="dxa"/>
            <w:tcBorders>
              <w:top w:val="nil"/>
              <w:left w:val="nil"/>
              <w:bottom w:val="nil"/>
              <w:right w:val="nil"/>
            </w:tcBorders>
            <w:noWrap/>
            <w:vAlign w:val="bottom"/>
            <w:hideMark/>
          </w:tcPr>
          <w:p w14:paraId="187A77FF"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p>
        </w:tc>
        <w:tc>
          <w:tcPr>
            <w:tcW w:w="440" w:type="dxa"/>
            <w:tcBorders>
              <w:top w:val="nil"/>
              <w:left w:val="single" w:sz="4" w:space="0" w:color="auto"/>
              <w:bottom w:val="single" w:sz="4" w:space="0" w:color="auto"/>
              <w:right w:val="single" w:sz="4" w:space="0" w:color="auto"/>
            </w:tcBorders>
            <w:shd w:val="clear" w:color="000000" w:fill="FFFF00"/>
            <w:noWrap/>
            <w:vAlign w:val="bottom"/>
            <w:hideMark/>
          </w:tcPr>
          <w:p w14:paraId="2D5A3A18"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92</w:t>
            </w:r>
          </w:p>
        </w:tc>
        <w:tc>
          <w:tcPr>
            <w:tcW w:w="540" w:type="dxa"/>
            <w:tcBorders>
              <w:top w:val="nil"/>
              <w:left w:val="nil"/>
              <w:bottom w:val="nil"/>
              <w:right w:val="nil"/>
            </w:tcBorders>
            <w:noWrap/>
            <w:vAlign w:val="bottom"/>
            <w:hideMark/>
          </w:tcPr>
          <w:p w14:paraId="797376FE"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nil"/>
              <w:bottom w:val="nil"/>
              <w:right w:val="nil"/>
            </w:tcBorders>
            <w:noWrap/>
            <w:vAlign w:val="bottom"/>
            <w:hideMark/>
          </w:tcPr>
          <w:p w14:paraId="5DA8EB07"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344D5604"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1</w:t>
            </w:r>
          </w:p>
        </w:tc>
        <w:tc>
          <w:tcPr>
            <w:tcW w:w="320" w:type="dxa"/>
            <w:tcBorders>
              <w:top w:val="nil"/>
              <w:left w:val="nil"/>
              <w:bottom w:val="nil"/>
              <w:right w:val="nil"/>
            </w:tcBorders>
            <w:noWrap/>
            <w:vAlign w:val="bottom"/>
            <w:hideMark/>
          </w:tcPr>
          <w:p w14:paraId="15E9B591"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7</w:t>
            </w:r>
          </w:p>
        </w:tc>
        <w:tc>
          <w:tcPr>
            <w:tcW w:w="320" w:type="dxa"/>
            <w:tcBorders>
              <w:top w:val="nil"/>
              <w:left w:val="nil"/>
              <w:bottom w:val="nil"/>
              <w:right w:val="nil"/>
            </w:tcBorders>
            <w:noWrap/>
            <w:vAlign w:val="bottom"/>
            <w:hideMark/>
          </w:tcPr>
          <w:p w14:paraId="41E7348C"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4</w:t>
            </w:r>
          </w:p>
        </w:tc>
        <w:tc>
          <w:tcPr>
            <w:tcW w:w="320" w:type="dxa"/>
            <w:tcBorders>
              <w:top w:val="nil"/>
              <w:left w:val="nil"/>
              <w:bottom w:val="nil"/>
              <w:right w:val="nil"/>
            </w:tcBorders>
            <w:noWrap/>
            <w:vAlign w:val="bottom"/>
            <w:hideMark/>
          </w:tcPr>
          <w:p w14:paraId="5DD7B387"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nil"/>
              <w:bottom w:val="nil"/>
              <w:right w:val="nil"/>
            </w:tcBorders>
            <w:noWrap/>
            <w:vAlign w:val="bottom"/>
            <w:hideMark/>
          </w:tcPr>
          <w:p w14:paraId="370F25A0"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5B232DF6"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6FA7111A"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00" w:type="dxa"/>
            <w:tcBorders>
              <w:top w:val="nil"/>
              <w:left w:val="nil"/>
              <w:bottom w:val="nil"/>
              <w:right w:val="nil"/>
            </w:tcBorders>
            <w:noWrap/>
            <w:vAlign w:val="bottom"/>
            <w:hideMark/>
          </w:tcPr>
          <w:p w14:paraId="7748115F"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00" w:type="dxa"/>
            <w:tcBorders>
              <w:top w:val="nil"/>
              <w:left w:val="nil"/>
              <w:bottom w:val="nil"/>
              <w:right w:val="nil"/>
            </w:tcBorders>
            <w:noWrap/>
            <w:vAlign w:val="bottom"/>
            <w:hideMark/>
          </w:tcPr>
          <w:p w14:paraId="22CF5E54"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086276E3"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r>
      <w:tr w:rsidR="00ED100F" w:rsidRPr="00ED100F" w14:paraId="07ADD443" w14:textId="77777777" w:rsidTr="00ED100F">
        <w:trPr>
          <w:trHeight w:val="288"/>
        </w:trPr>
        <w:tc>
          <w:tcPr>
            <w:tcW w:w="320" w:type="dxa"/>
            <w:tcBorders>
              <w:top w:val="nil"/>
              <w:left w:val="single" w:sz="4" w:space="0" w:color="auto"/>
              <w:bottom w:val="single" w:sz="4" w:space="0" w:color="auto"/>
              <w:right w:val="single" w:sz="4" w:space="0" w:color="auto"/>
            </w:tcBorders>
            <w:noWrap/>
            <w:vAlign w:val="bottom"/>
            <w:hideMark/>
          </w:tcPr>
          <w:p w14:paraId="3D9D0F3F"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23</w:t>
            </w:r>
          </w:p>
        </w:tc>
        <w:tc>
          <w:tcPr>
            <w:tcW w:w="200" w:type="dxa"/>
            <w:tcBorders>
              <w:top w:val="nil"/>
              <w:left w:val="nil"/>
              <w:bottom w:val="single" w:sz="4" w:space="0" w:color="auto"/>
              <w:right w:val="single" w:sz="4" w:space="0" w:color="auto"/>
            </w:tcBorders>
            <w:noWrap/>
            <w:vAlign w:val="bottom"/>
            <w:hideMark/>
          </w:tcPr>
          <w:p w14:paraId="4D5EAE37" w14:textId="77777777" w:rsidR="00ED100F" w:rsidRPr="00ED100F" w:rsidRDefault="00ED100F" w:rsidP="00ED100F">
            <w:pPr>
              <w:spacing w:after="0" w:line="240" w:lineRule="auto"/>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x</w:t>
            </w:r>
          </w:p>
        </w:tc>
        <w:tc>
          <w:tcPr>
            <w:tcW w:w="220" w:type="dxa"/>
            <w:tcBorders>
              <w:top w:val="nil"/>
              <w:left w:val="nil"/>
              <w:bottom w:val="single" w:sz="4" w:space="0" w:color="auto"/>
              <w:right w:val="single" w:sz="4" w:space="0" w:color="auto"/>
            </w:tcBorders>
            <w:noWrap/>
            <w:vAlign w:val="bottom"/>
            <w:hideMark/>
          </w:tcPr>
          <w:p w14:paraId="444E5503"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5</w:t>
            </w:r>
          </w:p>
        </w:tc>
        <w:tc>
          <w:tcPr>
            <w:tcW w:w="320" w:type="dxa"/>
            <w:tcBorders>
              <w:top w:val="nil"/>
              <w:left w:val="nil"/>
              <w:bottom w:val="nil"/>
              <w:right w:val="nil"/>
            </w:tcBorders>
            <w:noWrap/>
            <w:vAlign w:val="bottom"/>
            <w:hideMark/>
          </w:tcPr>
          <w:p w14:paraId="0C20368D"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single" w:sz="4" w:space="0" w:color="auto"/>
              <w:bottom w:val="single" w:sz="4" w:space="0" w:color="auto"/>
              <w:right w:val="single" w:sz="4" w:space="0" w:color="auto"/>
            </w:tcBorders>
            <w:noWrap/>
            <w:vAlign w:val="bottom"/>
            <w:hideMark/>
          </w:tcPr>
          <w:p w14:paraId="4AD96643"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23</w:t>
            </w:r>
          </w:p>
        </w:tc>
        <w:tc>
          <w:tcPr>
            <w:tcW w:w="220" w:type="dxa"/>
            <w:tcBorders>
              <w:top w:val="nil"/>
              <w:left w:val="nil"/>
              <w:bottom w:val="single" w:sz="4" w:space="0" w:color="auto"/>
              <w:right w:val="single" w:sz="4" w:space="0" w:color="auto"/>
            </w:tcBorders>
            <w:noWrap/>
            <w:vAlign w:val="bottom"/>
            <w:hideMark/>
          </w:tcPr>
          <w:p w14:paraId="1134E42C" w14:textId="77777777" w:rsidR="00ED100F" w:rsidRPr="00ED100F" w:rsidRDefault="00ED100F" w:rsidP="00ED100F">
            <w:pPr>
              <w:spacing w:after="0" w:line="240" w:lineRule="auto"/>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w:t>
            </w:r>
          </w:p>
        </w:tc>
        <w:tc>
          <w:tcPr>
            <w:tcW w:w="440" w:type="dxa"/>
            <w:tcBorders>
              <w:top w:val="nil"/>
              <w:left w:val="nil"/>
              <w:bottom w:val="single" w:sz="4" w:space="0" w:color="auto"/>
              <w:right w:val="single" w:sz="4" w:space="0" w:color="auto"/>
            </w:tcBorders>
            <w:noWrap/>
            <w:vAlign w:val="bottom"/>
            <w:hideMark/>
          </w:tcPr>
          <w:p w14:paraId="35221891"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92</w:t>
            </w:r>
          </w:p>
        </w:tc>
        <w:tc>
          <w:tcPr>
            <w:tcW w:w="320" w:type="dxa"/>
            <w:tcBorders>
              <w:top w:val="nil"/>
              <w:left w:val="nil"/>
              <w:bottom w:val="nil"/>
              <w:right w:val="nil"/>
            </w:tcBorders>
            <w:noWrap/>
            <w:vAlign w:val="bottom"/>
            <w:hideMark/>
          </w:tcPr>
          <w:p w14:paraId="78154F6F"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p>
        </w:tc>
        <w:tc>
          <w:tcPr>
            <w:tcW w:w="440" w:type="dxa"/>
            <w:tcBorders>
              <w:top w:val="nil"/>
              <w:left w:val="single" w:sz="4" w:space="0" w:color="auto"/>
              <w:bottom w:val="single" w:sz="4" w:space="0" w:color="auto"/>
              <w:right w:val="single" w:sz="4" w:space="0" w:color="auto"/>
            </w:tcBorders>
            <w:shd w:val="clear" w:color="000000" w:fill="FFFF00"/>
            <w:noWrap/>
            <w:vAlign w:val="bottom"/>
            <w:hideMark/>
          </w:tcPr>
          <w:p w14:paraId="64955094"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115</w:t>
            </w:r>
          </w:p>
        </w:tc>
        <w:tc>
          <w:tcPr>
            <w:tcW w:w="540" w:type="dxa"/>
            <w:tcBorders>
              <w:top w:val="nil"/>
              <w:left w:val="nil"/>
              <w:bottom w:val="nil"/>
              <w:right w:val="nil"/>
            </w:tcBorders>
            <w:noWrap/>
            <w:vAlign w:val="bottom"/>
            <w:hideMark/>
          </w:tcPr>
          <w:p w14:paraId="4F413653"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nil"/>
              <w:bottom w:val="single" w:sz="4" w:space="0" w:color="auto"/>
              <w:right w:val="nil"/>
            </w:tcBorders>
            <w:noWrap/>
            <w:vAlign w:val="bottom"/>
            <w:hideMark/>
          </w:tcPr>
          <w:p w14:paraId="13CDF1F6" w14:textId="77777777" w:rsidR="00ED100F" w:rsidRPr="00ED100F" w:rsidRDefault="00ED100F" w:rsidP="00ED100F">
            <w:pPr>
              <w:spacing w:after="0" w:line="240" w:lineRule="auto"/>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w:t>
            </w:r>
          </w:p>
        </w:tc>
        <w:tc>
          <w:tcPr>
            <w:tcW w:w="320" w:type="dxa"/>
            <w:tcBorders>
              <w:top w:val="nil"/>
              <w:left w:val="nil"/>
              <w:bottom w:val="single" w:sz="4" w:space="0" w:color="auto"/>
              <w:right w:val="nil"/>
            </w:tcBorders>
            <w:noWrap/>
            <w:vAlign w:val="bottom"/>
            <w:hideMark/>
          </w:tcPr>
          <w:p w14:paraId="5EC81BBE" w14:textId="77777777" w:rsidR="00ED100F" w:rsidRPr="00ED100F" w:rsidRDefault="00ED100F" w:rsidP="00ED100F">
            <w:pPr>
              <w:spacing w:after="0" w:line="240" w:lineRule="auto"/>
              <w:jc w:val="right"/>
              <w:rPr>
                <w:rFonts w:ascii="Calibri" w:eastAsia="Times New Roman" w:hAnsi="Calibri" w:cs="Calibri"/>
                <w:color w:val="FF0000"/>
                <w:lang w:eastAsia="es-SV"/>
                <w14:ligatures w14:val="none"/>
              </w:rPr>
            </w:pPr>
            <w:r w:rsidRPr="00ED100F">
              <w:rPr>
                <w:rFonts w:ascii="Calibri" w:eastAsia="Times New Roman" w:hAnsi="Calibri" w:cs="Calibri"/>
                <w:color w:val="FF0000"/>
                <w:lang w:eastAsia="es-SV"/>
                <w14:ligatures w14:val="none"/>
              </w:rPr>
              <w:t>1</w:t>
            </w:r>
          </w:p>
        </w:tc>
        <w:tc>
          <w:tcPr>
            <w:tcW w:w="320" w:type="dxa"/>
            <w:tcBorders>
              <w:top w:val="nil"/>
              <w:left w:val="nil"/>
              <w:bottom w:val="single" w:sz="4" w:space="0" w:color="auto"/>
              <w:right w:val="nil"/>
            </w:tcBorders>
            <w:noWrap/>
            <w:vAlign w:val="bottom"/>
            <w:hideMark/>
          </w:tcPr>
          <w:p w14:paraId="3DDD3CC3" w14:textId="77777777" w:rsidR="00ED100F" w:rsidRPr="00ED100F" w:rsidRDefault="00ED100F" w:rsidP="00ED100F">
            <w:pPr>
              <w:spacing w:after="0" w:line="240" w:lineRule="auto"/>
              <w:jc w:val="right"/>
              <w:rPr>
                <w:rFonts w:ascii="Calibri" w:eastAsia="Times New Roman" w:hAnsi="Calibri" w:cs="Calibri"/>
                <w:color w:val="FF0000"/>
                <w:lang w:eastAsia="es-SV"/>
                <w14:ligatures w14:val="none"/>
              </w:rPr>
            </w:pPr>
            <w:r w:rsidRPr="00ED100F">
              <w:rPr>
                <w:rFonts w:ascii="Calibri" w:eastAsia="Times New Roman" w:hAnsi="Calibri" w:cs="Calibri"/>
                <w:color w:val="FF0000"/>
                <w:lang w:eastAsia="es-SV"/>
                <w14:ligatures w14:val="none"/>
              </w:rPr>
              <w:t>6</w:t>
            </w:r>
          </w:p>
        </w:tc>
        <w:tc>
          <w:tcPr>
            <w:tcW w:w="320" w:type="dxa"/>
            <w:tcBorders>
              <w:top w:val="nil"/>
              <w:left w:val="nil"/>
              <w:bottom w:val="single" w:sz="4" w:space="0" w:color="auto"/>
              <w:right w:val="nil"/>
            </w:tcBorders>
            <w:noWrap/>
            <w:vAlign w:val="bottom"/>
            <w:hideMark/>
          </w:tcPr>
          <w:p w14:paraId="6B70DE87" w14:textId="77777777" w:rsidR="00ED100F" w:rsidRPr="00ED100F" w:rsidRDefault="00ED100F" w:rsidP="00ED100F">
            <w:pPr>
              <w:spacing w:after="0" w:line="240" w:lineRule="auto"/>
              <w:jc w:val="right"/>
              <w:rPr>
                <w:rFonts w:ascii="Calibri" w:eastAsia="Times New Roman" w:hAnsi="Calibri" w:cs="Calibri"/>
                <w:color w:val="FF0000"/>
                <w:lang w:eastAsia="es-SV"/>
                <w14:ligatures w14:val="none"/>
              </w:rPr>
            </w:pPr>
            <w:r w:rsidRPr="00ED100F">
              <w:rPr>
                <w:rFonts w:ascii="Calibri" w:eastAsia="Times New Roman" w:hAnsi="Calibri" w:cs="Calibri"/>
                <w:color w:val="FF0000"/>
                <w:lang w:eastAsia="es-SV"/>
                <w14:ligatures w14:val="none"/>
              </w:rPr>
              <w:t>1</w:t>
            </w:r>
          </w:p>
        </w:tc>
        <w:tc>
          <w:tcPr>
            <w:tcW w:w="320" w:type="dxa"/>
            <w:tcBorders>
              <w:top w:val="nil"/>
              <w:left w:val="nil"/>
              <w:bottom w:val="nil"/>
              <w:right w:val="nil"/>
            </w:tcBorders>
            <w:noWrap/>
            <w:vAlign w:val="bottom"/>
            <w:hideMark/>
          </w:tcPr>
          <w:p w14:paraId="6415CB24" w14:textId="77777777" w:rsidR="00ED100F" w:rsidRPr="00ED100F" w:rsidRDefault="00ED100F" w:rsidP="00ED100F">
            <w:pPr>
              <w:spacing w:after="0" w:line="240" w:lineRule="auto"/>
              <w:jc w:val="right"/>
              <w:rPr>
                <w:rFonts w:ascii="Calibri" w:eastAsia="Times New Roman" w:hAnsi="Calibri" w:cs="Calibri"/>
                <w:color w:val="FF0000"/>
                <w:lang w:eastAsia="es-SV"/>
                <w14:ligatures w14:val="none"/>
              </w:rPr>
            </w:pPr>
          </w:p>
        </w:tc>
        <w:tc>
          <w:tcPr>
            <w:tcW w:w="320" w:type="dxa"/>
            <w:tcBorders>
              <w:top w:val="nil"/>
              <w:left w:val="nil"/>
              <w:bottom w:val="nil"/>
              <w:right w:val="nil"/>
            </w:tcBorders>
            <w:noWrap/>
            <w:vAlign w:val="bottom"/>
            <w:hideMark/>
          </w:tcPr>
          <w:p w14:paraId="331F05B6"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482AE498"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30906E04"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00" w:type="dxa"/>
            <w:tcBorders>
              <w:top w:val="nil"/>
              <w:left w:val="nil"/>
              <w:bottom w:val="nil"/>
              <w:right w:val="nil"/>
            </w:tcBorders>
            <w:noWrap/>
            <w:vAlign w:val="bottom"/>
            <w:hideMark/>
          </w:tcPr>
          <w:p w14:paraId="2FD95E47"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00" w:type="dxa"/>
            <w:tcBorders>
              <w:top w:val="nil"/>
              <w:left w:val="nil"/>
              <w:bottom w:val="nil"/>
              <w:right w:val="nil"/>
            </w:tcBorders>
            <w:noWrap/>
            <w:vAlign w:val="bottom"/>
            <w:hideMark/>
          </w:tcPr>
          <w:p w14:paraId="4102A6EE"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1DCAC9D6"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r>
      <w:tr w:rsidR="00ED100F" w:rsidRPr="00ED100F" w14:paraId="1F933866" w14:textId="77777777" w:rsidTr="00ED100F">
        <w:trPr>
          <w:trHeight w:val="288"/>
        </w:trPr>
        <w:tc>
          <w:tcPr>
            <w:tcW w:w="320" w:type="dxa"/>
            <w:tcBorders>
              <w:top w:val="nil"/>
              <w:left w:val="single" w:sz="4" w:space="0" w:color="auto"/>
              <w:bottom w:val="single" w:sz="4" w:space="0" w:color="auto"/>
              <w:right w:val="single" w:sz="4" w:space="0" w:color="auto"/>
            </w:tcBorders>
            <w:noWrap/>
            <w:vAlign w:val="bottom"/>
            <w:hideMark/>
          </w:tcPr>
          <w:p w14:paraId="32B4C6B0"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23</w:t>
            </w:r>
          </w:p>
        </w:tc>
        <w:tc>
          <w:tcPr>
            <w:tcW w:w="200" w:type="dxa"/>
            <w:tcBorders>
              <w:top w:val="nil"/>
              <w:left w:val="nil"/>
              <w:bottom w:val="single" w:sz="4" w:space="0" w:color="auto"/>
              <w:right w:val="single" w:sz="4" w:space="0" w:color="auto"/>
            </w:tcBorders>
            <w:noWrap/>
            <w:vAlign w:val="bottom"/>
            <w:hideMark/>
          </w:tcPr>
          <w:p w14:paraId="5C371831" w14:textId="77777777" w:rsidR="00ED100F" w:rsidRPr="00ED100F" w:rsidRDefault="00ED100F" w:rsidP="00ED100F">
            <w:pPr>
              <w:spacing w:after="0" w:line="240" w:lineRule="auto"/>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x</w:t>
            </w:r>
          </w:p>
        </w:tc>
        <w:tc>
          <w:tcPr>
            <w:tcW w:w="220" w:type="dxa"/>
            <w:tcBorders>
              <w:top w:val="nil"/>
              <w:left w:val="nil"/>
              <w:bottom w:val="single" w:sz="4" w:space="0" w:color="auto"/>
              <w:right w:val="single" w:sz="4" w:space="0" w:color="auto"/>
            </w:tcBorders>
            <w:noWrap/>
            <w:vAlign w:val="bottom"/>
            <w:hideMark/>
          </w:tcPr>
          <w:p w14:paraId="48A7E9DD" w14:textId="77777777" w:rsidR="00ED100F" w:rsidRPr="00ED100F" w:rsidRDefault="00ED100F" w:rsidP="00ED100F">
            <w:pPr>
              <w:spacing w:after="0" w:line="240" w:lineRule="auto"/>
              <w:jc w:val="right"/>
              <w:rPr>
                <w:rFonts w:ascii="Calibri" w:eastAsia="Times New Roman" w:hAnsi="Calibri" w:cs="Calibri"/>
                <w:color w:val="000000"/>
                <w:highlight w:val="cyan"/>
                <w:lang w:eastAsia="es-SV"/>
                <w14:ligatures w14:val="none"/>
              </w:rPr>
            </w:pPr>
            <w:r w:rsidRPr="00ED100F">
              <w:rPr>
                <w:rFonts w:ascii="Calibri" w:eastAsia="Times New Roman" w:hAnsi="Calibri" w:cs="Calibri"/>
                <w:color w:val="000000"/>
                <w:highlight w:val="cyan"/>
                <w:lang w:eastAsia="es-SV"/>
                <w14:ligatures w14:val="none"/>
              </w:rPr>
              <w:t>6</w:t>
            </w:r>
          </w:p>
        </w:tc>
        <w:tc>
          <w:tcPr>
            <w:tcW w:w="320" w:type="dxa"/>
            <w:tcBorders>
              <w:top w:val="nil"/>
              <w:left w:val="nil"/>
              <w:bottom w:val="nil"/>
              <w:right w:val="nil"/>
            </w:tcBorders>
            <w:noWrap/>
            <w:vAlign w:val="bottom"/>
            <w:hideMark/>
          </w:tcPr>
          <w:p w14:paraId="6CC3A9DC"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single" w:sz="4" w:space="0" w:color="auto"/>
              <w:bottom w:val="single" w:sz="4" w:space="0" w:color="auto"/>
              <w:right w:val="single" w:sz="4" w:space="0" w:color="auto"/>
            </w:tcBorders>
            <w:noWrap/>
            <w:vAlign w:val="bottom"/>
            <w:hideMark/>
          </w:tcPr>
          <w:p w14:paraId="29585050"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23</w:t>
            </w:r>
          </w:p>
        </w:tc>
        <w:tc>
          <w:tcPr>
            <w:tcW w:w="220" w:type="dxa"/>
            <w:tcBorders>
              <w:top w:val="nil"/>
              <w:left w:val="nil"/>
              <w:bottom w:val="single" w:sz="4" w:space="0" w:color="auto"/>
              <w:right w:val="single" w:sz="4" w:space="0" w:color="auto"/>
            </w:tcBorders>
            <w:noWrap/>
            <w:vAlign w:val="bottom"/>
            <w:hideMark/>
          </w:tcPr>
          <w:p w14:paraId="3C0DDC6A" w14:textId="77777777" w:rsidR="00ED100F" w:rsidRPr="00ED100F" w:rsidRDefault="00ED100F" w:rsidP="00ED100F">
            <w:pPr>
              <w:spacing w:after="0" w:line="240" w:lineRule="auto"/>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w:t>
            </w:r>
          </w:p>
        </w:tc>
        <w:tc>
          <w:tcPr>
            <w:tcW w:w="440" w:type="dxa"/>
            <w:tcBorders>
              <w:top w:val="nil"/>
              <w:left w:val="nil"/>
              <w:bottom w:val="single" w:sz="4" w:space="0" w:color="auto"/>
              <w:right w:val="single" w:sz="4" w:space="0" w:color="auto"/>
            </w:tcBorders>
            <w:noWrap/>
            <w:vAlign w:val="bottom"/>
            <w:hideMark/>
          </w:tcPr>
          <w:p w14:paraId="7ACD8FB1"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115</w:t>
            </w:r>
          </w:p>
        </w:tc>
        <w:tc>
          <w:tcPr>
            <w:tcW w:w="320" w:type="dxa"/>
            <w:tcBorders>
              <w:top w:val="nil"/>
              <w:left w:val="nil"/>
              <w:bottom w:val="nil"/>
              <w:right w:val="nil"/>
            </w:tcBorders>
            <w:noWrap/>
            <w:vAlign w:val="bottom"/>
            <w:hideMark/>
          </w:tcPr>
          <w:p w14:paraId="3B0E7A8D"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p>
        </w:tc>
        <w:tc>
          <w:tcPr>
            <w:tcW w:w="440" w:type="dxa"/>
            <w:tcBorders>
              <w:top w:val="nil"/>
              <w:left w:val="single" w:sz="4" w:space="0" w:color="auto"/>
              <w:bottom w:val="single" w:sz="4" w:space="0" w:color="auto"/>
              <w:right w:val="single" w:sz="4" w:space="0" w:color="auto"/>
            </w:tcBorders>
            <w:shd w:val="clear" w:color="000000" w:fill="FFFF00"/>
            <w:noWrap/>
            <w:vAlign w:val="bottom"/>
            <w:hideMark/>
          </w:tcPr>
          <w:p w14:paraId="358059CD"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138</w:t>
            </w:r>
          </w:p>
        </w:tc>
        <w:tc>
          <w:tcPr>
            <w:tcW w:w="540" w:type="dxa"/>
            <w:tcBorders>
              <w:top w:val="nil"/>
              <w:left w:val="nil"/>
              <w:bottom w:val="nil"/>
              <w:right w:val="nil"/>
            </w:tcBorders>
            <w:noWrap/>
            <w:vAlign w:val="bottom"/>
            <w:hideMark/>
          </w:tcPr>
          <w:p w14:paraId="1801DA80"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nil"/>
              <w:bottom w:val="nil"/>
              <w:right w:val="nil"/>
            </w:tcBorders>
            <w:noWrap/>
            <w:vAlign w:val="bottom"/>
            <w:hideMark/>
          </w:tcPr>
          <w:p w14:paraId="1A282FDA"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12C07F63"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7DE3AD7C"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1</w:t>
            </w:r>
          </w:p>
        </w:tc>
        <w:tc>
          <w:tcPr>
            <w:tcW w:w="320" w:type="dxa"/>
            <w:tcBorders>
              <w:top w:val="nil"/>
              <w:left w:val="nil"/>
              <w:bottom w:val="nil"/>
              <w:right w:val="nil"/>
            </w:tcBorders>
            <w:noWrap/>
            <w:vAlign w:val="bottom"/>
            <w:hideMark/>
          </w:tcPr>
          <w:p w14:paraId="22837AEA"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3</w:t>
            </w:r>
          </w:p>
        </w:tc>
        <w:tc>
          <w:tcPr>
            <w:tcW w:w="320" w:type="dxa"/>
            <w:tcBorders>
              <w:top w:val="nil"/>
              <w:left w:val="nil"/>
              <w:bottom w:val="nil"/>
              <w:right w:val="nil"/>
            </w:tcBorders>
            <w:noWrap/>
            <w:vAlign w:val="bottom"/>
            <w:hideMark/>
          </w:tcPr>
          <w:p w14:paraId="290F2911"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8</w:t>
            </w:r>
          </w:p>
        </w:tc>
        <w:tc>
          <w:tcPr>
            <w:tcW w:w="320" w:type="dxa"/>
            <w:tcBorders>
              <w:top w:val="nil"/>
              <w:left w:val="nil"/>
              <w:bottom w:val="nil"/>
              <w:right w:val="nil"/>
            </w:tcBorders>
            <w:noWrap/>
            <w:vAlign w:val="bottom"/>
            <w:hideMark/>
          </w:tcPr>
          <w:p w14:paraId="45A744A5"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nil"/>
              <w:bottom w:val="nil"/>
              <w:right w:val="nil"/>
            </w:tcBorders>
            <w:noWrap/>
            <w:vAlign w:val="bottom"/>
            <w:hideMark/>
          </w:tcPr>
          <w:p w14:paraId="3D01551E"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772B3E4E"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00" w:type="dxa"/>
            <w:tcBorders>
              <w:top w:val="nil"/>
              <w:left w:val="nil"/>
              <w:bottom w:val="nil"/>
              <w:right w:val="nil"/>
            </w:tcBorders>
            <w:noWrap/>
            <w:vAlign w:val="bottom"/>
            <w:hideMark/>
          </w:tcPr>
          <w:p w14:paraId="51023171"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00" w:type="dxa"/>
            <w:tcBorders>
              <w:top w:val="nil"/>
              <w:left w:val="nil"/>
              <w:bottom w:val="nil"/>
              <w:right w:val="nil"/>
            </w:tcBorders>
            <w:noWrap/>
            <w:vAlign w:val="bottom"/>
            <w:hideMark/>
          </w:tcPr>
          <w:p w14:paraId="5C2FA6AC"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2B1A0088"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r>
      <w:tr w:rsidR="00ED100F" w:rsidRPr="00ED100F" w14:paraId="1E40D533" w14:textId="77777777" w:rsidTr="00ED100F">
        <w:trPr>
          <w:trHeight w:val="288"/>
        </w:trPr>
        <w:tc>
          <w:tcPr>
            <w:tcW w:w="320" w:type="dxa"/>
            <w:tcBorders>
              <w:top w:val="nil"/>
              <w:left w:val="single" w:sz="4" w:space="0" w:color="auto"/>
              <w:bottom w:val="single" w:sz="4" w:space="0" w:color="auto"/>
              <w:right w:val="single" w:sz="4" w:space="0" w:color="auto"/>
            </w:tcBorders>
            <w:noWrap/>
            <w:vAlign w:val="bottom"/>
            <w:hideMark/>
          </w:tcPr>
          <w:p w14:paraId="6DE77678"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23</w:t>
            </w:r>
          </w:p>
        </w:tc>
        <w:tc>
          <w:tcPr>
            <w:tcW w:w="200" w:type="dxa"/>
            <w:tcBorders>
              <w:top w:val="nil"/>
              <w:left w:val="nil"/>
              <w:bottom w:val="single" w:sz="4" w:space="0" w:color="auto"/>
              <w:right w:val="single" w:sz="4" w:space="0" w:color="auto"/>
            </w:tcBorders>
            <w:noWrap/>
            <w:vAlign w:val="bottom"/>
            <w:hideMark/>
          </w:tcPr>
          <w:p w14:paraId="63B8DC7E" w14:textId="77777777" w:rsidR="00ED100F" w:rsidRPr="00ED100F" w:rsidRDefault="00ED100F" w:rsidP="00ED100F">
            <w:pPr>
              <w:spacing w:after="0" w:line="240" w:lineRule="auto"/>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x</w:t>
            </w:r>
          </w:p>
        </w:tc>
        <w:tc>
          <w:tcPr>
            <w:tcW w:w="220" w:type="dxa"/>
            <w:tcBorders>
              <w:top w:val="nil"/>
              <w:left w:val="nil"/>
              <w:bottom w:val="single" w:sz="4" w:space="0" w:color="auto"/>
              <w:right w:val="single" w:sz="4" w:space="0" w:color="auto"/>
            </w:tcBorders>
            <w:noWrap/>
            <w:vAlign w:val="bottom"/>
            <w:hideMark/>
          </w:tcPr>
          <w:p w14:paraId="45EFB433"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EE0000"/>
                <w:lang w:eastAsia="es-SV"/>
                <w14:ligatures w14:val="none"/>
              </w:rPr>
              <w:t>7</w:t>
            </w:r>
          </w:p>
        </w:tc>
        <w:tc>
          <w:tcPr>
            <w:tcW w:w="320" w:type="dxa"/>
            <w:tcBorders>
              <w:top w:val="nil"/>
              <w:left w:val="nil"/>
              <w:bottom w:val="nil"/>
              <w:right w:val="nil"/>
            </w:tcBorders>
            <w:noWrap/>
            <w:vAlign w:val="bottom"/>
            <w:hideMark/>
          </w:tcPr>
          <w:p w14:paraId="17E0EDFC"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single" w:sz="4" w:space="0" w:color="auto"/>
              <w:bottom w:val="single" w:sz="4" w:space="0" w:color="auto"/>
              <w:right w:val="single" w:sz="4" w:space="0" w:color="auto"/>
            </w:tcBorders>
            <w:noWrap/>
            <w:vAlign w:val="bottom"/>
            <w:hideMark/>
          </w:tcPr>
          <w:p w14:paraId="2B168DC7"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23</w:t>
            </w:r>
          </w:p>
        </w:tc>
        <w:tc>
          <w:tcPr>
            <w:tcW w:w="220" w:type="dxa"/>
            <w:tcBorders>
              <w:top w:val="nil"/>
              <w:left w:val="nil"/>
              <w:bottom w:val="single" w:sz="4" w:space="0" w:color="auto"/>
              <w:right w:val="single" w:sz="4" w:space="0" w:color="auto"/>
            </w:tcBorders>
            <w:noWrap/>
            <w:vAlign w:val="bottom"/>
            <w:hideMark/>
          </w:tcPr>
          <w:p w14:paraId="1B49CBBC" w14:textId="77777777" w:rsidR="00ED100F" w:rsidRPr="00ED100F" w:rsidRDefault="00ED100F" w:rsidP="00ED100F">
            <w:pPr>
              <w:spacing w:after="0" w:line="240" w:lineRule="auto"/>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w:t>
            </w:r>
          </w:p>
        </w:tc>
        <w:tc>
          <w:tcPr>
            <w:tcW w:w="440" w:type="dxa"/>
            <w:tcBorders>
              <w:top w:val="nil"/>
              <w:left w:val="nil"/>
              <w:bottom w:val="single" w:sz="4" w:space="0" w:color="auto"/>
              <w:right w:val="single" w:sz="4" w:space="0" w:color="auto"/>
            </w:tcBorders>
            <w:noWrap/>
            <w:vAlign w:val="bottom"/>
            <w:hideMark/>
          </w:tcPr>
          <w:p w14:paraId="7919A6DD"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138</w:t>
            </w:r>
          </w:p>
        </w:tc>
        <w:tc>
          <w:tcPr>
            <w:tcW w:w="320" w:type="dxa"/>
            <w:tcBorders>
              <w:top w:val="nil"/>
              <w:left w:val="nil"/>
              <w:bottom w:val="nil"/>
              <w:right w:val="nil"/>
            </w:tcBorders>
            <w:noWrap/>
            <w:vAlign w:val="bottom"/>
            <w:hideMark/>
          </w:tcPr>
          <w:p w14:paraId="682355A2"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p>
        </w:tc>
        <w:tc>
          <w:tcPr>
            <w:tcW w:w="440" w:type="dxa"/>
            <w:tcBorders>
              <w:top w:val="nil"/>
              <w:left w:val="single" w:sz="4" w:space="0" w:color="auto"/>
              <w:bottom w:val="single" w:sz="4" w:space="0" w:color="auto"/>
              <w:right w:val="single" w:sz="4" w:space="0" w:color="auto"/>
            </w:tcBorders>
            <w:shd w:val="clear" w:color="000000" w:fill="FFFF00"/>
            <w:noWrap/>
            <w:vAlign w:val="bottom"/>
            <w:hideMark/>
          </w:tcPr>
          <w:p w14:paraId="2E9910AD"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161</w:t>
            </w:r>
          </w:p>
        </w:tc>
        <w:tc>
          <w:tcPr>
            <w:tcW w:w="540" w:type="dxa"/>
            <w:tcBorders>
              <w:top w:val="nil"/>
              <w:left w:val="nil"/>
              <w:bottom w:val="nil"/>
              <w:right w:val="nil"/>
            </w:tcBorders>
            <w:noWrap/>
            <w:vAlign w:val="bottom"/>
            <w:hideMark/>
          </w:tcPr>
          <w:p w14:paraId="41219B1C"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nil"/>
              <w:bottom w:val="single" w:sz="4" w:space="0" w:color="auto"/>
              <w:right w:val="nil"/>
            </w:tcBorders>
            <w:noWrap/>
            <w:vAlign w:val="bottom"/>
            <w:hideMark/>
          </w:tcPr>
          <w:p w14:paraId="414847FB" w14:textId="77777777" w:rsidR="00ED100F" w:rsidRPr="00ED100F" w:rsidRDefault="00ED100F" w:rsidP="00ED100F">
            <w:pPr>
              <w:spacing w:after="0" w:line="240" w:lineRule="auto"/>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w:t>
            </w:r>
          </w:p>
        </w:tc>
        <w:tc>
          <w:tcPr>
            <w:tcW w:w="320" w:type="dxa"/>
            <w:tcBorders>
              <w:top w:val="nil"/>
              <w:left w:val="nil"/>
              <w:bottom w:val="single" w:sz="4" w:space="0" w:color="auto"/>
              <w:right w:val="nil"/>
            </w:tcBorders>
            <w:noWrap/>
            <w:vAlign w:val="bottom"/>
            <w:hideMark/>
          </w:tcPr>
          <w:p w14:paraId="0CFE349D" w14:textId="77777777" w:rsidR="00ED100F" w:rsidRPr="00ED100F" w:rsidRDefault="00ED100F" w:rsidP="00ED100F">
            <w:pPr>
              <w:spacing w:after="0" w:line="240" w:lineRule="auto"/>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 </w:t>
            </w:r>
          </w:p>
        </w:tc>
        <w:tc>
          <w:tcPr>
            <w:tcW w:w="320" w:type="dxa"/>
            <w:tcBorders>
              <w:top w:val="nil"/>
              <w:left w:val="nil"/>
              <w:bottom w:val="single" w:sz="4" w:space="0" w:color="auto"/>
              <w:right w:val="nil"/>
            </w:tcBorders>
            <w:shd w:val="clear" w:color="000000" w:fill="ED7D31"/>
            <w:noWrap/>
            <w:vAlign w:val="bottom"/>
            <w:hideMark/>
          </w:tcPr>
          <w:p w14:paraId="0F352901"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1</w:t>
            </w:r>
          </w:p>
        </w:tc>
        <w:tc>
          <w:tcPr>
            <w:tcW w:w="320" w:type="dxa"/>
            <w:tcBorders>
              <w:top w:val="nil"/>
              <w:left w:val="nil"/>
              <w:bottom w:val="single" w:sz="4" w:space="0" w:color="auto"/>
              <w:right w:val="nil"/>
            </w:tcBorders>
            <w:shd w:val="clear" w:color="000000" w:fill="ED7D31"/>
            <w:noWrap/>
            <w:vAlign w:val="bottom"/>
            <w:hideMark/>
          </w:tcPr>
          <w:p w14:paraId="0572C729"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3</w:t>
            </w:r>
          </w:p>
        </w:tc>
        <w:tc>
          <w:tcPr>
            <w:tcW w:w="320" w:type="dxa"/>
            <w:tcBorders>
              <w:top w:val="nil"/>
              <w:left w:val="nil"/>
              <w:bottom w:val="single" w:sz="4" w:space="0" w:color="auto"/>
              <w:right w:val="nil"/>
            </w:tcBorders>
            <w:shd w:val="clear" w:color="000000" w:fill="ED7D31"/>
            <w:noWrap/>
            <w:vAlign w:val="bottom"/>
            <w:hideMark/>
          </w:tcPr>
          <w:p w14:paraId="1F4F216D"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8</w:t>
            </w:r>
          </w:p>
        </w:tc>
        <w:tc>
          <w:tcPr>
            <w:tcW w:w="320" w:type="dxa"/>
            <w:tcBorders>
              <w:top w:val="nil"/>
              <w:left w:val="nil"/>
              <w:bottom w:val="nil"/>
              <w:right w:val="nil"/>
            </w:tcBorders>
            <w:noWrap/>
            <w:vAlign w:val="bottom"/>
            <w:hideMark/>
          </w:tcPr>
          <w:p w14:paraId="39C2088C"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nil"/>
              <w:bottom w:val="nil"/>
              <w:right w:val="nil"/>
            </w:tcBorders>
            <w:noWrap/>
            <w:vAlign w:val="bottom"/>
            <w:hideMark/>
          </w:tcPr>
          <w:p w14:paraId="63CEB44E"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0BE7FF30"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00" w:type="dxa"/>
            <w:tcBorders>
              <w:top w:val="nil"/>
              <w:left w:val="nil"/>
              <w:bottom w:val="nil"/>
              <w:right w:val="nil"/>
            </w:tcBorders>
            <w:noWrap/>
            <w:vAlign w:val="bottom"/>
            <w:hideMark/>
          </w:tcPr>
          <w:p w14:paraId="5E3588A9"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00" w:type="dxa"/>
            <w:tcBorders>
              <w:top w:val="nil"/>
              <w:left w:val="nil"/>
              <w:bottom w:val="nil"/>
              <w:right w:val="nil"/>
            </w:tcBorders>
            <w:noWrap/>
            <w:vAlign w:val="bottom"/>
            <w:hideMark/>
          </w:tcPr>
          <w:p w14:paraId="46C8AC63"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1B8A2882"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r>
      <w:tr w:rsidR="00ED100F" w:rsidRPr="00ED100F" w14:paraId="229BDFB6" w14:textId="77777777" w:rsidTr="00ED100F">
        <w:trPr>
          <w:trHeight w:val="288"/>
        </w:trPr>
        <w:tc>
          <w:tcPr>
            <w:tcW w:w="320" w:type="dxa"/>
            <w:tcBorders>
              <w:top w:val="nil"/>
              <w:left w:val="single" w:sz="4" w:space="0" w:color="auto"/>
              <w:bottom w:val="single" w:sz="4" w:space="0" w:color="auto"/>
              <w:right w:val="single" w:sz="4" w:space="0" w:color="auto"/>
            </w:tcBorders>
            <w:noWrap/>
            <w:vAlign w:val="bottom"/>
            <w:hideMark/>
          </w:tcPr>
          <w:p w14:paraId="383FD46D"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23</w:t>
            </w:r>
          </w:p>
        </w:tc>
        <w:tc>
          <w:tcPr>
            <w:tcW w:w="200" w:type="dxa"/>
            <w:tcBorders>
              <w:top w:val="nil"/>
              <w:left w:val="nil"/>
              <w:bottom w:val="single" w:sz="4" w:space="0" w:color="auto"/>
              <w:right w:val="single" w:sz="4" w:space="0" w:color="auto"/>
            </w:tcBorders>
            <w:noWrap/>
            <w:vAlign w:val="bottom"/>
            <w:hideMark/>
          </w:tcPr>
          <w:p w14:paraId="03C53DB5" w14:textId="77777777" w:rsidR="00ED100F" w:rsidRPr="00ED100F" w:rsidRDefault="00ED100F" w:rsidP="00ED100F">
            <w:pPr>
              <w:spacing w:after="0" w:line="240" w:lineRule="auto"/>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x</w:t>
            </w:r>
          </w:p>
        </w:tc>
        <w:tc>
          <w:tcPr>
            <w:tcW w:w="220" w:type="dxa"/>
            <w:tcBorders>
              <w:top w:val="nil"/>
              <w:left w:val="nil"/>
              <w:bottom w:val="single" w:sz="4" w:space="0" w:color="auto"/>
              <w:right w:val="single" w:sz="4" w:space="0" w:color="auto"/>
            </w:tcBorders>
            <w:noWrap/>
            <w:vAlign w:val="bottom"/>
            <w:hideMark/>
          </w:tcPr>
          <w:p w14:paraId="40DCEFA4"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8</w:t>
            </w:r>
          </w:p>
        </w:tc>
        <w:tc>
          <w:tcPr>
            <w:tcW w:w="320" w:type="dxa"/>
            <w:tcBorders>
              <w:top w:val="nil"/>
              <w:left w:val="nil"/>
              <w:bottom w:val="nil"/>
              <w:right w:val="nil"/>
            </w:tcBorders>
            <w:noWrap/>
            <w:vAlign w:val="bottom"/>
            <w:hideMark/>
          </w:tcPr>
          <w:p w14:paraId="76E24AD4"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single" w:sz="4" w:space="0" w:color="auto"/>
              <w:bottom w:val="single" w:sz="4" w:space="0" w:color="auto"/>
              <w:right w:val="single" w:sz="4" w:space="0" w:color="auto"/>
            </w:tcBorders>
            <w:noWrap/>
            <w:vAlign w:val="bottom"/>
            <w:hideMark/>
          </w:tcPr>
          <w:p w14:paraId="625DA891"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23</w:t>
            </w:r>
          </w:p>
        </w:tc>
        <w:tc>
          <w:tcPr>
            <w:tcW w:w="220" w:type="dxa"/>
            <w:tcBorders>
              <w:top w:val="nil"/>
              <w:left w:val="nil"/>
              <w:bottom w:val="single" w:sz="4" w:space="0" w:color="auto"/>
              <w:right w:val="single" w:sz="4" w:space="0" w:color="auto"/>
            </w:tcBorders>
            <w:noWrap/>
            <w:vAlign w:val="bottom"/>
            <w:hideMark/>
          </w:tcPr>
          <w:p w14:paraId="3E189EC3" w14:textId="77777777" w:rsidR="00ED100F" w:rsidRPr="00ED100F" w:rsidRDefault="00ED100F" w:rsidP="00ED100F">
            <w:pPr>
              <w:spacing w:after="0" w:line="240" w:lineRule="auto"/>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w:t>
            </w:r>
          </w:p>
        </w:tc>
        <w:tc>
          <w:tcPr>
            <w:tcW w:w="440" w:type="dxa"/>
            <w:tcBorders>
              <w:top w:val="nil"/>
              <w:left w:val="nil"/>
              <w:bottom w:val="single" w:sz="4" w:space="0" w:color="auto"/>
              <w:right w:val="single" w:sz="4" w:space="0" w:color="auto"/>
            </w:tcBorders>
            <w:noWrap/>
            <w:vAlign w:val="bottom"/>
            <w:hideMark/>
          </w:tcPr>
          <w:p w14:paraId="518F81BF"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161</w:t>
            </w:r>
          </w:p>
        </w:tc>
        <w:tc>
          <w:tcPr>
            <w:tcW w:w="320" w:type="dxa"/>
            <w:tcBorders>
              <w:top w:val="nil"/>
              <w:left w:val="nil"/>
              <w:bottom w:val="nil"/>
              <w:right w:val="nil"/>
            </w:tcBorders>
            <w:noWrap/>
            <w:vAlign w:val="bottom"/>
            <w:hideMark/>
          </w:tcPr>
          <w:p w14:paraId="09714D3D"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p>
        </w:tc>
        <w:tc>
          <w:tcPr>
            <w:tcW w:w="440" w:type="dxa"/>
            <w:tcBorders>
              <w:top w:val="nil"/>
              <w:left w:val="single" w:sz="4" w:space="0" w:color="auto"/>
              <w:bottom w:val="single" w:sz="4" w:space="0" w:color="auto"/>
              <w:right w:val="single" w:sz="4" w:space="0" w:color="auto"/>
            </w:tcBorders>
            <w:shd w:val="clear" w:color="000000" w:fill="FFFF00"/>
            <w:noWrap/>
            <w:vAlign w:val="bottom"/>
            <w:hideMark/>
          </w:tcPr>
          <w:p w14:paraId="5AACD043"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184</w:t>
            </w:r>
          </w:p>
        </w:tc>
        <w:tc>
          <w:tcPr>
            <w:tcW w:w="540" w:type="dxa"/>
            <w:tcBorders>
              <w:top w:val="nil"/>
              <w:left w:val="nil"/>
              <w:bottom w:val="nil"/>
              <w:right w:val="nil"/>
            </w:tcBorders>
            <w:noWrap/>
            <w:vAlign w:val="bottom"/>
            <w:hideMark/>
          </w:tcPr>
          <w:p w14:paraId="32BE6F89"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nil"/>
              <w:bottom w:val="nil"/>
              <w:right w:val="nil"/>
            </w:tcBorders>
            <w:noWrap/>
            <w:vAlign w:val="bottom"/>
            <w:hideMark/>
          </w:tcPr>
          <w:p w14:paraId="4EC9A267"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286815C6"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3C1803ED"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005B8161"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517F1764"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0</w:t>
            </w:r>
          </w:p>
        </w:tc>
        <w:tc>
          <w:tcPr>
            <w:tcW w:w="320" w:type="dxa"/>
            <w:tcBorders>
              <w:top w:val="nil"/>
              <w:left w:val="nil"/>
              <w:bottom w:val="nil"/>
              <w:right w:val="nil"/>
            </w:tcBorders>
            <w:noWrap/>
            <w:vAlign w:val="bottom"/>
            <w:hideMark/>
          </w:tcPr>
          <w:p w14:paraId="13B1372A"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nil"/>
              <w:bottom w:val="nil"/>
              <w:right w:val="nil"/>
            </w:tcBorders>
            <w:noWrap/>
            <w:vAlign w:val="bottom"/>
            <w:hideMark/>
          </w:tcPr>
          <w:p w14:paraId="109E1456"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1B7EE510"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00" w:type="dxa"/>
            <w:tcBorders>
              <w:top w:val="nil"/>
              <w:left w:val="nil"/>
              <w:bottom w:val="nil"/>
              <w:right w:val="nil"/>
            </w:tcBorders>
            <w:noWrap/>
            <w:vAlign w:val="bottom"/>
            <w:hideMark/>
          </w:tcPr>
          <w:p w14:paraId="6E2644AB"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00" w:type="dxa"/>
            <w:tcBorders>
              <w:top w:val="nil"/>
              <w:left w:val="nil"/>
              <w:bottom w:val="nil"/>
              <w:right w:val="nil"/>
            </w:tcBorders>
            <w:noWrap/>
            <w:vAlign w:val="bottom"/>
            <w:hideMark/>
          </w:tcPr>
          <w:p w14:paraId="4D253441"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27527D41"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r>
      <w:tr w:rsidR="00ED100F" w:rsidRPr="00ED100F" w14:paraId="38430CB0" w14:textId="77777777" w:rsidTr="00ED100F">
        <w:trPr>
          <w:trHeight w:val="288"/>
        </w:trPr>
        <w:tc>
          <w:tcPr>
            <w:tcW w:w="320" w:type="dxa"/>
            <w:tcBorders>
              <w:top w:val="nil"/>
              <w:left w:val="single" w:sz="4" w:space="0" w:color="auto"/>
              <w:bottom w:val="single" w:sz="4" w:space="0" w:color="auto"/>
              <w:right w:val="single" w:sz="4" w:space="0" w:color="auto"/>
            </w:tcBorders>
            <w:noWrap/>
            <w:vAlign w:val="bottom"/>
            <w:hideMark/>
          </w:tcPr>
          <w:p w14:paraId="50E20C54"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23</w:t>
            </w:r>
          </w:p>
        </w:tc>
        <w:tc>
          <w:tcPr>
            <w:tcW w:w="200" w:type="dxa"/>
            <w:tcBorders>
              <w:top w:val="nil"/>
              <w:left w:val="nil"/>
              <w:bottom w:val="single" w:sz="4" w:space="0" w:color="auto"/>
              <w:right w:val="single" w:sz="4" w:space="0" w:color="auto"/>
            </w:tcBorders>
            <w:noWrap/>
            <w:vAlign w:val="bottom"/>
            <w:hideMark/>
          </w:tcPr>
          <w:p w14:paraId="0AFFC9BC" w14:textId="77777777" w:rsidR="00ED100F" w:rsidRPr="00ED100F" w:rsidRDefault="00ED100F" w:rsidP="00ED100F">
            <w:pPr>
              <w:spacing w:after="0" w:line="240" w:lineRule="auto"/>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x</w:t>
            </w:r>
          </w:p>
        </w:tc>
        <w:tc>
          <w:tcPr>
            <w:tcW w:w="220" w:type="dxa"/>
            <w:tcBorders>
              <w:top w:val="nil"/>
              <w:left w:val="nil"/>
              <w:bottom w:val="single" w:sz="4" w:space="0" w:color="auto"/>
              <w:right w:val="single" w:sz="4" w:space="0" w:color="auto"/>
            </w:tcBorders>
            <w:noWrap/>
            <w:vAlign w:val="bottom"/>
            <w:hideMark/>
          </w:tcPr>
          <w:p w14:paraId="11EAF543"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9</w:t>
            </w:r>
          </w:p>
        </w:tc>
        <w:tc>
          <w:tcPr>
            <w:tcW w:w="320" w:type="dxa"/>
            <w:tcBorders>
              <w:top w:val="nil"/>
              <w:left w:val="nil"/>
              <w:bottom w:val="nil"/>
              <w:right w:val="nil"/>
            </w:tcBorders>
            <w:noWrap/>
            <w:vAlign w:val="bottom"/>
            <w:hideMark/>
          </w:tcPr>
          <w:p w14:paraId="7DCFB525"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single" w:sz="4" w:space="0" w:color="auto"/>
              <w:bottom w:val="single" w:sz="4" w:space="0" w:color="auto"/>
              <w:right w:val="single" w:sz="4" w:space="0" w:color="auto"/>
            </w:tcBorders>
            <w:noWrap/>
            <w:vAlign w:val="bottom"/>
            <w:hideMark/>
          </w:tcPr>
          <w:p w14:paraId="24655A48"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23</w:t>
            </w:r>
          </w:p>
        </w:tc>
        <w:tc>
          <w:tcPr>
            <w:tcW w:w="220" w:type="dxa"/>
            <w:tcBorders>
              <w:top w:val="nil"/>
              <w:left w:val="nil"/>
              <w:bottom w:val="single" w:sz="4" w:space="0" w:color="auto"/>
              <w:right w:val="single" w:sz="4" w:space="0" w:color="auto"/>
            </w:tcBorders>
            <w:noWrap/>
            <w:vAlign w:val="bottom"/>
            <w:hideMark/>
          </w:tcPr>
          <w:p w14:paraId="5F455026" w14:textId="77777777" w:rsidR="00ED100F" w:rsidRPr="00ED100F" w:rsidRDefault="00ED100F" w:rsidP="00ED100F">
            <w:pPr>
              <w:spacing w:after="0" w:line="240" w:lineRule="auto"/>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w:t>
            </w:r>
          </w:p>
        </w:tc>
        <w:tc>
          <w:tcPr>
            <w:tcW w:w="440" w:type="dxa"/>
            <w:tcBorders>
              <w:top w:val="nil"/>
              <w:left w:val="nil"/>
              <w:bottom w:val="single" w:sz="4" w:space="0" w:color="auto"/>
              <w:right w:val="single" w:sz="4" w:space="0" w:color="auto"/>
            </w:tcBorders>
            <w:noWrap/>
            <w:vAlign w:val="bottom"/>
            <w:hideMark/>
          </w:tcPr>
          <w:p w14:paraId="0120B366"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184</w:t>
            </w:r>
          </w:p>
        </w:tc>
        <w:tc>
          <w:tcPr>
            <w:tcW w:w="320" w:type="dxa"/>
            <w:tcBorders>
              <w:top w:val="nil"/>
              <w:left w:val="nil"/>
              <w:bottom w:val="nil"/>
              <w:right w:val="nil"/>
            </w:tcBorders>
            <w:noWrap/>
            <w:vAlign w:val="bottom"/>
            <w:hideMark/>
          </w:tcPr>
          <w:p w14:paraId="5E8F119E"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p>
        </w:tc>
        <w:tc>
          <w:tcPr>
            <w:tcW w:w="440" w:type="dxa"/>
            <w:tcBorders>
              <w:top w:val="nil"/>
              <w:left w:val="single" w:sz="4" w:space="0" w:color="auto"/>
              <w:bottom w:val="single" w:sz="4" w:space="0" w:color="auto"/>
              <w:right w:val="single" w:sz="4" w:space="0" w:color="auto"/>
            </w:tcBorders>
            <w:shd w:val="clear" w:color="000000" w:fill="FFFF00"/>
            <w:noWrap/>
            <w:vAlign w:val="bottom"/>
            <w:hideMark/>
          </w:tcPr>
          <w:p w14:paraId="31A3B1C4"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r w:rsidRPr="00ED100F">
              <w:rPr>
                <w:rFonts w:ascii="Calibri" w:eastAsia="Times New Roman" w:hAnsi="Calibri" w:cs="Calibri"/>
                <w:color w:val="000000"/>
                <w:lang w:eastAsia="es-SV"/>
                <w14:ligatures w14:val="none"/>
              </w:rPr>
              <w:t>207</w:t>
            </w:r>
          </w:p>
        </w:tc>
        <w:tc>
          <w:tcPr>
            <w:tcW w:w="540" w:type="dxa"/>
            <w:tcBorders>
              <w:top w:val="nil"/>
              <w:left w:val="nil"/>
              <w:bottom w:val="nil"/>
              <w:right w:val="nil"/>
            </w:tcBorders>
            <w:noWrap/>
            <w:vAlign w:val="bottom"/>
            <w:hideMark/>
          </w:tcPr>
          <w:p w14:paraId="6FE78990" w14:textId="77777777" w:rsidR="00ED100F" w:rsidRPr="00ED100F" w:rsidRDefault="00ED100F" w:rsidP="00ED100F">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nil"/>
              <w:bottom w:val="nil"/>
              <w:right w:val="nil"/>
            </w:tcBorders>
            <w:noWrap/>
            <w:vAlign w:val="bottom"/>
            <w:hideMark/>
          </w:tcPr>
          <w:p w14:paraId="20953F98"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18B55B73"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00820B38"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17F51EEA"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31AFB9FF"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3D7F3973"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54CBCFBF"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29EDC82D"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00" w:type="dxa"/>
            <w:tcBorders>
              <w:top w:val="nil"/>
              <w:left w:val="nil"/>
              <w:bottom w:val="nil"/>
              <w:right w:val="nil"/>
            </w:tcBorders>
            <w:noWrap/>
            <w:vAlign w:val="bottom"/>
            <w:hideMark/>
          </w:tcPr>
          <w:p w14:paraId="22252E81"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00" w:type="dxa"/>
            <w:tcBorders>
              <w:top w:val="nil"/>
              <w:left w:val="nil"/>
              <w:bottom w:val="nil"/>
              <w:right w:val="nil"/>
            </w:tcBorders>
            <w:noWrap/>
            <w:vAlign w:val="bottom"/>
            <w:hideMark/>
          </w:tcPr>
          <w:p w14:paraId="0775E1A2"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505DC45D" w14:textId="77777777" w:rsidR="00ED100F" w:rsidRPr="00ED100F" w:rsidRDefault="00ED100F" w:rsidP="00ED100F">
            <w:pPr>
              <w:spacing w:after="0" w:line="240" w:lineRule="auto"/>
              <w:rPr>
                <w:rFonts w:ascii="Times New Roman" w:eastAsia="Times New Roman" w:hAnsi="Times New Roman" w:cs="Times New Roman"/>
                <w:sz w:val="20"/>
                <w:szCs w:val="20"/>
                <w:lang w:eastAsia="es-SV"/>
                <w14:ligatures w14:val="none"/>
              </w:rPr>
            </w:pPr>
          </w:p>
        </w:tc>
      </w:tr>
    </w:tbl>
    <w:p w14:paraId="72F03351" w14:textId="77777777" w:rsidR="00E03F5B" w:rsidRDefault="00E03F5B" w:rsidP="001548F9"/>
    <w:p w14:paraId="1263D73B" w14:textId="77777777" w:rsidR="007469CA" w:rsidRDefault="007469CA" w:rsidP="001548F9"/>
    <w:p w14:paraId="36C7E0D2" w14:textId="5E291593" w:rsidR="007469CA" w:rsidRDefault="007469CA" w:rsidP="001548F9">
      <w:pPr>
        <w:rPr>
          <w:b/>
          <w:bCs/>
          <w:vertAlign w:val="subscript"/>
        </w:rPr>
      </w:pPr>
      <w:r w:rsidRPr="007469CA">
        <w:rPr>
          <w:b/>
          <w:bCs/>
        </w:rPr>
        <w:t xml:space="preserve">Ejemplo de división en </w:t>
      </w:r>
      <w:r w:rsidR="00170EAF" w:rsidRPr="007469CA">
        <w:rPr>
          <w:b/>
          <w:bCs/>
        </w:rPr>
        <w:t>hexadecimal</w:t>
      </w:r>
      <w:r w:rsidR="00170EAF">
        <w:rPr>
          <w:b/>
          <w:bCs/>
        </w:rPr>
        <w:t>: 9C2.2</w:t>
      </w:r>
      <w:r w:rsidR="00170EAF" w:rsidRPr="00170EAF">
        <w:rPr>
          <w:b/>
          <w:bCs/>
          <w:vertAlign w:val="subscript"/>
        </w:rPr>
        <w:t>16</w:t>
      </w:r>
      <w:r>
        <w:rPr>
          <w:b/>
          <w:bCs/>
        </w:rPr>
        <w:t xml:space="preserve"> / 2.3</w:t>
      </w:r>
      <w:r>
        <w:rPr>
          <w:b/>
          <w:bCs/>
          <w:vertAlign w:val="subscript"/>
        </w:rPr>
        <w:t>16</w:t>
      </w:r>
    </w:p>
    <w:tbl>
      <w:tblPr>
        <w:tblW w:w="7849" w:type="dxa"/>
        <w:tblCellMar>
          <w:left w:w="70" w:type="dxa"/>
          <w:right w:w="70" w:type="dxa"/>
        </w:tblCellMar>
        <w:tblLook w:val="04A0" w:firstRow="1" w:lastRow="0" w:firstColumn="1" w:lastColumn="0" w:noHBand="0" w:noVBand="1"/>
      </w:tblPr>
      <w:tblGrid>
        <w:gridCol w:w="364"/>
        <w:gridCol w:w="236"/>
        <w:gridCol w:w="252"/>
        <w:gridCol w:w="146"/>
        <w:gridCol w:w="483"/>
        <w:gridCol w:w="483"/>
        <w:gridCol w:w="475"/>
        <w:gridCol w:w="440"/>
        <w:gridCol w:w="252"/>
        <w:gridCol w:w="440"/>
        <w:gridCol w:w="320"/>
        <w:gridCol w:w="540"/>
        <w:gridCol w:w="320"/>
        <w:gridCol w:w="320"/>
        <w:gridCol w:w="320"/>
        <w:gridCol w:w="320"/>
        <w:gridCol w:w="320"/>
        <w:gridCol w:w="320"/>
        <w:gridCol w:w="320"/>
        <w:gridCol w:w="320"/>
        <w:gridCol w:w="300"/>
        <w:gridCol w:w="300"/>
        <w:gridCol w:w="258"/>
      </w:tblGrid>
      <w:tr w:rsidR="00C51FEA" w:rsidRPr="00C51FEA" w14:paraId="51E201D9" w14:textId="77777777" w:rsidTr="005E03E1">
        <w:trPr>
          <w:trHeight w:val="288"/>
        </w:trPr>
        <w:tc>
          <w:tcPr>
            <w:tcW w:w="364" w:type="dxa"/>
            <w:tcBorders>
              <w:top w:val="single" w:sz="4" w:space="0" w:color="auto"/>
              <w:left w:val="single" w:sz="4" w:space="0" w:color="auto"/>
              <w:bottom w:val="single" w:sz="4" w:space="0" w:color="auto"/>
              <w:right w:val="single" w:sz="4" w:space="0" w:color="auto"/>
            </w:tcBorders>
            <w:noWrap/>
            <w:vAlign w:val="bottom"/>
            <w:hideMark/>
          </w:tcPr>
          <w:p w14:paraId="0B5566AF"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23</w:t>
            </w:r>
          </w:p>
        </w:tc>
        <w:tc>
          <w:tcPr>
            <w:tcW w:w="236" w:type="dxa"/>
            <w:tcBorders>
              <w:top w:val="single" w:sz="4" w:space="0" w:color="auto"/>
              <w:left w:val="nil"/>
              <w:bottom w:val="single" w:sz="4" w:space="0" w:color="auto"/>
              <w:right w:val="single" w:sz="4" w:space="0" w:color="auto"/>
            </w:tcBorders>
            <w:noWrap/>
            <w:vAlign w:val="bottom"/>
            <w:hideMark/>
          </w:tcPr>
          <w:p w14:paraId="66510AA2"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x</w:t>
            </w:r>
          </w:p>
        </w:tc>
        <w:tc>
          <w:tcPr>
            <w:tcW w:w="252" w:type="dxa"/>
            <w:tcBorders>
              <w:top w:val="single" w:sz="4" w:space="0" w:color="auto"/>
              <w:left w:val="nil"/>
              <w:bottom w:val="single" w:sz="4" w:space="0" w:color="auto"/>
              <w:right w:val="single" w:sz="4" w:space="0" w:color="auto"/>
            </w:tcBorders>
            <w:noWrap/>
            <w:vAlign w:val="bottom"/>
            <w:hideMark/>
          </w:tcPr>
          <w:p w14:paraId="4E11D87F"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1</w:t>
            </w:r>
          </w:p>
        </w:tc>
        <w:tc>
          <w:tcPr>
            <w:tcW w:w="146" w:type="dxa"/>
            <w:tcBorders>
              <w:top w:val="nil"/>
              <w:left w:val="nil"/>
              <w:bottom w:val="nil"/>
              <w:right w:val="nil"/>
            </w:tcBorders>
            <w:noWrap/>
            <w:vAlign w:val="bottom"/>
            <w:hideMark/>
          </w:tcPr>
          <w:p w14:paraId="1DAB4C57"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p>
        </w:tc>
        <w:tc>
          <w:tcPr>
            <w:tcW w:w="483" w:type="dxa"/>
            <w:vAlign w:val="bottom"/>
          </w:tcPr>
          <w:p w14:paraId="64CA2DE7" w14:textId="6F3BCEFB"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23</w:t>
            </w:r>
          </w:p>
        </w:tc>
        <w:tc>
          <w:tcPr>
            <w:tcW w:w="483" w:type="dxa"/>
            <w:vAlign w:val="bottom"/>
          </w:tcPr>
          <w:p w14:paraId="6B56FEB9" w14:textId="2533E0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p>
        </w:tc>
        <w:tc>
          <w:tcPr>
            <w:tcW w:w="475" w:type="dxa"/>
            <w:tcBorders>
              <w:top w:val="single" w:sz="4" w:space="0" w:color="auto"/>
              <w:left w:val="single" w:sz="4" w:space="0" w:color="auto"/>
              <w:bottom w:val="single" w:sz="4" w:space="0" w:color="auto"/>
              <w:right w:val="single" w:sz="4" w:space="0" w:color="auto"/>
            </w:tcBorders>
            <w:noWrap/>
            <w:vAlign w:val="bottom"/>
            <w:hideMark/>
          </w:tcPr>
          <w:p w14:paraId="4F9C7507" w14:textId="4446CDEE"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16</w:t>
            </w:r>
          </w:p>
        </w:tc>
        <w:tc>
          <w:tcPr>
            <w:tcW w:w="440" w:type="dxa"/>
            <w:tcBorders>
              <w:top w:val="nil"/>
              <w:left w:val="nil"/>
              <w:bottom w:val="nil"/>
              <w:right w:val="nil"/>
            </w:tcBorders>
            <w:noWrap/>
            <w:vAlign w:val="bottom"/>
            <w:hideMark/>
          </w:tcPr>
          <w:p w14:paraId="40427C10"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p>
        </w:tc>
        <w:tc>
          <w:tcPr>
            <w:tcW w:w="252" w:type="dxa"/>
            <w:tcBorders>
              <w:top w:val="single" w:sz="4" w:space="0" w:color="auto"/>
              <w:left w:val="single" w:sz="4" w:space="0" w:color="auto"/>
              <w:bottom w:val="single" w:sz="4" w:space="0" w:color="auto"/>
              <w:right w:val="single" w:sz="4" w:space="0" w:color="auto"/>
            </w:tcBorders>
            <w:noWrap/>
            <w:vAlign w:val="bottom"/>
            <w:hideMark/>
          </w:tcPr>
          <w:p w14:paraId="519E4894"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0</w:t>
            </w:r>
          </w:p>
        </w:tc>
        <w:tc>
          <w:tcPr>
            <w:tcW w:w="440" w:type="dxa"/>
            <w:tcBorders>
              <w:top w:val="single" w:sz="4" w:space="0" w:color="auto"/>
              <w:left w:val="nil"/>
              <w:bottom w:val="single" w:sz="4" w:space="0" w:color="auto"/>
              <w:right w:val="single" w:sz="4" w:space="0" w:color="auto"/>
            </w:tcBorders>
            <w:noWrap/>
            <w:vAlign w:val="bottom"/>
            <w:hideMark/>
          </w:tcPr>
          <w:p w14:paraId="40533CA4" w14:textId="77777777" w:rsidR="00C51FEA" w:rsidRPr="00C51FEA" w:rsidRDefault="00C51FEA" w:rsidP="00C51FEA">
            <w:pPr>
              <w:spacing w:after="0" w:line="240" w:lineRule="auto"/>
              <w:jc w:val="center"/>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8</w:t>
            </w:r>
          </w:p>
        </w:tc>
        <w:tc>
          <w:tcPr>
            <w:tcW w:w="320" w:type="dxa"/>
            <w:tcBorders>
              <w:top w:val="nil"/>
              <w:left w:val="nil"/>
              <w:bottom w:val="nil"/>
              <w:right w:val="nil"/>
            </w:tcBorders>
            <w:noWrap/>
            <w:vAlign w:val="bottom"/>
            <w:hideMark/>
          </w:tcPr>
          <w:p w14:paraId="544A487A"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p>
        </w:tc>
        <w:tc>
          <w:tcPr>
            <w:tcW w:w="540" w:type="dxa"/>
            <w:tcBorders>
              <w:top w:val="nil"/>
              <w:left w:val="nil"/>
              <w:bottom w:val="nil"/>
              <w:right w:val="nil"/>
            </w:tcBorders>
            <w:noWrap/>
            <w:vAlign w:val="bottom"/>
            <w:hideMark/>
          </w:tcPr>
          <w:p w14:paraId="539DC4E8"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nil"/>
              <w:bottom w:val="nil"/>
              <w:right w:val="nil"/>
            </w:tcBorders>
            <w:noWrap/>
            <w:vAlign w:val="bottom"/>
            <w:hideMark/>
          </w:tcPr>
          <w:p w14:paraId="6697EB72"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6D305538"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72423941"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719B72D0"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73908DAB"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0B97DFEC"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5C760B84"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37A4BC4B"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00" w:type="dxa"/>
            <w:tcBorders>
              <w:top w:val="nil"/>
              <w:left w:val="nil"/>
              <w:bottom w:val="nil"/>
              <w:right w:val="nil"/>
            </w:tcBorders>
            <w:noWrap/>
            <w:vAlign w:val="bottom"/>
            <w:hideMark/>
          </w:tcPr>
          <w:p w14:paraId="45D84DF5"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00" w:type="dxa"/>
            <w:tcBorders>
              <w:top w:val="nil"/>
              <w:left w:val="nil"/>
              <w:bottom w:val="nil"/>
              <w:right w:val="nil"/>
            </w:tcBorders>
            <w:noWrap/>
            <w:vAlign w:val="bottom"/>
            <w:hideMark/>
          </w:tcPr>
          <w:p w14:paraId="16337923"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258" w:type="dxa"/>
            <w:tcBorders>
              <w:top w:val="nil"/>
              <w:left w:val="nil"/>
              <w:bottom w:val="nil"/>
              <w:right w:val="nil"/>
            </w:tcBorders>
            <w:noWrap/>
            <w:vAlign w:val="bottom"/>
            <w:hideMark/>
          </w:tcPr>
          <w:p w14:paraId="4FBAF1FB"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r>
      <w:tr w:rsidR="00C51FEA" w:rsidRPr="00C51FEA" w14:paraId="5CBD44C5" w14:textId="77777777" w:rsidTr="005E03E1">
        <w:trPr>
          <w:trHeight w:val="288"/>
        </w:trPr>
        <w:tc>
          <w:tcPr>
            <w:tcW w:w="364" w:type="dxa"/>
            <w:tcBorders>
              <w:top w:val="nil"/>
              <w:left w:val="single" w:sz="4" w:space="0" w:color="auto"/>
              <w:bottom w:val="single" w:sz="4" w:space="0" w:color="auto"/>
              <w:right w:val="single" w:sz="4" w:space="0" w:color="auto"/>
            </w:tcBorders>
            <w:noWrap/>
            <w:vAlign w:val="bottom"/>
            <w:hideMark/>
          </w:tcPr>
          <w:p w14:paraId="666DCF9A"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23</w:t>
            </w:r>
          </w:p>
        </w:tc>
        <w:tc>
          <w:tcPr>
            <w:tcW w:w="236" w:type="dxa"/>
            <w:tcBorders>
              <w:top w:val="nil"/>
              <w:left w:val="nil"/>
              <w:bottom w:val="single" w:sz="4" w:space="0" w:color="auto"/>
              <w:right w:val="single" w:sz="4" w:space="0" w:color="auto"/>
            </w:tcBorders>
            <w:noWrap/>
            <w:vAlign w:val="bottom"/>
            <w:hideMark/>
          </w:tcPr>
          <w:p w14:paraId="1DC224C2"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x</w:t>
            </w:r>
          </w:p>
        </w:tc>
        <w:tc>
          <w:tcPr>
            <w:tcW w:w="252" w:type="dxa"/>
            <w:tcBorders>
              <w:top w:val="nil"/>
              <w:left w:val="nil"/>
              <w:bottom w:val="single" w:sz="4" w:space="0" w:color="auto"/>
              <w:right w:val="single" w:sz="4" w:space="0" w:color="auto"/>
            </w:tcBorders>
            <w:noWrap/>
            <w:vAlign w:val="bottom"/>
            <w:hideMark/>
          </w:tcPr>
          <w:p w14:paraId="3C08E9D6"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2</w:t>
            </w:r>
          </w:p>
        </w:tc>
        <w:tc>
          <w:tcPr>
            <w:tcW w:w="146" w:type="dxa"/>
            <w:tcBorders>
              <w:top w:val="nil"/>
              <w:left w:val="nil"/>
              <w:bottom w:val="nil"/>
              <w:right w:val="nil"/>
            </w:tcBorders>
            <w:noWrap/>
            <w:vAlign w:val="bottom"/>
            <w:hideMark/>
          </w:tcPr>
          <w:p w14:paraId="3CFF9BE5"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p>
        </w:tc>
        <w:tc>
          <w:tcPr>
            <w:tcW w:w="483" w:type="dxa"/>
            <w:vAlign w:val="bottom"/>
          </w:tcPr>
          <w:p w14:paraId="00087427" w14:textId="648067EC"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46</w:t>
            </w:r>
          </w:p>
        </w:tc>
        <w:tc>
          <w:tcPr>
            <w:tcW w:w="483" w:type="dxa"/>
            <w:vAlign w:val="bottom"/>
          </w:tcPr>
          <w:p w14:paraId="02D02355" w14:textId="52370ADF" w:rsidR="00C51FEA" w:rsidRPr="00C51FEA" w:rsidRDefault="00C51FEA" w:rsidP="00C51FEA">
            <w:pPr>
              <w:spacing w:after="0" w:line="240" w:lineRule="auto"/>
              <w:jc w:val="right"/>
              <w:rPr>
                <w:rFonts w:ascii="Calibri" w:eastAsia="Times New Roman" w:hAnsi="Calibri" w:cs="Calibri"/>
                <w:color w:val="000000"/>
                <w:lang w:eastAsia="es-SV"/>
                <w14:ligatures w14:val="none"/>
              </w:rPr>
            </w:pPr>
          </w:p>
        </w:tc>
        <w:tc>
          <w:tcPr>
            <w:tcW w:w="475" w:type="dxa"/>
            <w:tcBorders>
              <w:top w:val="nil"/>
              <w:left w:val="single" w:sz="4" w:space="0" w:color="auto"/>
              <w:bottom w:val="single" w:sz="4" w:space="0" w:color="auto"/>
              <w:right w:val="single" w:sz="4" w:space="0" w:color="auto"/>
            </w:tcBorders>
            <w:noWrap/>
            <w:vAlign w:val="bottom"/>
            <w:hideMark/>
          </w:tcPr>
          <w:p w14:paraId="350C8246" w14:textId="0376E231"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32</w:t>
            </w:r>
          </w:p>
        </w:tc>
        <w:tc>
          <w:tcPr>
            <w:tcW w:w="440" w:type="dxa"/>
            <w:tcBorders>
              <w:top w:val="nil"/>
              <w:left w:val="nil"/>
              <w:bottom w:val="nil"/>
              <w:right w:val="nil"/>
            </w:tcBorders>
            <w:noWrap/>
            <w:vAlign w:val="bottom"/>
            <w:hideMark/>
          </w:tcPr>
          <w:p w14:paraId="3BEE885A"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p>
        </w:tc>
        <w:tc>
          <w:tcPr>
            <w:tcW w:w="252" w:type="dxa"/>
            <w:tcBorders>
              <w:top w:val="nil"/>
              <w:left w:val="single" w:sz="4" w:space="0" w:color="auto"/>
              <w:bottom w:val="single" w:sz="4" w:space="0" w:color="auto"/>
              <w:right w:val="single" w:sz="4" w:space="0" w:color="auto"/>
            </w:tcBorders>
            <w:noWrap/>
            <w:vAlign w:val="bottom"/>
            <w:hideMark/>
          </w:tcPr>
          <w:p w14:paraId="48F1C521"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1</w:t>
            </w:r>
          </w:p>
        </w:tc>
        <w:tc>
          <w:tcPr>
            <w:tcW w:w="440" w:type="dxa"/>
            <w:tcBorders>
              <w:top w:val="nil"/>
              <w:left w:val="nil"/>
              <w:bottom w:val="single" w:sz="4" w:space="0" w:color="auto"/>
              <w:right w:val="single" w:sz="4" w:space="0" w:color="auto"/>
            </w:tcBorders>
            <w:noWrap/>
            <w:vAlign w:val="bottom"/>
            <w:hideMark/>
          </w:tcPr>
          <w:p w14:paraId="7E24540F"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9</w:t>
            </w:r>
          </w:p>
        </w:tc>
        <w:tc>
          <w:tcPr>
            <w:tcW w:w="320" w:type="dxa"/>
            <w:tcBorders>
              <w:top w:val="nil"/>
              <w:left w:val="nil"/>
              <w:bottom w:val="nil"/>
              <w:right w:val="nil"/>
            </w:tcBorders>
            <w:noWrap/>
            <w:vAlign w:val="bottom"/>
            <w:hideMark/>
          </w:tcPr>
          <w:p w14:paraId="52B9B1D1"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p>
        </w:tc>
        <w:tc>
          <w:tcPr>
            <w:tcW w:w="540" w:type="dxa"/>
            <w:tcBorders>
              <w:top w:val="nil"/>
              <w:left w:val="nil"/>
              <w:bottom w:val="nil"/>
              <w:right w:val="nil"/>
            </w:tcBorders>
            <w:noWrap/>
            <w:vAlign w:val="bottom"/>
            <w:hideMark/>
          </w:tcPr>
          <w:p w14:paraId="2646E3E4"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nil"/>
              <w:bottom w:val="nil"/>
              <w:right w:val="nil"/>
            </w:tcBorders>
            <w:noWrap/>
            <w:vAlign w:val="bottom"/>
            <w:hideMark/>
          </w:tcPr>
          <w:p w14:paraId="08A15F7F"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single" w:sz="4" w:space="0" w:color="auto"/>
              <w:right w:val="nil"/>
            </w:tcBorders>
            <w:noWrap/>
            <w:vAlign w:val="bottom"/>
            <w:hideMark/>
          </w:tcPr>
          <w:p w14:paraId="31D9516C"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9</w:t>
            </w:r>
          </w:p>
        </w:tc>
        <w:tc>
          <w:tcPr>
            <w:tcW w:w="320" w:type="dxa"/>
            <w:tcBorders>
              <w:top w:val="nil"/>
              <w:left w:val="nil"/>
              <w:bottom w:val="single" w:sz="4" w:space="0" w:color="auto"/>
              <w:right w:val="nil"/>
            </w:tcBorders>
            <w:noWrap/>
            <w:vAlign w:val="bottom"/>
            <w:hideMark/>
          </w:tcPr>
          <w:p w14:paraId="79155E3E"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C</w:t>
            </w:r>
          </w:p>
        </w:tc>
        <w:tc>
          <w:tcPr>
            <w:tcW w:w="320" w:type="dxa"/>
            <w:tcBorders>
              <w:top w:val="nil"/>
              <w:left w:val="nil"/>
              <w:bottom w:val="single" w:sz="4" w:space="0" w:color="auto"/>
              <w:right w:val="nil"/>
            </w:tcBorders>
            <w:noWrap/>
            <w:vAlign w:val="bottom"/>
            <w:hideMark/>
          </w:tcPr>
          <w:p w14:paraId="43CD71B3"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2</w:t>
            </w:r>
          </w:p>
        </w:tc>
        <w:tc>
          <w:tcPr>
            <w:tcW w:w="320" w:type="dxa"/>
            <w:tcBorders>
              <w:top w:val="nil"/>
              <w:left w:val="nil"/>
              <w:bottom w:val="single" w:sz="4" w:space="0" w:color="auto"/>
              <w:right w:val="nil"/>
            </w:tcBorders>
            <w:noWrap/>
            <w:vAlign w:val="bottom"/>
            <w:hideMark/>
          </w:tcPr>
          <w:p w14:paraId="3B8FBF90"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w:t>
            </w:r>
          </w:p>
        </w:tc>
        <w:tc>
          <w:tcPr>
            <w:tcW w:w="320" w:type="dxa"/>
            <w:tcBorders>
              <w:top w:val="nil"/>
              <w:left w:val="nil"/>
              <w:bottom w:val="single" w:sz="4" w:space="0" w:color="auto"/>
              <w:right w:val="nil"/>
            </w:tcBorders>
            <w:noWrap/>
            <w:vAlign w:val="bottom"/>
            <w:hideMark/>
          </w:tcPr>
          <w:p w14:paraId="14B4C17F"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2</w:t>
            </w:r>
          </w:p>
        </w:tc>
        <w:tc>
          <w:tcPr>
            <w:tcW w:w="320" w:type="dxa"/>
            <w:tcBorders>
              <w:top w:val="nil"/>
              <w:left w:val="nil"/>
              <w:bottom w:val="single" w:sz="4" w:space="0" w:color="auto"/>
              <w:right w:val="nil"/>
            </w:tcBorders>
            <w:noWrap/>
            <w:vAlign w:val="bottom"/>
            <w:hideMark/>
          </w:tcPr>
          <w:p w14:paraId="756FD1DE"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w:t>
            </w:r>
          </w:p>
        </w:tc>
        <w:tc>
          <w:tcPr>
            <w:tcW w:w="320" w:type="dxa"/>
            <w:tcBorders>
              <w:top w:val="nil"/>
              <w:left w:val="nil"/>
              <w:bottom w:val="single" w:sz="4" w:space="0" w:color="auto"/>
              <w:right w:val="nil"/>
            </w:tcBorders>
            <w:noWrap/>
            <w:vAlign w:val="bottom"/>
            <w:hideMark/>
          </w:tcPr>
          <w:p w14:paraId="5DD31C58"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2</w:t>
            </w:r>
          </w:p>
        </w:tc>
        <w:tc>
          <w:tcPr>
            <w:tcW w:w="300" w:type="dxa"/>
            <w:tcBorders>
              <w:top w:val="nil"/>
              <w:left w:val="nil"/>
              <w:bottom w:val="single" w:sz="4" w:space="0" w:color="auto"/>
              <w:right w:val="nil"/>
            </w:tcBorders>
            <w:noWrap/>
            <w:vAlign w:val="bottom"/>
            <w:hideMark/>
          </w:tcPr>
          <w:p w14:paraId="06F34EFD"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w:t>
            </w:r>
          </w:p>
        </w:tc>
        <w:tc>
          <w:tcPr>
            <w:tcW w:w="300" w:type="dxa"/>
            <w:tcBorders>
              <w:top w:val="nil"/>
              <w:left w:val="nil"/>
              <w:bottom w:val="single" w:sz="4" w:space="0" w:color="auto"/>
              <w:right w:val="nil"/>
            </w:tcBorders>
            <w:noWrap/>
            <w:vAlign w:val="bottom"/>
            <w:hideMark/>
          </w:tcPr>
          <w:p w14:paraId="3F29EC6B"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3</w:t>
            </w:r>
          </w:p>
        </w:tc>
        <w:tc>
          <w:tcPr>
            <w:tcW w:w="258" w:type="dxa"/>
            <w:tcBorders>
              <w:top w:val="nil"/>
              <w:left w:val="nil"/>
              <w:bottom w:val="nil"/>
              <w:right w:val="nil"/>
            </w:tcBorders>
            <w:noWrap/>
            <w:vAlign w:val="bottom"/>
            <w:hideMark/>
          </w:tcPr>
          <w:p w14:paraId="465F9AAA"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p>
        </w:tc>
      </w:tr>
      <w:tr w:rsidR="00C51FEA" w:rsidRPr="00C51FEA" w14:paraId="64ABCF9D" w14:textId="77777777" w:rsidTr="005E03E1">
        <w:trPr>
          <w:trHeight w:val="288"/>
        </w:trPr>
        <w:tc>
          <w:tcPr>
            <w:tcW w:w="364" w:type="dxa"/>
            <w:tcBorders>
              <w:top w:val="nil"/>
              <w:left w:val="single" w:sz="4" w:space="0" w:color="auto"/>
              <w:bottom w:val="single" w:sz="4" w:space="0" w:color="auto"/>
              <w:right w:val="single" w:sz="4" w:space="0" w:color="auto"/>
            </w:tcBorders>
            <w:noWrap/>
            <w:vAlign w:val="bottom"/>
            <w:hideMark/>
          </w:tcPr>
          <w:p w14:paraId="640431AD"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23</w:t>
            </w:r>
          </w:p>
        </w:tc>
        <w:tc>
          <w:tcPr>
            <w:tcW w:w="236" w:type="dxa"/>
            <w:tcBorders>
              <w:top w:val="nil"/>
              <w:left w:val="nil"/>
              <w:bottom w:val="single" w:sz="4" w:space="0" w:color="auto"/>
              <w:right w:val="single" w:sz="4" w:space="0" w:color="auto"/>
            </w:tcBorders>
            <w:noWrap/>
            <w:vAlign w:val="bottom"/>
            <w:hideMark/>
          </w:tcPr>
          <w:p w14:paraId="0FF29A35"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x</w:t>
            </w:r>
          </w:p>
        </w:tc>
        <w:tc>
          <w:tcPr>
            <w:tcW w:w="252" w:type="dxa"/>
            <w:tcBorders>
              <w:top w:val="nil"/>
              <w:left w:val="nil"/>
              <w:bottom w:val="single" w:sz="4" w:space="0" w:color="auto"/>
              <w:right w:val="single" w:sz="4" w:space="0" w:color="auto"/>
            </w:tcBorders>
            <w:noWrap/>
            <w:vAlign w:val="bottom"/>
            <w:hideMark/>
          </w:tcPr>
          <w:p w14:paraId="6912AD5B"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3</w:t>
            </w:r>
          </w:p>
        </w:tc>
        <w:tc>
          <w:tcPr>
            <w:tcW w:w="146" w:type="dxa"/>
            <w:tcBorders>
              <w:top w:val="nil"/>
              <w:left w:val="nil"/>
              <w:bottom w:val="nil"/>
              <w:right w:val="nil"/>
            </w:tcBorders>
            <w:noWrap/>
            <w:vAlign w:val="bottom"/>
            <w:hideMark/>
          </w:tcPr>
          <w:p w14:paraId="0C916E8D"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p>
        </w:tc>
        <w:tc>
          <w:tcPr>
            <w:tcW w:w="483" w:type="dxa"/>
            <w:vAlign w:val="bottom"/>
          </w:tcPr>
          <w:p w14:paraId="01B9DF65" w14:textId="2D1FA293"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69</w:t>
            </w:r>
          </w:p>
        </w:tc>
        <w:tc>
          <w:tcPr>
            <w:tcW w:w="483" w:type="dxa"/>
            <w:vAlign w:val="bottom"/>
          </w:tcPr>
          <w:p w14:paraId="36997B77" w14:textId="24A8FE75" w:rsidR="00C51FEA" w:rsidRPr="00C51FEA" w:rsidRDefault="00C51FEA" w:rsidP="00C51FEA">
            <w:pPr>
              <w:spacing w:after="0" w:line="240" w:lineRule="auto"/>
              <w:jc w:val="right"/>
              <w:rPr>
                <w:rFonts w:ascii="Calibri" w:eastAsia="Times New Roman" w:hAnsi="Calibri" w:cs="Calibri"/>
                <w:color w:val="000000"/>
                <w:lang w:eastAsia="es-SV"/>
                <w14:ligatures w14:val="none"/>
              </w:rPr>
            </w:pPr>
          </w:p>
        </w:tc>
        <w:tc>
          <w:tcPr>
            <w:tcW w:w="475" w:type="dxa"/>
            <w:tcBorders>
              <w:top w:val="nil"/>
              <w:left w:val="single" w:sz="4" w:space="0" w:color="auto"/>
              <w:bottom w:val="single" w:sz="4" w:space="0" w:color="auto"/>
              <w:right w:val="single" w:sz="4" w:space="0" w:color="auto"/>
            </w:tcBorders>
            <w:noWrap/>
            <w:vAlign w:val="bottom"/>
            <w:hideMark/>
          </w:tcPr>
          <w:p w14:paraId="424ADFAE" w14:textId="05E829D5"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48</w:t>
            </w:r>
          </w:p>
        </w:tc>
        <w:tc>
          <w:tcPr>
            <w:tcW w:w="440" w:type="dxa"/>
            <w:tcBorders>
              <w:top w:val="nil"/>
              <w:left w:val="nil"/>
              <w:bottom w:val="nil"/>
              <w:right w:val="nil"/>
            </w:tcBorders>
            <w:noWrap/>
            <w:vAlign w:val="bottom"/>
            <w:hideMark/>
          </w:tcPr>
          <w:p w14:paraId="4D73E27D"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p>
        </w:tc>
        <w:tc>
          <w:tcPr>
            <w:tcW w:w="252" w:type="dxa"/>
            <w:tcBorders>
              <w:top w:val="nil"/>
              <w:left w:val="single" w:sz="4" w:space="0" w:color="auto"/>
              <w:bottom w:val="single" w:sz="4" w:space="0" w:color="auto"/>
              <w:right w:val="single" w:sz="4" w:space="0" w:color="auto"/>
            </w:tcBorders>
            <w:noWrap/>
            <w:vAlign w:val="bottom"/>
            <w:hideMark/>
          </w:tcPr>
          <w:p w14:paraId="71C4ABCD"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2</w:t>
            </w:r>
          </w:p>
        </w:tc>
        <w:tc>
          <w:tcPr>
            <w:tcW w:w="440" w:type="dxa"/>
            <w:tcBorders>
              <w:top w:val="nil"/>
              <w:left w:val="nil"/>
              <w:bottom w:val="single" w:sz="4" w:space="0" w:color="auto"/>
              <w:right w:val="single" w:sz="4" w:space="0" w:color="auto"/>
            </w:tcBorders>
            <w:noWrap/>
            <w:vAlign w:val="bottom"/>
            <w:hideMark/>
          </w:tcPr>
          <w:p w14:paraId="20FFC1E0"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A</w:t>
            </w:r>
          </w:p>
        </w:tc>
        <w:tc>
          <w:tcPr>
            <w:tcW w:w="320" w:type="dxa"/>
            <w:tcBorders>
              <w:top w:val="nil"/>
              <w:left w:val="nil"/>
              <w:bottom w:val="nil"/>
              <w:right w:val="nil"/>
            </w:tcBorders>
            <w:noWrap/>
            <w:vAlign w:val="bottom"/>
            <w:hideMark/>
          </w:tcPr>
          <w:p w14:paraId="0EBD5F28"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p>
        </w:tc>
        <w:tc>
          <w:tcPr>
            <w:tcW w:w="540" w:type="dxa"/>
            <w:tcBorders>
              <w:top w:val="nil"/>
              <w:left w:val="nil"/>
              <w:bottom w:val="nil"/>
              <w:right w:val="nil"/>
            </w:tcBorders>
            <w:noWrap/>
            <w:vAlign w:val="bottom"/>
            <w:hideMark/>
          </w:tcPr>
          <w:p w14:paraId="7B836EF9"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nil"/>
              <w:bottom w:val="single" w:sz="4" w:space="0" w:color="auto"/>
              <w:right w:val="nil"/>
            </w:tcBorders>
            <w:noWrap/>
            <w:vAlign w:val="bottom"/>
            <w:hideMark/>
          </w:tcPr>
          <w:p w14:paraId="7C452D8E"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w:t>
            </w:r>
          </w:p>
        </w:tc>
        <w:tc>
          <w:tcPr>
            <w:tcW w:w="320" w:type="dxa"/>
            <w:tcBorders>
              <w:top w:val="nil"/>
              <w:left w:val="nil"/>
              <w:bottom w:val="single" w:sz="4" w:space="0" w:color="auto"/>
              <w:right w:val="nil"/>
            </w:tcBorders>
            <w:noWrap/>
            <w:vAlign w:val="bottom"/>
            <w:hideMark/>
          </w:tcPr>
          <w:p w14:paraId="04F19E65" w14:textId="77777777" w:rsidR="00C51FEA" w:rsidRPr="00C51FEA" w:rsidRDefault="00C51FEA" w:rsidP="00C51FEA">
            <w:pPr>
              <w:spacing w:after="0" w:line="240" w:lineRule="auto"/>
              <w:jc w:val="right"/>
              <w:rPr>
                <w:rFonts w:ascii="Calibri" w:eastAsia="Times New Roman" w:hAnsi="Calibri" w:cs="Calibri"/>
                <w:color w:val="000000"/>
                <w:highlight w:val="cyan"/>
                <w:lang w:eastAsia="es-SV"/>
                <w14:ligatures w14:val="none"/>
              </w:rPr>
            </w:pPr>
            <w:r w:rsidRPr="00C51FEA">
              <w:rPr>
                <w:rFonts w:ascii="Calibri" w:eastAsia="Times New Roman" w:hAnsi="Calibri" w:cs="Calibri"/>
                <w:color w:val="000000"/>
                <w:highlight w:val="cyan"/>
                <w:lang w:eastAsia="es-SV"/>
                <w14:ligatures w14:val="none"/>
              </w:rPr>
              <w:t>8</w:t>
            </w:r>
          </w:p>
        </w:tc>
        <w:tc>
          <w:tcPr>
            <w:tcW w:w="320" w:type="dxa"/>
            <w:tcBorders>
              <w:top w:val="nil"/>
              <w:left w:val="nil"/>
              <w:bottom w:val="single" w:sz="4" w:space="0" w:color="auto"/>
              <w:right w:val="nil"/>
            </w:tcBorders>
            <w:noWrap/>
            <w:vAlign w:val="bottom"/>
            <w:hideMark/>
          </w:tcPr>
          <w:p w14:paraId="44563B45" w14:textId="77777777" w:rsidR="00C51FEA" w:rsidRPr="00C51FEA" w:rsidRDefault="00C51FEA" w:rsidP="00C51FEA">
            <w:pPr>
              <w:spacing w:after="0" w:line="240" w:lineRule="auto"/>
              <w:rPr>
                <w:rFonts w:ascii="Calibri" w:eastAsia="Times New Roman" w:hAnsi="Calibri" w:cs="Calibri"/>
                <w:color w:val="000000"/>
                <w:highlight w:val="cyan"/>
                <w:lang w:eastAsia="es-SV"/>
                <w14:ligatures w14:val="none"/>
              </w:rPr>
            </w:pPr>
            <w:r w:rsidRPr="00C51FEA">
              <w:rPr>
                <w:rFonts w:ascii="Calibri" w:eastAsia="Times New Roman" w:hAnsi="Calibri" w:cs="Calibri"/>
                <w:color w:val="000000"/>
                <w:highlight w:val="cyan"/>
                <w:lang w:eastAsia="es-SV"/>
                <w14:ligatures w14:val="none"/>
              </w:rPr>
              <w:t>C</w:t>
            </w:r>
          </w:p>
        </w:tc>
        <w:tc>
          <w:tcPr>
            <w:tcW w:w="320" w:type="dxa"/>
            <w:tcBorders>
              <w:top w:val="nil"/>
              <w:left w:val="nil"/>
              <w:bottom w:val="nil"/>
              <w:right w:val="nil"/>
            </w:tcBorders>
            <w:noWrap/>
            <w:vAlign w:val="bottom"/>
            <w:hideMark/>
          </w:tcPr>
          <w:p w14:paraId="3B2C90D8"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p>
        </w:tc>
        <w:tc>
          <w:tcPr>
            <w:tcW w:w="320" w:type="dxa"/>
            <w:tcBorders>
              <w:top w:val="nil"/>
              <w:left w:val="nil"/>
              <w:bottom w:val="nil"/>
              <w:right w:val="nil"/>
            </w:tcBorders>
            <w:noWrap/>
            <w:vAlign w:val="bottom"/>
            <w:hideMark/>
          </w:tcPr>
          <w:p w14:paraId="37BD92F3"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7EBB3E01"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7046A25F"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60D01A02"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highlight w:val="cyan"/>
                <w:lang w:eastAsia="es-SV"/>
                <w14:ligatures w14:val="none"/>
              </w:rPr>
              <w:t>4</w:t>
            </w:r>
          </w:p>
        </w:tc>
        <w:tc>
          <w:tcPr>
            <w:tcW w:w="300" w:type="dxa"/>
            <w:tcBorders>
              <w:top w:val="nil"/>
              <w:left w:val="nil"/>
              <w:bottom w:val="nil"/>
              <w:right w:val="nil"/>
            </w:tcBorders>
            <w:noWrap/>
            <w:vAlign w:val="bottom"/>
            <w:hideMark/>
          </w:tcPr>
          <w:p w14:paraId="2A82B68A"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highlight w:val="yellow"/>
                <w:lang w:eastAsia="es-SV"/>
                <w14:ligatures w14:val="none"/>
              </w:rPr>
              <w:t>7</w:t>
            </w:r>
          </w:p>
        </w:tc>
        <w:tc>
          <w:tcPr>
            <w:tcW w:w="300" w:type="dxa"/>
            <w:tcBorders>
              <w:top w:val="nil"/>
              <w:left w:val="nil"/>
              <w:bottom w:val="nil"/>
              <w:right w:val="nil"/>
            </w:tcBorders>
            <w:noWrap/>
            <w:vAlign w:val="bottom"/>
            <w:hideMark/>
          </w:tcPr>
          <w:p w14:paraId="73A1909D" w14:textId="77777777" w:rsidR="00C51FEA" w:rsidRPr="00C51FEA" w:rsidRDefault="00C51FEA" w:rsidP="00C51FEA">
            <w:pPr>
              <w:spacing w:after="0" w:line="240" w:lineRule="auto"/>
              <w:rPr>
                <w:rFonts w:ascii="Calibri" w:eastAsia="Times New Roman" w:hAnsi="Calibri" w:cs="Calibri"/>
                <w:color w:val="FF0000"/>
                <w:lang w:eastAsia="es-SV"/>
                <w14:ligatures w14:val="none"/>
              </w:rPr>
            </w:pPr>
            <w:r w:rsidRPr="00C51FEA">
              <w:rPr>
                <w:rFonts w:ascii="Calibri" w:eastAsia="Times New Roman" w:hAnsi="Calibri" w:cs="Calibri"/>
                <w:color w:val="FF0000"/>
                <w:lang w:eastAsia="es-SV"/>
                <w14:ligatures w14:val="none"/>
              </w:rPr>
              <w:t>,</w:t>
            </w:r>
          </w:p>
        </w:tc>
        <w:tc>
          <w:tcPr>
            <w:tcW w:w="258" w:type="dxa"/>
            <w:tcBorders>
              <w:top w:val="nil"/>
              <w:left w:val="nil"/>
              <w:bottom w:val="nil"/>
              <w:right w:val="nil"/>
            </w:tcBorders>
            <w:noWrap/>
            <w:vAlign w:val="bottom"/>
            <w:hideMark/>
          </w:tcPr>
          <w:p w14:paraId="1835D7FD" w14:textId="1E7F5273" w:rsidR="00C51FEA" w:rsidRPr="00C51FEA" w:rsidRDefault="00C51FEA" w:rsidP="00C51FEA">
            <w:pPr>
              <w:spacing w:after="0" w:line="240" w:lineRule="auto"/>
              <w:jc w:val="right"/>
              <w:rPr>
                <w:rFonts w:ascii="Calibri" w:eastAsia="Times New Roman" w:hAnsi="Calibri" w:cs="Calibri"/>
                <w:color w:val="000000"/>
                <w:highlight w:val="green"/>
                <w:lang w:eastAsia="es-SV"/>
                <w14:ligatures w14:val="none"/>
              </w:rPr>
            </w:pPr>
            <w:r>
              <w:rPr>
                <w:rFonts w:ascii="Calibri" w:eastAsia="Times New Roman" w:hAnsi="Calibri" w:cs="Calibri"/>
                <w:color w:val="000000"/>
                <w:highlight w:val="green"/>
                <w:lang w:eastAsia="es-SV"/>
                <w14:ligatures w14:val="none"/>
              </w:rPr>
              <w:t>6</w:t>
            </w:r>
          </w:p>
        </w:tc>
      </w:tr>
      <w:tr w:rsidR="00C51FEA" w:rsidRPr="00C51FEA" w14:paraId="268EA0BC" w14:textId="77777777" w:rsidTr="005E03E1">
        <w:trPr>
          <w:trHeight w:val="288"/>
        </w:trPr>
        <w:tc>
          <w:tcPr>
            <w:tcW w:w="364" w:type="dxa"/>
            <w:tcBorders>
              <w:top w:val="nil"/>
              <w:left w:val="single" w:sz="4" w:space="0" w:color="auto"/>
              <w:bottom w:val="single" w:sz="4" w:space="0" w:color="auto"/>
              <w:right w:val="single" w:sz="4" w:space="0" w:color="auto"/>
            </w:tcBorders>
            <w:noWrap/>
            <w:vAlign w:val="bottom"/>
            <w:hideMark/>
          </w:tcPr>
          <w:p w14:paraId="2E48978C"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23</w:t>
            </w:r>
          </w:p>
        </w:tc>
        <w:tc>
          <w:tcPr>
            <w:tcW w:w="236" w:type="dxa"/>
            <w:tcBorders>
              <w:top w:val="nil"/>
              <w:left w:val="nil"/>
              <w:bottom w:val="single" w:sz="4" w:space="0" w:color="auto"/>
              <w:right w:val="single" w:sz="4" w:space="0" w:color="auto"/>
            </w:tcBorders>
            <w:noWrap/>
            <w:vAlign w:val="bottom"/>
            <w:hideMark/>
          </w:tcPr>
          <w:p w14:paraId="31EAA3B6"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x</w:t>
            </w:r>
          </w:p>
        </w:tc>
        <w:tc>
          <w:tcPr>
            <w:tcW w:w="252" w:type="dxa"/>
            <w:tcBorders>
              <w:top w:val="nil"/>
              <w:left w:val="nil"/>
              <w:bottom w:val="single" w:sz="4" w:space="0" w:color="auto"/>
              <w:right w:val="single" w:sz="4" w:space="0" w:color="auto"/>
            </w:tcBorders>
            <w:noWrap/>
            <w:vAlign w:val="bottom"/>
            <w:hideMark/>
          </w:tcPr>
          <w:p w14:paraId="11974C65" w14:textId="77777777" w:rsidR="00C51FEA" w:rsidRPr="00C51FEA" w:rsidRDefault="00C51FEA" w:rsidP="00C51FEA">
            <w:pPr>
              <w:spacing w:after="0" w:line="240" w:lineRule="auto"/>
              <w:jc w:val="right"/>
              <w:rPr>
                <w:rFonts w:ascii="Calibri" w:eastAsia="Times New Roman" w:hAnsi="Calibri" w:cs="Calibri"/>
                <w:color w:val="000000"/>
                <w:highlight w:val="cyan"/>
                <w:lang w:eastAsia="es-SV"/>
                <w14:ligatures w14:val="none"/>
              </w:rPr>
            </w:pPr>
            <w:r w:rsidRPr="00C51FEA">
              <w:rPr>
                <w:rFonts w:ascii="Calibri" w:eastAsia="Times New Roman" w:hAnsi="Calibri" w:cs="Calibri"/>
                <w:color w:val="000000"/>
                <w:highlight w:val="cyan"/>
                <w:lang w:eastAsia="es-SV"/>
                <w14:ligatures w14:val="none"/>
              </w:rPr>
              <w:t>4</w:t>
            </w:r>
          </w:p>
        </w:tc>
        <w:tc>
          <w:tcPr>
            <w:tcW w:w="146" w:type="dxa"/>
            <w:tcBorders>
              <w:top w:val="nil"/>
              <w:left w:val="nil"/>
              <w:bottom w:val="nil"/>
              <w:right w:val="nil"/>
            </w:tcBorders>
            <w:noWrap/>
            <w:vAlign w:val="bottom"/>
            <w:hideMark/>
          </w:tcPr>
          <w:p w14:paraId="745A78E8" w14:textId="77777777" w:rsidR="00C51FEA" w:rsidRPr="00C51FEA" w:rsidRDefault="00C51FEA" w:rsidP="00C51FEA">
            <w:pPr>
              <w:spacing w:after="0" w:line="240" w:lineRule="auto"/>
              <w:jc w:val="right"/>
              <w:rPr>
                <w:rFonts w:ascii="Calibri" w:eastAsia="Times New Roman" w:hAnsi="Calibri" w:cs="Calibri"/>
                <w:color w:val="000000"/>
                <w:highlight w:val="cyan"/>
                <w:lang w:eastAsia="es-SV"/>
                <w14:ligatures w14:val="none"/>
              </w:rPr>
            </w:pPr>
          </w:p>
        </w:tc>
        <w:tc>
          <w:tcPr>
            <w:tcW w:w="483" w:type="dxa"/>
            <w:vAlign w:val="bottom"/>
          </w:tcPr>
          <w:p w14:paraId="0B75D913" w14:textId="31ACB313" w:rsidR="00C51FEA" w:rsidRPr="00C51FEA" w:rsidRDefault="00C51FEA" w:rsidP="00C51FEA">
            <w:pPr>
              <w:spacing w:after="0" w:line="240" w:lineRule="auto"/>
              <w:jc w:val="right"/>
              <w:rPr>
                <w:rFonts w:ascii="Calibri" w:eastAsia="Times New Roman" w:hAnsi="Calibri" w:cs="Calibri"/>
                <w:color w:val="000000"/>
                <w:highlight w:val="cyan"/>
                <w:lang w:eastAsia="es-SV"/>
                <w14:ligatures w14:val="none"/>
              </w:rPr>
            </w:pPr>
            <w:r w:rsidRPr="00C51FEA">
              <w:rPr>
                <w:rFonts w:ascii="Calibri" w:eastAsia="Times New Roman" w:hAnsi="Calibri" w:cs="Calibri"/>
                <w:color w:val="000000"/>
                <w:highlight w:val="cyan"/>
                <w:lang w:eastAsia="es-SV"/>
                <w14:ligatures w14:val="none"/>
              </w:rPr>
              <w:t>8C</w:t>
            </w:r>
          </w:p>
        </w:tc>
        <w:tc>
          <w:tcPr>
            <w:tcW w:w="483" w:type="dxa"/>
            <w:vAlign w:val="bottom"/>
          </w:tcPr>
          <w:p w14:paraId="76BE8B5A" w14:textId="02368222" w:rsidR="00C51FEA" w:rsidRPr="00C51FEA" w:rsidRDefault="00C51FEA" w:rsidP="00C51FEA">
            <w:pPr>
              <w:spacing w:after="0" w:line="240" w:lineRule="auto"/>
              <w:jc w:val="right"/>
              <w:rPr>
                <w:rFonts w:ascii="Calibri" w:eastAsia="Times New Roman" w:hAnsi="Calibri" w:cs="Calibri"/>
                <w:color w:val="000000"/>
                <w:lang w:eastAsia="es-SV"/>
                <w14:ligatures w14:val="none"/>
              </w:rPr>
            </w:pPr>
          </w:p>
        </w:tc>
        <w:tc>
          <w:tcPr>
            <w:tcW w:w="475" w:type="dxa"/>
            <w:tcBorders>
              <w:top w:val="nil"/>
              <w:left w:val="single" w:sz="4" w:space="0" w:color="auto"/>
              <w:bottom w:val="single" w:sz="4" w:space="0" w:color="auto"/>
              <w:right w:val="single" w:sz="4" w:space="0" w:color="auto"/>
            </w:tcBorders>
            <w:noWrap/>
            <w:vAlign w:val="bottom"/>
            <w:hideMark/>
          </w:tcPr>
          <w:p w14:paraId="4DDD61A7" w14:textId="39225FB6"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64</w:t>
            </w:r>
          </w:p>
        </w:tc>
        <w:tc>
          <w:tcPr>
            <w:tcW w:w="440" w:type="dxa"/>
            <w:tcBorders>
              <w:top w:val="nil"/>
              <w:left w:val="nil"/>
              <w:bottom w:val="nil"/>
              <w:right w:val="nil"/>
            </w:tcBorders>
            <w:noWrap/>
            <w:vAlign w:val="bottom"/>
            <w:hideMark/>
          </w:tcPr>
          <w:p w14:paraId="40F829CC"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p>
        </w:tc>
        <w:tc>
          <w:tcPr>
            <w:tcW w:w="252" w:type="dxa"/>
            <w:tcBorders>
              <w:top w:val="nil"/>
              <w:left w:val="single" w:sz="4" w:space="0" w:color="auto"/>
              <w:bottom w:val="single" w:sz="4" w:space="0" w:color="auto"/>
              <w:right w:val="single" w:sz="4" w:space="0" w:color="auto"/>
            </w:tcBorders>
            <w:noWrap/>
            <w:vAlign w:val="bottom"/>
            <w:hideMark/>
          </w:tcPr>
          <w:p w14:paraId="0B6840B1"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3</w:t>
            </w:r>
          </w:p>
        </w:tc>
        <w:tc>
          <w:tcPr>
            <w:tcW w:w="440" w:type="dxa"/>
            <w:tcBorders>
              <w:top w:val="nil"/>
              <w:left w:val="nil"/>
              <w:bottom w:val="single" w:sz="4" w:space="0" w:color="auto"/>
              <w:right w:val="single" w:sz="4" w:space="0" w:color="auto"/>
            </w:tcBorders>
            <w:noWrap/>
            <w:vAlign w:val="bottom"/>
            <w:hideMark/>
          </w:tcPr>
          <w:p w14:paraId="39868803"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B</w:t>
            </w:r>
          </w:p>
        </w:tc>
        <w:tc>
          <w:tcPr>
            <w:tcW w:w="320" w:type="dxa"/>
            <w:tcBorders>
              <w:top w:val="nil"/>
              <w:left w:val="nil"/>
              <w:bottom w:val="nil"/>
              <w:right w:val="nil"/>
            </w:tcBorders>
            <w:noWrap/>
            <w:vAlign w:val="bottom"/>
            <w:hideMark/>
          </w:tcPr>
          <w:p w14:paraId="791CC064"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p>
        </w:tc>
        <w:tc>
          <w:tcPr>
            <w:tcW w:w="540" w:type="dxa"/>
            <w:tcBorders>
              <w:top w:val="nil"/>
              <w:left w:val="nil"/>
              <w:bottom w:val="nil"/>
              <w:right w:val="nil"/>
            </w:tcBorders>
            <w:noWrap/>
            <w:vAlign w:val="bottom"/>
            <w:hideMark/>
          </w:tcPr>
          <w:p w14:paraId="2A999B17"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p>
        </w:tc>
        <w:tc>
          <w:tcPr>
            <w:tcW w:w="320" w:type="dxa"/>
            <w:tcBorders>
              <w:top w:val="nil"/>
              <w:left w:val="nil"/>
              <w:bottom w:val="nil"/>
              <w:right w:val="nil"/>
            </w:tcBorders>
            <w:noWrap/>
            <w:vAlign w:val="bottom"/>
            <w:hideMark/>
          </w:tcPr>
          <w:p w14:paraId="61DF8324"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56B6E859"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1</w:t>
            </w:r>
          </w:p>
        </w:tc>
        <w:tc>
          <w:tcPr>
            <w:tcW w:w="320" w:type="dxa"/>
            <w:tcBorders>
              <w:top w:val="nil"/>
              <w:left w:val="nil"/>
              <w:bottom w:val="nil"/>
              <w:right w:val="nil"/>
            </w:tcBorders>
            <w:noWrap/>
            <w:vAlign w:val="bottom"/>
            <w:hideMark/>
          </w:tcPr>
          <w:p w14:paraId="41FC8A3B"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0</w:t>
            </w:r>
          </w:p>
        </w:tc>
        <w:tc>
          <w:tcPr>
            <w:tcW w:w="320" w:type="dxa"/>
            <w:tcBorders>
              <w:top w:val="nil"/>
              <w:left w:val="nil"/>
              <w:bottom w:val="nil"/>
              <w:right w:val="nil"/>
            </w:tcBorders>
            <w:noWrap/>
            <w:vAlign w:val="bottom"/>
            <w:hideMark/>
          </w:tcPr>
          <w:p w14:paraId="104FC27E"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2</w:t>
            </w:r>
          </w:p>
        </w:tc>
        <w:tc>
          <w:tcPr>
            <w:tcW w:w="320" w:type="dxa"/>
            <w:tcBorders>
              <w:top w:val="nil"/>
              <w:left w:val="nil"/>
              <w:bottom w:val="nil"/>
              <w:right w:val="nil"/>
            </w:tcBorders>
            <w:noWrap/>
            <w:vAlign w:val="bottom"/>
            <w:hideMark/>
          </w:tcPr>
          <w:p w14:paraId="5EE51312"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nil"/>
              <w:bottom w:val="nil"/>
              <w:right w:val="nil"/>
            </w:tcBorders>
            <w:noWrap/>
            <w:vAlign w:val="bottom"/>
            <w:hideMark/>
          </w:tcPr>
          <w:p w14:paraId="15197554"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0CB6DE8D"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5E848231"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00" w:type="dxa"/>
            <w:tcBorders>
              <w:top w:val="nil"/>
              <w:left w:val="nil"/>
              <w:bottom w:val="nil"/>
              <w:right w:val="nil"/>
            </w:tcBorders>
            <w:noWrap/>
            <w:vAlign w:val="bottom"/>
            <w:hideMark/>
          </w:tcPr>
          <w:p w14:paraId="1C8369C5"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00" w:type="dxa"/>
            <w:tcBorders>
              <w:top w:val="nil"/>
              <w:left w:val="nil"/>
              <w:bottom w:val="nil"/>
              <w:right w:val="nil"/>
            </w:tcBorders>
            <w:noWrap/>
            <w:vAlign w:val="bottom"/>
            <w:hideMark/>
          </w:tcPr>
          <w:p w14:paraId="787D677B"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258" w:type="dxa"/>
            <w:tcBorders>
              <w:top w:val="nil"/>
              <w:left w:val="nil"/>
              <w:bottom w:val="nil"/>
              <w:right w:val="nil"/>
            </w:tcBorders>
            <w:noWrap/>
            <w:vAlign w:val="bottom"/>
            <w:hideMark/>
          </w:tcPr>
          <w:p w14:paraId="7DF7CD5F"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r>
      <w:tr w:rsidR="00C51FEA" w:rsidRPr="00C51FEA" w14:paraId="3CE64BFE" w14:textId="77777777" w:rsidTr="005E03E1">
        <w:trPr>
          <w:trHeight w:val="288"/>
        </w:trPr>
        <w:tc>
          <w:tcPr>
            <w:tcW w:w="364" w:type="dxa"/>
            <w:tcBorders>
              <w:top w:val="nil"/>
              <w:left w:val="single" w:sz="4" w:space="0" w:color="auto"/>
              <w:bottom w:val="single" w:sz="4" w:space="0" w:color="auto"/>
              <w:right w:val="single" w:sz="4" w:space="0" w:color="auto"/>
            </w:tcBorders>
            <w:noWrap/>
            <w:vAlign w:val="bottom"/>
            <w:hideMark/>
          </w:tcPr>
          <w:p w14:paraId="48B92370"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23</w:t>
            </w:r>
          </w:p>
        </w:tc>
        <w:tc>
          <w:tcPr>
            <w:tcW w:w="236" w:type="dxa"/>
            <w:tcBorders>
              <w:top w:val="nil"/>
              <w:left w:val="nil"/>
              <w:bottom w:val="single" w:sz="4" w:space="0" w:color="auto"/>
              <w:right w:val="single" w:sz="4" w:space="0" w:color="auto"/>
            </w:tcBorders>
            <w:noWrap/>
            <w:vAlign w:val="bottom"/>
            <w:hideMark/>
          </w:tcPr>
          <w:p w14:paraId="0191630C"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x</w:t>
            </w:r>
          </w:p>
        </w:tc>
        <w:tc>
          <w:tcPr>
            <w:tcW w:w="252" w:type="dxa"/>
            <w:tcBorders>
              <w:top w:val="nil"/>
              <w:left w:val="nil"/>
              <w:bottom w:val="single" w:sz="4" w:space="0" w:color="auto"/>
              <w:right w:val="single" w:sz="4" w:space="0" w:color="auto"/>
            </w:tcBorders>
            <w:noWrap/>
            <w:vAlign w:val="bottom"/>
            <w:hideMark/>
          </w:tcPr>
          <w:p w14:paraId="4191714A"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5</w:t>
            </w:r>
          </w:p>
        </w:tc>
        <w:tc>
          <w:tcPr>
            <w:tcW w:w="146" w:type="dxa"/>
            <w:tcBorders>
              <w:top w:val="nil"/>
              <w:left w:val="nil"/>
              <w:bottom w:val="nil"/>
              <w:right w:val="nil"/>
            </w:tcBorders>
            <w:noWrap/>
            <w:vAlign w:val="bottom"/>
            <w:hideMark/>
          </w:tcPr>
          <w:p w14:paraId="03B40AFD"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p>
        </w:tc>
        <w:tc>
          <w:tcPr>
            <w:tcW w:w="483" w:type="dxa"/>
            <w:vAlign w:val="bottom"/>
          </w:tcPr>
          <w:p w14:paraId="279BA886" w14:textId="495EB94B"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AF</w:t>
            </w:r>
          </w:p>
        </w:tc>
        <w:tc>
          <w:tcPr>
            <w:tcW w:w="483" w:type="dxa"/>
            <w:vAlign w:val="bottom"/>
          </w:tcPr>
          <w:p w14:paraId="7CF814C0" w14:textId="002B0B9A" w:rsidR="00C51FEA" w:rsidRPr="00C51FEA" w:rsidRDefault="00C51FEA" w:rsidP="00C51FEA">
            <w:pPr>
              <w:spacing w:after="0" w:line="240" w:lineRule="auto"/>
              <w:jc w:val="right"/>
              <w:rPr>
                <w:rFonts w:ascii="Calibri" w:eastAsia="Times New Roman" w:hAnsi="Calibri" w:cs="Calibri"/>
                <w:color w:val="000000"/>
                <w:lang w:eastAsia="es-SV"/>
                <w14:ligatures w14:val="none"/>
              </w:rPr>
            </w:pPr>
          </w:p>
        </w:tc>
        <w:tc>
          <w:tcPr>
            <w:tcW w:w="475" w:type="dxa"/>
            <w:tcBorders>
              <w:top w:val="nil"/>
              <w:left w:val="single" w:sz="4" w:space="0" w:color="auto"/>
              <w:bottom w:val="single" w:sz="4" w:space="0" w:color="auto"/>
              <w:right w:val="single" w:sz="4" w:space="0" w:color="auto"/>
            </w:tcBorders>
            <w:noWrap/>
            <w:vAlign w:val="bottom"/>
            <w:hideMark/>
          </w:tcPr>
          <w:p w14:paraId="2D164874" w14:textId="06F4EB6B"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80</w:t>
            </w:r>
          </w:p>
        </w:tc>
        <w:tc>
          <w:tcPr>
            <w:tcW w:w="440" w:type="dxa"/>
            <w:tcBorders>
              <w:top w:val="nil"/>
              <w:left w:val="nil"/>
              <w:bottom w:val="nil"/>
              <w:right w:val="nil"/>
            </w:tcBorders>
            <w:noWrap/>
            <w:vAlign w:val="bottom"/>
            <w:hideMark/>
          </w:tcPr>
          <w:p w14:paraId="4AE65AFD"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p>
        </w:tc>
        <w:tc>
          <w:tcPr>
            <w:tcW w:w="252" w:type="dxa"/>
            <w:tcBorders>
              <w:top w:val="nil"/>
              <w:left w:val="single" w:sz="4" w:space="0" w:color="auto"/>
              <w:bottom w:val="single" w:sz="4" w:space="0" w:color="auto"/>
              <w:right w:val="single" w:sz="4" w:space="0" w:color="auto"/>
            </w:tcBorders>
            <w:noWrap/>
            <w:vAlign w:val="bottom"/>
            <w:hideMark/>
          </w:tcPr>
          <w:p w14:paraId="023D7561"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4</w:t>
            </w:r>
          </w:p>
        </w:tc>
        <w:tc>
          <w:tcPr>
            <w:tcW w:w="440" w:type="dxa"/>
            <w:tcBorders>
              <w:top w:val="nil"/>
              <w:left w:val="nil"/>
              <w:bottom w:val="single" w:sz="4" w:space="0" w:color="auto"/>
              <w:right w:val="single" w:sz="4" w:space="0" w:color="auto"/>
            </w:tcBorders>
            <w:noWrap/>
            <w:vAlign w:val="bottom"/>
            <w:hideMark/>
          </w:tcPr>
          <w:p w14:paraId="0ACCB912"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C</w:t>
            </w:r>
          </w:p>
        </w:tc>
        <w:tc>
          <w:tcPr>
            <w:tcW w:w="320" w:type="dxa"/>
            <w:tcBorders>
              <w:top w:val="nil"/>
              <w:left w:val="nil"/>
              <w:bottom w:val="nil"/>
              <w:right w:val="nil"/>
            </w:tcBorders>
            <w:noWrap/>
            <w:vAlign w:val="bottom"/>
            <w:hideMark/>
          </w:tcPr>
          <w:p w14:paraId="6AE4AF2C"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p>
        </w:tc>
        <w:tc>
          <w:tcPr>
            <w:tcW w:w="540" w:type="dxa"/>
            <w:tcBorders>
              <w:top w:val="nil"/>
              <w:left w:val="nil"/>
              <w:bottom w:val="nil"/>
              <w:right w:val="nil"/>
            </w:tcBorders>
            <w:noWrap/>
            <w:vAlign w:val="bottom"/>
            <w:hideMark/>
          </w:tcPr>
          <w:p w14:paraId="292F980A"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p>
        </w:tc>
        <w:tc>
          <w:tcPr>
            <w:tcW w:w="320" w:type="dxa"/>
            <w:tcBorders>
              <w:top w:val="nil"/>
              <w:left w:val="nil"/>
              <w:bottom w:val="single" w:sz="4" w:space="0" w:color="auto"/>
              <w:right w:val="nil"/>
            </w:tcBorders>
            <w:noWrap/>
            <w:vAlign w:val="bottom"/>
            <w:hideMark/>
          </w:tcPr>
          <w:p w14:paraId="21E88436"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w:t>
            </w:r>
          </w:p>
        </w:tc>
        <w:tc>
          <w:tcPr>
            <w:tcW w:w="320" w:type="dxa"/>
            <w:tcBorders>
              <w:top w:val="nil"/>
              <w:left w:val="nil"/>
              <w:bottom w:val="single" w:sz="4" w:space="0" w:color="auto"/>
              <w:right w:val="nil"/>
            </w:tcBorders>
            <w:noWrap/>
            <w:vAlign w:val="bottom"/>
            <w:hideMark/>
          </w:tcPr>
          <w:p w14:paraId="7024D784" w14:textId="77777777" w:rsidR="00C51FEA" w:rsidRPr="00C51FEA" w:rsidRDefault="00C51FEA" w:rsidP="00C51FEA">
            <w:pPr>
              <w:spacing w:after="0" w:line="240" w:lineRule="auto"/>
              <w:rPr>
                <w:rFonts w:ascii="Calibri" w:eastAsia="Times New Roman" w:hAnsi="Calibri" w:cs="Calibri"/>
                <w:color w:val="FF0000"/>
                <w:lang w:eastAsia="es-SV"/>
                <w14:ligatures w14:val="none"/>
              </w:rPr>
            </w:pPr>
            <w:r w:rsidRPr="00C51FEA">
              <w:rPr>
                <w:rFonts w:ascii="Calibri" w:eastAsia="Times New Roman" w:hAnsi="Calibri" w:cs="Calibri"/>
                <w:color w:val="FF0000"/>
                <w:lang w:eastAsia="es-SV"/>
                <w14:ligatures w14:val="none"/>
              </w:rPr>
              <w:t> </w:t>
            </w:r>
          </w:p>
        </w:tc>
        <w:tc>
          <w:tcPr>
            <w:tcW w:w="320" w:type="dxa"/>
            <w:tcBorders>
              <w:top w:val="nil"/>
              <w:left w:val="nil"/>
              <w:bottom w:val="single" w:sz="4" w:space="0" w:color="auto"/>
              <w:right w:val="nil"/>
            </w:tcBorders>
            <w:noWrap/>
            <w:vAlign w:val="bottom"/>
            <w:hideMark/>
          </w:tcPr>
          <w:p w14:paraId="506CE33B" w14:textId="77777777" w:rsidR="00C51FEA" w:rsidRPr="00C51FEA" w:rsidRDefault="00C51FEA" w:rsidP="00C51FEA">
            <w:pPr>
              <w:spacing w:after="0" w:line="240" w:lineRule="auto"/>
              <w:rPr>
                <w:rFonts w:ascii="Calibri" w:eastAsia="Times New Roman" w:hAnsi="Calibri" w:cs="Calibri"/>
                <w:highlight w:val="yellow"/>
                <w:lang w:eastAsia="es-SV"/>
                <w14:ligatures w14:val="none"/>
              </w:rPr>
            </w:pPr>
            <w:r w:rsidRPr="00C51FEA">
              <w:rPr>
                <w:rFonts w:ascii="Calibri" w:eastAsia="Times New Roman" w:hAnsi="Calibri" w:cs="Calibri"/>
                <w:highlight w:val="yellow"/>
                <w:lang w:eastAsia="es-SV"/>
                <w14:ligatures w14:val="none"/>
              </w:rPr>
              <w:t>F</w:t>
            </w:r>
          </w:p>
        </w:tc>
        <w:tc>
          <w:tcPr>
            <w:tcW w:w="320" w:type="dxa"/>
            <w:tcBorders>
              <w:top w:val="nil"/>
              <w:left w:val="nil"/>
              <w:bottom w:val="single" w:sz="4" w:space="0" w:color="auto"/>
              <w:right w:val="nil"/>
            </w:tcBorders>
            <w:noWrap/>
            <w:vAlign w:val="bottom"/>
            <w:hideMark/>
          </w:tcPr>
          <w:p w14:paraId="7C562712" w14:textId="77777777" w:rsidR="00C51FEA" w:rsidRPr="00C51FEA" w:rsidRDefault="00C51FEA" w:rsidP="00C51FEA">
            <w:pPr>
              <w:spacing w:after="0" w:line="240" w:lineRule="auto"/>
              <w:jc w:val="right"/>
              <w:rPr>
                <w:rFonts w:ascii="Calibri" w:eastAsia="Times New Roman" w:hAnsi="Calibri" w:cs="Calibri"/>
                <w:highlight w:val="yellow"/>
                <w:lang w:eastAsia="es-SV"/>
                <w14:ligatures w14:val="none"/>
              </w:rPr>
            </w:pPr>
            <w:r w:rsidRPr="00C51FEA">
              <w:rPr>
                <w:rFonts w:ascii="Calibri" w:eastAsia="Times New Roman" w:hAnsi="Calibri" w:cs="Calibri"/>
                <w:highlight w:val="yellow"/>
                <w:lang w:eastAsia="es-SV"/>
                <w14:ligatures w14:val="none"/>
              </w:rPr>
              <w:t>5</w:t>
            </w:r>
          </w:p>
        </w:tc>
        <w:tc>
          <w:tcPr>
            <w:tcW w:w="320" w:type="dxa"/>
            <w:tcBorders>
              <w:top w:val="nil"/>
              <w:left w:val="nil"/>
              <w:bottom w:val="nil"/>
              <w:right w:val="nil"/>
            </w:tcBorders>
            <w:noWrap/>
            <w:vAlign w:val="bottom"/>
            <w:hideMark/>
          </w:tcPr>
          <w:p w14:paraId="1025D92D" w14:textId="77777777" w:rsidR="00C51FEA" w:rsidRPr="00C51FEA" w:rsidRDefault="00C51FEA" w:rsidP="00C51FEA">
            <w:pPr>
              <w:spacing w:after="0" w:line="240" w:lineRule="auto"/>
              <w:jc w:val="right"/>
              <w:rPr>
                <w:rFonts w:ascii="Calibri" w:eastAsia="Times New Roman" w:hAnsi="Calibri" w:cs="Calibri"/>
                <w:lang w:eastAsia="es-SV"/>
                <w14:ligatures w14:val="none"/>
              </w:rPr>
            </w:pPr>
          </w:p>
        </w:tc>
        <w:tc>
          <w:tcPr>
            <w:tcW w:w="320" w:type="dxa"/>
            <w:tcBorders>
              <w:top w:val="nil"/>
              <w:left w:val="nil"/>
              <w:bottom w:val="nil"/>
              <w:right w:val="nil"/>
            </w:tcBorders>
            <w:noWrap/>
            <w:vAlign w:val="bottom"/>
            <w:hideMark/>
          </w:tcPr>
          <w:p w14:paraId="17093BBD"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58457177"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7B1EB7B8"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00" w:type="dxa"/>
            <w:tcBorders>
              <w:top w:val="nil"/>
              <w:left w:val="nil"/>
              <w:bottom w:val="nil"/>
              <w:right w:val="nil"/>
            </w:tcBorders>
            <w:noWrap/>
            <w:vAlign w:val="bottom"/>
            <w:hideMark/>
          </w:tcPr>
          <w:p w14:paraId="647B17B6"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00" w:type="dxa"/>
            <w:tcBorders>
              <w:top w:val="nil"/>
              <w:left w:val="nil"/>
              <w:bottom w:val="nil"/>
              <w:right w:val="nil"/>
            </w:tcBorders>
            <w:noWrap/>
            <w:vAlign w:val="bottom"/>
            <w:hideMark/>
          </w:tcPr>
          <w:p w14:paraId="61498359"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258" w:type="dxa"/>
            <w:tcBorders>
              <w:top w:val="nil"/>
              <w:left w:val="nil"/>
              <w:bottom w:val="nil"/>
              <w:right w:val="nil"/>
            </w:tcBorders>
            <w:noWrap/>
            <w:vAlign w:val="bottom"/>
            <w:hideMark/>
          </w:tcPr>
          <w:p w14:paraId="5C40CC31"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r>
      <w:tr w:rsidR="00C51FEA" w:rsidRPr="00C51FEA" w14:paraId="48D57013" w14:textId="77777777" w:rsidTr="005E03E1">
        <w:trPr>
          <w:trHeight w:val="288"/>
        </w:trPr>
        <w:tc>
          <w:tcPr>
            <w:tcW w:w="364" w:type="dxa"/>
            <w:tcBorders>
              <w:top w:val="nil"/>
              <w:left w:val="single" w:sz="4" w:space="0" w:color="auto"/>
              <w:bottom w:val="single" w:sz="4" w:space="0" w:color="auto"/>
              <w:right w:val="single" w:sz="4" w:space="0" w:color="auto"/>
            </w:tcBorders>
            <w:noWrap/>
            <w:vAlign w:val="bottom"/>
            <w:hideMark/>
          </w:tcPr>
          <w:p w14:paraId="69FE2118"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23</w:t>
            </w:r>
          </w:p>
        </w:tc>
        <w:tc>
          <w:tcPr>
            <w:tcW w:w="236" w:type="dxa"/>
            <w:tcBorders>
              <w:top w:val="nil"/>
              <w:left w:val="nil"/>
              <w:bottom w:val="single" w:sz="4" w:space="0" w:color="auto"/>
              <w:right w:val="single" w:sz="4" w:space="0" w:color="auto"/>
            </w:tcBorders>
            <w:noWrap/>
            <w:vAlign w:val="bottom"/>
            <w:hideMark/>
          </w:tcPr>
          <w:p w14:paraId="55487D0B"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x</w:t>
            </w:r>
          </w:p>
        </w:tc>
        <w:tc>
          <w:tcPr>
            <w:tcW w:w="252" w:type="dxa"/>
            <w:tcBorders>
              <w:top w:val="nil"/>
              <w:left w:val="nil"/>
              <w:bottom w:val="single" w:sz="4" w:space="0" w:color="auto"/>
              <w:right w:val="single" w:sz="4" w:space="0" w:color="auto"/>
            </w:tcBorders>
            <w:noWrap/>
            <w:vAlign w:val="bottom"/>
            <w:hideMark/>
          </w:tcPr>
          <w:p w14:paraId="58F1FB57" w14:textId="77777777" w:rsidR="00C51FEA" w:rsidRPr="00C51FEA" w:rsidRDefault="00C51FEA" w:rsidP="00C51FEA">
            <w:pPr>
              <w:spacing w:after="0" w:line="240" w:lineRule="auto"/>
              <w:jc w:val="right"/>
              <w:rPr>
                <w:rFonts w:ascii="Calibri" w:eastAsia="Times New Roman" w:hAnsi="Calibri" w:cs="Calibri"/>
                <w:color w:val="000000"/>
                <w:highlight w:val="green"/>
                <w:lang w:eastAsia="es-SV"/>
                <w14:ligatures w14:val="none"/>
              </w:rPr>
            </w:pPr>
            <w:r w:rsidRPr="00C51FEA">
              <w:rPr>
                <w:rFonts w:ascii="Calibri" w:eastAsia="Times New Roman" w:hAnsi="Calibri" w:cs="Calibri"/>
                <w:color w:val="000000"/>
                <w:highlight w:val="green"/>
                <w:lang w:eastAsia="es-SV"/>
                <w14:ligatures w14:val="none"/>
              </w:rPr>
              <w:t>6</w:t>
            </w:r>
          </w:p>
        </w:tc>
        <w:tc>
          <w:tcPr>
            <w:tcW w:w="146" w:type="dxa"/>
            <w:tcBorders>
              <w:top w:val="nil"/>
              <w:left w:val="nil"/>
              <w:bottom w:val="nil"/>
              <w:right w:val="nil"/>
            </w:tcBorders>
            <w:noWrap/>
            <w:vAlign w:val="bottom"/>
            <w:hideMark/>
          </w:tcPr>
          <w:p w14:paraId="56442B78" w14:textId="77777777" w:rsidR="00C51FEA" w:rsidRPr="00C51FEA" w:rsidRDefault="00C51FEA" w:rsidP="00C51FEA">
            <w:pPr>
              <w:spacing w:after="0" w:line="240" w:lineRule="auto"/>
              <w:jc w:val="right"/>
              <w:rPr>
                <w:rFonts w:ascii="Calibri" w:eastAsia="Times New Roman" w:hAnsi="Calibri" w:cs="Calibri"/>
                <w:color w:val="000000"/>
                <w:highlight w:val="green"/>
                <w:lang w:eastAsia="es-SV"/>
                <w14:ligatures w14:val="none"/>
              </w:rPr>
            </w:pPr>
          </w:p>
        </w:tc>
        <w:tc>
          <w:tcPr>
            <w:tcW w:w="483" w:type="dxa"/>
            <w:vAlign w:val="bottom"/>
          </w:tcPr>
          <w:p w14:paraId="311832A0" w14:textId="51F74078" w:rsidR="00C51FEA" w:rsidRPr="00C51FEA" w:rsidRDefault="00C51FEA" w:rsidP="00C51FEA">
            <w:pPr>
              <w:spacing w:after="0" w:line="240" w:lineRule="auto"/>
              <w:jc w:val="right"/>
              <w:rPr>
                <w:rFonts w:ascii="Calibri" w:eastAsia="Times New Roman" w:hAnsi="Calibri" w:cs="Calibri"/>
                <w:color w:val="000000"/>
                <w:highlight w:val="green"/>
                <w:lang w:eastAsia="es-SV"/>
                <w14:ligatures w14:val="none"/>
              </w:rPr>
            </w:pPr>
            <w:r w:rsidRPr="00C51FEA">
              <w:rPr>
                <w:rFonts w:ascii="Calibri" w:eastAsia="Times New Roman" w:hAnsi="Calibri" w:cs="Calibri"/>
                <w:color w:val="000000"/>
                <w:highlight w:val="green"/>
                <w:lang w:eastAsia="es-SV"/>
                <w14:ligatures w14:val="none"/>
              </w:rPr>
              <w:t>D2</w:t>
            </w:r>
          </w:p>
        </w:tc>
        <w:tc>
          <w:tcPr>
            <w:tcW w:w="483" w:type="dxa"/>
            <w:vAlign w:val="bottom"/>
          </w:tcPr>
          <w:p w14:paraId="5D055486" w14:textId="0E68BDBC" w:rsidR="00C51FEA" w:rsidRPr="00C51FEA" w:rsidRDefault="00C51FEA" w:rsidP="00C51FEA">
            <w:pPr>
              <w:spacing w:after="0" w:line="240" w:lineRule="auto"/>
              <w:jc w:val="right"/>
              <w:rPr>
                <w:rFonts w:ascii="Calibri" w:eastAsia="Times New Roman" w:hAnsi="Calibri" w:cs="Calibri"/>
                <w:color w:val="000000"/>
                <w:lang w:eastAsia="es-SV"/>
                <w14:ligatures w14:val="none"/>
              </w:rPr>
            </w:pPr>
          </w:p>
        </w:tc>
        <w:tc>
          <w:tcPr>
            <w:tcW w:w="475" w:type="dxa"/>
            <w:tcBorders>
              <w:top w:val="nil"/>
              <w:left w:val="single" w:sz="4" w:space="0" w:color="auto"/>
              <w:bottom w:val="single" w:sz="4" w:space="0" w:color="auto"/>
              <w:right w:val="single" w:sz="4" w:space="0" w:color="auto"/>
            </w:tcBorders>
            <w:noWrap/>
            <w:vAlign w:val="bottom"/>
            <w:hideMark/>
          </w:tcPr>
          <w:p w14:paraId="104485E5" w14:textId="54410262"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96</w:t>
            </w:r>
          </w:p>
        </w:tc>
        <w:tc>
          <w:tcPr>
            <w:tcW w:w="440" w:type="dxa"/>
            <w:tcBorders>
              <w:top w:val="nil"/>
              <w:left w:val="nil"/>
              <w:bottom w:val="nil"/>
              <w:right w:val="nil"/>
            </w:tcBorders>
            <w:noWrap/>
            <w:vAlign w:val="bottom"/>
            <w:hideMark/>
          </w:tcPr>
          <w:p w14:paraId="2FD159DD"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p>
        </w:tc>
        <w:tc>
          <w:tcPr>
            <w:tcW w:w="252" w:type="dxa"/>
            <w:tcBorders>
              <w:top w:val="nil"/>
              <w:left w:val="single" w:sz="4" w:space="0" w:color="auto"/>
              <w:bottom w:val="single" w:sz="4" w:space="0" w:color="auto"/>
              <w:right w:val="single" w:sz="4" w:space="0" w:color="auto"/>
            </w:tcBorders>
            <w:noWrap/>
            <w:vAlign w:val="bottom"/>
            <w:hideMark/>
          </w:tcPr>
          <w:p w14:paraId="0D714B8E"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5</w:t>
            </w:r>
          </w:p>
        </w:tc>
        <w:tc>
          <w:tcPr>
            <w:tcW w:w="440" w:type="dxa"/>
            <w:tcBorders>
              <w:top w:val="nil"/>
              <w:left w:val="nil"/>
              <w:bottom w:val="single" w:sz="4" w:space="0" w:color="auto"/>
              <w:right w:val="single" w:sz="4" w:space="0" w:color="auto"/>
            </w:tcBorders>
            <w:noWrap/>
            <w:vAlign w:val="bottom"/>
            <w:hideMark/>
          </w:tcPr>
          <w:p w14:paraId="4E6C3903"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D</w:t>
            </w:r>
          </w:p>
        </w:tc>
        <w:tc>
          <w:tcPr>
            <w:tcW w:w="320" w:type="dxa"/>
            <w:tcBorders>
              <w:top w:val="nil"/>
              <w:left w:val="nil"/>
              <w:bottom w:val="nil"/>
              <w:right w:val="nil"/>
            </w:tcBorders>
            <w:noWrap/>
            <w:vAlign w:val="bottom"/>
            <w:hideMark/>
          </w:tcPr>
          <w:p w14:paraId="28D40B4C"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p>
        </w:tc>
        <w:tc>
          <w:tcPr>
            <w:tcW w:w="540" w:type="dxa"/>
            <w:tcBorders>
              <w:top w:val="nil"/>
              <w:left w:val="nil"/>
              <w:bottom w:val="nil"/>
              <w:right w:val="nil"/>
            </w:tcBorders>
            <w:noWrap/>
            <w:vAlign w:val="bottom"/>
            <w:hideMark/>
          </w:tcPr>
          <w:p w14:paraId="58AA7B13"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p>
        </w:tc>
        <w:tc>
          <w:tcPr>
            <w:tcW w:w="320" w:type="dxa"/>
            <w:tcBorders>
              <w:top w:val="nil"/>
              <w:left w:val="nil"/>
              <w:bottom w:val="nil"/>
              <w:right w:val="nil"/>
            </w:tcBorders>
            <w:noWrap/>
            <w:vAlign w:val="bottom"/>
            <w:hideMark/>
          </w:tcPr>
          <w:p w14:paraId="1F405E99"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0379CD22"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72BF31A5"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0</w:t>
            </w:r>
          </w:p>
        </w:tc>
        <w:tc>
          <w:tcPr>
            <w:tcW w:w="320" w:type="dxa"/>
            <w:tcBorders>
              <w:top w:val="nil"/>
              <w:left w:val="nil"/>
              <w:bottom w:val="nil"/>
              <w:right w:val="nil"/>
            </w:tcBorders>
            <w:noWrap/>
            <w:vAlign w:val="bottom"/>
            <w:hideMark/>
          </w:tcPr>
          <w:p w14:paraId="2BE06BCC"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D</w:t>
            </w:r>
          </w:p>
        </w:tc>
        <w:tc>
          <w:tcPr>
            <w:tcW w:w="320" w:type="dxa"/>
            <w:tcBorders>
              <w:top w:val="nil"/>
              <w:left w:val="nil"/>
              <w:bottom w:val="nil"/>
              <w:right w:val="nil"/>
            </w:tcBorders>
            <w:noWrap/>
            <w:vAlign w:val="bottom"/>
            <w:hideMark/>
          </w:tcPr>
          <w:p w14:paraId="5B943777"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2</w:t>
            </w:r>
          </w:p>
        </w:tc>
        <w:tc>
          <w:tcPr>
            <w:tcW w:w="320" w:type="dxa"/>
            <w:tcBorders>
              <w:top w:val="nil"/>
              <w:left w:val="nil"/>
              <w:bottom w:val="nil"/>
              <w:right w:val="nil"/>
            </w:tcBorders>
            <w:noWrap/>
            <w:vAlign w:val="bottom"/>
            <w:hideMark/>
          </w:tcPr>
          <w:p w14:paraId="6020BF93"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nil"/>
              <w:bottom w:val="nil"/>
              <w:right w:val="nil"/>
            </w:tcBorders>
            <w:noWrap/>
            <w:vAlign w:val="bottom"/>
            <w:hideMark/>
          </w:tcPr>
          <w:p w14:paraId="63624118"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4B6815A0"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00" w:type="dxa"/>
            <w:tcBorders>
              <w:top w:val="nil"/>
              <w:left w:val="nil"/>
              <w:bottom w:val="nil"/>
              <w:right w:val="nil"/>
            </w:tcBorders>
            <w:noWrap/>
            <w:vAlign w:val="bottom"/>
            <w:hideMark/>
          </w:tcPr>
          <w:p w14:paraId="73128825"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00" w:type="dxa"/>
            <w:tcBorders>
              <w:top w:val="nil"/>
              <w:left w:val="nil"/>
              <w:bottom w:val="nil"/>
              <w:right w:val="nil"/>
            </w:tcBorders>
            <w:noWrap/>
            <w:vAlign w:val="bottom"/>
            <w:hideMark/>
          </w:tcPr>
          <w:p w14:paraId="28FDD84C"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258" w:type="dxa"/>
            <w:tcBorders>
              <w:top w:val="nil"/>
              <w:left w:val="nil"/>
              <w:bottom w:val="nil"/>
              <w:right w:val="nil"/>
            </w:tcBorders>
            <w:noWrap/>
            <w:vAlign w:val="bottom"/>
            <w:hideMark/>
          </w:tcPr>
          <w:p w14:paraId="2D5FA1F8"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r>
      <w:tr w:rsidR="00C51FEA" w:rsidRPr="00C51FEA" w14:paraId="624384C6" w14:textId="77777777" w:rsidTr="005E03E1">
        <w:trPr>
          <w:trHeight w:val="288"/>
        </w:trPr>
        <w:tc>
          <w:tcPr>
            <w:tcW w:w="364" w:type="dxa"/>
            <w:tcBorders>
              <w:top w:val="nil"/>
              <w:left w:val="single" w:sz="4" w:space="0" w:color="auto"/>
              <w:bottom w:val="single" w:sz="4" w:space="0" w:color="auto"/>
              <w:right w:val="single" w:sz="4" w:space="0" w:color="auto"/>
            </w:tcBorders>
            <w:noWrap/>
            <w:vAlign w:val="bottom"/>
            <w:hideMark/>
          </w:tcPr>
          <w:p w14:paraId="3F395F98"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23</w:t>
            </w:r>
          </w:p>
        </w:tc>
        <w:tc>
          <w:tcPr>
            <w:tcW w:w="236" w:type="dxa"/>
            <w:tcBorders>
              <w:top w:val="nil"/>
              <w:left w:val="nil"/>
              <w:bottom w:val="single" w:sz="4" w:space="0" w:color="auto"/>
              <w:right w:val="single" w:sz="4" w:space="0" w:color="auto"/>
            </w:tcBorders>
            <w:noWrap/>
            <w:vAlign w:val="bottom"/>
            <w:hideMark/>
          </w:tcPr>
          <w:p w14:paraId="17152A21"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x</w:t>
            </w:r>
          </w:p>
        </w:tc>
        <w:tc>
          <w:tcPr>
            <w:tcW w:w="252" w:type="dxa"/>
            <w:tcBorders>
              <w:top w:val="nil"/>
              <w:left w:val="nil"/>
              <w:bottom w:val="single" w:sz="4" w:space="0" w:color="auto"/>
              <w:right w:val="single" w:sz="4" w:space="0" w:color="auto"/>
            </w:tcBorders>
            <w:noWrap/>
            <w:vAlign w:val="bottom"/>
            <w:hideMark/>
          </w:tcPr>
          <w:p w14:paraId="21FDFAA6" w14:textId="77777777" w:rsidR="00C51FEA" w:rsidRPr="00C51FEA" w:rsidRDefault="00C51FEA" w:rsidP="00C51FEA">
            <w:pPr>
              <w:spacing w:after="0" w:line="240" w:lineRule="auto"/>
              <w:jc w:val="right"/>
              <w:rPr>
                <w:rFonts w:ascii="Calibri" w:eastAsia="Times New Roman" w:hAnsi="Calibri" w:cs="Calibri"/>
                <w:color w:val="000000"/>
                <w:highlight w:val="yellow"/>
                <w:lang w:eastAsia="es-SV"/>
                <w14:ligatures w14:val="none"/>
              </w:rPr>
            </w:pPr>
            <w:r w:rsidRPr="00C51FEA">
              <w:rPr>
                <w:rFonts w:ascii="Calibri" w:eastAsia="Times New Roman" w:hAnsi="Calibri" w:cs="Calibri"/>
                <w:color w:val="000000"/>
                <w:highlight w:val="yellow"/>
                <w:lang w:eastAsia="es-SV"/>
                <w14:ligatures w14:val="none"/>
              </w:rPr>
              <w:t>7</w:t>
            </w:r>
          </w:p>
        </w:tc>
        <w:tc>
          <w:tcPr>
            <w:tcW w:w="146" w:type="dxa"/>
            <w:tcBorders>
              <w:top w:val="nil"/>
              <w:left w:val="nil"/>
              <w:bottom w:val="nil"/>
              <w:right w:val="nil"/>
            </w:tcBorders>
            <w:noWrap/>
            <w:vAlign w:val="bottom"/>
            <w:hideMark/>
          </w:tcPr>
          <w:p w14:paraId="278570CC" w14:textId="77777777" w:rsidR="00C51FEA" w:rsidRPr="00C51FEA" w:rsidRDefault="00C51FEA" w:rsidP="00C51FEA">
            <w:pPr>
              <w:spacing w:after="0" w:line="240" w:lineRule="auto"/>
              <w:jc w:val="right"/>
              <w:rPr>
                <w:rFonts w:ascii="Calibri" w:eastAsia="Times New Roman" w:hAnsi="Calibri" w:cs="Calibri"/>
                <w:color w:val="000000"/>
                <w:highlight w:val="yellow"/>
                <w:lang w:eastAsia="es-SV"/>
                <w14:ligatures w14:val="none"/>
              </w:rPr>
            </w:pPr>
          </w:p>
        </w:tc>
        <w:tc>
          <w:tcPr>
            <w:tcW w:w="483" w:type="dxa"/>
            <w:vAlign w:val="bottom"/>
          </w:tcPr>
          <w:p w14:paraId="242171AD" w14:textId="15712DB6" w:rsidR="00C51FEA" w:rsidRPr="00C51FEA" w:rsidRDefault="00C51FEA" w:rsidP="00C51FEA">
            <w:pPr>
              <w:spacing w:after="0" w:line="240" w:lineRule="auto"/>
              <w:jc w:val="right"/>
              <w:rPr>
                <w:rFonts w:ascii="Calibri" w:eastAsia="Times New Roman" w:hAnsi="Calibri" w:cs="Calibri"/>
                <w:color w:val="000000"/>
                <w:highlight w:val="yellow"/>
                <w:lang w:eastAsia="es-SV"/>
                <w14:ligatures w14:val="none"/>
              </w:rPr>
            </w:pPr>
            <w:r w:rsidRPr="00C51FEA">
              <w:rPr>
                <w:rFonts w:ascii="Calibri" w:eastAsia="Times New Roman" w:hAnsi="Calibri" w:cs="Calibri"/>
                <w:color w:val="000000"/>
                <w:highlight w:val="yellow"/>
                <w:lang w:eastAsia="es-SV"/>
                <w14:ligatures w14:val="none"/>
              </w:rPr>
              <w:t>F5</w:t>
            </w:r>
          </w:p>
        </w:tc>
        <w:tc>
          <w:tcPr>
            <w:tcW w:w="483" w:type="dxa"/>
            <w:vAlign w:val="bottom"/>
          </w:tcPr>
          <w:p w14:paraId="7EC63CAA" w14:textId="634394E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p>
        </w:tc>
        <w:tc>
          <w:tcPr>
            <w:tcW w:w="475" w:type="dxa"/>
            <w:tcBorders>
              <w:top w:val="nil"/>
              <w:left w:val="single" w:sz="4" w:space="0" w:color="auto"/>
              <w:bottom w:val="single" w:sz="4" w:space="0" w:color="auto"/>
              <w:right w:val="single" w:sz="4" w:space="0" w:color="auto"/>
            </w:tcBorders>
            <w:noWrap/>
            <w:vAlign w:val="bottom"/>
            <w:hideMark/>
          </w:tcPr>
          <w:p w14:paraId="45450851" w14:textId="30887A3D"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112</w:t>
            </w:r>
          </w:p>
        </w:tc>
        <w:tc>
          <w:tcPr>
            <w:tcW w:w="440" w:type="dxa"/>
            <w:tcBorders>
              <w:top w:val="nil"/>
              <w:left w:val="nil"/>
              <w:bottom w:val="nil"/>
              <w:right w:val="nil"/>
            </w:tcBorders>
            <w:noWrap/>
            <w:vAlign w:val="bottom"/>
            <w:hideMark/>
          </w:tcPr>
          <w:p w14:paraId="045CECD6"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p>
        </w:tc>
        <w:tc>
          <w:tcPr>
            <w:tcW w:w="252" w:type="dxa"/>
            <w:tcBorders>
              <w:top w:val="nil"/>
              <w:left w:val="single" w:sz="4" w:space="0" w:color="auto"/>
              <w:bottom w:val="single" w:sz="4" w:space="0" w:color="auto"/>
              <w:right w:val="single" w:sz="4" w:space="0" w:color="auto"/>
            </w:tcBorders>
            <w:noWrap/>
            <w:vAlign w:val="bottom"/>
            <w:hideMark/>
          </w:tcPr>
          <w:p w14:paraId="7BF6864F"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6</w:t>
            </w:r>
          </w:p>
        </w:tc>
        <w:tc>
          <w:tcPr>
            <w:tcW w:w="440" w:type="dxa"/>
            <w:tcBorders>
              <w:top w:val="nil"/>
              <w:left w:val="nil"/>
              <w:bottom w:val="single" w:sz="4" w:space="0" w:color="auto"/>
              <w:right w:val="single" w:sz="4" w:space="0" w:color="auto"/>
            </w:tcBorders>
            <w:noWrap/>
            <w:vAlign w:val="bottom"/>
            <w:hideMark/>
          </w:tcPr>
          <w:p w14:paraId="3B8B8A39"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E</w:t>
            </w:r>
          </w:p>
        </w:tc>
        <w:tc>
          <w:tcPr>
            <w:tcW w:w="320" w:type="dxa"/>
            <w:tcBorders>
              <w:top w:val="nil"/>
              <w:left w:val="nil"/>
              <w:bottom w:val="nil"/>
              <w:right w:val="nil"/>
            </w:tcBorders>
            <w:noWrap/>
            <w:vAlign w:val="bottom"/>
            <w:hideMark/>
          </w:tcPr>
          <w:p w14:paraId="73427A8E"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p>
        </w:tc>
        <w:tc>
          <w:tcPr>
            <w:tcW w:w="540" w:type="dxa"/>
            <w:tcBorders>
              <w:top w:val="nil"/>
              <w:left w:val="nil"/>
              <w:bottom w:val="nil"/>
              <w:right w:val="nil"/>
            </w:tcBorders>
            <w:noWrap/>
            <w:vAlign w:val="bottom"/>
            <w:hideMark/>
          </w:tcPr>
          <w:p w14:paraId="24D75E71"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p>
        </w:tc>
        <w:tc>
          <w:tcPr>
            <w:tcW w:w="320" w:type="dxa"/>
            <w:tcBorders>
              <w:top w:val="nil"/>
              <w:left w:val="nil"/>
              <w:bottom w:val="single" w:sz="4" w:space="0" w:color="auto"/>
              <w:right w:val="nil"/>
            </w:tcBorders>
            <w:noWrap/>
            <w:vAlign w:val="bottom"/>
            <w:hideMark/>
          </w:tcPr>
          <w:p w14:paraId="754EDBA1"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w:t>
            </w:r>
          </w:p>
        </w:tc>
        <w:tc>
          <w:tcPr>
            <w:tcW w:w="320" w:type="dxa"/>
            <w:tcBorders>
              <w:top w:val="nil"/>
              <w:left w:val="nil"/>
              <w:bottom w:val="single" w:sz="4" w:space="0" w:color="auto"/>
              <w:right w:val="nil"/>
            </w:tcBorders>
            <w:noWrap/>
            <w:vAlign w:val="bottom"/>
            <w:hideMark/>
          </w:tcPr>
          <w:p w14:paraId="6D4CB3BC"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 </w:t>
            </w:r>
          </w:p>
        </w:tc>
        <w:tc>
          <w:tcPr>
            <w:tcW w:w="320" w:type="dxa"/>
            <w:tcBorders>
              <w:top w:val="nil"/>
              <w:left w:val="nil"/>
              <w:bottom w:val="single" w:sz="4" w:space="0" w:color="auto"/>
              <w:right w:val="nil"/>
            </w:tcBorders>
            <w:noWrap/>
            <w:vAlign w:val="bottom"/>
            <w:hideMark/>
          </w:tcPr>
          <w:p w14:paraId="32982411"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 </w:t>
            </w:r>
          </w:p>
        </w:tc>
        <w:tc>
          <w:tcPr>
            <w:tcW w:w="320" w:type="dxa"/>
            <w:tcBorders>
              <w:top w:val="nil"/>
              <w:left w:val="nil"/>
              <w:bottom w:val="single" w:sz="4" w:space="0" w:color="auto"/>
              <w:right w:val="nil"/>
            </w:tcBorders>
            <w:noWrap/>
            <w:vAlign w:val="bottom"/>
            <w:hideMark/>
          </w:tcPr>
          <w:p w14:paraId="11AC61E4" w14:textId="77777777" w:rsidR="00C51FEA" w:rsidRPr="00C51FEA" w:rsidRDefault="00C51FEA" w:rsidP="00C51FEA">
            <w:pPr>
              <w:spacing w:after="0" w:line="240" w:lineRule="auto"/>
              <w:rPr>
                <w:rFonts w:ascii="Calibri" w:eastAsia="Times New Roman" w:hAnsi="Calibri" w:cs="Calibri"/>
                <w:color w:val="000000"/>
                <w:highlight w:val="green"/>
                <w:lang w:eastAsia="es-SV"/>
                <w14:ligatures w14:val="none"/>
              </w:rPr>
            </w:pPr>
            <w:r w:rsidRPr="00C51FEA">
              <w:rPr>
                <w:rFonts w:ascii="Calibri" w:eastAsia="Times New Roman" w:hAnsi="Calibri" w:cs="Calibri"/>
                <w:color w:val="000000"/>
                <w:highlight w:val="green"/>
                <w:lang w:eastAsia="es-SV"/>
                <w14:ligatures w14:val="none"/>
              </w:rPr>
              <w:t>D</w:t>
            </w:r>
          </w:p>
        </w:tc>
        <w:tc>
          <w:tcPr>
            <w:tcW w:w="320" w:type="dxa"/>
            <w:tcBorders>
              <w:top w:val="nil"/>
              <w:left w:val="nil"/>
              <w:bottom w:val="single" w:sz="4" w:space="0" w:color="auto"/>
              <w:right w:val="nil"/>
            </w:tcBorders>
            <w:noWrap/>
            <w:vAlign w:val="bottom"/>
            <w:hideMark/>
          </w:tcPr>
          <w:p w14:paraId="1D3426C5" w14:textId="77777777" w:rsidR="00C51FEA" w:rsidRPr="00C51FEA" w:rsidRDefault="00C51FEA" w:rsidP="00C51FEA">
            <w:pPr>
              <w:spacing w:after="0" w:line="240" w:lineRule="auto"/>
              <w:jc w:val="right"/>
              <w:rPr>
                <w:rFonts w:ascii="Calibri" w:eastAsia="Times New Roman" w:hAnsi="Calibri" w:cs="Calibri"/>
                <w:color w:val="000000"/>
                <w:highlight w:val="green"/>
                <w:lang w:eastAsia="es-SV"/>
                <w14:ligatures w14:val="none"/>
              </w:rPr>
            </w:pPr>
            <w:r w:rsidRPr="00C51FEA">
              <w:rPr>
                <w:rFonts w:ascii="Calibri" w:eastAsia="Times New Roman" w:hAnsi="Calibri" w:cs="Calibri"/>
                <w:color w:val="000000"/>
                <w:highlight w:val="green"/>
                <w:lang w:eastAsia="es-SV"/>
                <w14:ligatures w14:val="none"/>
              </w:rPr>
              <w:t>2</w:t>
            </w:r>
          </w:p>
        </w:tc>
        <w:tc>
          <w:tcPr>
            <w:tcW w:w="320" w:type="dxa"/>
            <w:tcBorders>
              <w:top w:val="nil"/>
              <w:left w:val="nil"/>
              <w:bottom w:val="nil"/>
              <w:right w:val="nil"/>
            </w:tcBorders>
            <w:noWrap/>
            <w:vAlign w:val="bottom"/>
            <w:hideMark/>
          </w:tcPr>
          <w:p w14:paraId="74C01D38"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nil"/>
              <w:bottom w:val="nil"/>
              <w:right w:val="nil"/>
            </w:tcBorders>
            <w:noWrap/>
            <w:vAlign w:val="bottom"/>
            <w:hideMark/>
          </w:tcPr>
          <w:p w14:paraId="092DDC64"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3F6CA34C"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00" w:type="dxa"/>
            <w:tcBorders>
              <w:top w:val="nil"/>
              <w:left w:val="nil"/>
              <w:bottom w:val="nil"/>
              <w:right w:val="nil"/>
            </w:tcBorders>
            <w:noWrap/>
            <w:vAlign w:val="bottom"/>
            <w:hideMark/>
          </w:tcPr>
          <w:p w14:paraId="45C17293"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00" w:type="dxa"/>
            <w:tcBorders>
              <w:top w:val="nil"/>
              <w:left w:val="nil"/>
              <w:bottom w:val="nil"/>
              <w:right w:val="nil"/>
            </w:tcBorders>
            <w:noWrap/>
            <w:vAlign w:val="bottom"/>
            <w:hideMark/>
          </w:tcPr>
          <w:p w14:paraId="295554AF"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258" w:type="dxa"/>
            <w:tcBorders>
              <w:top w:val="nil"/>
              <w:left w:val="nil"/>
              <w:bottom w:val="nil"/>
              <w:right w:val="nil"/>
            </w:tcBorders>
            <w:noWrap/>
            <w:vAlign w:val="bottom"/>
            <w:hideMark/>
          </w:tcPr>
          <w:p w14:paraId="499E8AE6"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r>
      <w:tr w:rsidR="00C51FEA" w:rsidRPr="00C51FEA" w14:paraId="04C95A64" w14:textId="77777777" w:rsidTr="005E03E1">
        <w:trPr>
          <w:trHeight w:val="288"/>
        </w:trPr>
        <w:tc>
          <w:tcPr>
            <w:tcW w:w="364" w:type="dxa"/>
            <w:tcBorders>
              <w:top w:val="nil"/>
              <w:left w:val="single" w:sz="4" w:space="0" w:color="auto"/>
              <w:bottom w:val="single" w:sz="4" w:space="0" w:color="auto"/>
              <w:right w:val="single" w:sz="4" w:space="0" w:color="auto"/>
            </w:tcBorders>
            <w:noWrap/>
            <w:vAlign w:val="bottom"/>
            <w:hideMark/>
          </w:tcPr>
          <w:p w14:paraId="53499D5C"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23</w:t>
            </w:r>
          </w:p>
        </w:tc>
        <w:tc>
          <w:tcPr>
            <w:tcW w:w="236" w:type="dxa"/>
            <w:tcBorders>
              <w:top w:val="nil"/>
              <w:left w:val="nil"/>
              <w:bottom w:val="single" w:sz="4" w:space="0" w:color="auto"/>
              <w:right w:val="single" w:sz="4" w:space="0" w:color="auto"/>
            </w:tcBorders>
            <w:noWrap/>
            <w:vAlign w:val="bottom"/>
            <w:hideMark/>
          </w:tcPr>
          <w:p w14:paraId="4A26AECF"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x</w:t>
            </w:r>
          </w:p>
        </w:tc>
        <w:tc>
          <w:tcPr>
            <w:tcW w:w="252" w:type="dxa"/>
            <w:tcBorders>
              <w:top w:val="nil"/>
              <w:left w:val="nil"/>
              <w:bottom w:val="single" w:sz="4" w:space="0" w:color="auto"/>
              <w:right w:val="single" w:sz="4" w:space="0" w:color="auto"/>
            </w:tcBorders>
            <w:noWrap/>
            <w:vAlign w:val="bottom"/>
            <w:hideMark/>
          </w:tcPr>
          <w:p w14:paraId="490D139D"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8</w:t>
            </w:r>
          </w:p>
        </w:tc>
        <w:tc>
          <w:tcPr>
            <w:tcW w:w="146" w:type="dxa"/>
            <w:tcBorders>
              <w:top w:val="nil"/>
              <w:left w:val="nil"/>
              <w:bottom w:val="nil"/>
              <w:right w:val="nil"/>
            </w:tcBorders>
            <w:noWrap/>
            <w:vAlign w:val="bottom"/>
            <w:hideMark/>
          </w:tcPr>
          <w:p w14:paraId="15B654C4"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p>
        </w:tc>
        <w:tc>
          <w:tcPr>
            <w:tcW w:w="483" w:type="dxa"/>
            <w:vAlign w:val="bottom"/>
          </w:tcPr>
          <w:p w14:paraId="11877B37" w14:textId="31F36B18"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128</w:t>
            </w:r>
          </w:p>
        </w:tc>
        <w:tc>
          <w:tcPr>
            <w:tcW w:w="483" w:type="dxa"/>
            <w:vAlign w:val="bottom"/>
          </w:tcPr>
          <w:p w14:paraId="55A2A515" w14:textId="32B45A0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p>
        </w:tc>
        <w:tc>
          <w:tcPr>
            <w:tcW w:w="475" w:type="dxa"/>
            <w:tcBorders>
              <w:top w:val="nil"/>
              <w:left w:val="single" w:sz="4" w:space="0" w:color="auto"/>
              <w:bottom w:val="single" w:sz="4" w:space="0" w:color="auto"/>
              <w:right w:val="single" w:sz="4" w:space="0" w:color="auto"/>
            </w:tcBorders>
            <w:noWrap/>
            <w:vAlign w:val="bottom"/>
            <w:hideMark/>
          </w:tcPr>
          <w:p w14:paraId="0EDE97CE" w14:textId="1612430A"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128</w:t>
            </w:r>
          </w:p>
        </w:tc>
        <w:tc>
          <w:tcPr>
            <w:tcW w:w="440" w:type="dxa"/>
            <w:tcBorders>
              <w:top w:val="nil"/>
              <w:left w:val="nil"/>
              <w:bottom w:val="nil"/>
              <w:right w:val="nil"/>
            </w:tcBorders>
            <w:noWrap/>
            <w:vAlign w:val="bottom"/>
            <w:hideMark/>
          </w:tcPr>
          <w:p w14:paraId="0C7280F2"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p>
        </w:tc>
        <w:tc>
          <w:tcPr>
            <w:tcW w:w="252" w:type="dxa"/>
            <w:tcBorders>
              <w:top w:val="nil"/>
              <w:left w:val="single" w:sz="4" w:space="0" w:color="auto"/>
              <w:bottom w:val="single" w:sz="4" w:space="0" w:color="auto"/>
              <w:right w:val="single" w:sz="4" w:space="0" w:color="auto"/>
            </w:tcBorders>
            <w:noWrap/>
            <w:vAlign w:val="bottom"/>
            <w:hideMark/>
          </w:tcPr>
          <w:p w14:paraId="1FC985DA"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7</w:t>
            </w:r>
          </w:p>
        </w:tc>
        <w:tc>
          <w:tcPr>
            <w:tcW w:w="440" w:type="dxa"/>
            <w:tcBorders>
              <w:top w:val="nil"/>
              <w:left w:val="nil"/>
              <w:bottom w:val="single" w:sz="4" w:space="0" w:color="auto"/>
              <w:right w:val="single" w:sz="4" w:space="0" w:color="auto"/>
            </w:tcBorders>
            <w:noWrap/>
            <w:vAlign w:val="bottom"/>
            <w:hideMark/>
          </w:tcPr>
          <w:p w14:paraId="1120D00B"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F</w:t>
            </w:r>
          </w:p>
        </w:tc>
        <w:tc>
          <w:tcPr>
            <w:tcW w:w="320" w:type="dxa"/>
            <w:tcBorders>
              <w:top w:val="nil"/>
              <w:left w:val="nil"/>
              <w:bottom w:val="nil"/>
              <w:right w:val="nil"/>
            </w:tcBorders>
            <w:noWrap/>
            <w:vAlign w:val="bottom"/>
            <w:hideMark/>
          </w:tcPr>
          <w:p w14:paraId="32D9F34A"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p>
        </w:tc>
        <w:tc>
          <w:tcPr>
            <w:tcW w:w="540" w:type="dxa"/>
            <w:tcBorders>
              <w:top w:val="nil"/>
              <w:left w:val="nil"/>
              <w:bottom w:val="nil"/>
              <w:right w:val="nil"/>
            </w:tcBorders>
            <w:noWrap/>
            <w:vAlign w:val="bottom"/>
            <w:hideMark/>
          </w:tcPr>
          <w:p w14:paraId="209A618F"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nil"/>
              <w:bottom w:val="nil"/>
              <w:right w:val="nil"/>
            </w:tcBorders>
            <w:noWrap/>
            <w:vAlign w:val="bottom"/>
            <w:hideMark/>
          </w:tcPr>
          <w:p w14:paraId="5D9D5D86"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7919CED1"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6E2032C4"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6448795E"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4B650834"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0</w:t>
            </w:r>
          </w:p>
        </w:tc>
        <w:tc>
          <w:tcPr>
            <w:tcW w:w="320" w:type="dxa"/>
            <w:tcBorders>
              <w:top w:val="nil"/>
              <w:left w:val="nil"/>
              <w:bottom w:val="nil"/>
              <w:right w:val="nil"/>
            </w:tcBorders>
            <w:noWrap/>
            <w:vAlign w:val="bottom"/>
            <w:hideMark/>
          </w:tcPr>
          <w:p w14:paraId="7DF892CC"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nil"/>
              <w:bottom w:val="nil"/>
              <w:right w:val="nil"/>
            </w:tcBorders>
            <w:noWrap/>
            <w:vAlign w:val="bottom"/>
            <w:hideMark/>
          </w:tcPr>
          <w:p w14:paraId="44248921"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48AD9BEB"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00" w:type="dxa"/>
            <w:tcBorders>
              <w:top w:val="nil"/>
              <w:left w:val="nil"/>
              <w:bottom w:val="nil"/>
              <w:right w:val="nil"/>
            </w:tcBorders>
            <w:noWrap/>
            <w:vAlign w:val="bottom"/>
            <w:hideMark/>
          </w:tcPr>
          <w:p w14:paraId="4743538C"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00" w:type="dxa"/>
            <w:tcBorders>
              <w:top w:val="nil"/>
              <w:left w:val="nil"/>
              <w:bottom w:val="nil"/>
              <w:right w:val="nil"/>
            </w:tcBorders>
            <w:noWrap/>
            <w:vAlign w:val="bottom"/>
            <w:hideMark/>
          </w:tcPr>
          <w:p w14:paraId="7CE8FF24"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258" w:type="dxa"/>
            <w:tcBorders>
              <w:top w:val="nil"/>
              <w:left w:val="nil"/>
              <w:bottom w:val="nil"/>
              <w:right w:val="nil"/>
            </w:tcBorders>
            <w:noWrap/>
            <w:vAlign w:val="bottom"/>
            <w:hideMark/>
          </w:tcPr>
          <w:p w14:paraId="11910DC1"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r>
      <w:tr w:rsidR="00C51FEA" w:rsidRPr="00C51FEA" w14:paraId="6BAFE3B8" w14:textId="77777777" w:rsidTr="005E03E1">
        <w:trPr>
          <w:trHeight w:val="288"/>
        </w:trPr>
        <w:tc>
          <w:tcPr>
            <w:tcW w:w="364" w:type="dxa"/>
            <w:tcBorders>
              <w:top w:val="nil"/>
              <w:left w:val="single" w:sz="4" w:space="0" w:color="auto"/>
              <w:bottom w:val="single" w:sz="4" w:space="0" w:color="auto"/>
              <w:right w:val="single" w:sz="4" w:space="0" w:color="auto"/>
            </w:tcBorders>
            <w:noWrap/>
            <w:vAlign w:val="bottom"/>
            <w:hideMark/>
          </w:tcPr>
          <w:p w14:paraId="3B9D676D"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23</w:t>
            </w:r>
          </w:p>
        </w:tc>
        <w:tc>
          <w:tcPr>
            <w:tcW w:w="236" w:type="dxa"/>
            <w:tcBorders>
              <w:top w:val="nil"/>
              <w:left w:val="nil"/>
              <w:bottom w:val="single" w:sz="4" w:space="0" w:color="auto"/>
              <w:right w:val="single" w:sz="4" w:space="0" w:color="auto"/>
            </w:tcBorders>
            <w:noWrap/>
            <w:vAlign w:val="bottom"/>
            <w:hideMark/>
          </w:tcPr>
          <w:p w14:paraId="209583D0"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x</w:t>
            </w:r>
          </w:p>
        </w:tc>
        <w:tc>
          <w:tcPr>
            <w:tcW w:w="252" w:type="dxa"/>
            <w:tcBorders>
              <w:top w:val="nil"/>
              <w:left w:val="nil"/>
              <w:bottom w:val="single" w:sz="4" w:space="0" w:color="auto"/>
              <w:right w:val="single" w:sz="4" w:space="0" w:color="auto"/>
            </w:tcBorders>
            <w:noWrap/>
            <w:vAlign w:val="bottom"/>
            <w:hideMark/>
          </w:tcPr>
          <w:p w14:paraId="22EE736B"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9</w:t>
            </w:r>
          </w:p>
        </w:tc>
        <w:tc>
          <w:tcPr>
            <w:tcW w:w="146" w:type="dxa"/>
            <w:tcBorders>
              <w:top w:val="nil"/>
              <w:left w:val="nil"/>
              <w:bottom w:val="nil"/>
              <w:right w:val="nil"/>
            </w:tcBorders>
            <w:noWrap/>
            <w:vAlign w:val="bottom"/>
            <w:hideMark/>
          </w:tcPr>
          <w:p w14:paraId="30CE93D5"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p>
        </w:tc>
        <w:tc>
          <w:tcPr>
            <w:tcW w:w="483" w:type="dxa"/>
            <w:vAlign w:val="bottom"/>
          </w:tcPr>
          <w:p w14:paraId="1D77859E" w14:textId="62605899"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13B</w:t>
            </w:r>
          </w:p>
        </w:tc>
        <w:tc>
          <w:tcPr>
            <w:tcW w:w="483" w:type="dxa"/>
            <w:vAlign w:val="bottom"/>
          </w:tcPr>
          <w:p w14:paraId="3C52917F" w14:textId="4BEE9EE6" w:rsidR="00C51FEA" w:rsidRPr="00C51FEA" w:rsidRDefault="00C51FEA" w:rsidP="00C51FEA">
            <w:pPr>
              <w:spacing w:after="0" w:line="240" w:lineRule="auto"/>
              <w:jc w:val="right"/>
              <w:rPr>
                <w:rFonts w:ascii="Calibri" w:eastAsia="Times New Roman" w:hAnsi="Calibri" w:cs="Calibri"/>
                <w:color w:val="000000"/>
                <w:lang w:eastAsia="es-SV"/>
                <w14:ligatures w14:val="none"/>
              </w:rPr>
            </w:pPr>
          </w:p>
        </w:tc>
        <w:tc>
          <w:tcPr>
            <w:tcW w:w="475" w:type="dxa"/>
            <w:tcBorders>
              <w:top w:val="nil"/>
              <w:left w:val="single" w:sz="4" w:space="0" w:color="auto"/>
              <w:bottom w:val="single" w:sz="4" w:space="0" w:color="auto"/>
              <w:right w:val="single" w:sz="4" w:space="0" w:color="auto"/>
            </w:tcBorders>
            <w:noWrap/>
            <w:vAlign w:val="bottom"/>
            <w:hideMark/>
          </w:tcPr>
          <w:p w14:paraId="000A228E" w14:textId="5BA3F749" w:rsidR="00C51FEA" w:rsidRPr="00C51FEA" w:rsidRDefault="00C51FEA" w:rsidP="00C51FEA">
            <w:pPr>
              <w:spacing w:after="0" w:line="240" w:lineRule="auto"/>
              <w:jc w:val="right"/>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144</w:t>
            </w:r>
          </w:p>
        </w:tc>
        <w:tc>
          <w:tcPr>
            <w:tcW w:w="440" w:type="dxa"/>
            <w:tcBorders>
              <w:top w:val="nil"/>
              <w:left w:val="nil"/>
              <w:bottom w:val="nil"/>
              <w:right w:val="nil"/>
            </w:tcBorders>
            <w:noWrap/>
            <w:vAlign w:val="bottom"/>
            <w:hideMark/>
          </w:tcPr>
          <w:p w14:paraId="1FDC62B3" w14:textId="77777777" w:rsidR="00C51FEA" w:rsidRPr="00C51FEA" w:rsidRDefault="00C51FEA" w:rsidP="00C51FEA">
            <w:pPr>
              <w:spacing w:after="0" w:line="240" w:lineRule="auto"/>
              <w:jc w:val="right"/>
              <w:rPr>
                <w:rFonts w:ascii="Calibri" w:eastAsia="Times New Roman" w:hAnsi="Calibri" w:cs="Calibri"/>
                <w:color w:val="000000"/>
                <w:lang w:eastAsia="es-SV"/>
                <w14:ligatures w14:val="none"/>
              </w:rPr>
            </w:pPr>
          </w:p>
        </w:tc>
        <w:tc>
          <w:tcPr>
            <w:tcW w:w="252" w:type="dxa"/>
            <w:tcBorders>
              <w:top w:val="nil"/>
              <w:left w:val="single" w:sz="4" w:space="0" w:color="auto"/>
              <w:bottom w:val="single" w:sz="4" w:space="0" w:color="auto"/>
              <w:right w:val="single" w:sz="4" w:space="0" w:color="auto"/>
            </w:tcBorders>
            <w:noWrap/>
            <w:vAlign w:val="bottom"/>
            <w:hideMark/>
          </w:tcPr>
          <w:p w14:paraId="64C340F2"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 </w:t>
            </w:r>
          </w:p>
        </w:tc>
        <w:tc>
          <w:tcPr>
            <w:tcW w:w="440" w:type="dxa"/>
            <w:tcBorders>
              <w:top w:val="nil"/>
              <w:left w:val="nil"/>
              <w:bottom w:val="single" w:sz="4" w:space="0" w:color="auto"/>
              <w:right w:val="single" w:sz="4" w:space="0" w:color="auto"/>
            </w:tcBorders>
            <w:noWrap/>
            <w:vAlign w:val="bottom"/>
            <w:hideMark/>
          </w:tcPr>
          <w:p w14:paraId="319F7C2D"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r w:rsidRPr="00C51FEA">
              <w:rPr>
                <w:rFonts w:ascii="Calibri" w:eastAsia="Times New Roman" w:hAnsi="Calibri" w:cs="Calibri"/>
                <w:color w:val="000000"/>
                <w:lang w:eastAsia="es-SV"/>
                <w14:ligatures w14:val="none"/>
              </w:rPr>
              <w:t> </w:t>
            </w:r>
          </w:p>
        </w:tc>
        <w:tc>
          <w:tcPr>
            <w:tcW w:w="320" w:type="dxa"/>
            <w:tcBorders>
              <w:top w:val="nil"/>
              <w:left w:val="nil"/>
              <w:bottom w:val="nil"/>
              <w:right w:val="nil"/>
            </w:tcBorders>
            <w:noWrap/>
            <w:vAlign w:val="bottom"/>
            <w:hideMark/>
          </w:tcPr>
          <w:p w14:paraId="4E6B9247"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p>
        </w:tc>
        <w:tc>
          <w:tcPr>
            <w:tcW w:w="540" w:type="dxa"/>
            <w:tcBorders>
              <w:top w:val="nil"/>
              <w:left w:val="nil"/>
              <w:bottom w:val="nil"/>
              <w:right w:val="nil"/>
            </w:tcBorders>
            <w:noWrap/>
            <w:vAlign w:val="bottom"/>
            <w:hideMark/>
          </w:tcPr>
          <w:p w14:paraId="5CA30AB1" w14:textId="77777777" w:rsidR="00C51FEA" w:rsidRPr="00C51FEA" w:rsidRDefault="00C51FEA" w:rsidP="00C51FEA">
            <w:pPr>
              <w:spacing w:after="0" w:line="240" w:lineRule="auto"/>
              <w:rPr>
                <w:rFonts w:ascii="Calibri" w:eastAsia="Times New Roman" w:hAnsi="Calibri" w:cs="Calibri"/>
                <w:color w:val="000000"/>
                <w:lang w:eastAsia="es-SV"/>
                <w14:ligatures w14:val="none"/>
              </w:rPr>
            </w:pPr>
          </w:p>
        </w:tc>
        <w:tc>
          <w:tcPr>
            <w:tcW w:w="320" w:type="dxa"/>
            <w:tcBorders>
              <w:top w:val="nil"/>
              <w:left w:val="nil"/>
              <w:bottom w:val="nil"/>
              <w:right w:val="nil"/>
            </w:tcBorders>
            <w:noWrap/>
            <w:vAlign w:val="bottom"/>
            <w:hideMark/>
          </w:tcPr>
          <w:p w14:paraId="75DE1013"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631B98B2"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34BDBECE"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6E4DAC04"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34CD04B9"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383AFD02"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4A08FA5C"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557983F2"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00" w:type="dxa"/>
            <w:tcBorders>
              <w:top w:val="nil"/>
              <w:left w:val="nil"/>
              <w:bottom w:val="nil"/>
              <w:right w:val="nil"/>
            </w:tcBorders>
            <w:noWrap/>
            <w:vAlign w:val="bottom"/>
            <w:hideMark/>
          </w:tcPr>
          <w:p w14:paraId="31C7C3AA"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300" w:type="dxa"/>
            <w:tcBorders>
              <w:top w:val="nil"/>
              <w:left w:val="nil"/>
              <w:bottom w:val="nil"/>
              <w:right w:val="nil"/>
            </w:tcBorders>
            <w:noWrap/>
            <w:vAlign w:val="bottom"/>
            <w:hideMark/>
          </w:tcPr>
          <w:p w14:paraId="57AA280C"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c>
          <w:tcPr>
            <w:tcW w:w="258" w:type="dxa"/>
            <w:tcBorders>
              <w:top w:val="nil"/>
              <w:left w:val="nil"/>
              <w:bottom w:val="nil"/>
              <w:right w:val="nil"/>
            </w:tcBorders>
            <w:noWrap/>
            <w:vAlign w:val="bottom"/>
            <w:hideMark/>
          </w:tcPr>
          <w:p w14:paraId="35CF45A7" w14:textId="77777777" w:rsidR="00C51FEA" w:rsidRPr="00C51FEA" w:rsidRDefault="00C51FEA" w:rsidP="00C51FEA">
            <w:pPr>
              <w:spacing w:after="0" w:line="240" w:lineRule="auto"/>
              <w:rPr>
                <w:rFonts w:ascii="Times New Roman" w:eastAsia="Times New Roman" w:hAnsi="Times New Roman" w:cs="Times New Roman"/>
                <w:sz w:val="20"/>
                <w:szCs w:val="20"/>
                <w:lang w:eastAsia="es-SV"/>
                <w14:ligatures w14:val="none"/>
              </w:rPr>
            </w:pPr>
          </w:p>
        </w:tc>
      </w:tr>
    </w:tbl>
    <w:p w14:paraId="45B6779F" w14:textId="77777777" w:rsidR="007469CA" w:rsidRPr="007469CA" w:rsidRDefault="007469CA" w:rsidP="001548F9">
      <w:pPr>
        <w:rPr>
          <w:b/>
          <w:bCs/>
        </w:rPr>
      </w:pPr>
    </w:p>
    <w:p w14:paraId="227D5589" w14:textId="77777777" w:rsidR="007469CA" w:rsidRDefault="007469CA" w:rsidP="001548F9"/>
    <w:p w14:paraId="5A4C3CF5" w14:textId="77777777" w:rsidR="007579E3" w:rsidRDefault="007579E3" w:rsidP="001548F9"/>
    <w:p w14:paraId="4B50A9A6" w14:textId="77777777" w:rsidR="007579E3" w:rsidRDefault="007579E3" w:rsidP="001548F9"/>
    <w:p w14:paraId="555798D0" w14:textId="77777777" w:rsidR="007579E3" w:rsidRDefault="007579E3" w:rsidP="001548F9"/>
    <w:p w14:paraId="1AC1C878" w14:textId="77777777" w:rsidR="007579E3" w:rsidRPr="00E03F5B" w:rsidRDefault="007579E3" w:rsidP="001548F9"/>
    <w:p w14:paraId="47322F9B" w14:textId="527D66C1" w:rsidR="00E03F5B" w:rsidRDefault="007579E3" w:rsidP="001548F9">
      <w:pPr>
        <w:rPr>
          <w:b/>
          <w:bCs/>
        </w:rPr>
      </w:pPr>
      <w:r w:rsidRPr="007579E3">
        <w:rPr>
          <w:b/>
          <w:bCs/>
        </w:rPr>
        <w:lastRenderedPageBreak/>
        <w:t>DIVISION EN BINARIO</w:t>
      </w:r>
      <w:r>
        <w:rPr>
          <w:b/>
          <w:bCs/>
        </w:rPr>
        <w:t>: 101101011 / 111</w:t>
      </w:r>
    </w:p>
    <w:tbl>
      <w:tblPr>
        <w:tblW w:w="4900" w:type="dxa"/>
        <w:tblCellMar>
          <w:left w:w="70" w:type="dxa"/>
          <w:right w:w="70" w:type="dxa"/>
        </w:tblCellMar>
        <w:tblLook w:val="04A0" w:firstRow="1" w:lastRow="0" w:firstColumn="1" w:lastColumn="0" w:noHBand="0" w:noVBand="1"/>
      </w:tblPr>
      <w:tblGrid>
        <w:gridCol w:w="320"/>
        <w:gridCol w:w="320"/>
        <w:gridCol w:w="320"/>
        <w:gridCol w:w="320"/>
        <w:gridCol w:w="320"/>
        <w:gridCol w:w="320"/>
        <w:gridCol w:w="320"/>
        <w:gridCol w:w="320"/>
        <w:gridCol w:w="300"/>
        <w:gridCol w:w="300"/>
        <w:gridCol w:w="320"/>
        <w:gridCol w:w="260"/>
        <w:gridCol w:w="320"/>
        <w:gridCol w:w="320"/>
        <w:gridCol w:w="260"/>
        <w:gridCol w:w="260"/>
      </w:tblGrid>
      <w:tr w:rsidR="007579E3" w:rsidRPr="007579E3" w14:paraId="7A4294D4" w14:textId="77777777" w:rsidTr="007579E3">
        <w:trPr>
          <w:trHeight w:val="288"/>
        </w:trPr>
        <w:tc>
          <w:tcPr>
            <w:tcW w:w="320" w:type="dxa"/>
            <w:tcBorders>
              <w:top w:val="nil"/>
              <w:left w:val="nil"/>
              <w:bottom w:val="single" w:sz="4" w:space="0" w:color="auto"/>
              <w:right w:val="nil"/>
            </w:tcBorders>
            <w:noWrap/>
            <w:vAlign w:val="bottom"/>
            <w:hideMark/>
          </w:tcPr>
          <w:p w14:paraId="13811567"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1</w:t>
            </w:r>
          </w:p>
        </w:tc>
        <w:tc>
          <w:tcPr>
            <w:tcW w:w="320" w:type="dxa"/>
            <w:tcBorders>
              <w:top w:val="nil"/>
              <w:left w:val="nil"/>
              <w:bottom w:val="single" w:sz="4" w:space="0" w:color="auto"/>
              <w:right w:val="nil"/>
            </w:tcBorders>
            <w:noWrap/>
            <w:vAlign w:val="bottom"/>
            <w:hideMark/>
          </w:tcPr>
          <w:p w14:paraId="5A1ED1C1"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0</w:t>
            </w:r>
          </w:p>
        </w:tc>
        <w:tc>
          <w:tcPr>
            <w:tcW w:w="320" w:type="dxa"/>
            <w:tcBorders>
              <w:top w:val="nil"/>
              <w:left w:val="nil"/>
              <w:bottom w:val="single" w:sz="4" w:space="0" w:color="auto"/>
              <w:right w:val="nil"/>
            </w:tcBorders>
            <w:noWrap/>
            <w:vAlign w:val="bottom"/>
            <w:hideMark/>
          </w:tcPr>
          <w:p w14:paraId="6B61C1F0"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1</w:t>
            </w:r>
          </w:p>
        </w:tc>
        <w:tc>
          <w:tcPr>
            <w:tcW w:w="320" w:type="dxa"/>
            <w:tcBorders>
              <w:top w:val="nil"/>
              <w:left w:val="nil"/>
              <w:bottom w:val="single" w:sz="4" w:space="0" w:color="auto"/>
              <w:right w:val="nil"/>
            </w:tcBorders>
            <w:noWrap/>
            <w:vAlign w:val="bottom"/>
            <w:hideMark/>
          </w:tcPr>
          <w:p w14:paraId="2059F273"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1</w:t>
            </w:r>
          </w:p>
        </w:tc>
        <w:tc>
          <w:tcPr>
            <w:tcW w:w="320" w:type="dxa"/>
            <w:tcBorders>
              <w:top w:val="nil"/>
              <w:left w:val="nil"/>
              <w:bottom w:val="single" w:sz="4" w:space="0" w:color="auto"/>
              <w:right w:val="nil"/>
            </w:tcBorders>
            <w:noWrap/>
            <w:vAlign w:val="bottom"/>
            <w:hideMark/>
          </w:tcPr>
          <w:p w14:paraId="35B6ECBC"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0</w:t>
            </w:r>
          </w:p>
        </w:tc>
        <w:tc>
          <w:tcPr>
            <w:tcW w:w="320" w:type="dxa"/>
            <w:tcBorders>
              <w:top w:val="nil"/>
              <w:left w:val="nil"/>
              <w:bottom w:val="single" w:sz="4" w:space="0" w:color="auto"/>
              <w:right w:val="nil"/>
            </w:tcBorders>
            <w:noWrap/>
            <w:vAlign w:val="bottom"/>
            <w:hideMark/>
          </w:tcPr>
          <w:p w14:paraId="45A4C2A9"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1</w:t>
            </w:r>
          </w:p>
        </w:tc>
        <w:tc>
          <w:tcPr>
            <w:tcW w:w="320" w:type="dxa"/>
            <w:tcBorders>
              <w:top w:val="nil"/>
              <w:left w:val="nil"/>
              <w:bottom w:val="single" w:sz="4" w:space="0" w:color="auto"/>
              <w:right w:val="nil"/>
            </w:tcBorders>
            <w:noWrap/>
            <w:vAlign w:val="bottom"/>
            <w:hideMark/>
          </w:tcPr>
          <w:p w14:paraId="5CCCA97B"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0</w:t>
            </w:r>
          </w:p>
        </w:tc>
        <w:tc>
          <w:tcPr>
            <w:tcW w:w="320" w:type="dxa"/>
            <w:tcBorders>
              <w:top w:val="nil"/>
              <w:left w:val="nil"/>
              <w:bottom w:val="single" w:sz="4" w:space="0" w:color="auto"/>
              <w:right w:val="nil"/>
            </w:tcBorders>
            <w:noWrap/>
            <w:vAlign w:val="bottom"/>
            <w:hideMark/>
          </w:tcPr>
          <w:p w14:paraId="328EB697"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1</w:t>
            </w:r>
          </w:p>
        </w:tc>
        <w:tc>
          <w:tcPr>
            <w:tcW w:w="300" w:type="dxa"/>
            <w:tcBorders>
              <w:top w:val="nil"/>
              <w:left w:val="nil"/>
              <w:bottom w:val="single" w:sz="4" w:space="0" w:color="auto"/>
              <w:right w:val="nil"/>
            </w:tcBorders>
            <w:noWrap/>
            <w:vAlign w:val="bottom"/>
            <w:hideMark/>
          </w:tcPr>
          <w:p w14:paraId="27FF8FB4"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1</w:t>
            </w:r>
          </w:p>
        </w:tc>
        <w:tc>
          <w:tcPr>
            <w:tcW w:w="300" w:type="dxa"/>
            <w:tcBorders>
              <w:top w:val="nil"/>
              <w:left w:val="nil"/>
              <w:bottom w:val="single" w:sz="4" w:space="0" w:color="auto"/>
              <w:right w:val="nil"/>
            </w:tcBorders>
            <w:noWrap/>
            <w:vAlign w:val="bottom"/>
            <w:hideMark/>
          </w:tcPr>
          <w:p w14:paraId="1238C5DC" w14:textId="77777777" w:rsidR="007579E3" w:rsidRPr="007579E3" w:rsidRDefault="007579E3" w:rsidP="007579E3">
            <w:pPr>
              <w:spacing w:after="0" w:line="240" w:lineRule="auto"/>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w:t>
            </w:r>
          </w:p>
        </w:tc>
        <w:tc>
          <w:tcPr>
            <w:tcW w:w="320" w:type="dxa"/>
            <w:tcBorders>
              <w:top w:val="nil"/>
              <w:left w:val="nil"/>
              <w:bottom w:val="single" w:sz="4" w:space="0" w:color="auto"/>
              <w:right w:val="nil"/>
            </w:tcBorders>
            <w:noWrap/>
            <w:vAlign w:val="bottom"/>
            <w:hideMark/>
          </w:tcPr>
          <w:p w14:paraId="270B37C1"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1</w:t>
            </w:r>
          </w:p>
        </w:tc>
        <w:tc>
          <w:tcPr>
            <w:tcW w:w="260" w:type="dxa"/>
            <w:tcBorders>
              <w:top w:val="nil"/>
              <w:left w:val="nil"/>
              <w:bottom w:val="single" w:sz="4" w:space="0" w:color="auto"/>
              <w:right w:val="nil"/>
            </w:tcBorders>
            <w:noWrap/>
            <w:vAlign w:val="bottom"/>
            <w:hideMark/>
          </w:tcPr>
          <w:p w14:paraId="7466AEBE"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1</w:t>
            </w:r>
          </w:p>
        </w:tc>
        <w:tc>
          <w:tcPr>
            <w:tcW w:w="320" w:type="dxa"/>
            <w:tcBorders>
              <w:top w:val="nil"/>
              <w:left w:val="nil"/>
              <w:bottom w:val="single" w:sz="4" w:space="0" w:color="auto"/>
              <w:right w:val="nil"/>
            </w:tcBorders>
            <w:noWrap/>
            <w:vAlign w:val="bottom"/>
            <w:hideMark/>
          </w:tcPr>
          <w:p w14:paraId="224AA1BE"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1</w:t>
            </w:r>
          </w:p>
        </w:tc>
        <w:tc>
          <w:tcPr>
            <w:tcW w:w="320" w:type="dxa"/>
            <w:tcBorders>
              <w:top w:val="nil"/>
              <w:left w:val="nil"/>
              <w:bottom w:val="single" w:sz="4" w:space="0" w:color="auto"/>
              <w:right w:val="nil"/>
            </w:tcBorders>
            <w:noWrap/>
            <w:vAlign w:val="bottom"/>
            <w:hideMark/>
          </w:tcPr>
          <w:p w14:paraId="242BAD19" w14:textId="77777777" w:rsidR="007579E3" w:rsidRPr="007579E3" w:rsidRDefault="007579E3" w:rsidP="007579E3">
            <w:pPr>
              <w:spacing w:after="0" w:line="240" w:lineRule="auto"/>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 </w:t>
            </w:r>
          </w:p>
        </w:tc>
        <w:tc>
          <w:tcPr>
            <w:tcW w:w="260" w:type="dxa"/>
            <w:tcBorders>
              <w:top w:val="nil"/>
              <w:left w:val="nil"/>
              <w:bottom w:val="single" w:sz="4" w:space="0" w:color="auto"/>
              <w:right w:val="nil"/>
            </w:tcBorders>
            <w:noWrap/>
            <w:vAlign w:val="bottom"/>
            <w:hideMark/>
          </w:tcPr>
          <w:p w14:paraId="3A9C5EF7" w14:textId="77777777" w:rsidR="007579E3" w:rsidRPr="007579E3" w:rsidRDefault="007579E3" w:rsidP="007579E3">
            <w:pPr>
              <w:spacing w:after="0" w:line="240" w:lineRule="auto"/>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 </w:t>
            </w:r>
          </w:p>
        </w:tc>
        <w:tc>
          <w:tcPr>
            <w:tcW w:w="260" w:type="dxa"/>
            <w:tcBorders>
              <w:top w:val="nil"/>
              <w:left w:val="nil"/>
              <w:bottom w:val="single" w:sz="4" w:space="0" w:color="auto"/>
              <w:right w:val="nil"/>
            </w:tcBorders>
            <w:noWrap/>
            <w:vAlign w:val="bottom"/>
            <w:hideMark/>
          </w:tcPr>
          <w:p w14:paraId="1BF3FD21" w14:textId="77777777" w:rsidR="007579E3" w:rsidRPr="007579E3" w:rsidRDefault="007579E3" w:rsidP="007579E3">
            <w:pPr>
              <w:spacing w:after="0" w:line="240" w:lineRule="auto"/>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 </w:t>
            </w:r>
          </w:p>
        </w:tc>
      </w:tr>
      <w:tr w:rsidR="007579E3" w:rsidRPr="007579E3" w14:paraId="55B4ED79" w14:textId="77777777" w:rsidTr="007579E3">
        <w:trPr>
          <w:trHeight w:val="288"/>
        </w:trPr>
        <w:tc>
          <w:tcPr>
            <w:tcW w:w="320" w:type="dxa"/>
            <w:tcBorders>
              <w:top w:val="nil"/>
              <w:left w:val="nil"/>
              <w:bottom w:val="single" w:sz="4" w:space="0" w:color="auto"/>
              <w:right w:val="nil"/>
            </w:tcBorders>
            <w:noWrap/>
            <w:vAlign w:val="bottom"/>
            <w:hideMark/>
          </w:tcPr>
          <w:p w14:paraId="675491E8" w14:textId="77777777" w:rsidR="007579E3" w:rsidRPr="007579E3" w:rsidRDefault="007579E3" w:rsidP="007579E3">
            <w:pPr>
              <w:spacing w:after="0" w:line="240" w:lineRule="auto"/>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w:t>
            </w:r>
          </w:p>
        </w:tc>
        <w:tc>
          <w:tcPr>
            <w:tcW w:w="320" w:type="dxa"/>
            <w:tcBorders>
              <w:top w:val="nil"/>
              <w:left w:val="nil"/>
              <w:bottom w:val="single" w:sz="4" w:space="0" w:color="auto"/>
              <w:right w:val="nil"/>
            </w:tcBorders>
            <w:noWrap/>
            <w:vAlign w:val="bottom"/>
            <w:hideMark/>
          </w:tcPr>
          <w:p w14:paraId="326E6C17" w14:textId="77777777" w:rsidR="007579E3" w:rsidRPr="007579E3" w:rsidRDefault="007579E3" w:rsidP="007579E3">
            <w:pPr>
              <w:spacing w:after="0" w:line="240" w:lineRule="auto"/>
              <w:jc w:val="right"/>
              <w:rPr>
                <w:rFonts w:ascii="Calibri" w:eastAsia="Times New Roman" w:hAnsi="Calibri" w:cs="Calibri"/>
                <w:color w:val="000000"/>
                <w:highlight w:val="green"/>
                <w:lang w:eastAsia="es-SV"/>
                <w14:ligatures w14:val="none"/>
              </w:rPr>
            </w:pPr>
            <w:r w:rsidRPr="007579E3">
              <w:rPr>
                <w:rFonts w:ascii="Calibri" w:eastAsia="Times New Roman" w:hAnsi="Calibri" w:cs="Calibri"/>
                <w:color w:val="000000"/>
                <w:highlight w:val="green"/>
                <w:lang w:eastAsia="es-SV"/>
                <w14:ligatures w14:val="none"/>
              </w:rPr>
              <w:t>1</w:t>
            </w:r>
          </w:p>
        </w:tc>
        <w:tc>
          <w:tcPr>
            <w:tcW w:w="320" w:type="dxa"/>
            <w:tcBorders>
              <w:top w:val="nil"/>
              <w:left w:val="nil"/>
              <w:bottom w:val="single" w:sz="4" w:space="0" w:color="auto"/>
              <w:right w:val="nil"/>
            </w:tcBorders>
            <w:noWrap/>
            <w:vAlign w:val="bottom"/>
            <w:hideMark/>
          </w:tcPr>
          <w:p w14:paraId="51357D08" w14:textId="77777777" w:rsidR="007579E3" w:rsidRPr="007579E3" w:rsidRDefault="007579E3" w:rsidP="007579E3">
            <w:pPr>
              <w:spacing w:after="0" w:line="240" w:lineRule="auto"/>
              <w:jc w:val="right"/>
              <w:rPr>
                <w:rFonts w:ascii="Calibri" w:eastAsia="Times New Roman" w:hAnsi="Calibri" w:cs="Calibri"/>
                <w:color w:val="000000"/>
                <w:highlight w:val="green"/>
                <w:lang w:eastAsia="es-SV"/>
                <w14:ligatures w14:val="none"/>
              </w:rPr>
            </w:pPr>
            <w:r w:rsidRPr="007579E3">
              <w:rPr>
                <w:rFonts w:ascii="Calibri" w:eastAsia="Times New Roman" w:hAnsi="Calibri" w:cs="Calibri"/>
                <w:color w:val="000000"/>
                <w:highlight w:val="green"/>
                <w:lang w:eastAsia="es-SV"/>
                <w14:ligatures w14:val="none"/>
              </w:rPr>
              <w:t>1</w:t>
            </w:r>
          </w:p>
        </w:tc>
        <w:tc>
          <w:tcPr>
            <w:tcW w:w="320" w:type="dxa"/>
            <w:tcBorders>
              <w:top w:val="nil"/>
              <w:left w:val="nil"/>
              <w:bottom w:val="single" w:sz="4" w:space="0" w:color="auto"/>
              <w:right w:val="nil"/>
            </w:tcBorders>
            <w:noWrap/>
            <w:vAlign w:val="bottom"/>
            <w:hideMark/>
          </w:tcPr>
          <w:p w14:paraId="0C0A6B1C" w14:textId="77777777" w:rsidR="007579E3" w:rsidRPr="007579E3" w:rsidRDefault="007579E3" w:rsidP="007579E3">
            <w:pPr>
              <w:spacing w:after="0" w:line="240" w:lineRule="auto"/>
              <w:jc w:val="right"/>
              <w:rPr>
                <w:rFonts w:ascii="Calibri" w:eastAsia="Times New Roman" w:hAnsi="Calibri" w:cs="Calibri"/>
                <w:color w:val="000000"/>
                <w:highlight w:val="green"/>
                <w:lang w:eastAsia="es-SV"/>
                <w14:ligatures w14:val="none"/>
              </w:rPr>
            </w:pPr>
            <w:r w:rsidRPr="007579E3">
              <w:rPr>
                <w:rFonts w:ascii="Calibri" w:eastAsia="Times New Roman" w:hAnsi="Calibri" w:cs="Calibri"/>
                <w:color w:val="000000"/>
                <w:highlight w:val="green"/>
                <w:lang w:eastAsia="es-SV"/>
                <w14:ligatures w14:val="none"/>
              </w:rPr>
              <w:t>1</w:t>
            </w:r>
          </w:p>
        </w:tc>
        <w:tc>
          <w:tcPr>
            <w:tcW w:w="320" w:type="dxa"/>
            <w:tcBorders>
              <w:top w:val="nil"/>
              <w:left w:val="nil"/>
              <w:bottom w:val="nil"/>
              <w:right w:val="nil"/>
            </w:tcBorders>
            <w:noWrap/>
            <w:vAlign w:val="bottom"/>
            <w:hideMark/>
          </w:tcPr>
          <w:p w14:paraId="06BBC46D"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nil"/>
              <w:bottom w:val="nil"/>
              <w:right w:val="nil"/>
            </w:tcBorders>
            <w:noWrap/>
            <w:vAlign w:val="bottom"/>
            <w:hideMark/>
          </w:tcPr>
          <w:p w14:paraId="6C6B465D"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6A774389"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7C66D261"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00" w:type="dxa"/>
            <w:tcBorders>
              <w:top w:val="nil"/>
              <w:left w:val="nil"/>
              <w:bottom w:val="nil"/>
              <w:right w:val="nil"/>
            </w:tcBorders>
            <w:noWrap/>
            <w:vAlign w:val="bottom"/>
            <w:hideMark/>
          </w:tcPr>
          <w:p w14:paraId="0FA1DDDC"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00" w:type="dxa"/>
            <w:tcBorders>
              <w:top w:val="nil"/>
              <w:left w:val="nil"/>
              <w:bottom w:val="nil"/>
              <w:right w:val="nil"/>
            </w:tcBorders>
            <w:noWrap/>
            <w:vAlign w:val="bottom"/>
            <w:hideMark/>
          </w:tcPr>
          <w:p w14:paraId="4FC8F5E5"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6B8E3C23" w14:textId="77777777" w:rsidR="007579E3" w:rsidRPr="007579E3" w:rsidRDefault="007579E3" w:rsidP="007579E3">
            <w:pPr>
              <w:spacing w:after="0" w:line="240" w:lineRule="auto"/>
              <w:jc w:val="right"/>
              <w:rPr>
                <w:rFonts w:ascii="Calibri" w:eastAsia="Times New Roman" w:hAnsi="Calibri" w:cs="Calibri"/>
                <w:color w:val="000000"/>
                <w:highlight w:val="green"/>
                <w:lang w:eastAsia="es-SV"/>
                <w14:ligatures w14:val="none"/>
              </w:rPr>
            </w:pPr>
            <w:r w:rsidRPr="007579E3">
              <w:rPr>
                <w:rFonts w:ascii="Calibri" w:eastAsia="Times New Roman" w:hAnsi="Calibri" w:cs="Calibri"/>
                <w:color w:val="000000"/>
                <w:highlight w:val="green"/>
                <w:lang w:eastAsia="es-SV"/>
                <w14:ligatures w14:val="none"/>
              </w:rPr>
              <w:t>1</w:t>
            </w:r>
          </w:p>
        </w:tc>
        <w:tc>
          <w:tcPr>
            <w:tcW w:w="260" w:type="dxa"/>
            <w:tcBorders>
              <w:top w:val="nil"/>
              <w:left w:val="nil"/>
              <w:bottom w:val="nil"/>
              <w:right w:val="nil"/>
            </w:tcBorders>
            <w:noWrap/>
            <w:vAlign w:val="bottom"/>
            <w:hideMark/>
          </w:tcPr>
          <w:p w14:paraId="4AA604C6"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r w:rsidRPr="007579E3">
              <w:rPr>
                <w:rFonts w:ascii="Calibri" w:eastAsia="Times New Roman" w:hAnsi="Calibri" w:cs="Calibri"/>
                <w:color w:val="000000"/>
                <w:highlight w:val="cyan"/>
                <w:lang w:eastAsia="es-SV"/>
                <w14:ligatures w14:val="none"/>
              </w:rPr>
              <w:t>1</w:t>
            </w:r>
          </w:p>
        </w:tc>
        <w:tc>
          <w:tcPr>
            <w:tcW w:w="320" w:type="dxa"/>
            <w:tcBorders>
              <w:top w:val="nil"/>
              <w:left w:val="nil"/>
              <w:bottom w:val="nil"/>
              <w:right w:val="nil"/>
            </w:tcBorders>
            <w:noWrap/>
            <w:vAlign w:val="bottom"/>
            <w:hideMark/>
          </w:tcPr>
          <w:p w14:paraId="5E11F5B9" w14:textId="77777777" w:rsidR="007579E3" w:rsidRPr="007579E3" w:rsidRDefault="007579E3" w:rsidP="007579E3">
            <w:pPr>
              <w:spacing w:after="0" w:line="240" w:lineRule="auto"/>
              <w:jc w:val="right"/>
              <w:rPr>
                <w:rFonts w:ascii="Calibri" w:eastAsia="Times New Roman" w:hAnsi="Calibri" w:cs="Calibri"/>
                <w:color w:val="000000"/>
                <w:highlight w:val="yellow"/>
                <w:lang w:eastAsia="es-SV"/>
                <w14:ligatures w14:val="none"/>
              </w:rPr>
            </w:pPr>
            <w:r w:rsidRPr="007579E3">
              <w:rPr>
                <w:rFonts w:ascii="Calibri" w:eastAsia="Times New Roman" w:hAnsi="Calibri" w:cs="Calibri"/>
                <w:color w:val="000000"/>
                <w:highlight w:val="yellow"/>
                <w:lang w:eastAsia="es-SV"/>
                <w14:ligatures w14:val="none"/>
              </w:rPr>
              <w:t>0</w:t>
            </w:r>
          </w:p>
        </w:tc>
        <w:tc>
          <w:tcPr>
            <w:tcW w:w="320" w:type="dxa"/>
            <w:tcBorders>
              <w:top w:val="nil"/>
              <w:left w:val="nil"/>
              <w:bottom w:val="nil"/>
              <w:right w:val="nil"/>
            </w:tcBorders>
            <w:noWrap/>
            <w:vAlign w:val="bottom"/>
            <w:hideMark/>
          </w:tcPr>
          <w:p w14:paraId="720C9338" w14:textId="77777777" w:rsidR="007579E3" w:rsidRPr="007579E3" w:rsidRDefault="007579E3" w:rsidP="007579E3">
            <w:pPr>
              <w:spacing w:after="0" w:line="240" w:lineRule="auto"/>
              <w:jc w:val="right"/>
              <w:rPr>
                <w:rFonts w:ascii="Calibri" w:eastAsia="Times New Roman" w:hAnsi="Calibri" w:cs="Calibri"/>
                <w:color w:val="000000"/>
                <w:highlight w:val="yellow"/>
                <w:lang w:eastAsia="es-SV"/>
                <w14:ligatures w14:val="none"/>
              </w:rPr>
            </w:pPr>
            <w:r w:rsidRPr="007579E3">
              <w:rPr>
                <w:rFonts w:ascii="Calibri" w:eastAsia="Times New Roman" w:hAnsi="Calibri" w:cs="Calibri"/>
                <w:color w:val="000000"/>
                <w:highlight w:val="yellow"/>
                <w:lang w:eastAsia="es-SV"/>
                <w14:ligatures w14:val="none"/>
              </w:rPr>
              <w:t>0</w:t>
            </w:r>
          </w:p>
        </w:tc>
        <w:tc>
          <w:tcPr>
            <w:tcW w:w="260" w:type="dxa"/>
            <w:tcBorders>
              <w:top w:val="nil"/>
              <w:left w:val="nil"/>
              <w:bottom w:val="nil"/>
              <w:right w:val="nil"/>
            </w:tcBorders>
            <w:noWrap/>
            <w:vAlign w:val="bottom"/>
            <w:hideMark/>
          </w:tcPr>
          <w:p w14:paraId="6778C374"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r w:rsidRPr="007579E3">
              <w:rPr>
                <w:rFonts w:ascii="Calibri" w:eastAsia="Times New Roman" w:hAnsi="Calibri" w:cs="Calibri"/>
                <w:color w:val="000000"/>
                <w:highlight w:val="yellow"/>
                <w:lang w:eastAsia="es-SV"/>
                <w14:ligatures w14:val="none"/>
              </w:rPr>
              <w:t>1</w:t>
            </w:r>
          </w:p>
        </w:tc>
        <w:tc>
          <w:tcPr>
            <w:tcW w:w="260" w:type="dxa"/>
            <w:tcBorders>
              <w:top w:val="nil"/>
              <w:left w:val="nil"/>
              <w:bottom w:val="nil"/>
              <w:right w:val="nil"/>
            </w:tcBorders>
            <w:noWrap/>
            <w:vAlign w:val="bottom"/>
            <w:hideMark/>
          </w:tcPr>
          <w:p w14:paraId="1EEF1993"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r w:rsidRPr="007579E3">
              <w:rPr>
                <w:rFonts w:ascii="Calibri" w:eastAsia="Times New Roman" w:hAnsi="Calibri" w:cs="Calibri"/>
                <w:color w:val="EE0000"/>
                <w:lang w:eastAsia="es-SV"/>
                <w14:ligatures w14:val="none"/>
              </w:rPr>
              <w:t>1</w:t>
            </w:r>
          </w:p>
        </w:tc>
      </w:tr>
      <w:tr w:rsidR="007579E3" w:rsidRPr="007579E3" w14:paraId="640E7F27" w14:textId="77777777" w:rsidTr="007579E3">
        <w:trPr>
          <w:trHeight w:val="288"/>
        </w:trPr>
        <w:tc>
          <w:tcPr>
            <w:tcW w:w="320" w:type="dxa"/>
            <w:tcBorders>
              <w:top w:val="nil"/>
              <w:left w:val="nil"/>
              <w:bottom w:val="nil"/>
              <w:right w:val="nil"/>
            </w:tcBorders>
            <w:noWrap/>
            <w:vAlign w:val="bottom"/>
            <w:hideMark/>
          </w:tcPr>
          <w:p w14:paraId="19072954"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nil"/>
              <w:bottom w:val="nil"/>
              <w:right w:val="nil"/>
            </w:tcBorders>
            <w:noWrap/>
            <w:vAlign w:val="bottom"/>
            <w:hideMark/>
          </w:tcPr>
          <w:p w14:paraId="42C94459"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1</w:t>
            </w:r>
          </w:p>
        </w:tc>
        <w:tc>
          <w:tcPr>
            <w:tcW w:w="320" w:type="dxa"/>
            <w:tcBorders>
              <w:top w:val="nil"/>
              <w:left w:val="nil"/>
              <w:bottom w:val="nil"/>
              <w:right w:val="nil"/>
            </w:tcBorders>
            <w:noWrap/>
            <w:vAlign w:val="bottom"/>
            <w:hideMark/>
          </w:tcPr>
          <w:p w14:paraId="3E4FD316"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0</w:t>
            </w:r>
          </w:p>
        </w:tc>
        <w:tc>
          <w:tcPr>
            <w:tcW w:w="320" w:type="dxa"/>
            <w:tcBorders>
              <w:top w:val="nil"/>
              <w:left w:val="nil"/>
              <w:bottom w:val="nil"/>
              <w:right w:val="nil"/>
            </w:tcBorders>
            <w:noWrap/>
            <w:vAlign w:val="bottom"/>
            <w:hideMark/>
          </w:tcPr>
          <w:p w14:paraId="1761DB25"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0</w:t>
            </w:r>
          </w:p>
        </w:tc>
        <w:tc>
          <w:tcPr>
            <w:tcW w:w="320" w:type="dxa"/>
            <w:tcBorders>
              <w:top w:val="nil"/>
              <w:left w:val="nil"/>
              <w:bottom w:val="nil"/>
              <w:right w:val="nil"/>
            </w:tcBorders>
            <w:noWrap/>
            <w:vAlign w:val="bottom"/>
            <w:hideMark/>
          </w:tcPr>
          <w:p w14:paraId="2020E05A"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0</w:t>
            </w:r>
          </w:p>
        </w:tc>
        <w:tc>
          <w:tcPr>
            <w:tcW w:w="320" w:type="dxa"/>
            <w:tcBorders>
              <w:top w:val="nil"/>
              <w:left w:val="nil"/>
              <w:bottom w:val="nil"/>
              <w:right w:val="nil"/>
            </w:tcBorders>
            <w:noWrap/>
            <w:vAlign w:val="bottom"/>
            <w:hideMark/>
          </w:tcPr>
          <w:p w14:paraId="284BA23B"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nil"/>
              <w:bottom w:val="nil"/>
              <w:right w:val="nil"/>
            </w:tcBorders>
            <w:noWrap/>
            <w:vAlign w:val="bottom"/>
            <w:hideMark/>
          </w:tcPr>
          <w:p w14:paraId="789B7A7C"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7FB6EB11"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00" w:type="dxa"/>
            <w:tcBorders>
              <w:top w:val="nil"/>
              <w:left w:val="nil"/>
              <w:bottom w:val="nil"/>
              <w:right w:val="nil"/>
            </w:tcBorders>
            <w:noWrap/>
            <w:vAlign w:val="bottom"/>
            <w:hideMark/>
          </w:tcPr>
          <w:p w14:paraId="2764ED7A"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00" w:type="dxa"/>
            <w:tcBorders>
              <w:top w:val="nil"/>
              <w:left w:val="nil"/>
              <w:bottom w:val="nil"/>
              <w:right w:val="nil"/>
            </w:tcBorders>
            <w:noWrap/>
            <w:vAlign w:val="bottom"/>
            <w:hideMark/>
          </w:tcPr>
          <w:p w14:paraId="65F7365D"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57ED6DD8"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260" w:type="dxa"/>
            <w:tcBorders>
              <w:top w:val="nil"/>
              <w:left w:val="nil"/>
              <w:bottom w:val="nil"/>
              <w:right w:val="nil"/>
            </w:tcBorders>
            <w:noWrap/>
            <w:vAlign w:val="bottom"/>
            <w:hideMark/>
          </w:tcPr>
          <w:p w14:paraId="4A9BCC10"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55F05E6C"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0163428F"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260" w:type="dxa"/>
            <w:tcBorders>
              <w:top w:val="nil"/>
              <w:left w:val="nil"/>
              <w:bottom w:val="nil"/>
              <w:right w:val="nil"/>
            </w:tcBorders>
            <w:noWrap/>
            <w:vAlign w:val="bottom"/>
            <w:hideMark/>
          </w:tcPr>
          <w:p w14:paraId="57FD1BF3"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260" w:type="dxa"/>
            <w:tcBorders>
              <w:top w:val="nil"/>
              <w:left w:val="nil"/>
              <w:bottom w:val="nil"/>
              <w:right w:val="nil"/>
            </w:tcBorders>
            <w:noWrap/>
            <w:vAlign w:val="bottom"/>
            <w:hideMark/>
          </w:tcPr>
          <w:p w14:paraId="2426155E"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r>
      <w:tr w:rsidR="007579E3" w:rsidRPr="007579E3" w14:paraId="604E3997" w14:textId="77777777" w:rsidTr="007579E3">
        <w:trPr>
          <w:trHeight w:val="288"/>
        </w:trPr>
        <w:tc>
          <w:tcPr>
            <w:tcW w:w="320" w:type="dxa"/>
            <w:tcBorders>
              <w:top w:val="nil"/>
              <w:left w:val="nil"/>
              <w:bottom w:val="single" w:sz="4" w:space="0" w:color="auto"/>
              <w:right w:val="nil"/>
            </w:tcBorders>
            <w:noWrap/>
            <w:vAlign w:val="bottom"/>
            <w:hideMark/>
          </w:tcPr>
          <w:p w14:paraId="1B30EA5D" w14:textId="77777777" w:rsidR="007579E3" w:rsidRPr="007579E3" w:rsidRDefault="007579E3" w:rsidP="007579E3">
            <w:pPr>
              <w:spacing w:after="0" w:line="240" w:lineRule="auto"/>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w:t>
            </w:r>
          </w:p>
        </w:tc>
        <w:tc>
          <w:tcPr>
            <w:tcW w:w="320" w:type="dxa"/>
            <w:tcBorders>
              <w:top w:val="nil"/>
              <w:left w:val="nil"/>
              <w:bottom w:val="single" w:sz="4" w:space="0" w:color="auto"/>
              <w:right w:val="nil"/>
            </w:tcBorders>
            <w:noWrap/>
            <w:vAlign w:val="bottom"/>
            <w:hideMark/>
          </w:tcPr>
          <w:p w14:paraId="3E9BBA8A" w14:textId="77777777" w:rsidR="007579E3" w:rsidRPr="007579E3" w:rsidRDefault="007579E3" w:rsidP="007579E3">
            <w:pPr>
              <w:spacing w:after="0" w:line="240" w:lineRule="auto"/>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 </w:t>
            </w:r>
          </w:p>
        </w:tc>
        <w:tc>
          <w:tcPr>
            <w:tcW w:w="320" w:type="dxa"/>
            <w:tcBorders>
              <w:top w:val="nil"/>
              <w:left w:val="nil"/>
              <w:bottom w:val="single" w:sz="4" w:space="0" w:color="auto"/>
              <w:right w:val="nil"/>
            </w:tcBorders>
            <w:noWrap/>
            <w:vAlign w:val="bottom"/>
            <w:hideMark/>
          </w:tcPr>
          <w:p w14:paraId="77502848" w14:textId="77777777" w:rsidR="007579E3" w:rsidRPr="007579E3" w:rsidRDefault="007579E3" w:rsidP="007579E3">
            <w:pPr>
              <w:spacing w:after="0" w:line="240" w:lineRule="auto"/>
              <w:jc w:val="right"/>
              <w:rPr>
                <w:rFonts w:ascii="Calibri" w:eastAsia="Times New Roman" w:hAnsi="Calibri" w:cs="Calibri"/>
                <w:color w:val="000000"/>
                <w:highlight w:val="cyan"/>
                <w:lang w:eastAsia="es-SV"/>
                <w14:ligatures w14:val="none"/>
              </w:rPr>
            </w:pPr>
            <w:r w:rsidRPr="007579E3">
              <w:rPr>
                <w:rFonts w:ascii="Calibri" w:eastAsia="Times New Roman" w:hAnsi="Calibri" w:cs="Calibri"/>
                <w:color w:val="000000"/>
                <w:highlight w:val="cyan"/>
                <w:lang w:eastAsia="es-SV"/>
                <w14:ligatures w14:val="none"/>
              </w:rPr>
              <w:t>1</w:t>
            </w:r>
          </w:p>
        </w:tc>
        <w:tc>
          <w:tcPr>
            <w:tcW w:w="320" w:type="dxa"/>
            <w:tcBorders>
              <w:top w:val="nil"/>
              <w:left w:val="nil"/>
              <w:bottom w:val="single" w:sz="4" w:space="0" w:color="auto"/>
              <w:right w:val="nil"/>
            </w:tcBorders>
            <w:noWrap/>
            <w:vAlign w:val="bottom"/>
            <w:hideMark/>
          </w:tcPr>
          <w:p w14:paraId="59263E6D" w14:textId="77777777" w:rsidR="007579E3" w:rsidRPr="007579E3" w:rsidRDefault="007579E3" w:rsidP="007579E3">
            <w:pPr>
              <w:spacing w:after="0" w:line="240" w:lineRule="auto"/>
              <w:jc w:val="right"/>
              <w:rPr>
                <w:rFonts w:ascii="Calibri" w:eastAsia="Times New Roman" w:hAnsi="Calibri" w:cs="Calibri"/>
                <w:color w:val="000000"/>
                <w:highlight w:val="cyan"/>
                <w:lang w:eastAsia="es-SV"/>
                <w14:ligatures w14:val="none"/>
              </w:rPr>
            </w:pPr>
            <w:r w:rsidRPr="007579E3">
              <w:rPr>
                <w:rFonts w:ascii="Calibri" w:eastAsia="Times New Roman" w:hAnsi="Calibri" w:cs="Calibri"/>
                <w:color w:val="000000"/>
                <w:highlight w:val="cyan"/>
                <w:lang w:eastAsia="es-SV"/>
                <w14:ligatures w14:val="none"/>
              </w:rPr>
              <w:t>1</w:t>
            </w:r>
          </w:p>
        </w:tc>
        <w:tc>
          <w:tcPr>
            <w:tcW w:w="320" w:type="dxa"/>
            <w:tcBorders>
              <w:top w:val="nil"/>
              <w:left w:val="nil"/>
              <w:bottom w:val="single" w:sz="4" w:space="0" w:color="auto"/>
              <w:right w:val="nil"/>
            </w:tcBorders>
            <w:noWrap/>
            <w:vAlign w:val="bottom"/>
            <w:hideMark/>
          </w:tcPr>
          <w:p w14:paraId="2B35C792" w14:textId="77777777" w:rsidR="007579E3" w:rsidRPr="007579E3" w:rsidRDefault="007579E3" w:rsidP="007579E3">
            <w:pPr>
              <w:spacing w:after="0" w:line="240" w:lineRule="auto"/>
              <w:jc w:val="right"/>
              <w:rPr>
                <w:rFonts w:ascii="Calibri" w:eastAsia="Times New Roman" w:hAnsi="Calibri" w:cs="Calibri"/>
                <w:color w:val="000000"/>
                <w:highlight w:val="cyan"/>
                <w:lang w:eastAsia="es-SV"/>
                <w14:ligatures w14:val="none"/>
              </w:rPr>
            </w:pPr>
            <w:r w:rsidRPr="007579E3">
              <w:rPr>
                <w:rFonts w:ascii="Calibri" w:eastAsia="Times New Roman" w:hAnsi="Calibri" w:cs="Calibri"/>
                <w:color w:val="000000"/>
                <w:highlight w:val="cyan"/>
                <w:lang w:eastAsia="es-SV"/>
                <w14:ligatures w14:val="none"/>
              </w:rPr>
              <w:t>1</w:t>
            </w:r>
          </w:p>
        </w:tc>
        <w:tc>
          <w:tcPr>
            <w:tcW w:w="320" w:type="dxa"/>
            <w:tcBorders>
              <w:top w:val="nil"/>
              <w:left w:val="nil"/>
              <w:bottom w:val="nil"/>
              <w:right w:val="nil"/>
            </w:tcBorders>
            <w:noWrap/>
            <w:vAlign w:val="bottom"/>
            <w:hideMark/>
          </w:tcPr>
          <w:p w14:paraId="4935FC10"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nil"/>
              <w:bottom w:val="nil"/>
              <w:right w:val="nil"/>
            </w:tcBorders>
            <w:noWrap/>
            <w:vAlign w:val="bottom"/>
            <w:hideMark/>
          </w:tcPr>
          <w:p w14:paraId="3713CB5A"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0D6D17DC"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00" w:type="dxa"/>
            <w:tcBorders>
              <w:top w:val="nil"/>
              <w:left w:val="nil"/>
              <w:bottom w:val="nil"/>
              <w:right w:val="nil"/>
            </w:tcBorders>
            <w:noWrap/>
            <w:vAlign w:val="bottom"/>
            <w:hideMark/>
          </w:tcPr>
          <w:p w14:paraId="2D39166F"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00" w:type="dxa"/>
            <w:tcBorders>
              <w:top w:val="nil"/>
              <w:left w:val="nil"/>
              <w:bottom w:val="nil"/>
              <w:right w:val="nil"/>
            </w:tcBorders>
            <w:noWrap/>
            <w:vAlign w:val="bottom"/>
            <w:hideMark/>
          </w:tcPr>
          <w:p w14:paraId="021E6D0E"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644A658F"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260" w:type="dxa"/>
            <w:tcBorders>
              <w:top w:val="nil"/>
              <w:left w:val="nil"/>
              <w:bottom w:val="nil"/>
              <w:right w:val="nil"/>
            </w:tcBorders>
            <w:noWrap/>
            <w:vAlign w:val="bottom"/>
            <w:hideMark/>
          </w:tcPr>
          <w:p w14:paraId="152716FD"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17A9B1F1"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641C2FB5"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260" w:type="dxa"/>
            <w:tcBorders>
              <w:top w:val="nil"/>
              <w:left w:val="nil"/>
              <w:bottom w:val="nil"/>
              <w:right w:val="nil"/>
            </w:tcBorders>
            <w:noWrap/>
            <w:vAlign w:val="bottom"/>
            <w:hideMark/>
          </w:tcPr>
          <w:p w14:paraId="285F25B2"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260" w:type="dxa"/>
            <w:tcBorders>
              <w:top w:val="nil"/>
              <w:left w:val="nil"/>
              <w:bottom w:val="nil"/>
              <w:right w:val="nil"/>
            </w:tcBorders>
            <w:noWrap/>
            <w:vAlign w:val="bottom"/>
            <w:hideMark/>
          </w:tcPr>
          <w:p w14:paraId="6535E991"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r>
      <w:tr w:rsidR="007579E3" w:rsidRPr="007579E3" w14:paraId="2CAA3EFB" w14:textId="77777777" w:rsidTr="007579E3">
        <w:trPr>
          <w:trHeight w:val="288"/>
        </w:trPr>
        <w:tc>
          <w:tcPr>
            <w:tcW w:w="320" w:type="dxa"/>
            <w:tcBorders>
              <w:top w:val="nil"/>
              <w:left w:val="nil"/>
              <w:bottom w:val="nil"/>
              <w:right w:val="nil"/>
            </w:tcBorders>
            <w:noWrap/>
            <w:vAlign w:val="bottom"/>
            <w:hideMark/>
          </w:tcPr>
          <w:p w14:paraId="34042E7F"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1F789368"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6FBBCB61"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0</w:t>
            </w:r>
          </w:p>
        </w:tc>
        <w:tc>
          <w:tcPr>
            <w:tcW w:w="320" w:type="dxa"/>
            <w:tcBorders>
              <w:top w:val="nil"/>
              <w:left w:val="nil"/>
              <w:bottom w:val="nil"/>
              <w:right w:val="nil"/>
            </w:tcBorders>
            <w:noWrap/>
            <w:vAlign w:val="bottom"/>
            <w:hideMark/>
          </w:tcPr>
          <w:p w14:paraId="127636D6"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0</w:t>
            </w:r>
          </w:p>
        </w:tc>
        <w:tc>
          <w:tcPr>
            <w:tcW w:w="320" w:type="dxa"/>
            <w:tcBorders>
              <w:top w:val="nil"/>
              <w:left w:val="nil"/>
              <w:bottom w:val="nil"/>
              <w:right w:val="nil"/>
            </w:tcBorders>
            <w:noWrap/>
            <w:vAlign w:val="bottom"/>
            <w:hideMark/>
          </w:tcPr>
          <w:p w14:paraId="5C22671D"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1</w:t>
            </w:r>
          </w:p>
        </w:tc>
        <w:tc>
          <w:tcPr>
            <w:tcW w:w="320" w:type="dxa"/>
            <w:tcBorders>
              <w:top w:val="nil"/>
              <w:left w:val="nil"/>
              <w:bottom w:val="nil"/>
              <w:right w:val="nil"/>
            </w:tcBorders>
            <w:noWrap/>
            <w:vAlign w:val="bottom"/>
            <w:hideMark/>
          </w:tcPr>
          <w:p w14:paraId="2EDAA64B"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1</w:t>
            </w:r>
          </w:p>
        </w:tc>
        <w:tc>
          <w:tcPr>
            <w:tcW w:w="320" w:type="dxa"/>
            <w:tcBorders>
              <w:top w:val="nil"/>
              <w:left w:val="nil"/>
              <w:bottom w:val="nil"/>
              <w:right w:val="nil"/>
            </w:tcBorders>
            <w:noWrap/>
            <w:vAlign w:val="bottom"/>
            <w:hideMark/>
          </w:tcPr>
          <w:p w14:paraId="152A4E29"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0</w:t>
            </w:r>
          </w:p>
        </w:tc>
        <w:tc>
          <w:tcPr>
            <w:tcW w:w="320" w:type="dxa"/>
            <w:tcBorders>
              <w:top w:val="nil"/>
              <w:left w:val="nil"/>
              <w:bottom w:val="nil"/>
              <w:right w:val="nil"/>
            </w:tcBorders>
            <w:noWrap/>
            <w:vAlign w:val="bottom"/>
            <w:hideMark/>
          </w:tcPr>
          <w:p w14:paraId="1305363E"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1</w:t>
            </w:r>
          </w:p>
        </w:tc>
        <w:tc>
          <w:tcPr>
            <w:tcW w:w="300" w:type="dxa"/>
            <w:tcBorders>
              <w:top w:val="nil"/>
              <w:left w:val="nil"/>
              <w:bottom w:val="nil"/>
              <w:right w:val="nil"/>
            </w:tcBorders>
            <w:noWrap/>
            <w:vAlign w:val="bottom"/>
            <w:hideMark/>
          </w:tcPr>
          <w:p w14:paraId="49FE969B"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p>
        </w:tc>
        <w:tc>
          <w:tcPr>
            <w:tcW w:w="300" w:type="dxa"/>
            <w:tcBorders>
              <w:top w:val="nil"/>
              <w:left w:val="nil"/>
              <w:bottom w:val="nil"/>
              <w:right w:val="nil"/>
            </w:tcBorders>
            <w:noWrap/>
            <w:vAlign w:val="bottom"/>
            <w:hideMark/>
          </w:tcPr>
          <w:p w14:paraId="46E486FC"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481B40BF"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260" w:type="dxa"/>
            <w:tcBorders>
              <w:top w:val="nil"/>
              <w:left w:val="nil"/>
              <w:bottom w:val="nil"/>
              <w:right w:val="nil"/>
            </w:tcBorders>
            <w:noWrap/>
            <w:vAlign w:val="bottom"/>
            <w:hideMark/>
          </w:tcPr>
          <w:p w14:paraId="588FB900"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1CB91822"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03DF8FBF"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260" w:type="dxa"/>
            <w:tcBorders>
              <w:top w:val="nil"/>
              <w:left w:val="nil"/>
              <w:bottom w:val="nil"/>
              <w:right w:val="nil"/>
            </w:tcBorders>
            <w:noWrap/>
            <w:vAlign w:val="bottom"/>
            <w:hideMark/>
          </w:tcPr>
          <w:p w14:paraId="329A3920"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260" w:type="dxa"/>
            <w:tcBorders>
              <w:top w:val="nil"/>
              <w:left w:val="nil"/>
              <w:bottom w:val="nil"/>
              <w:right w:val="nil"/>
            </w:tcBorders>
            <w:noWrap/>
            <w:vAlign w:val="bottom"/>
            <w:hideMark/>
          </w:tcPr>
          <w:p w14:paraId="618E56F1"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r>
      <w:tr w:rsidR="007579E3" w:rsidRPr="007579E3" w14:paraId="01ACDD04" w14:textId="77777777" w:rsidTr="007579E3">
        <w:trPr>
          <w:trHeight w:val="288"/>
        </w:trPr>
        <w:tc>
          <w:tcPr>
            <w:tcW w:w="320" w:type="dxa"/>
            <w:tcBorders>
              <w:top w:val="nil"/>
              <w:left w:val="nil"/>
              <w:bottom w:val="single" w:sz="4" w:space="0" w:color="auto"/>
              <w:right w:val="nil"/>
            </w:tcBorders>
            <w:noWrap/>
            <w:vAlign w:val="bottom"/>
            <w:hideMark/>
          </w:tcPr>
          <w:p w14:paraId="1A3EFE73" w14:textId="77777777" w:rsidR="007579E3" w:rsidRPr="007579E3" w:rsidRDefault="007579E3" w:rsidP="007579E3">
            <w:pPr>
              <w:spacing w:after="0" w:line="240" w:lineRule="auto"/>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w:t>
            </w:r>
          </w:p>
        </w:tc>
        <w:tc>
          <w:tcPr>
            <w:tcW w:w="320" w:type="dxa"/>
            <w:tcBorders>
              <w:top w:val="nil"/>
              <w:left w:val="nil"/>
              <w:bottom w:val="single" w:sz="4" w:space="0" w:color="auto"/>
              <w:right w:val="nil"/>
            </w:tcBorders>
            <w:noWrap/>
            <w:vAlign w:val="bottom"/>
            <w:hideMark/>
          </w:tcPr>
          <w:p w14:paraId="7DB43E64" w14:textId="77777777" w:rsidR="007579E3" w:rsidRPr="007579E3" w:rsidRDefault="007579E3" w:rsidP="007579E3">
            <w:pPr>
              <w:spacing w:after="0" w:line="240" w:lineRule="auto"/>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 </w:t>
            </w:r>
          </w:p>
        </w:tc>
        <w:tc>
          <w:tcPr>
            <w:tcW w:w="320" w:type="dxa"/>
            <w:tcBorders>
              <w:top w:val="nil"/>
              <w:left w:val="nil"/>
              <w:bottom w:val="single" w:sz="4" w:space="0" w:color="auto"/>
              <w:right w:val="nil"/>
            </w:tcBorders>
            <w:noWrap/>
            <w:vAlign w:val="bottom"/>
            <w:hideMark/>
          </w:tcPr>
          <w:p w14:paraId="06CA8083" w14:textId="77777777" w:rsidR="007579E3" w:rsidRPr="007579E3" w:rsidRDefault="007579E3" w:rsidP="007579E3">
            <w:pPr>
              <w:spacing w:after="0" w:line="240" w:lineRule="auto"/>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 </w:t>
            </w:r>
          </w:p>
        </w:tc>
        <w:tc>
          <w:tcPr>
            <w:tcW w:w="320" w:type="dxa"/>
            <w:tcBorders>
              <w:top w:val="nil"/>
              <w:left w:val="nil"/>
              <w:bottom w:val="single" w:sz="4" w:space="0" w:color="auto"/>
              <w:right w:val="nil"/>
            </w:tcBorders>
            <w:noWrap/>
            <w:vAlign w:val="bottom"/>
            <w:hideMark/>
          </w:tcPr>
          <w:p w14:paraId="21B0D092" w14:textId="77777777" w:rsidR="007579E3" w:rsidRPr="007579E3" w:rsidRDefault="007579E3" w:rsidP="007579E3">
            <w:pPr>
              <w:spacing w:after="0" w:line="240" w:lineRule="auto"/>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 </w:t>
            </w:r>
          </w:p>
        </w:tc>
        <w:tc>
          <w:tcPr>
            <w:tcW w:w="320" w:type="dxa"/>
            <w:tcBorders>
              <w:top w:val="nil"/>
              <w:left w:val="nil"/>
              <w:bottom w:val="single" w:sz="4" w:space="0" w:color="auto"/>
              <w:right w:val="nil"/>
            </w:tcBorders>
            <w:noWrap/>
            <w:vAlign w:val="bottom"/>
            <w:hideMark/>
          </w:tcPr>
          <w:p w14:paraId="173E469C" w14:textId="77777777" w:rsidR="007579E3" w:rsidRPr="007579E3" w:rsidRDefault="007579E3" w:rsidP="007579E3">
            <w:pPr>
              <w:spacing w:after="0" w:line="240" w:lineRule="auto"/>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 </w:t>
            </w:r>
          </w:p>
        </w:tc>
        <w:tc>
          <w:tcPr>
            <w:tcW w:w="320" w:type="dxa"/>
            <w:tcBorders>
              <w:top w:val="nil"/>
              <w:left w:val="nil"/>
              <w:bottom w:val="single" w:sz="4" w:space="0" w:color="auto"/>
              <w:right w:val="nil"/>
            </w:tcBorders>
            <w:noWrap/>
            <w:vAlign w:val="bottom"/>
            <w:hideMark/>
          </w:tcPr>
          <w:p w14:paraId="4B2792C8" w14:textId="77777777" w:rsidR="007579E3" w:rsidRPr="007579E3" w:rsidRDefault="007579E3" w:rsidP="007579E3">
            <w:pPr>
              <w:spacing w:after="0" w:line="240" w:lineRule="auto"/>
              <w:jc w:val="right"/>
              <w:rPr>
                <w:rFonts w:ascii="Calibri" w:eastAsia="Times New Roman" w:hAnsi="Calibri" w:cs="Calibri"/>
                <w:color w:val="000000"/>
                <w:highlight w:val="yellow"/>
                <w:lang w:eastAsia="es-SV"/>
                <w14:ligatures w14:val="none"/>
              </w:rPr>
            </w:pPr>
            <w:r w:rsidRPr="007579E3">
              <w:rPr>
                <w:rFonts w:ascii="Calibri" w:eastAsia="Times New Roman" w:hAnsi="Calibri" w:cs="Calibri"/>
                <w:color w:val="000000"/>
                <w:highlight w:val="yellow"/>
                <w:lang w:eastAsia="es-SV"/>
                <w14:ligatures w14:val="none"/>
              </w:rPr>
              <w:t>1</w:t>
            </w:r>
          </w:p>
        </w:tc>
        <w:tc>
          <w:tcPr>
            <w:tcW w:w="320" w:type="dxa"/>
            <w:tcBorders>
              <w:top w:val="nil"/>
              <w:left w:val="nil"/>
              <w:bottom w:val="single" w:sz="4" w:space="0" w:color="auto"/>
              <w:right w:val="nil"/>
            </w:tcBorders>
            <w:noWrap/>
            <w:vAlign w:val="bottom"/>
            <w:hideMark/>
          </w:tcPr>
          <w:p w14:paraId="4836E0C4" w14:textId="77777777" w:rsidR="007579E3" w:rsidRPr="007579E3" w:rsidRDefault="007579E3" w:rsidP="007579E3">
            <w:pPr>
              <w:spacing w:after="0" w:line="240" w:lineRule="auto"/>
              <w:jc w:val="right"/>
              <w:rPr>
                <w:rFonts w:ascii="Calibri" w:eastAsia="Times New Roman" w:hAnsi="Calibri" w:cs="Calibri"/>
                <w:color w:val="000000"/>
                <w:highlight w:val="yellow"/>
                <w:lang w:eastAsia="es-SV"/>
                <w14:ligatures w14:val="none"/>
              </w:rPr>
            </w:pPr>
            <w:r w:rsidRPr="007579E3">
              <w:rPr>
                <w:rFonts w:ascii="Calibri" w:eastAsia="Times New Roman" w:hAnsi="Calibri" w:cs="Calibri"/>
                <w:color w:val="000000"/>
                <w:highlight w:val="yellow"/>
                <w:lang w:eastAsia="es-SV"/>
                <w14:ligatures w14:val="none"/>
              </w:rPr>
              <w:t>1</w:t>
            </w:r>
          </w:p>
        </w:tc>
        <w:tc>
          <w:tcPr>
            <w:tcW w:w="320" w:type="dxa"/>
            <w:tcBorders>
              <w:top w:val="nil"/>
              <w:left w:val="nil"/>
              <w:bottom w:val="single" w:sz="4" w:space="0" w:color="auto"/>
              <w:right w:val="nil"/>
            </w:tcBorders>
            <w:noWrap/>
            <w:vAlign w:val="bottom"/>
            <w:hideMark/>
          </w:tcPr>
          <w:p w14:paraId="7C599E6F" w14:textId="77777777" w:rsidR="007579E3" w:rsidRPr="007579E3" w:rsidRDefault="007579E3" w:rsidP="007579E3">
            <w:pPr>
              <w:spacing w:after="0" w:line="240" w:lineRule="auto"/>
              <w:jc w:val="right"/>
              <w:rPr>
                <w:rFonts w:ascii="Calibri" w:eastAsia="Times New Roman" w:hAnsi="Calibri" w:cs="Calibri"/>
                <w:color w:val="000000"/>
                <w:highlight w:val="yellow"/>
                <w:lang w:eastAsia="es-SV"/>
                <w14:ligatures w14:val="none"/>
              </w:rPr>
            </w:pPr>
            <w:r w:rsidRPr="007579E3">
              <w:rPr>
                <w:rFonts w:ascii="Calibri" w:eastAsia="Times New Roman" w:hAnsi="Calibri" w:cs="Calibri"/>
                <w:color w:val="000000"/>
                <w:highlight w:val="yellow"/>
                <w:lang w:eastAsia="es-SV"/>
                <w14:ligatures w14:val="none"/>
              </w:rPr>
              <w:t>1</w:t>
            </w:r>
          </w:p>
        </w:tc>
        <w:tc>
          <w:tcPr>
            <w:tcW w:w="300" w:type="dxa"/>
            <w:tcBorders>
              <w:top w:val="nil"/>
              <w:left w:val="nil"/>
              <w:bottom w:val="nil"/>
              <w:right w:val="nil"/>
            </w:tcBorders>
            <w:noWrap/>
            <w:vAlign w:val="bottom"/>
            <w:hideMark/>
          </w:tcPr>
          <w:p w14:paraId="1520035C"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p>
        </w:tc>
        <w:tc>
          <w:tcPr>
            <w:tcW w:w="300" w:type="dxa"/>
            <w:tcBorders>
              <w:top w:val="nil"/>
              <w:left w:val="nil"/>
              <w:bottom w:val="nil"/>
              <w:right w:val="nil"/>
            </w:tcBorders>
            <w:noWrap/>
            <w:vAlign w:val="bottom"/>
            <w:hideMark/>
          </w:tcPr>
          <w:p w14:paraId="082D9DCB"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590B1F28"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260" w:type="dxa"/>
            <w:tcBorders>
              <w:top w:val="nil"/>
              <w:left w:val="nil"/>
              <w:bottom w:val="nil"/>
              <w:right w:val="nil"/>
            </w:tcBorders>
            <w:noWrap/>
            <w:vAlign w:val="bottom"/>
            <w:hideMark/>
          </w:tcPr>
          <w:p w14:paraId="1AB71408"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7C8829DB"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0EBAA42F"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260" w:type="dxa"/>
            <w:tcBorders>
              <w:top w:val="nil"/>
              <w:left w:val="nil"/>
              <w:bottom w:val="nil"/>
              <w:right w:val="nil"/>
            </w:tcBorders>
            <w:noWrap/>
            <w:vAlign w:val="bottom"/>
            <w:hideMark/>
          </w:tcPr>
          <w:p w14:paraId="293948A9"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260" w:type="dxa"/>
            <w:tcBorders>
              <w:top w:val="nil"/>
              <w:left w:val="nil"/>
              <w:bottom w:val="nil"/>
              <w:right w:val="nil"/>
            </w:tcBorders>
            <w:noWrap/>
            <w:vAlign w:val="bottom"/>
            <w:hideMark/>
          </w:tcPr>
          <w:p w14:paraId="15A54DF8"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r>
      <w:tr w:rsidR="007579E3" w:rsidRPr="007579E3" w14:paraId="2F1FE848" w14:textId="77777777" w:rsidTr="007579E3">
        <w:trPr>
          <w:trHeight w:val="288"/>
        </w:trPr>
        <w:tc>
          <w:tcPr>
            <w:tcW w:w="320" w:type="dxa"/>
            <w:tcBorders>
              <w:top w:val="nil"/>
              <w:left w:val="nil"/>
              <w:bottom w:val="nil"/>
              <w:right w:val="nil"/>
            </w:tcBorders>
            <w:noWrap/>
            <w:vAlign w:val="bottom"/>
            <w:hideMark/>
          </w:tcPr>
          <w:p w14:paraId="5FA7A596"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3D88621B"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342884E5"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117F0BED"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51F9488E"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0</w:t>
            </w:r>
          </w:p>
        </w:tc>
        <w:tc>
          <w:tcPr>
            <w:tcW w:w="320" w:type="dxa"/>
            <w:tcBorders>
              <w:top w:val="nil"/>
              <w:left w:val="nil"/>
              <w:bottom w:val="nil"/>
              <w:right w:val="nil"/>
            </w:tcBorders>
            <w:noWrap/>
            <w:vAlign w:val="bottom"/>
            <w:hideMark/>
          </w:tcPr>
          <w:p w14:paraId="63615809"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1</w:t>
            </w:r>
          </w:p>
        </w:tc>
        <w:tc>
          <w:tcPr>
            <w:tcW w:w="320" w:type="dxa"/>
            <w:tcBorders>
              <w:top w:val="nil"/>
              <w:left w:val="nil"/>
              <w:bottom w:val="nil"/>
              <w:right w:val="nil"/>
            </w:tcBorders>
            <w:noWrap/>
            <w:vAlign w:val="bottom"/>
            <w:hideMark/>
          </w:tcPr>
          <w:p w14:paraId="287B330D"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1</w:t>
            </w:r>
          </w:p>
        </w:tc>
        <w:tc>
          <w:tcPr>
            <w:tcW w:w="320" w:type="dxa"/>
            <w:tcBorders>
              <w:top w:val="nil"/>
              <w:left w:val="nil"/>
              <w:bottom w:val="nil"/>
              <w:right w:val="nil"/>
            </w:tcBorders>
            <w:noWrap/>
            <w:vAlign w:val="bottom"/>
            <w:hideMark/>
          </w:tcPr>
          <w:p w14:paraId="19625523"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0</w:t>
            </w:r>
          </w:p>
        </w:tc>
        <w:tc>
          <w:tcPr>
            <w:tcW w:w="300" w:type="dxa"/>
            <w:tcBorders>
              <w:top w:val="nil"/>
              <w:left w:val="nil"/>
              <w:bottom w:val="nil"/>
              <w:right w:val="nil"/>
            </w:tcBorders>
            <w:noWrap/>
            <w:vAlign w:val="bottom"/>
            <w:hideMark/>
          </w:tcPr>
          <w:p w14:paraId="6C68EA44"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1</w:t>
            </w:r>
          </w:p>
        </w:tc>
        <w:tc>
          <w:tcPr>
            <w:tcW w:w="300" w:type="dxa"/>
            <w:tcBorders>
              <w:top w:val="nil"/>
              <w:left w:val="nil"/>
              <w:bottom w:val="nil"/>
              <w:right w:val="nil"/>
            </w:tcBorders>
            <w:noWrap/>
            <w:vAlign w:val="bottom"/>
            <w:hideMark/>
          </w:tcPr>
          <w:p w14:paraId="0FF028A5"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nil"/>
              <w:bottom w:val="nil"/>
              <w:right w:val="nil"/>
            </w:tcBorders>
            <w:noWrap/>
            <w:vAlign w:val="bottom"/>
            <w:hideMark/>
          </w:tcPr>
          <w:p w14:paraId="0B53F1D3"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260" w:type="dxa"/>
            <w:tcBorders>
              <w:top w:val="nil"/>
              <w:left w:val="nil"/>
              <w:bottom w:val="nil"/>
              <w:right w:val="nil"/>
            </w:tcBorders>
            <w:noWrap/>
            <w:vAlign w:val="bottom"/>
            <w:hideMark/>
          </w:tcPr>
          <w:p w14:paraId="2E70E1C1"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3B916222"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536E94F5"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260" w:type="dxa"/>
            <w:tcBorders>
              <w:top w:val="nil"/>
              <w:left w:val="nil"/>
              <w:bottom w:val="nil"/>
              <w:right w:val="nil"/>
            </w:tcBorders>
            <w:noWrap/>
            <w:vAlign w:val="bottom"/>
            <w:hideMark/>
          </w:tcPr>
          <w:p w14:paraId="54555657"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260" w:type="dxa"/>
            <w:tcBorders>
              <w:top w:val="nil"/>
              <w:left w:val="nil"/>
              <w:bottom w:val="nil"/>
              <w:right w:val="nil"/>
            </w:tcBorders>
            <w:noWrap/>
            <w:vAlign w:val="bottom"/>
            <w:hideMark/>
          </w:tcPr>
          <w:p w14:paraId="68DE318D"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r>
      <w:tr w:rsidR="007579E3" w:rsidRPr="007579E3" w14:paraId="6BB4150D" w14:textId="77777777" w:rsidTr="007579E3">
        <w:trPr>
          <w:trHeight w:val="288"/>
        </w:trPr>
        <w:tc>
          <w:tcPr>
            <w:tcW w:w="320" w:type="dxa"/>
            <w:tcBorders>
              <w:top w:val="nil"/>
              <w:left w:val="nil"/>
              <w:bottom w:val="single" w:sz="4" w:space="0" w:color="auto"/>
              <w:right w:val="nil"/>
            </w:tcBorders>
            <w:noWrap/>
            <w:vAlign w:val="bottom"/>
            <w:hideMark/>
          </w:tcPr>
          <w:p w14:paraId="761EE7DF" w14:textId="77777777" w:rsidR="007579E3" w:rsidRPr="007579E3" w:rsidRDefault="007579E3" w:rsidP="007579E3">
            <w:pPr>
              <w:spacing w:after="0" w:line="240" w:lineRule="auto"/>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w:t>
            </w:r>
          </w:p>
        </w:tc>
        <w:tc>
          <w:tcPr>
            <w:tcW w:w="320" w:type="dxa"/>
            <w:tcBorders>
              <w:top w:val="nil"/>
              <w:left w:val="nil"/>
              <w:bottom w:val="single" w:sz="4" w:space="0" w:color="auto"/>
              <w:right w:val="nil"/>
            </w:tcBorders>
            <w:noWrap/>
            <w:vAlign w:val="bottom"/>
            <w:hideMark/>
          </w:tcPr>
          <w:p w14:paraId="1AB24E6D" w14:textId="77777777" w:rsidR="007579E3" w:rsidRPr="007579E3" w:rsidRDefault="007579E3" w:rsidP="007579E3">
            <w:pPr>
              <w:spacing w:after="0" w:line="240" w:lineRule="auto"/>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 </w:t>
            </w:r>
          </w:p>
        </w:tc>
        <w:tc>
          <w:tcPr>
            <w:tcW w:w="320" w:type="dxa"/>
            <w:tcBorders>
              <w:top w:val="nil"/>
              <w:left w:val="nil"/>
              <w:bottom w:val="single" w:sz="4" w:space="0" w:color="auto"/>
              <w:right w:val="nil"/>
            </w:tcBorders>
            <w:noWrap/>
            <w:vAlign w:val="bottom"/>
            <w:hideMark/>
          </w:tcPr>
          <w:p w14:paraId="45775B2D" w14:textId="77777777" w:rsidR="007579E3" w:rsidRPr="007579E3" w:rsidRDefault="007579E3" w:rsidP="007579E3">
            <w:pPr>
              <w:spacing w:after="0" w:line="240" w:lineRule="auto"/>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 </w:t>
            </w:r>
          </w:p>
        </w:tc>
        <w:tc>
          <w:tcPr>
            <w:tcW w:w="320" w:type="dxa"/>
            <w:tcBorders>
              <w:top w:val="nil"/>
              <w:left w:val="nil"/>
              <w:bottom w:val="single" w:sz="4" w:space="0" w:color="auto"/>
              <w:right w:val="nil"/>
            </w:tcBorders>
            <w:noWrap/>
            <w:vAlign w:val="bottom"/>
            <w:hideMark/>
          </w:tcPr>
          <w:p w14:paraId="0EF1B44D" w14:textId="77777777" w:rsidR="007579E3" w:rsidRPr="007579E3" w:rsidRDefault="007579E3" w:rsidP="007579E3">
            <w:pPr>
              <w:spacing w:after="0" w:line="240" w:lineRule="auto"/>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 </w:t>
            </w:r>
          </w:p>
        </w:tc>
        <w:tc>
          <w:tcPr>
            <w:tcW w:w="320" w:type="dxa"/>
            <w:tcBorders>
              <w:top w:val="nil"/>
              <w:left w:val="nil"/>
              <w:bottom w:val="single" w:sz="4" w:space="0" w:color="auto"/>
              <w:right w:val="nil"/>
            </w:tcBorders>
            <w:noWrap/>
            <w:vAlign w:val="bottom"/>
            <w:hideMark/>
          </w:tcPr>
          <w:p w14:paraId="699EB77A" w14:textId="77777777" w:rsidR="007579E3" w:rsidRPr="007579E3" w:rsidRDefault="007579E3" w:rsidP="007579E3">
            <w:pPr>
              <w:spacing w:after="0" w:line="240" w:lineRule="auto"/>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 </w:t>
            </w:r>
          </w:p>
        </w:tc>
        <w:tc>
          <w:tcPr>
            <w:tcW w:w="320" w:type="dxa"/>
            <w:tcBorders>
              <w:top w:val="nil"/>
              <w:left w:val="nil"/>
              <w:bottom w:val="single" w:sz="4" w:space="0" w:color="auto"/>
              <w:right w:val="nil"/>
            </w:tcBorders>
            <w:noWrap/>
            <w:vAlign w:val="bottom"/>
            <w:hideMark/>
          </w:tcPr>
          <w:p w14:paraId="08F1A46E" w14:textId="77777777" w:rsidR="007579E3" w:rsidRPr="007579E3" w:rsidRDefault="007579E3" w:rsidP="007579E3">
            <w:pPr>
              <w:spacing w:after="0" w:line="240" w:lineRule="auto"/>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 </w:t>
            </w:r>
          </w:p>
        </w:tc>
        <w:tc>
          <w:tcPr>
            <w:tcW w:w="320" w:type="dxa"/>
            <w:tcBorders>
              <w:top w:val="nil"/>
              <w:left w:val="nil"/>
              <w:bottom w:val="single" w:sz="4" w:space="0" w:color="auto"/>
              <w:right w:val="nil"/>
            </w:tcBorders>
            <w:noWrap/>
            <w:vAlign w:val="bottom"/>
            <w:hideMark/>
          </w:tcPr>
          <w:p w14:paraId="393DD306" w14:textId="77777777" w:rsidR="007579E3" w:rsidRPr="007579E3" w:rsidRDefault="007579E3" w:rsidP="007579E3">
            <w:pPr>
              <w:spacing w:after="0" w:line="240" w:lineRule="auto"/>
              <w:jc w:val="right"/>
              <w:rPr>
                <w:rFonts w:ascii="Calibri" w:eastAsia="Times New Roman" w:hAnsi="Calibri" w:cs="Calibri"/>
                <w:color w:val="EE0000"/>
                <w:lang w:eastAsia="es-SV"/>
                <w14:ligatures w14:val="none"/>
              </w:rPr>
            </w:pPr>
            <w:r w:rsidRPr="007579E3">
              <w:rPr>
                <w:rFonts w:ascii="Calibri" w:eastAsia="Times New Roman" w:hAnsi="Calibri" w:cs="Calibri"/>
                <w:color w:val="EE0000"/>
                <w:lang w:eastAsia="es-SV"/>
                <w14:ligatures w14:val="none"/>
              </w:rPr>
              <w:t>1</w:t>
            </w:r>
          </w:p>
        </w:tc>
        <w:tc>
          <w:tcPr>
            <w:tcW w:w="320" w:type="dxa"/>
            <w:tcBorders>
              <w:top w:val="nil"/>
              <w:left w:val="nil"/>
              <w:bottom w:val="single" w:sz="4" w:space="0" w:color="auto"/>
              <w:right w:val="nil"/>
            </w:tcBorders>
            <w:noWrap/>
            <w:vAlign w:val="bottom"/>
            <w:hideMark/>
          </w:tcPr>
          <w:p w14:paraId="13D55676" w14:textId="77777777" w:rsidR="007579E3" w:rsidRPr="007579E3" w:rsidRDefault="007579E3" w:rsidP="007579E3">
            <w:pPr>
              <w:spacing w:after="0" w:line="240" w:lineRule="auto"/>
              <w:jc w:val="right"/>
              <w:rPr>
                <w:rFonts w:ascii="Calibri" w:eastAsia="Times New Roman" w:hAnsi="Calibri" w:cs="Calibri"/>
                <w:color w:val="EE0000"/>
                <w:lang w:eastAsia="es-SV"/>
                <w14:ligatures w14:val="none"/>
              </w:rPr>
            </w:pPr>
            <w:r w:rsidRPr="007579E3">
              <w:rPr>
                <w:rFonts w:ascii="Calibri" w:eastAsia="Times New Roman" w:hAnsi="Calibri" w:cs="Calibri"/>
                <w:color w:val="EE0000"/>
                <w:lang w:eastAsia="es-SV"/>
                <w14:ligatures w14:val="none"/>
              </w:rPr>
              <w:t>1</w:t>
            </w:r>
          </w:p>
        </w:tc>
        <w:tc>
          <w:tcPr>
            <w:tcW w:w="300" w:type="dxa"/>
            <w:tcBorders>
              <w:top w:val="nil"/>
              <w:left w:val="nil"/>
              <w:bottom w:val="single" w:sz="4" w:space="0" w:color="auto"/>
              <w:right w:val="nil"/>
            </w:tcBorders>
            <w:noWrap/>
            <w:vAlign w:val="bottom"/>
            <w:hideMark/>
          </w:tcPr>
          <w:p w14:paraId="7A62B911" w14:textId="77777777" w:rsidR="007579E3" w:rsidRPr="007579E3" w:rsidRDefault="007579E3" w:rsidP="007579E3">
            <w:pPr>
              <w:spacing w:after="0" w:line="240" w:lineRule="auto"/>
              <w:jc w:val="right"/>
              <w:rPr>
                <w:rFonts w:ascii="Calibri" w:eastAsia="Times New Roman" w:hAnsi="Calibri" w:cs="Calibri"/>
                <w:color w:val="EE0000"/>
                <w:lang w:eastAsia="es-SV"/>
                <w14:ligatures w14:val="none"/>
              </w:rPr>
            </w:pPr>
            <w:r w:rsidRPr="007579E3">
              <w:rPr>
                <w:rFonts w:ascii="Calibri" w:eastAsia="Times New Roman" w:hAnsi="Calibri" w:cs="Calibri"/>
                <w:color w:val="EE0000"/>
                <w:lang w:eastAsia="es-SV"/>
                <w14:ligatures w14:val="none"/>
              </w:rPr>
              <w:t>1</w:t>
            </w:r>
          </w:p>
        </w:tc>
        <w:tc>
          <w:tcPr>
            <w:tcW w:w="300" w:type="dxa"/>
            <w:tcBorders>
              <w:top w:val="nil"/>
              <w:left w:val="nil"/>
              <w:bottom w:val="nil"/>
              <w:right w:val="nil"/>
            </w:tcBorders>
            <w:noWrap/>
            <w:vAlign w:val="bottom"/>
            <w:hideMark/>
          </w:tcPr>
          <w:p w14:paraId="3862B6F7"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nil"/>
              <w:bottom w:val="nil"/>
              <w:right w:val="nil"/>
            </w:tcBorders>
            <w:noWrap/>
            <w:vAlign w:val="bottom"/>
            <w:hideMark/>
          </w:tcPr>
          <w:p w14:paraId="3E11E9E3"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260" w:type="dxa"/>
            <w:tcBorders>
              <w:top w:val="nil"/>
              <w:left w:val="nil"/>
              <w:bottom w:val="nil"/>
              <w:right w:val="nil"/>
            </w:tcBorders>
            <w:noWrap/>
            <w:vAlign w:val="bottom"/>
            <w:hideMark/>
          </w:tcPr>
          <w:p w14:paraId="5046803B"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3BB23E50"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400D4599"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260" w:type="dxa"/>
            <w:tcBorders>
              <w:top w:val="nil"/>
              <w:left w:val="nil"/>
              <w:bottom w:val="nil"/>
              <w:right w:val="nil"/>
            </w:tcBorders>
            <w:noWrap/>
            <w:vAlign w:val="bottom"/>
            <w:hideMark/>
          </w:tcPr>
          <w:p w14:paraId="5833E3CF"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260" w:type="dxa"/>
            <w:tcBorders>
              <w:top w:val="nil"/>
              <w:left w:val="nil"/>
              <w:bottom w:val="nil"/>
              <w:right w:val="nil"/>
            </w:tcBorders>
            <w:noWrap/>
            <w:vAlign w:val="bottom"/>
            <w:hideMark/>
          </w:tcPr>
          <w:p w14:paraId="59B7653F"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r>
      <w:tr w:rsidR="007579E3" w:rsidRPr="007579E3" w14:paraId="5FAC2F70" w14:textId="77777777" w:rsidTr="007579E3">
        <w:trPr>
          <w:trHeight w:val="288"/>
        </w:trPr>
        <w:tc>
          <w:tcPr>
            <w:tcW w:w="320" w:type="dxa"/>
            <w:tcBorders>
              <w:top w:val="nil"/>
              <w:left w:val="nil"/>
              <w:bottom w:val="nil"/>
              <w:right w:val="nil"/>
            </w:tcBorders>
            <w:noWrap/>
            <w:vAlign w:val="bottom"/>
            <w:hideMark/>
          </w:tcPr>
          <w:p w14:paraId="76987487"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51BB52F5"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1A6A5AD8"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7D2BE223"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178F5878"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7141C1E4"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0</w:t>
            </w:r>
          </w:p>
        </w:tc>
        <w:tc>
          <w:tcPr>
            <w:tcW w:w="320" w:type="dxa"/>
            <w:tcBorders>
              <w:top w:val="nil"/>
              <w:left w:val="nil"/>
              <w:bottom w:val="nil"/>
              <w:right w:val="nil"/>
            </w:tcBorders>
            <w:noWrap/>
            <w:vAlign w:val="bottom"/>
            <w:hideMark/>
          </w:tcPr>
          <w:p w14:paraId="02B840EB"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1</w:t>
            </w:r>
          </w:p>
        </w:tc>
        <w:tc>
          <w:tcPr>
            <w:tcW w:w="320" w:type="dxa"/>
            <w:tcBorders>
              <w:top w:val="nil"/>
              <w:left w:val="nil"/>
              <w:bottom w:val="nil"/>
              <w:right w:val="nil"/>
            </w:tcBorders>
            <w:noWrap/>
            <w:vAlign w:val="bottom"/>
            <w:hideMark/>
          </w:tcPr>
          <w:p w14:paraId="719F18DD"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1</w:t>
            </w:r>
          </w:p>
        </w:tc>
        <w:tc>
          <w:tcPr>
            <w:tcW w:w="300" w:type="dxa"/>
            <w:tcBorders>
              <w:top w:val="nil"/>
              <w:left w:val="nil"/>
              <w:bottom w:val="nil"/>
              <w:right w:val="nil"/>
            </w:tcBorders>
            <w:noWrap/>
            <w:vAlign w:val="bottom"/>
            <w:hideMark/>
          </w:tcPr>
          <w:p w14:paraId="7F89B78A"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r w:rsidRPr="007579E3">
              <w:rPr>
                <w:rFonts w:ascii="Calibri" w:eastAsia="Times New Roman" w:hAnsi="Calibri" w:cs="Calibri"/>
                <w:color w:val="000000"/>
                <w:lang w:eastAsia="es-SV"/>
                <w14:ligatures w14:val="none"/>
              </w:rPr>
              <w:t>0</w:t>
            </w:r>
          </w:p>
        </w:tc>
        <w:tc>
          <w:tcPr>
            <w:tcW w:w="300" w:type="dxa"/>
            <w:tcBorders>
              <w:top w:val="nil"/>
              <w:left w:val="nil"/>
              <w:bottom w:val="nil"/>
              <w:right w:val="nil"/>
            </w:tcBorders>
            <w:noWrap/>
            <w:vAlign w:val="bottom"/>
            <w:hideMark/>
          </w:tcPr>
          <w:p w14:paraId="61533792" w14:textId="77777777" w:rsidR="007579E3" w:rsidRPr="007579E3" w:rsidRDefault="007579E3" w:rsidP="007579E3">
            <w:pPr>
              <w:spacing w:after="0" w:line="240" w:lineRule="auto"/>
              <w:jc w:val="right"/>
              <w:rPr>
                <w:rFonts w:ascii="Calibri" w:eastAsia="Times New Roman" w:hAnsi="Calibri" w:cs="Calibri"/>
                <w:color w:val="000000"/>
                <w:lang w:eastAsia="es-SV"/>
                <w14:ligatures w14:val="none"/>
              </w:rPr>
            </w:pPr>
          </w:p>
        </w:tc>
        <w:tc>
          <w:tcPr>
            <w:tcW w:w="320" w:type="dxa"/>
            <w:tcBorders>
              <w:top w:val="nil"/>
              <w:left w:val="nil"/>
              <w:bottom w:val="nil"/>
              <w:right w:val="nil"/>
            </w:tcBorders>
            <w:noWrap/>
            <w:vAlign w:val="bottom"/>
            <w:hideMark/>
          </w:tcPr>
          <w:p w14:paraId="5087C16B"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260" w:type="dxa"/>
            <w:tcBorders>
              <w:top w:val="nil"/>
              <w:left w:val="nil"/>
              <w:bottom w:val="nil"/>
              <w:right w:val="nil"/>
            </w:tcBorders>
            <w:noWrap/>
            <w:vAlign w:val="bottom"/>
            <w:hideMark/>
          </w:tcPr>
          <w:p w14:paraId="0313F67F"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2FE42AB3"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5F46D039"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260" w:type="dxa"/>
            <w:tcBorders>
              <w:top w:val="nil"/>
              <w:left w:val="nil"/>
              <w:bottom w:val="nil"/>
              <w:right w:val="nil"/>
            </w:tcBorders>
            <w:noWrap/>
            <w:vAlign w:val="bottom"/>
            <w:hideMark/>
          </w:tcPr>
          <w:p w14:paraId="3AAEF838"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c>
          <w:tcPr>
            <w:tcW w:w="260" w:type="dxa"/>
            <w:tcBorders>
              <w:top w:val="nil"/>
              <w:left w:val="nil"/>
              <w:bottom w:val="nil"/>
              <w:right w:val="nil"/>
            </w:tcBorders>
            <w:noWrap/>
            <w:vAlign w:val="bottom"/>
            <w:hideMark/>
          </w:tcPr>
          <w:p w14:paraId="65754A31" w14:textId="77777777" w:rsidR="007579E3" w:rsidRPr="007579E3" w:rsidRDefault="007579E3" w:rsidP="007579E3">
            <w:pPr>
              <w:spacing w:after="0" w:line="240" w:lineRule="auto"/>
              <w:rPr>
                <w:rFonts w:ascii="Times New Roman" w:eastAsia="Times New Roman" w:hAnsi="Times New Roman" w:cs="Times New Roman"/>
                <w:sz w:val="20"/>
                <w:szCs w:val="20"/>
                <w:lang w:eastAsia="es-SV"/>
                <w14:ligatures w14:val="none"/>
              </w:rPr>
            </w:pPr>
          </w:p>
        </w:tc>
      </w:tr>
    </w:tbl>
    <w:p w14:paraId="4E106806" w14:textId="77777777" w:rsidR="007579E3" w:rsidRDefault="007579E3" w:rsidP="001548F9">
      <w:pPr>
        <w:rPr>
          <w:b/>
          <w:bCs/>
        </w:rPr>
      </w:pPr>
    </w:p>
    <w:p w14:paraId="77AEEF76" w14:textId="77777777" w:rsidR="00D317AA" w:rsidRDefault="00D317AA" w:rsidP="001548F9">
      <w:pPr>
        <w:rPr>
          <w:b/>
          <w:bCs/>
        </w:rPr>
      </w:pPr>
    </w:p>
    <w:p w14:paraId="6F66C777" w14:textId="3ADCFA47" w:rsidR="00D317AA" w:rsidRDefault="00D317AA" w:rsidP="001548F9">
      <w:pPr>
        <w:rPr>
          <w:b/>
          <w:bCs/>
        </w:rPr>
      </w:pPr>
      <w:r>
        <w:rPr>
          <w:b/>
          <w:bCs/>
        </w:rPr>
        <w:t>Representación de números Negativos</w:t>
      </w:r>
    </w:p>
    <w:p w14:paraId="68FD76F1" w14:textId="5F7E8022" w:rsidR="00D317AA" w:rsidRDefault="00D317AA" w:rsidP="001548F9">
      <w:r>
        <w:t>Hay 3 formas de representar un numero binario en negativo</w:t>
      </w:r>
    </w:p>
    <w:p w14:paraId="796BB290" w14:textId="51EEC448" w:rsidR="00D317AA" w:rsidRDefault="00D317AA" w:rsidP="00D317AA">
      <w:pPr>
        <w:pStyle w:val="Prrafodelista"/>
        <w:numPr>
          <w:ilvl w:val="0"/>
          <w:numId w:val="4"/>
        </w:numPr>
      </w:pPr>
      <w:r>
        <w:t>Signo y magnitud</w:t>
      </w:r>
    </w:p>
    <w:p w14:paraId="4BFEE51E" w14:textId="40D3CBB5" w:rsidR="00D317AA" w:rsidRDefault="00D317AA" w:rsidP="00D317AA">
      <w:pPr>
        <w:pStyle w:val="Prrafodelista"/>
        <w:numPr>
          <w:ilvl w:val="0"/>
          <w:numId w:val="4"/>
        </w:numPr>
      </w:pPr>
      <w:r>
        <w:t>Complemento a la base disminuida 1</w:t>
      </w:r>
    </w:p>
    <w:p w14:paraId="209D2753" w14:textId="4A1A068D" w:rsidR="00D317AA" w:rsidRDefault="00D317AA" w:rsidP="00D317AA">
      <w:pPr>
        <w:pStyle w:val="Prrafodelista"/>
        <w:numPr>
          <w:ilvl w:val="0"/>
          <w:numId w:val="4"/>
        </w:numPr>
      </w:pPr>
      <w:r>
        <w:t>Complemento a la base</w:t>
      </w:r>
    </w:p>
    <w:p w14:paraId="631B3EBD" w14:textId="35294E45" w:rsidR="00D317AA" w:rsidRDefault="00D317AA" w:rsidP="00D317AA"/>
    <w:p w14:paraId="5C56CA51" w14:textId="595ED993" w:rsidR="00D317AA" w:rsidRDefault="00D317AA" w:rsidP="00D317AA">
      <w:pPr>
        <w:pStyle w:val="Prrafodelista"/>
        <w:numPr>
          <w:ilvl w:val="0"/>
          <w:numId w:val="6"/>
        </w:numPr>
      </w:pPr>
      <w:r w:rsidRPr="00AF360D">
        <w:rPr>
          <w:b/>
          <w:bCs/>
          <w:highlight w:val="cyan"/>
        </w:rPr>
        <w:t>Signo y magnitud:</w:t>
      </w:r>
      <w:r>
        <w:t xml:space="preserve"> El signo mas significante se usa como signo 0 para números positivos y la base menos uno para negativos. En los otros dígitos se escribe la magnitud en positivo</w:t>
      </w:r>
    </w:p>
    <w:p w14:paraId="0EEF8DFC" w14:textId="091001F5" w:rsidR="00D317AA" w:rsidRDefault="00D317AA" w:rsidP="00D317AA">
      <w:pPr>
        <w:pStyle w:val="Prrafodelista"/>
        <w:numPr>
          <w:ilvl w:val="0"/>
          <w:numId w:val="1"/>
        </w:numPr>
        <w:rPr>
          <w:b/>
          <w:bCs/>
        </w:rPr>
      </w:pPr>
      <w:r w:rsidRPr="00D317AA">
        <w:rPr>
          <w:b/>
          <w:bCs/>
        </w:rPr>
        <w:t>En Binario se usa 0 para negativos y 1 para positivos</w:t>
      </w:r>
    </w:p>
    <w:p w14:paraId="7ED1CEB7" w14:textId="3B6ACEB6" w:rsidR="00D317AA" w:rsidRPr="00D317AA" w:rsidRDefault="00D317AA" w:rsidP="00D317AA">
      <w:pPr>
        <w:ind w:left="360"/>
        <w:rPr>
          <w:b/>
          <w:bCs/>
          <w:vertAlign w:val="subscript"/>
        </w:rPr>
      </w:pPr>
      <w:r w:rsidRPr="00D317AA">
        <w:rPr>
          <w:b/>
          <w:bCs/>
        </w:rPr>
        <w:t>52</w:t>
      </w:r>
      <w:r w:rsidRPr="00D317AA">
        <w:rPr>
          <w:b/>
          <w:bCs/>
          <w:vertAlign w:val="subscript"/>
        </w:rPr>
        <w:t>10</w:t>
      </w:r>
      <w:r w:rsidRPr="00D317AA">
        <w:rPr>
          <w:b/>
          <w:bCs/>
        </w:rPr>
        <w:t xml:space="preserve"> = 110100</w:t>
      </w:r>
      <w:r>
        <w:rPr>
          <w:b/>
          <w:bCs/>
          <w:vertAlign w:val="subscript"/>
        </w:rPr>
        <w:t>2</w:t>
      </w:r>
    </w:p>
    <w:tbl>
      <w:tblPr>
        <w:tblW w:w="1920" w:type="dxa"/>
        <w:tblCellMar>
          <w:left w:w="70" w:type="dxa"/>
          <w:right w:w="70" w:type="dxa"/>
        </w:tblCellMar>
        <w:tblLook w:val="04A0" w:firstRow="1" w:lastRow="0" w:firstColumn="1" w:lastColumn="0" w:noHBand="0" w:noVBand="1"/>
      </w:tblPr>
      <w:tblGrid>
        <w:gridCol w:w="364"/>
        <w:gridCol w:w="364"/>
        <w:gridCol w:w="364"/>
        <w:gridCol w:w="337"/>
        <w:gridCol w:w="337"/>
        <w:gridCol w:w="337"/>
      </w:tblGrid>
      <w:tr w:rsidR="00D317AA" w:rsidRPr="00D317AA" w14:paraId="25C806B5" w14:textId="77777777" w:rsidTr="00D317AA">
        <w:trPr>
          <w:trHeight w:val="288"/>
        </w:trPr>
        <w:tc>
          <w:tcPr>
            <w:tcW w:w="320" w:type="dxa"/>
            <w:tcBorders>
              <w:top w:val="nil"/>
              <w:left w:val="nil"/>
              <w:bottom w:val="single" w:sz="4" w:space="0" w:color="auto"/>
              <w:right w:val="nil"/>
            </w:tcBorders>
            <w:noWrap/>
            <w:vAlign w:val="bottom"/>
            <w:hideMark/>
          </w:tcPr>
          <w:p w14:paraId="776C8992" w14:textId="77777777" w:rsidR="00D317AA" w:rsidRPr="00D317AA" w:rsidRDefault="00D317AA" w:rsidP="00D317AA">
            <w:pPr>
              <w:spacing w:after="0" w:line="240" w:lineRule="auto"/>
              <w:jc w:val="right"/>
              <w:rPr>
                <w:rFonts w:ascii="Calibri" w:eastAsia="Times New Roman" w:hAnsi="Calibri" w:cs="Calibri"/>
                <w:color w:val="000000"/>
                <w:lang w:eastAsia="es-SV"/>
                <w14:ligatures w14:val="none"/>
              </w:rPr>
            </w:pPr>
            <w:r w:rsidRPr="00D317AA">
              <w:rPr>
                <w:rFonts w:ascii="Calibri" w:eastAsia="Times New Roman" w:hAnsi="Calibri" w:cs="Calibri"/>
                <w:color w:val="000000"/>
                <w:lang w:eastAsia="es-SV"/>
                <w14:ligatures w14:val="none"/>
              </w:rPr>
              <w:t>52</w:t>
            </w:r>
          </w:p>
        </w:tc>
        <w:tc>
          <w:tcPr>
            <w:tcW w:w="320" w:type="dxa"/>
            <w:tcBorders>
              <w:top w:val="nil"/>
              <w:left w:val="nil"/>
              <w:bottom w:val="single" w:sz="4" w:space="0" w:color="auto"/>
              <w:right w:val="nil"/>
            </w:tcBorders>
            <w:noWrap/>
            <w:vAlign w:val="bottom"/>
            <w:hideMark/>
          </w:tcPr>
          <w:p w14:paraId="19E69CC5" w14:textId="77777777" w:rsidR="00D317AA" w:rsidRPr="00D317AA" w:rsidRDefault="00D317AA" w:rsidP="00D317AA">
            <w:pPr>
              <w:spacing w:after="0" w:line="240" w:lineRule="auto"/>
              <w:rPr>
                <w:rFonts w:ascii="Calibri" w:eastAsia="Times New Roman" w:hAnsi="Calibri" w:cs="Calibri"/>
                <w:color w:val="000000"/>
                <w:lang w:eastAsia="es-SV"/>
                <w14:ligatures w14:val="none"/>
              </w:rPr>
            </w:pPr>
            <w:r w:rsidRPr="00D317AA">
              <w:rPr>
                <w:rFonts w:ascii="Calibri" w:eastAsia="Times New Roman" w:hAnsi="Calibri" w:cs="Calibri"/>
                <w:color w:val="000000"/>
                <w:lang w:eastAsia="es-SV"/>
                <w14:ligatures w14:val="none"/>
              </w:rPr>
              <w:t>/2</w:t>
            </w:r>
          </w:p>
        </w:tc>
        <w:tc>
          <w:tcPr>
            <w:tcW w:w="320" w:type="dxa"/>
            <w:tcBorders>
              <w:top w:val="nil"/>
              <w:left w:val="nil"/>
              <w:bottom w:val="nil"/>
              <w:right w:val="nil"/>
            </w:tcBorders>
            <w:noWrap/>
            <w:vAlign w:val="bottom"/>
            <w:hideMark/>
          </w:tcPr>
          <w:p w14:paraId="3F18E199" w14:textId="77777777" w:rsidR="00D317AA" w:rsidRPr="00D317AA" w:rsidRDefault="00D317AA" w:rsidP="00D317AA">
            <w:pPr>
              <w:spacing w:after="0" w:line="240" w:lineRule="auto"/>
              <w:rPr>
                <w:rFonts w:ascii="Calibri" w:eastAsia="Times New Roman" w:hAnsi="Calibri" w:cs="Calibri"/>
                <w:color w:val="000000"/>
                <w:lang w:eastAsia="es-SV"/>
                <w14:ligatures w14:val="none"/>
              </w:rPr>
            </w:pPr>
          </w:p>
        </w:tc>
        <w:tc>
          <w:tcPr>
            <w:tcW w:w="320" w:type="dxa"/>
            <w:tcBorders>
              <w:top w:val="nil"/>
              <w:left w:val="nil"/>
              <w:bottom w:val="nil"/>
              <w:right w:val="nil"/>
            </w:tcBorders>
            <w:noWrap/>
            <w:vAlign w:val="bottom"/>
            <w:hideMark/>
          </w:tcPr>
          <w:p w14:paraId="38936E9E" w14:textId="77777777" w:rsidR="00D317AA" w:rsidRPr="00D317AA" w:rsidRDefault="00D317AA" w:rsidP="00D317A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0B077A8B" w14:textId="77777777" w:rsidR="00D317AA" w:rsidRPr="00D317AA" w:rsidRDefault="00D317AA" w:rsidP="00D317A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38F4E37D" w14:textId="77777777" w:rsidR="00D317AA" w:rsidRPr="00D317AA" w:rsidRDefault="00D317AA" w:rsidP="00D317AA">
            <w:pPr>
              <w:spacing w:after="0" w:line="240" w:lineRule="auto"/>
              <w:rPr>
                <w:rFonts w:ascii="Times New Roman" w:eastAsia="Times New Roman" w:hAnsi="Times New Roman" w:cs="Times New Roman"/>
                <w:sz w:val="20"/>
                <w:szCs w:val="20"/>
                <w:lang w:eastAsia="es-SV"/>
                <w14:ligatures w14:val="none"/>
              </w:rPr>
            </w:pPr>
          </w:p>
        </w:tc>
      </w:tr>
      <w:tr w:rsidR="00D317AA" w:rsidRPr="00D317AA" w14:paraId="5E522E88" w14:textId="77777777" w:rsidTr="00D317AA">
        <w:trPr>
          <w:trHeight w:val="288"/>
        </w:trPr>
        <w:tc>
          <w:tcPr>
            <w:tcW w:w="320" w:type="dxa"/>
            <w:tcBorders>
              <w:top w:val="nil"/>
              <w:left w:val="nil"/>
              <w:bottom w:val="nil"/>
              <w:right w:val="nil"/>
            </w:tcBorders>
            <w:shd w:val="clear" w:color="000000" w:fill="FFFF00"/>
            <w:noWrap/>
            <w:vAlign w:val="bottom"/>
            <w:hideMark/>
          </w:tcPr>
          <w:p w14:paraId="05B60E7F" w14:textId="77777777" w:rsidR="00D317AA" w:rsidRPr="00D317AA" w:rsidRDefault="00D317AA" w:rsidP="00D317AA">
            <w:pPr>
              <w:spacing w:after="0" w:line="240" w:lineRule="auto"/>
              <w:jc w:val="right"/>
              <w:rPr>
                <w:rFonts w:ascii="Calibri" w:eastAsia="Times New Roman" w:hAnsi="Calibri" w:cs="Calibri"/>
                <w:color w:val="000000"/>
                <w:lang w:eastAsia="es-SV"/>
                <w14:ligatures w14:val="none"/>
              </w:rPr>
            </w:pPr>
            <w:r w:rsidRPr="00D317AA">
              <w:rPr>
                <w:rFonts w:ascii="Calibri" w:eastAsia="Times New Roman" w:hAnsi="Calibri" w:cs="Calibri"/>
                <w:color w:val="000000"/>
                <w:lang w:eastAsia="es-SV"/>
                <w14:ligatures w14:val="none"/>
              </w:rPr>
              <w:t>0</w:t>
            </w:r>
          </w:p>
        </w:tc>
        <w:tc>
          <w:tcPr>
            <w:tcW w:w="320" w:type="dxa"/>
            <w:tcBorders>
              <w:top w:val="nil"/>
              <w:left w:val="nil"/>
              <w:bottom w:val="single" w:sz="4" w:space="0" w:color="auto"/>
              <w:right w:val="nil"/>
            </w:tcBorders>
            <w:noWrap/>
            <w:vAlign w:val="bottom"/>
            <w:hideMark/>
          </w:tcPr>
          <w:p w14:paraId="3456CF37" w14:textId="77777777" w:rsidR="00D317AA" w:rsidRPr="00D317AA" w:rsidRDefault="00D317AA" w:rsidP="00D317AA">
            <w:pPr>
              <w:spacing w:after="0" w:line="240" w:lineRule="auto"/>
              <w:jc w:val="right"/>
              <w:rPr>
                <w:rFonts w:ascii="Calibri" w:eastAsia="Times New Roman" w:hAnsi="Calibri" w:cs="Calibri"/>
                <w:color w:val="000000"/>
                <w:lang w:eastAsia="es-SV"/>
                <w14:ligatures w14:val="none"/>
              </w:rPr>
            </w:pPr>
            <w:r w:rsidRPr="00D317AA">
              <w:rPr>
                <w:rFonts w:ascii="Calibri" w:eastAsia="Times New Roman" w:hAnsi="Calibri" w:cs="Calibri"/>
                <w:color w:val="000000"/>
                <w:lang w:eastAsia="es-SV"/>
                <w14:ligatures w14:val="none"/>
              </w:rPr>
              <w:t>26</w:t>
            </w:r>
          </w:p>
        </w:tc>
        <w:tc>
          <w:tcPr>
            <w:tcW w:w="320" w:type="dxa"/>
            <w:tcBorders>
              <w:top w:val="nil"/>
              <w:left w:val="nil"/>
              <w:bottom w:val="single" w:sz="4" w:space="0" w:color="auto"/>
              <w:right w:val="nil"/>
            </w:tcBorders>
            <w:noWrap/>
            <w:vAlign w:val="bottom"/>
            <w:hideMark/>
          </w:tcPr>
          <w:p w14:paraId="015849D9" w14:textId="77777777" w:rsidR="00D317AA" w:rsidRPr="00D317AA" w:rsidRDefault="00D317AA" w:rsidP="00D317AA">
            <w:pPr>
              <w:spacing w:after="0" w:line="240" w:lineRule="auto"/>
              <w:rPr>
                <w:rFonts w:ascii="Calibri" w:eastAsia="Times New Roman" w:hAnsi="Calibri" w:cs="Calibri"/>
                <w:color w:val="000000"/>
                <w:lang w:eastAsia="es-SV"/>
                <w14:ligatures w14:val="none"/>
              </w:rPr>
            </w:pPr>
            <w:r w:rsidRPr="00D317AA">
              <w:rPr>
                <w:rFonts w:ascii="Calibri" w:eastAsia="Times New Roman" w:hAnsi="Calibri" w:cs="Calibri"/>
                <w:color w:val="000000"/>
                <w:lang w:eastAsia="es-SV"/>
                <w14:ligatures w14:val="none"/>
              </w:rPr>
              <w:t>/2</w:t>
            </w:r>
          </w:p>
        </w:tc>
        <w:tc>
          <w:tcPr>
            <w:tcW w:w="320" w:type="dxa"/>
            <w:tcBorders>
              <w:top w:val="nil"/>
              <w:left w:val="nil"/>
              <w:bottom w:val="nil"/>
              <w:right w:val="nil"/>
            </w:tcBorders>
            <w:noWrap/>
            <w:vAlign w:val="bottom"/>
            <w:hideMark/>
          </w:tcPr>
          <w:p w14:paraId="3315CDA5" w14:textId="77777777" w:rsidR="00D317AA" w:rsidRPr="00D317AA" w:rsidRDefault="00D317AA" w:rsidP="00D317AA">
            <w:pPr>
              <w:spacing w:after="0" w:line="240" w:lineRule="auto"/>
              <w:rPr>
                <w:rFonts w:ascii="Calibri" w:eastAsia="Times New Roman" w:hAnsi="Calibri" w:cs="Calibri"/>
                <w:color w:val="000000"/>
                <w:lang w:eastAsia="es-SV"/>
                <w14:ligatures w14:val="none"/>
              </w:rPr>
            </w:pPr>
          </w:p>
        </w:tc>
        <w:tc>
          <w:tcPr>
            <w:tcW w:w="320" w:type="dxa"/>
            <w:tcBorders>
              <w:top w:val="nil"/>
              <w:left w:val="nil"/>
              <w:bottom w:val="nil"/>
              <w:right w:val="nil"/>
            </w:tcBorders>
            <w:noWrap/>
            <w:vAlign w:val="bottom"/>
            <w:hideMark/>
          </w:tcPr>
          <w:p w14:paraId="667EF52D" w14:textId="77777777" w:rsidR="00D317AA" w:rsidRPr="00D317AA" w:rsidRDefault="00D317AA" w:rsidP="00D317A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2F90BA92" w14:textId="77777777" w:rsidR="00D317AA" w:rsidRPr="00D317AA" w:rsidRDefault="00D317AA" w:rsidP="00D317AA">
            <w:pPr>
              <w:spacing w:after="0" w:line="240" w:lineRule="auto"/>
              <w:rPr>
                <w:rFonts w:ascii="Times New Roman" w:eastAsia="Times New Roman" w:hAnsi="Times New Roman" w:cs="Times New Roman"/>
                <w:sz w:val="20"/>
                <w:szCs w:val="20"/>
                <w:lang w:eastAsia="es-SV"/>
                <w14:ligatures w14:val="none"/>
              </w:rPr>
            </w:pPr>
          </w:p>
        </w:tc>
      </w:tr>
      <w:tr w:rsidR="00D317AA" w:rsidRPr="00D317AA" w14:paraId="3969A949" w14:textId="77777777" w:rsidTr="00D317AA">
        <w:trPr>
          <w:trHeight w:val="288"/>
        </w:trPr>
        <w:tc>
          <w:tcPr>
            <w:tcW w:w="320" w:type="dxa"/>
            <w:tcBorders>
              <w:top w:val="nil"/>
              <w:left w:val="nil"/>
              <w:bottom w:val="nil"/>
              <w:right w:val="nil"/>
            </w:tcBorders>
            <w:noWrap/>
            <w:vAlign w:val="bottom"/>
            <w:hideMark/>
          </w:tcPr>
          <w:p w14:paraId="11CFF9CA" w14:textId="77777777" w:rsidR="00D317AA" w:rsidRPr="00D317AA" w:rsidRDefault="00D317AA" w:rsidP="00D317A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shd w:val="clear" w:color="000000" w:fill="FFFF00"/>
            <w:noWrap/>
            <w:vAlign w:val="bottom"/>
            <w:hideMark/>
          </w:tcPr>
          <w:p w14:paraId="72AE80D0" w14:textId="77777777" w:rsidR="00D317AA" w:rsidRPr="00D317AA" w:rsidRDefault="00D317AA" w:rsidP="00D317AA">
            <w:pPr>
              <w:spacing w:after="0" w:line="240" w:lineRule="auto"/>
              <w:jc w:val="right"/>
              <w:rPr>
                <w:rFonts w:ascii="Calibri" w:eastAsia="Times New Roman" w:hAnsi="Calibri" w:cs="Calibri"/>
                <w:color w:val="000000"/>
                <w:lang w:eastAsia="es-SV"/>
                <w14:ligatures w14:val="none"/>
              </w:rPr>
            </w:pPr>
            <w:r w:rsidRPr="00D317AA">
              <w:rPr>
                <w:rFonts w:ascii="Calibri" w:eastAsia="Times New Roman" w:hAnsi="Calibri" w:cs="Calibri"/>
                <w:color w:val="000000"/>
                <w:lang w:eastAsia="es-SV"/>
                <w14:ligatures w14:val="none"/>
              </w:rPr>
              <w:t>0</w:t>
            </w:r>
          </w:p>
        </w:tc>
        <w:tc>
          <w:tcPr>
            <w:tcW w:w="320" w:type="dxa"/>
            <w:tcBorders>
              <w:top w:val="nil"/>
              <w:left w:val="nil"/>
              <w:bottom w:val="single" w:sz="4" w:space="0" w:color="auto"/>
              <w:right w:val="nil"/>
            </w:tcBorders>
            <w:noWrap/>
            <w:vAlign w:val="bottom"/>
            <w:hideMark/>
          </w:tcPr>
          <w:p w14:paraId="2B90A1E0" w14:textId="77777777" w:rsidR="00D317AA" w:rsidRPr="00D317AA" w:rsidRDefault="00D317AA" w:rsidP="00D317AA">
            <w:pPr>
              <w:spacing w:after="0" w:line="240" w:lineRule="auto"/>
              <w:jc w:val="right"/>
              <w:rPr>
                <w:rFonts w:ascii="Calibri" w:eastAsia="Times New Roman" w:hAnsi="Calibri" w:cs="Calibri"/>
                <w:color w:val="000000"/>
                <w:lang w:eastAsia="es-SV"/>
                <w14:ligatures w14:val="none"/>
              </w:rPr>
            </w:pPr>
            <w:r w:rsidRPr="00D317AA">
              <w:rPr>
                <w:rFonts w:ascii="Calibri" w:eastAsia="Times New Roman" w:hAnsi="Calibri" w:cs="Calibri"/>
                <w:color w:val="000000"/>
                <w:lang w:eastAsia="es-SV"/>
                <w14:ligatures w14:val="none"/>
              </w:rPr>
              <w:t>13</w:t>
            </w:r>
          </w:p>
        </w:tc>
        <w:tc>
          <w:tcPr>
            <w:tcW w:w="320" w:type="dxa"/>
            <w:tcBorders>
              <w:top w:val="nil"/>
              <w:left w:val="nil"/>
              <w:bottom w:val="single" w:sz="4" w:space="0" w:color="auto"/>
              <w:right w:val="nil"/>
            </w:tcBorders>
            <w:noWrap/>
            <w:vAlign w:val="bottom"/>
            <w:hideMark/>
          </w:tcPr>
          <w:p w14:paraId="669EE105" w14:textId="77777777" w:rsidR="00D317AA" w:rsidRPr="00D317AA" w:rsidRDefault="00D317AA" w:rsidP="00D317AA">
            <w:pPr>
              <w:spacing w:after="0" w:line="240" w:lineRule="auto"/>
              <w:rPr>
                <w:rFonts w:ascii="Calibri" w:eastAsia="Times New Roman" w:hAnsi="Calibri" w:cs="Calibri"/>
                <w:color w:val="000000"/>
                <w:lang w:eastAsia="es-SV"/>
                <w14:ligatures w14:val="none"/>
              </w:rPr>
            </w:pPr>
            <w:r w:rsidRPr="00D317AA">
              <w:rPr>
                <w:rFonts w:ascii="Calibri" w:eastAsia="Times New Roman" w:hAnsi="Calibri" w:cs="Calibri"/>
                <w:color w:val="000000"/>
                <w:lang w:eastAsia="es-SV"/>
                <w14:ligatures w14:val="none"/>
              </w:rPr>
              <w:t>/2</w:t>
            </w:r>
          </w:p>
        </w:tc>
        <w:tc>
          <w:tcPr>
            <w:tcW w:w="320" w:type="dxa"/>
            <w:tcBorders>
              <w:top w:val="nil"/>
              <w:left w:val="nil"/>
              <w:bottom w:val="nil"/>
              <w:right w:val="nil"/>
            </w:tcBorders>
            <w:noWrap/>
            <w:vAlign w:val="bottom"/>
            <w:hideMark/>
          </w:tcPr>
          <w:p w14:paraId="782B6411" w14:textId="77777777" w:rsidR="00D317AA" w:rsidRPr="00D317AA" w:rsidRDefault="00D317AA" w:rsidP="00D317AA">
            <w:pPr>
              <w:spacing w:after="0" w:line="240" w:lineRule="auto"/>
              <w:rPr>
                <w:rFonts w:ascii="Calibri" w:eastAsia="Times New Roman" w:hAnsi="Calibri" w:cs="Calibri"/>
                <w:color w:val="000000"/>
                <w:lang w:eastAsia="es-SV"/>
                <w14:ligatures w14:val="none"/>
              </w:rPr>
            </w:pPr>
          </w:p>
        </w:tc>
        <w:tc>
          <w:tcPr>
            <w:tcW w:w="320" w:type="dxa"/>
            <w:tcBorders>
              <w:top w:val="nil"/>
              <w:left w:val="nil"/>
              <w:bottom w:val="nil"/>
              <w:right w:val="nil"/>
            </w:tcBorders>
            <w:noWrap/>
            <w:vAlign w:val="bottom"/>
            <w:hideMark/>
          </w:tcPr>
          <w:p w14:paraId="33AAC58E" w14:textId="77777777" w:rsidR="00D317AA" w:rsidRPr="00D317AA" w:rsidRDefault="00D317AA" w:rsidP="00D317AA">
            <w:pPr>
              <w:spacing w:after="0" w:line="240" w:lineRule="auto"/>
              <w:rPr>
                <w:rFonts w:ascii="Times New Roman" w:eastAsia="Times New Roman" w:hAnsi="Times New Roman" w:cs="Times New Roman"/>
                <w:sz w:val="20"/>
                <w:szCs w:val="20"/>
                <w:lang w:eastAsia="es-SV"/>
                <w14:ligatures w14:val="none"/>
              </w:rPr>
            </w:pPr>
          </w:p>
        </w:tc>
      </w:tr>
      <w:tr w:rsidR="00D317AA" w:rsidRPr="00D317AA" w14:paraId="13B30ABB" w14:textId="77777777" w:rsidTr="00D317AA">
        <w:trPr>
          <w:trHeight w:val="288"/>
        </w:trPr>
        <w:tc>
          <w:tcPr>
            <w:tcW w:w="320" w:type="dxa"/>
            <w:tcBorders>
              <w:top w:val="nil"/>
              <w:left w:val="nil"/>
              <w:bottom w:val="nil"/>
              <w:right w:val="nil"/>
            </w:tcBorders>
            <w:noWrap/>
            <w:vAlign w:val="bottom"/>
            <w:hideMark/>
          </w:tcPr>
          <w:p w14:paraId="2590210D" w14:textId="77777777" w:rsidR="00D317AA" w:rsidRPr="00D317AA" w:rsidRDefault="00D317AA" w:rsidP="00D317A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2550A6CC" w14:textId="77777777" w:rsidR="00D317AA" w:rsidRPr="00D317AA" w:rsidRDefault="00D317AA" w:rsidP="00D317A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shd w:val="clear" w:color="000000" w:fill="FFFF00"/>
            <w:noWrap/>
            <w:vAlign w:val="bottom"/>
            <w:hideMark/>
          </w:tcPr>
          <w:p w14:paraId="221BA6FE" w14:textId="77777777" w:rsidR="00D317AA" w:rsidRPr="00D317AA" w:rsidRDefault="00D317AA" w:rsidP="00D317AA">
            <w:pPr>
              <w:spacing w:after="0" w:line="240" w:lineRule="auto"/>
              <w:jc w:val="right"/>
              <w:rPr>
                <w:rFonts w:ascii="Calibri" w:eastAsia="Times New Roman" w:hAnsi="Calibri" w:cs="Calibri"/>
                <w:color w:val="000000"/>
                <w:lang w:eastAsia="es-SV"/>
                <w14:ligatures w14:val="none"/>
              </w:rPr>
            </w:pPr>
            <w:r w:rsidRPr="00D317AA">
              <w:rPr>
                <w:rFonts w:ascii="Calibri" w:eastAsia="Times New Roman" w:hAnsi="Calibri" w:cs="Calibri"/>
                <w:color w:val="000000"/>
                <w:lang w:eastAsia="es-SV"/>
                <w14:ligatures w14:val="none"/>
              </w:rPr>
              <w:t>1</w:t>
            </w:r>
          </w:p>
        </w:tc>
        <w:tc>
          <w:tcPr>
            <w:tcW w:w="320" w:type="dxa"/>
            <w:tcBorders>
              <w:top w:val="nil"/>
              <w:left w:val="nil"/>
              <w:bottom w:val="single" w:sz="4" w:space="0" w:color="auto"/>
              <w:right w:val="nil"/>
            </w:tcBorders>
            <w:noWrap/>
            <w:vAlign w:val="bottom"/>
            <w:hideMark/>
          </w:tcPr>
          <w:p w14:paraId="19E231AC" w14:textId="77777777" w:rsidR="00D317AA" w:rsidRPr="00D317AA" w:rsidRDefault="00D317AA" w:rsidP="00D317AA">
            <w:pPr>
              <w:spacing w:after="0" w:line="240" w:lineRule="auto"/>
              <w:jc w:val="right"/>
              <w:rPr>
                <w:rFonts w:ascii="Calibri" w:eastAsia="Times New Roman" w:hAnsi="Calibri" w:cs="Calibri"/>
                <w:color w:val="000000"/>
                <w:lang w:eastAsia="es-SV"/>
                <w14:ligatures w14:val="none"/>
              </w:rPr>
            </w:pPr>
            <w:r w:rsidRPr="00D317AA">
              <w:rPr>
                <w:rFonts w:ascii="Calibri" w:eastAsia="Times New Roman" w:hAnsi="Calibri" w:cs="Calibri"/>
                <w:color w:val="000000"/>
                <w:lang w:eastAsia="es-SV"/>
                <w14:ligatures w14:val="none"/>
              </w:rPr>
              <w:t>6</w:t>
            </w:r>
          </w:p>
        </w:tc>
        <w:tc>
          <w:tcPr>
            <w:tcW w:w="320" w:type="dxa"/>
            <w:tcBorders>
              <w:top w:val="nil"/>
              <w:left w:val="nil"/>
              <w:bottom w:val="single" w:sz="4" w:space="0" w:color="auto"/>
              <w:right w:val="nil"/>
            </w:tcBorders>
            <w:noWrap/>
            <w:vAlign w:val="bottom"/>
            <w:hideMark/>
          </w:tcPr>
          <w:p w14:paraId="15984D55" w14:textId="77777777" w:rsidR="00D317AA" w:rsidRPr="00D317AA" w:rsidRDefault="00D317AA" w:rsidP="00D317AA">
            <w:pPr>
              <w:spacing w:after="0" w:line="240" w:lineRule="auto"/>
              <w:rPr>
                <w:rFonts w:ascii="Calibri" w:eastAsia="Times New Roman" w:hAnsi="Calibri" w:cs="Calibri"/>
                <w:color w:val="000000"/>
                <w:lang w:eastAsia="es-SV"/>
                <w14:ligatures w14:val="none"/>
              </w:rPr>
            </w:pPr>
            <w:r w:rsidRPr="00D317AA">
              <w:rPr>
                <w:rFonts w:ascii="Calibri" w:eastAsia="Times New Roman" w:hAnsi="Calibri" w:cs="Calibri"/>
                <w:color w:val="000000"/>
                <w:lang w:eastAsia="es-SV"/>
                <w14:ligatures w14:val="none"/>
              </w:rPr>
              <w:t>/2</w:t>
            </w:r>
          </w:p>
        </w:tc>
        <w:tc>
          <w:tcPr>
            <w:tcW w:w="320" w:type="dxa"/>
            <w:tcBorders>
              <w:top w:val="nil"/>
              <w:left w:val="nil"/>
              <w:bottom w:val="nil"/>
              <w:right w:val="nil"/>
            </w:tcBorders>
            <w:noWrap/>
            <w:vAlign w:val="bottom"/>
            <w:hideMark/>
          </w:tcPr>
          <w:p w14:paraId="0EDB720D" w14:textId="77777777" w:rsidR="00D317AA" w:rsidRPr="00D317AA" w:rsidRDefault="00D317AA" w:rsidP="00D317AA">
            <w:pPr>
              <w:spacing w:after="0" w:line="240" w:lineRule="auto"/>
              <w:rPr>
                <w:rFonts w:ascii="Calibri" w:eastAsia="Times New Roman" w:hAnsi="Calibri" w:cs="Calibri"/>
                <w:color w:val="000000"/>
                <w:lang w:eastAsia="es-SV"/>
                <w14:ligatures w14:val="none"/>
              </w:rPr>
            </w:pPr>
          </w:p>
        </w:tc>
      </w:tr>
      <w:tr w:rsidR="00D317AA" w:rsidRPr="00D317AA" w14:paraId="16A7EF35" w14:textId="77777777" w:rsidTr="00D317AA">
        <w:trPr>
          <w:trHeight w:val="288"/>
        </w:trPr>
        <w:tc>
          <w:tcPr>
            <w:tcW w:w="320" w:type="dxa"/>
            <w:tcBorders>
              <w:top w:val="nil"/>
              <w:left w:val="nil"/>
              <w:bottom w:val="nil"/>
              <w:right w:val="nil"/>
            </w:tcBorders>
            <w:noWrap/>
            <w:vAlign w:val="bottom"/>
            <w:hideMark/>
          </w:tcPr>
          <w:p w14:paraId="56AF6FA4" w14:textId="77777777" w:rsidR="00D317AA" w:rsidRPr="00D317AA" w:rsidRDefault="00D317AA" w:rsidP="00D317A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235AB9E7" w14:textId="77777777" w:rsidR="00D317AA" w:rsidRPr="00D317AA" w:rsidRDefault="00D317AA" w:rsidP="00D317A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6A9A85CB" w14:textId="77777777" w:rsidR="00D317AA" w:rsidRPr="00D317AA" w:rsidRDefault="00D317AA" w:rsidP="00D317A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shd w:val="clear" w:color="000000" w:fill="FFFF00"/>
            <w:noWrap/>
            <w:vAlign w:val="bottom"/>
            <w:hideMark/>
          </w:tcPr>
          <w:p w14:paraId="450BA366" w14:textId="77777777" w:rsidR="00D317AA" w:rsidRPr="00D317AA" w:rsidRDefault="00D317AA" w:rsidP="00D317AA">
            <w:pPr>
              <w:spacing w:after="0" w:line="240" w:lineRule="auto"/>
              <w:jc w:val="right"/>
              <w:rPr>
                <w:rFonts w:ascii="Calibri" w:eastAsia="Times New Roman" w:hAnsi="Calibri" w:cs="Calibri"/>
                <w:color w:val="000000"/>
                <w:lang w:eastAsia="es-SV"/>
                <w14:ligatures w14:val="none"/>
              </w:rPr>
            </w:pPr>
            <w:r w:rsidRPr="00D317AA">
              <w:rPr>
                <w:rFonts w:ascii="Calibri" w:eastAsia="Times New Roman" w:hAnsi="Calibri" w:cs="Calibri"/>
                <w:color w:val="000000"/>
                <w:lang w:eastAsia="es-SV"/>
                <w14:ligatures w14:val="none"/>
              </w:rPr>
              <w:t>0</w:t>
            </w:r>
          </w:p>
        </w:tc>
        <w:tc>
          <w:tcPr>
            <w:tcW w:w="320" w:type="dxa"/>
            <w:tcBorders>
              <w:top w:val="nil"/>
              <w:left w:val="nil"/>
              <w:bottom w:val="single" w:sz="4" w:space="0" w:color="auto"/>
              <w:right w:val="nil"/>
            </w:tcBorders>
            <w:noWrap/>
            <w:vAlign w:val="bottom"/>
            <w:hideMark/>
          </w:tcPr>
          <w:p w14:paraId="6A88540C" w14:textId="77777777" w:rsidR="00D317AA" w:rsidRPr="00D317AA" w:rsidRDefault="00D317AA" w:rsidP="00D317AA">
            <w:pPr>
              <w:spacing w:after="0" w:line="240" w:lineRule="auto"/>
              <w:jc w:val="right"/>
              <w:rPr>
                <w:rFonts w:ascii="Calibri" w:eastAsia="Times New Roman" w:hAnsi="Calibri" w:cs="Calibri"/>
                <w:color w:val="000000"/>
                <w:lang w:eastAsia="es-SV"/>
                <w14:ligatures w14:val="none"/>
              </w:rPr>
            </w:pPr>
            <w:r w:rsidRPr="00D317AA">
              <w:rPr>
                <w:rFonts w:ascii="Calibri" w:eastAsia="Times New Roman" w:hAnsi="Calibri" w:cs="Calibri"/>
                <w:color w:val="000000"/>
                <w:lang w:eastAsia="es-SV"/>
                <w14:ligatures w14:val="none"/>
              </w:rPr>
              <w:t>3</w:t>
            </w:r>
          </w:p>
        </w:tc>
        <w:tc>
          <w:tcPr>
            <w:tcW w:w="320" w:type="dxa"/>
            <w:tcBorders>
              <w:top w:val="nil"/>
              <w:left w:val="nil"/>
              <w:bottom w:val="single" w:sz="4" w:space="0" w:color="auto"/>
              <w:right w:val="nil"/>
            </w:tcBorders>
            <w:noWrap/>
            <w:vAlign w:val="bottom"/>
            <w:hideMark/>
          </w:tcPr>
          <w:p w14:paraId="0B0D41F4" w14:textId="77777777" w:rsidR="00D317AA" w:rsidRPr="00D317AA" w:rsidRDefault="00D317AA" w:rsidP="00D317AA">
            <w:pPr>
              <w:spacing w:after="0" w:line="240" w:lineRule="auto"/>
              <w:rPr>
                <w:rFonts w:ascii="Calibri" w:eastAsia="Times New Roman" w:hAnsi="Calibri" w:cs="Calibri"/>
                <w:color w:val="000000"/>
                <w:lang w:eastAsia="es-SV"/>
                <w14:ligatures w14:val="none"/>
              </w:rPr>
            </w:pPr>
            <w:r w:rsidRPr="00D317AA">
              <w:rPr>
                <w:rFonts w:ascii="Calibri" w:eastAsia="Times New Roman" w:hAnsi="Calibri" w:cs="Calibri"/>
                <w:color w:val="000000"/>
                <w:lang w:eastAsia="es-SV"/>
                <w14:ligatures w14:val="none"/>
              </w:rPr>
              <w:t>/2</w:t>
            </w:r>
          </w:p>
        </w:tc>
      </w:tr>
      <w:tr w:rsidR="00D317AA" w:rsidRPr="00D317AA" w14:paraId="00B0E47D" w14:textId="77777777" w:rsidTr="00D317AA">
        <w:trPr>
          <w:trHeight w:val="288"/>
        </w:trPr>
        <w:tc>
          <w:tcPr>
            <w:tcW w:w="320" w:type="dxa"/>
            <w:tcBorders>
              <w:top w:val="nil"/>
              <w:left w:val="nil"/>
              <w:bottom w:val="nil"/>
              <w:right w:val="nil"/>
            </w:tcBorders>
            <w:noWrap/>
            <w:vAlign w:val="bottom"/>
            <w:hideMark/>
          </w:tcPr>
          <w:p w14:paraId="43907542" w14:textId="77777777" w:rsidR="00D317AA" w:rsidRPr="00D317AA" w:rsidRDefault="00D317AA" w:rsidP="00D317AA">
            <w:pPr>
              <w:spacing w:after="0" w:line="240" w:lineRule="auto"/>
              <w:rPr>
                <w:rFonts w:ascii="Calibri" w:eastAsia="Times New Roman" w:hAnsi="Calibri" w:cs="Calibri"/>
                <w:color w:val="000000"/>
                <w:lang w:eastAsia="es-SV"/>
                <w14:ligatures w14:val="none"/>
              </w:rPr>
            </w:pPr>
          </w:p>
        </w:tc>
        <w:tc>
          <w:tcPr>
            <w:tcW w:w="320" w:type="dxa"/>
            <w:tcBorders>
              <w:top w:val="nil"/>
              <w:left w:val="nil"/>
              <w:bottom w:val="nil"/>
              <w:right w:val="nil"/>
            </w:tcBorders>
            <w:noWrap/>
            <w:vAlign w:val="bottom"/>
            <w:hideMark/>
          </w:tcPr>
          <w:p w14:paraId="17EF36E0" w14:textId="77777777" w:rsidR="00D317AA" w:rsidRPr="00D317AA" w:rsidRDefault="00D317AA" w:rsidP="00D317A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4F18F74E" w14:textId="77777777" w:rsidR="00D317AA" w:rsidRPr="00D317AA" w:rsidRDefault="00D317AA" w:rsidP="00D317A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noWrap/>
            <w:vAlign w:val="bottom"/>
            <w:hideMark/>
          </w:tcPr>
          <w:p w14:paraId="0BD45391" w14:textId="77777777" w:rsidR="00D317AA" w:rsidRPr="00D317AA" w:rsidRDefault="00D317AA" w:rsidP="00D317AA">
            <w:pPr>
              <w:spacing w:after="0" w:line="240" w:lineRule="auto"/>
              <w:rPr>
                <w:rFonts w:ascii="Times New Roman" w:eastAsia="Times New Roman" w:hAnsi="Times New Roman" w:cs="Times New Roman"/>
                <w:sz w:val="20"/>
                <w:szCs w:val="20"/>
                <w:lang w:eastAsia="es-SV"/>
                <w14:ligatures w14:val="none"/>
              </w:rPr>
            </w:pPr>
          </w:p>
        </w:tc>
        <w:tc>
          <w:tcPr>
            <w:tcW w:w="320" w:type="dxa"/>
            <w:tcBorders>
              <w:top w:val="nil"/>
              <w:left w:val="nil"/>
              <w:bottom w:val="nil"/>
              <w:right w:val="nil"/>
            </w:tcBorders>
            <w:shd w:val="clear" w:color="000000" w:fill="FFFF00"/>
            <w:noWrap/>
            <w:vAlign w:val="bottom"/>
            <w:hideMark/>
          </w:tcPr>
          <w:p w14:paraId="6B968830" w14:textId="77777777" w:rsidR="00D317AA" w:rsidRPr="00D317AA" w:rsidRDefault="00D317AA" w:rsidP="00D317AA">
            <w:pPr>
              <w:spacing w:after="0" w:line="240" w:lineRule="auto"/>
              <w:jc w:val="right"/>
              <w:rPr>
                <w:rFonts w:ascii="Calibri" w:eastAsia="Times New Roman" w:hAnsi="Calibri" w:cs="Calibri"/>
                <w:color w:val="000000"/>
                <w:lang w:eastAsia="es-SV"/>
                <w14:ligatures w14:val="none"/>
              </w:rPr>
            </w:pPr>
            <w:r w:rsidRPr="00D317AA">
              <w:rPr>
                <w:rFonts w:ascii="Calibri" w:eastAsia="Times New Roman" w:hAnsi="Calibri" w:cs="Calibri"/>
                <w:color w:val="000000"/>
                <w:lang w:eastAsia="es-SV"/>
                <w14:ligatures w14:val="none"/>
              </w:rPr>
              <w:t>1</w:t>
            </w:r>
          </w:p>
        </w:tc>
        <w:tc>
          <w:tcPr>
            <w:tcW w:w="320" w:type="dxa"/>
            <w:tcBorders>
              <w:top w:val="nil"/>
              <w:left w:val="nil"/>
              <w:bottom w:val="nil"/>
              <w:right w:val="nil"/>
            </w:tcBorders>
            <w:shd w:val="clear" w:color="000000" w:fill="FFFF00"/>
            <w:noWrap/>
            <w:vAlign w:val="bottom"/>
            <w:hideMark/>
          </w:tcPr>
          <w:p w14:paraId="08F38138" w14:textId="77777777" w:rsidR="00D317AA" w:rsidRPr="00D317AA" w:rsidRDefault="00D317AA" w:rsidP="00D317AA">
            <w:pPr>
              <w:spacing w:after="0" w:line="240" w:lineRule="auto"/>
              <w:jc w:val="right"/>
              <w:rPr>
                <w:rFonts w:ascii="Calibri" w:eastAsia="Times New Roman" w:hAnsi="Calibri" w:cs="Calibri"/>
                <w:color w:val="000000"/>
                <w:lang w:eastAsia="es-SV"/>
                <w14:ligatures w14:val="none"/>
              </w:rPr>
            </w:pPr>
            <w:r w:rsidRPr="00D317AA">
              <w:rPr>
                <w:rFonts w:ascii="Calibri" w:eastAsia="Times New Roman" w:hAnsi="Calibri" w:cs="Calibri"/>
                <w:color w:val="000000"/>
                <w:lang w:eastAsia="es-SV"/>
                <w14:ligatures w14:val="none"/>
              </w:rPr>
              <w:t>1</w:t>
            </w:r>
          </w:p>
        </w:tc>
      </w:tr>
    </w:tbl>
    <w:p w14:paraId="2BC32E6C" w14:textId="77777777" w:rsidR="00D317AA" w:rsidRPr="00D317AA" w:rsidRDefault="00D317AA" w:rsidP="00D317AA">
      <w:pPr>
        <w:rPr>
          <w:b/>
          <w:bCs/>
        </w:rPr>
      </w:pPr>
    </w:p>
    <w:p w14:paraId="66AAE892" w14:textId="5D1DB050" w:rsidR="007579E3" w:rsidRDefault="00D317AA" w:rsidP="001548F9">
      <w:r>
        <w:t>(+52</w:t>
      </w:r>
      <w:r>
        <w:rPr>
          <w:vertAlign w:val="subscript"/>
        </w:rPr>
        <w:t>10</w:t>
      </w:r>
      <w:r>
        <w:t>) = 052</w:t>
      </w:r>
    </w:p>
    <w:p w14:paraId="7F0C65FA" w14:textId="3A27C5C5" w:rsidR="00D317AA" w:rsidRDefault="00D317AA" w:rsidP="001548F9">
      <w:r>
        <w:t>(-52</w:t>
      </w:r>
      <w:r>
        <w:rPr>
          <w:vertAlign w:val="subscript"/>
        </w:rPr>
        <w:t>10</w:t>
      </w:r>
      <w:r>
        <w:t>) = 952</w:t>
      </w:r>
    </w:p>
    <w:p w14:paraId="498E5290" w14:textId="47123DA6" w:rsidR="00AF360D" w:rsidRDefault="00AF360D" w:rsidP="001548F9">
      <w:r>
        <w:t>+</w:t>
      </w:r>
      <w:r w:rsidR="00D317AA">
        <w:t>52</w:t>
      </w:r>
      <w:r w:rsidR="00D317AA">
        <w:rPr>
          <w:vertAlign w:val="subscript"/>
        </w:rPr>
        <w:t>10</w:t>
      </w:r>
      <w:r w:rsidR="00D317AA">
        <w:t xml:space="preserve"> = </w:t>
      </w:r>
      <w:r>
        <w:t>0</w:t>
      </w:r>
      <w:r w:rsidR="00D317AA">
        <w:t>0</w:t>
      </w:r>
      <w:r w:rsidR="00D317AA" w:rsidRPr="00AF360D">
        <w:rPr>
          <w:b/>
          <w:bCs/>
        </w:rPr>
        <w:t>110100</w:t>
      </w:r>
    </w:p>
    <w:p w14:paraId="4A0980C6" w14:textId="52DED496" w:rsidR="00D317AA" w:rsidRDefault="00D317AA" w:rsidP="001548F9">
      <w:pPr>
        <w:rPr>
          <w:b/>
          <w:bCs/>
        </w:rPr>
      </w:pPr>
      <w:r>
        <w:t>-52</w:t>
      </w:r>
      <w:r>
        <w:rPr>
          <w:vertAlign w:val="subscript"/>
        </w:rPr>
        <w:t xml:space="preserve">10 </w:t>
      </w:r>
      <w:r>
        <w:t xml:space="preserve">= </w:t>
      </w:r>
      <w:r w:rsidR="00AF360D">
        <w:t>10</w:t>
      </w:r>
      <w:r w:rsidR="00AF360D" w:rsidRPr="00AF360D">
        <w:rPr>
          <w:b/>
          <w:bCs/>
        </w:rPr>
        <w:t>110100</w:t>
      </w:r>
    </w:p>
    <w:p w14:paraId="1D69ECA8" w14:textId="71B85134" w:rsidR="00AF360D" w:rsidRDefault="00AF360D" w:rsidP="001548F9">
      <w:r w:rsidRPr="00AF360D">
        <w:lastRenderedPageBreak/>
        <w:drawing>
          <wp:inline distT="0" distB="0" distL="0" distR="0" wp14:anchorId="47103971" wp14:editId="54788023">
            <wp:extent cx="5572903" cy="1895740"/>
            <wp:effectExtent l="0" t="0" r="0" b="9525"/>
            <wp:docPr id="1011052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52323" name=""/>
                    <pic:cNvPicPr/>
                  </pic:nvPicPr>
                  <pic:blipFill>
                    <a:blip r:embed="rId12"/>
                    <a:stretch>
                      <a:fillRect/>
                    </a:stretch>
                  </pic:blipFill>
                  <pic:spPr>
                    <a:xfrm>
                      <a:off x="0" y="0"/>
                      <a:ext cx="5572903" cy="1895740"/>
                    </a:xfrm>
                    <a:prstGeom prst="rect">
                      <a:avLst/>
                    </a:prstGeom>
                  </pic:spPr>
                </pic:pic>
              </a:graphicData>
            </a:graphic>
          </wp:inline>
        </w:drawing>
      </w:r>
    </w:p>
    <w:p w14:paraId="6ABD219B" w14:textId="77777777" w:rsidR="00AF360D" w:rsidRPr="00D317AA" w:rsidRDefault="00AF360D" w:rsidP="001548F9"/>
    <w:p w14:paraId="139E6786" w14:textId="6813EC1A" w:rsidR="00E03F5B" w:rsidRDefault="00AF360D" w:rsidP="00AF360D">
      <w:pPr>
        <w:pStyle w:val="Prrafodelista"/>
        <w:numPr>
          <w:ilvl w:val="0"/>
          <w:numId w:val="6"/>
        </w:numPr>
      </w:pPr>
      <w:r w:rsidRPr="00AF360D">
        <w:rPr>
          <w:b/>
          <w:bCs/>
          <w:highlight w:val="cyan"/>
        </w:rPr>
        <w:t>Complemento a 1 (C´1):</w:t>
      </w:r>
      <w:r>
        <w:t xml:space="preserve">  En sistemas digitales se usa mucho el complemento a 1 en el sistema binario.</w:t>
      </w:r>
    </w:p>
    <w:p w14:paraId="72AE7468" w14:textId="573A7E32" w:rsidR="00AF360D" w:rsidRDefault="00AF360D" w:rsidP="00AF360D">
      <w:pPr>
        <w:ind w:left="360"/>
      </w:pPr>
      <w:r>
        <w:t>El complemento a 1 se obtiene cambiando los 1 por cero y viceversa</w:t>
      </w:r>
    </w:p>
    <w:p w14:paraId="097A4ECC" w14:textId="77777777" w:rsidR="00AF360D" w:rsidRDefault="00AF360D" w:rsidP="00AF360D">
      <w:pPr>
        <w:ind w:left="360"/>
      </w:pPr>
    </w:p>
    <w:p w14:paraId="2406A2F4" w14:textId="2F1004DC" w:rsidR="00AF360D" w:rsidRPr="00AF360D" w:rsidRDefault="00AF360D" w:rsidP="00AF360D">
      <w:pPr>
        <w:ind w:left="360"/>
        <w:rPr>
          <w:b/>
          <w:bCs/>
        </w:rPr>
      </w:pPr>
      <w:r w:rsidRPr="00AF360D">
        <w:rPr>
          <w:b/>
          <w:bCs/>
        </w:rPr>
        <w:t>01100101</w:t>
      </w:r>
      <w:r>
        <w:rPr>
          <w:b/>
          <w:bCs/>
          <w:vertAlign w:val="subscript"/>
        </w:rPr>
        <w:t>2</w:t>
      </w:r>
      <w:r>
        <w:rPr>
          <w:b/>
          <w:bCs/>
        </w:rPr>
        <w:t xml:space="preserve"> </w:t>
      </w:r>
      <w:proofErr w:type="gramStart"/>
      <w:r>
        <w:rPr>
          <w:b/>
          <w:bCs/>
        </w:rPr>
        <w:t>Positivo</w:t>
      </w:r>
      <w:proofErr w:type="gramEnd"/>
      <w:r>
        <w:rPr>
          <w:b/>
          <w:bCs/>
        </w:rPr>
        <w:t>.</w:t>
      </w:r>
    </w:p>
    <w:p w14:paraId="34CF9A71" w14:textId="14972CD0" w:rsidR="00AF360D" w:rsidRPr="00AF360D" w:rsidRDefault="00AF360D" w:rsidP="00AF360D">
      <w:pPr>
        <w:ind w:left="360"/>
        <w:rPr>
          <w:b/>
          <w:bCs/>
        </w:rPr>
      </w:pPr>
      <w:r w:rsidRPr="00AF360D">
        <w:rPr>
          <w:b/>
          <w:bCs/>
        </w:rPr>
        <w:t>10011010</w:t>
      </w:r>
      <w:r>
        <w:rPr>
          <w:b/>
          <w:bCs/>
          <w:vertAlign w:val="subscript"/>
        </w:rPr>
        <w:t>C´1</w:t>
      </w:r>
      <w:r>
        <w:rPr>
          <w:b/>
          <w:bCs/>
        </w:rPr>
        <w:t xml:space="preserve"> Negativo.</w:t>
      </w:r>
    </w:p>
    <w:p w14:paraId="101342C1" w14:textId="02ACAE2A" w:rsidR="00AF360D" w:rsidRDefault="00AF360D" w:rsidP="00AF360D">
      <w:pPr>
        <w:ind w:left="360"/>
      </w:pPr>
      <w:r>
        <w:t>El MSD es siempre el bit de signo 0 para positivo y 1 para negativo.</w:t>
      </w:r>
    </w:p>
    <w:p w14:paraId="19008C64" w14:textId="0EB4FF1A" w:rsidR="00AF360D" w:rsidRDefault="00AF360D" w:rsidP="00AF360D">
      <w:pPr>
        <w:pStyle w:val="Prrafodelista"/>
        <w:numPr>
          <w:ilvl w:val="0"/>
          <w:numId w:val="6"/>
        </w:numPr>
      </w:pPr>
      <w:r w:rsidRPr="001E6815">
        <w:rPr>
          <w:b/>
          <w:bCs/>
          <w:highlight w:val="cyan"/>
        </w:rPr>
        <w:t>Complemento a 2 (C´2):</w:t>
      </w:r>
      <w:r>
        <w:t xml:space="preserve"> La forma mas sencilla de obtener el complemento a 2 de un numero binario es sumarle 1 al complemento a 1.</w:t>
      </w:r>
    </w:p>
    <w:p w14:paraId="526352B6" w14:textId="7EC96EAE" w:rsidR="00AF360D" w:rsidRPr="001E6815" w:rsidRDefault="00AF360D" w:rsidP="00AF360D">
      <w:pPr>
        <w:ind w:left="720"/>
        <w:rPr>
          <w:b/>
          <w:bCs/>
          <w:vertAlign w:val="subscript"/>
        </w:rPr>
      </w:pPr>
      <w:r w:rsidRPr="001E6815">
        <w:rPr>
          <w:b/>
          <w:bCs/>
        </w:rPr>
        <w:t>+42</w:t>
      </w:r>
      <w:r w:rsidRPr="001E6815">
        <w:rPr>
          <w:b/>
          <w:bCs/>
          <w:vertAlign w:val="subscript"/>
        </w:rPr>
        <w:t>10</w:t>
      </w:r>
      <w:r w:rsidRPr="001E6815">
        <w:rPr>
          <w:b/>
          <w:bCs/>
        </w:rPr>
        <w:t xml:space="preserve"> = 00101010</w:t>
      </w:r>
      <w:r w:rsidRPr="001E6815">
        <w:rPr>
          <w:b/>
          <w:bCs/>
          <w:vertAlign w:val="subscript"/>
        </w:rPr>
        <w:t>2</w:t>
      </w:r>
    </w:p>
    <w:p w14:paraId="7C6C991C" w14:textId="3133AE85" w:rsidR="00AF360D" w:rsidRPr="001E6815" w:rsidRDefault="00AF360D" w:rsidP="00AF360D">
      <w:pPr>
        <w:ind w:left="720"/>
        <w:rPr>
          <w:b/>
          <w:bCs/>
        </w:rPr>
      </w:pPr>
      <w:r w:rsidRPr="001E6815">
        <w:rPr>
          <w:b/>
          <w:bCs/>
        </w:rPr>
        <w:t>-42</w:t>
      </w:r>
      <w:r w:rsidRPr="001E6815">
        <w:rPr>
          <w:b/>
          <w:bCs/>
          <w:vertAlign w:val="subscript"/>
        </w:rPr>
        <w:t>10</w:t>
      </w:r>
      <w:r w:rsidRPr="001E6815">
        <w:rPr>
          <w:b/>
          <w:bCs/>
        </w:rPr>
        <w:t xml:space="preserve"> = 11010101</w:t>
      </w:r>
      <w:r w:rsidR="001E6815">
        <w:rPr>
          <w:b/>
          <w:bCs/>
        </w:rPr>
        <w:t xml:space="preserve"> </w:t>
      </w:r>
      <w:r w:rsidR="001E6815">
        <w:rPr>
          <w:b/>
          <w:bCs/>
          <w:vertAlign w:val="subscript"/>
        </w:rPr>
        <w:t>2</w:t>
      </w:r>
      <w:r w:rsidRPr="001E6815">
        <w:rPr>
          <w:b/>
          <w:bCs/>
          <w:vertAlign w:val="subscript"/>
        </w:rPr>
        <w:t>C´1</w:t>
      </w:r>
    </w:p>
    <w:p w14:paraId="1F0FC96C" w14:textId="76C3548F" w:rsidR="00AF360D" w:rsidRPr="001E6815" w:rsidRDefault="00AF360D" w:rsidP="00AF360D">
      <w:pPr>
        <w:ind w:left="720"/>
        <w:rPr>
          <w:b/>
          <w:bCs/>
          <w:vertAlign w:val="subscript"/>
        </w:rPr>
      </w:pPr>
      <w:r w:rsidRPr="001E6815">
        <w:rPr>
          <w:b/>
          <w:bCs/>
        </w:rPr>
        <w:t xml:space="preserve">          + </w:t>
      </w:r>
      <w:r w:rsidR="001E6815" w:rsidRPr="001E6815">
        <w:rPr>
          <w:b/>
          <w:bCs/>
        </w:rPr>
        <w:t>0000000</w:t>
      </w:r>
      <w:r w:rsidRPr="001E6815">
        <w:rPr>
          <w:b/>
          <w:bCs/>
        </w:rPr>
        <w:t>1</w:t>
      </w:r>
      <w:r w:rsidR="001E6815" w:rsidRPr="001E6815">
        <w:rPr>
          <w:b/>
          <w:bCs/>
          <w:vertAlign w:val="subscript"/>
        </w:rPr>
        <w:t>2</w:t>
      </w:r>
    </w:p>
    <w:p w14:paraId="3A9C2251" w14:textId="51A09043" w:rsidR="00AF360D" w:rsidRDefault="001E6815" w:rsidP="00AF360D">
      <w:pPr>
        <w:ind w:left="720"/>
        <w:rPr>
          <w:b/>
          <w:bCs/>
          <w:vertAlign w:val="subscript"/>
        </w:rPr>
      </w:pPr>
      <w:r w:rsidRPr="001E6815">
        <w:rPr>
          <w:b/>
          <w:bCs/>
        </w:rPr>
        <w:t xml:space="preserve">         = 11010110</w:t>
      </w:r>
      <w:r>
        <w:rPr>
          <w:b/>
          <w:bCs/>
        </w:rPr>
        <w:t xml:space="preserve"> </w:t>
      </w:r>
      <w:r>
        <w:rPr>
          <w:b/>
          <w:bCs/>
          <w:vertAlign w:val="subscript"/>
        </w:rPr>
        <w:t>2C</w:t>
      </w:r>
      <w:r w:rsidRPr="001E6815">
        <w:rPr>
          <w:b/>
          <w:bCs/>
          <w:vertAlign w:val="subscript"/>
        </w:rPr>
        <w:t>´2</w:t>
      </w:r>
    </w:p>
    <w:p w14:paraId="6886C6ED" w14:textId="77777777" w:rsidR="001E6815" w:rsidRDefault="001E6815" w:rsidP="001E6815">
      <w:pPr>
        <w:rPr>
          <w:b/>
          <w:bCs/>
        </w:rPr>
      </w:pPr>
    </w:p>
    <w:p w14:paraId="77E8CCD4" w14:textId="33A75889" w:rsidR="001E6815" w:rsidRDefault="001E6815" w:rsidP="001E6815">
      <w:pPr>
        <w:rPr>
          <w:b/>
          <w:bCs/>
        </w:rPr>
      </w:pPr>
      <w:r w:rsidRPr="001E6815">
        <w:rPr>
          <w:b/>
          <w:bCs/>
        </w:rPr>
        <w:lastRenderedPageBreak/>
        <w:drawing>
          <wp:inline distT="0" distB="0" distL="0" distR="0" wp14:anchorId="35FC4468" wp14:editId="76003F4C">
            <wp:extent cx="3422650" cy="2270065"/>
            <wp:effectExtent l="0" t="0" r="6350" b="0"/>
            <wp:docPr id="712044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44360" name=""/>
                    <pic:cNvPicPr/>
                  </pic:nvPicPr>
                  <pic:blipFill>
                    <a:blip r:embed="rId13"/>
                    <a:stretch>
                      <a:fillRect/>
                    </a:stretch>
                  </pic:blipFill>
                  <pic:spPr>
                    <a:xfrm>
                      <a:off x="0" y="0"/>
                      <a:ext cx="3427529" cy="2273301"/>
                    </a:xfrm>
                    <a:prstGeom prst="rect">
                      <a:avLst/>
                    </a:prstGeom>
                  </pic:spPr>
                </pic:pic>
              </a:graphicData>
            </a:graphic>
          </wp:inline>
        </w:drawing>
      </w:r>
    </w:p>
    <w:p w14:paraId="64A2AB96" w14:textId="77777777" w:rsidR="001E6815" w:rsidRDefault="001E6815" w:rsidP="001E6815">
      <w:pPr>
        <w:rPr>
          <w:b/>
          <w:bCs/>
        </w:rPr>
      </w:pPr>
    </w:p>
    <w:p w14:paraId="10543244" w14:textId="77777777" w:rsidR="001E6815" w:rsidRPr="001E6815" w:rsidRDefault="001E6815" w:rsidP="001E6815">
      <w:pPr>
        <w:rPr>
          <w:b/>
          <w:bCs/>
        </w:rPr>
      </w:pPr>
    </w:p>
    <w:p w14:paraId="016D6EB2" w14:textId="77777777" w:rsidR="001E6815" w:rsidRDefault="001E6815" w:rsidP="00AF360D">
      <w:pPr>
        <w:ind w:left="720"/>
      </w:pPr>
    </w:p>
    <w:p w14:paraId="4AEF9E31" w14:textId="77777777" w:rsidR="001E6815" w:rsidRPr="001E6815" w:rsidRDefault="001E6815" w:rsidP="00AF360D">
      <w:pPr>
        <w:ind w:left="720"/>
      </w:pPr>
    </w:p>
    <w:p w14:paraId="294CB34D" w14:textId="77777777" w:rsidR="00AF360D" w:rsidRPr="00AF360D" w:rsidRDefault="00AF360D" w:rsidP="00AF360D">
      <w:pPr>
        <w:ind w:left="360"/>
      </w:pPr>
    </w:p>
    <w:p w14:paraId="1E5B2A7B" w14:textId="77777777" w:rsidR="00AF360D" w:rsidRPr="00AF360D" w:rsidRDefault="00AF360D" w:rsidP="00AF360D">
      <w:pPr>
        <w:ind w:left="360"/>
        <w:rPr>
          <w:b/>
          <w:bCs/>
        </w:rPr>
      </w:pPr>
    </w:p>
    <w:p w14:paraId="538CE8E1" w14:textId="77777777" w:rsidR="00AF360D" w:rsidRPr="00E03F5B" w:rsidRDefault="00AF360D" w:rsidP="00AF360D">
      <w:pPr>
        <w:ind w:left="360"/>
      </w:pPr>
    </w:p>
    <w:sectPr w:rsidR="00AF360D" w:rsidRPr="00E03F5B" w:rsidSect="000E36C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61F5A"/>
    <w:multiLevelType w:val="hybridMultilevel"/>
    <w:tmpl w:val="F98AB606"/>
    <w:lvl w:ilvl="0" w:tplc="B82E5BAA">
      <w:start w:val="1940"/>
      <w:numFmt w:val="bullet"/>
      <w:lvlText w:val="-"/>
      <w:lvlJc w:val="left"/>
      <w:pPr>
        <w:ind w:left="720" w:hanging="360"/>
      </w:pPr>
      <w:rPr>
        <w:rFonts w:ascii="Calibri" w:eastAsiaTheme="minorHAnsi" w:hAnsi="Calibri" w:cs="Calibr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39AA6577"/>
    <w:multiLevelType w:val="hybridMultilevel"/>
    <w:tmpl w:val="C710427C"/>
    <w:lvl w:ilvl="0" w:tplc="A72815C0">
      <w:start w:val="1940"/>
      <w:numFmt w:val="bullet"/>
      <w:lvlText w:val=""/>
      <w:lvlJc w:val="left"/>
      <w:pPr>
        <w:ind w:left="1080" w:hanging="360"/>
      </w:pPr>
      <w:rPr>
        <w:rFonts w:ascii="Symbol" w:eastAsiaTheme="minorHAnsi" w:hAnsi="Symbol" w:cstheme="minorBidi" w:hint="default"/>
      </w:rPr>
    </w:lvl>
    <w:lvl w:ilvl="1" w:tplc="440A0003">
      <w:start w:val="1"/>
      <w:numFmt w:val="bullet"/>
      <w:lvlText w:val="o"/>
      <w:lvlJc w:val="left"/>
      <w:pPr>
        <w:ind w:left="1800" w:hanging="360"/>
      </w:pPr>
      <w:rPr>
        <w:rFonts w:ascii="Courier New" w:hAnsi="Courier New" w:cs="Courier New" w:hint="default"/>
      </w:rPr>
    </w:lvl>
    <w:lvl w:ilvl="2" w:tplc="440A0005" w:tentative="1">
      <w:start w:val="1"/>
      <w:numFmt w:val="bullet"/>
      <w:lvlText w:val=""/>
      <w:lvlJc w:val="left"/>
      <w:pPr>
        <w:ind w:left="2520" w:hanging="360"/>
      </w:pPr>
      <w:rPr>
        <w:rFonts w:ascii="Wingdings" w:hAnsi="Wingdings" w:hint="default"/>
      </w:rPr>
    </w:lvl>
    <w:lvl w:ilvl="3" w:tplc="440A0001" w:tentative="1">
      <w:start w:val="1"/>
      <w:numFmt w:val="bullet"/>
      <w:lvlText w:val=""/>
      <w:lvlJc w:val="left"/>
      <w:pPr>
        <w:ind w:left="3240" w:hanging="360"/>
      </w:pPr>
      <w:rPr>
        <w:rFonts w:ascii="Symbol" w:hAnsi="Symbol" w:hint="default"/>
      </w:rPr>
    </w:lvl>
    <w:lvl w:ilvl="4" w:tplc="440A0003" w:tentative="1">
      <w:start w:val="1"/>
      <w:numFmt w:val="bullet"/>
      <w:lvlText w:val="o"/>
      <w:lvlJc w:val="left"/>
      <w:pPr>
        <w:ind w:left="3960" w:hanging="360"/>
      </w:pPr>
      <w:rPr>
        <w:rFonts w:ascii="Courier New" w:hAnsi="Courier New" w:cs="Courier New" w:hint="default"/>
      </w:rPr>
    </w:lvl>
    <w:lvl w:ilvl="5" w:tplc="440A0005" w:tentative="1">
      <w:start w:val="1"/>
      <w:numFmt w:val="bullet"/>
      <w:lvlText w:val=""/>
      <w:lvlJc w:val="left"/>
      <w:pPr>
        <w:ind w:left="4680" w:hanging="360"/>
      </w:pPr>
      <w:rPr>
        <w:rFonts w:ascii="Wingdings" w:hAnsi="Wingdings" w:hint="default"/>
      </w:rPr>
    </w:lvl>
    <w:lvl w:ilvl="6" w:tplc="440A0001" w:tentative="1">
      <w:start w:val="1"/>
      <w:numFmt w:val="bullet"/>
      <w:lvlText w:val=""/>
      <w:lvlJc w:val="left"/>
      <w:pPr>
        <w:ind w:left="5400" w:hanging="360"/>
      </w:pPr>
      <w:rPr>
        <w:rFonts w:ascii="Symbol" w:hAnsi="Symbol" w:hint="default"/>
      </w:rPr>
    </w:lvl>
    <w:lvl w:ilvl="7" w:tplc="440A0003" w:tentative="1">
      <w:start w:val="1"/>
      <w:numFmt w:val="bullet"/>
      <w:lvlText w:val="o"/>
      <w:lvlJc w:val="left"/>
      <w:pPr>
        <w:ind w:left="6120" w:hanging="360"/>
      </w:pPr>
      <w:rPr>
        <w:rFonts w:ascii="Courier New" w:hAnsi="Courier New" w:cs="Courier New" w:hint="default"/>
      </w:rPr>
    </w:lvl>
    <w:lvl w:ilvl="8" w:tplc="440A0005" w:tentative="1">
      <w:start w:val="1"/>
      <w:numFmt w:val="bullet"/>
      <w:lvlText w:val=""/>
      <w:lvlJc w:val="left"/>
      <w:pPr>
        <w:ind w:left="6840" w:hanging="360"/>
      </w:pPr>
      <w:rPr>
        <w:rFonts w:ascii="Wingdings" w:hAnsi="Wingdings" w:hint="default"/>
      </w:rPr>
    </w:lvl>
  </w:abstractNum>
  <w:abstractNum w:abstractNumId="2" w15:restartNumberingAfterBreak="0">
    <w:nsid w:val="4C594518"/>
    <w:multiLevelType w:val="hybridMultilevel"/>
    <w:tmpl w:val="F28EEB8A"/>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 w15:restartNumberingAfterBreak="0">
    <w:nsid w:val="52747FBD"/>
    <w:multiLevelType w:val="hybridMultilevel"/>
    <w:tmpl w:val="1760245C"/>
    <w:lvl w:ilvl="0" w:tplc="440A000F">
      <w:start w:val="1"/>
      <w:numFmt w:val="decimal"/>
      <w:lvlText w:val="%1."/>
      <w:lvlJc w:val="left"/>
      <w:pPr>
        <w:ind w:left="720" w:hanging="360"/>
      </w:pPr>
      <w:rPr>
        <w:rFonts w:hint="default"/>
      </w:rPr>
    </w:lvl>
    <w:lvl w:ilvl="1" w:tplc="440A0019">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 w15:restartNumberingAfterBreak="0">
    <w:nsid w:val="5F904FB9"/>
    <w:multiLevelType w:val="hybridMultilevel"/>
    <w:tmpl w:val="EEC82B3C"/>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 w15:restartNumberingAfterBreak="0">
    <w:nsid w:val="6EB26D06"/>
    <w:multiLevelType w:val="hybridMultilevel"/>
    <w:tmpl w:val="225A33B2"/>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682829315">
    <w:abstractNumId w:val="0"/>
  </w:num>
  <w:num w:numId="2" w16cid:durableId="213278248">
    <w:abstractNumId w:val="1"/>
  </w:num>
  <w:num w:numId="3" w16cid:durableId="499470956">
    <w:abstractNumId w:val="4"/>
  </w:num>
  <w:num w:numId="4" w16cid:durableId="1457142814">
    <w:abstractNumId w:val="5"/>
  </w:num>
  <w:num w:numId="5" w16cid:durableId="1468352626">
    <w:abstractNumId w:val="2"/>
  </w:num>
  <w:num w:numId="6" w16cid:durableId="21187868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B5B"/>
    <w:rsid w:val="000358C4"/>
    <w:rsid w:val="000513D2"/>
    <w:rsid w:val="00056347"/>
    <w:rsid w:val="00091352"/>
    <w:rsid w:val="000E36CB"/>
    <w:rsid w:val="001521A9"/>
    <w:rsid w:val="001548F9"/>
    <w:rsid w:val="00170EAF"/>
    <w:rsid w:val="00197D53"/>
    <w:rsid w:val="001A4514"/>
    <w:rsid w:val="001E6815"/>
    <w:rsid w:val="002037BF"/>
    <w:rsid w:val="00260888"/>
    <w:rsid w:val="00271072"/>
    <w:rsid w:val="00273BA4"/>
    <w:rsid w:val="00313A5A"/>
    <w:rsid w:val="003539BE"/>
    <w:rsid w:val="003917B1"/>
    <w:rsid w:val="004E6CCF"/>
    <w:rsid w:val="004F3356"/>
    <w:rsid w:val="0052770E"/>
    <w:rsid w:val="00601193"/>
    <w:rsid w:val="00607220"/>
    <w:rsid w:val="00672817"/>
    <w:rsid w:val="006F0E94"/>
    <w:rsid w:val="007469CA"/>
    <w:rsid w:val="007579E3"/>
    <w:rsid w:val="00791951"/>
    <w:rsid w:val="00797A0F"/>
    <w:rsid w:val="007D3B52"/>
    <w:rsid w:val="007E5658"/>
    <w:rsid w:val="00811DA5"/>
    <w:rsid w:val="009250B7"/>
    <w:rsid w:val="00931393"/>
    <w:rsid w:val="009D25C2"/>
    <w:rsid w:val="009E6E98"/>
    <w:rsid w:val="00A90B28"/>
    <w:rsid w:val="00AA04B3"/>
    <w:rsid w:val="00AA21C3"/>
    <w:rsid w:val="00AF360D"/>
    <w:rsid w:val="00B43A42"/>
    <w:rsid w:val="00B963A5"/>
    <w:rsid w:val="00BA0B5B"/>
    <w:rsid w:val="00BA4A16"/>
    <w:rsid w:val="00BE666A"/>
    <w:rsid w:val="00C40A8C"/>
    <w:rsid w:val="00C51FEA"/>
    <w:rsid w:val="00C63BA8"/>
    <w:rsid w:val="00C92D12"/>
    <w:rsid w:val="00CD0026"/>
    <w:rsid w:val="00D317AA"/>
    <w:rsid w:val="00D9347E"/>
    <w:rsid w:val="00E03F5B"/>
    <w:rsid w:val="00ED100F"/>
    <w:rsid w:val="00FE365D"/>
  </w:rsids>
  <m:mathPr>
    <m:mathFont m:val="Cambria Math"/>
    <m:brkBin m:val="before"/>
    <m:brkBinSub m:val="--"/>
    <m:smallFrac m:val="0"/>
    <m:dispDef/>
    <m:lMargin m:val="0"/>
    <m:rMargin m:val="0"/>
    <m:defJc m:val="centerGroup"/>
    <m:wrapIndent m:val="1440"/>
    <m:intLim m:val="subSup"/>
    <m:naryLim m:val="undOvr"/>
  </m:mathPr>
  <w:themeFontLang w:val="es-S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D3975"/>
  <w15:chartTrackingRefBased/>
  <w15:docId w15:val="{F4DCB3A1-0E3D-4FD7-9604-C36855329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A0B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A0B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A0B5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A0B5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A0B5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A0B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0B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0B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0B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0B5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A0B5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A0B5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A0B5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A0B5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A0B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0B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0B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0B5B"/>
    <w:rPr>
      <w:rFonts w:eastAsiaTheme="majorEastAsia" w:cstheme="majorBidi"/>
      <w:color w:val="272727" w:themeColor="text1" w:themeTint="D8"/>
    </w:rPr>
  </w:style>
  <w:style w:type="paragraph" w:styleId="Ttulo">
    <w:name w:val="Title"/>
    <w:basedOn w:val="Normal"/>
    <w:next w:val="Normal"/>
    <w:link w:val="TtuloCar"/>
    <w:uiPriority w:val="10"/>
    <w:qFormat/>
    <w:rsid w:val="00BA0B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0B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0B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0B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0B5B"/>
    <w:pPr>
      <w:spacing w:before="160"/>
      <w:jc w:val="center"/>
    </w:pPr>
    <w:rPr>
      <w:i/>
      <w:iCs/>
      <w:color w:val="404040" w:themeColor="text1" w:themeTint="BF"/>
    </w:rPr>
  </w:style>
  <w:style w:type="character" w:customStyle="1" w:styleId="CitaCar">
    <w:name w:val="Cita Car"/>
    <w:basedOn w:val="Fuentedeprrafopredeter"/>
    <w:link w:val="Cita"/>
    <w:uiPriority w:val="29"/>
    <w:rsid w:val="00BA0B5B"/>
    <w:rPr>
      <w:i/>
      <w:iCs/>
      <w:color w:val="404040" w:themeColor="text1" w:themeTint="BF"/>
    </w:rPr>
  </w:style>
  <w:style w:type="paragraph" w:styleId="Prrafodelista">
    <w:name w:val="List Paragraph"/>
    <w:basedOn w:val="Normal"/>
    <w:uiPriority w:val="34"/>
    <w:qFormat/>
    <w:rsid w:val="00BA0B5B"/>
    <w:pPr>
      <w:ind w:left="720"/>
      <w:contextualSpacing/>
    </w:pPr>
  </w:style>
  <w:style w:type="character" w:styleId="nfasisintenso">
    <w:name w:val="Intense Emphasis"/>
    <w:basedOn w:val="Fuentedeprrafopredeter"/>
    <w:uiPriority w:val="21"/>
    <w:qFormat/>
    <w:rsid w:val="00BA0B5B"/>
    <w:rPr>
      <w:i/>
      <w:iCs/>
      <w:color w:val="2F5496" w:themeColor="accent1" w:themeShade="BF"/>
    </w:rPr>
  </w:style>
  <w:style w:type="paragraph" w:styleId="Citadestacada">
    <w:name w:val="Intense Quote"/>
    <w:basedOn w:val="Normal"/>
    <w:next w:val="Normal"/>
    <w:link w:val="CitadestacadaCar"/>
    <w:uiPriority w:val="30"/>
    <w:qFormat/>
    <w:rsid w:val="00BA0B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A0B5B"/>
    <w:rPr>
      <w:i/>
      <w:iCs/>
      <w:color w:val="2F5496" w:themeColor="accent1" w:themeShade="BF"/>
    </w:rPr>
  </w:style>
  <w:style w:type="character" w:styleId="Referenciaintensa">
    <w:name w:val="Intense Reference"/>
    <w:basedOn w:val="Fuentedeprrafopredeter"/>
    <w:uiPriority w:val="32"/>
    <w:qFormat/>
    <w:rsid w:val="00BA0B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348</TotalTime>
  <Pages>10</Pages>
  <Words>1619</Words>
  <Characters>8908</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Soporte SV</dc:creator>
  <cp:keywords/>
  <dc:description/>
  <cp:lastModifiedBy>Soporte SV</cp:lastModifiedBy>
  <cp:revision>9</cp:revision>
  <dcterms:created xsi:type="dcterms:W3CDTF">2026-02-26T21:35:00Z</dcterms:created>
  <dcterms:modified xsi:type="dcterms:W3CDTF">2026-03-05T19:01:00Z</dcterms:modified>
</cp:coreProperties>
</file>