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24334" w14:textId="02B255BC" w:rsidR="006F0E94" w:rsidRPr="003E3C71" w:rsidRDefault="003E3C71">
      <w:pPr>
        <w:rPr>
          <w:color w:val="EE0000"/>
          <w:sz w:val="44"/>
          <w:szCs w:val="44"/>
        </w:rPr>
      </w:pPr>
      <w:r w:rsidRPr="003E3C71">
        <w:rPr>
          <w:color w:val="EE0000"/>
          <w:sz w:val="44"/>
          <w:szCs w:val="44"/>
        </w:rPr>
        <w:t>UNIDAD 2 DSI 2</w:t>
      </w:r>
    </w:p>
    <w:p w14:paraId="3B31059F" w14:textId="04B16F75" w:rsidR="003E3C71" w:rsidRDefault="003E3C71">
      <w:pPr>
        <w:rPr>
          <w:b/>
          <w:bCs/>
        </w:rPr>
      </w:pPr>
      <w:r w:rsidRPr="003E3C71">
        <w:rPr>
          <w:b/>
          <w:bCs/>
          <w:u w:val="single"/>
        </w:rPr>
        <w:t>Aseguramiento</w:t>
      </w:r>
      <w:r w:rsidRPr="003E3C71">
        <w:rPr>
          <w:b/>
          <w:bCs/>
        </w:rPr>
        <w:t xml:space="preserve"> de la calidad</w:t>
      </w:r>
    </w:p>
    <w:p w14:paraId="16813112" w14:textId="77777777" w:rsidR="003E3C71" w:rsidRPr="003E3C71" w:rsidRDefault="003E3C71" w:rsidP="003E3C71">
      <w:pPr>
        <w:pStyle w:val="Prrafodelista"/>
        <w:numPr>
          <w:ilvl w:val="0"/>
          <w:numId w:val="1"/>
        </w:numPr>
        <w:rPr>
          <w:highlight w:val="yellow"/>
        </w:rPr>
      </w:pPr>
      <w:r w:rsidRPr="003E3C71">
        <w:rPr>
          <w:highlight w:val="yellow"/>
        </w:rPr>
        <w:t>Calidad del Software:</w:t>
      </w:r>
    </w:p>
    <w:p w14:paraId="3F3CA0DC" w14:textId="34DE6721" w:rsidR="003E3C71" w:rsidRDefault="003E3C71" w:rsidP="003E3C71">
      <w:r w:rsidRPr="003E3C71">
        <w:rPr>
          <w:b/>
          <w:bCs/>
        </w:rPr>
        <w:t>Definición:</w:t>
      </w:r>
      <w:r>
        <w:t xml:space="preserve"> </w:t>
      </w:r>
      <w:r w:rsidRPr="003E3C71">
        <w:t>Es el g</w:t>
      </w:r>
      <w:r>
        <w:t xml:space="preserve">rado con el que un sistema, componente o proceso cumple los requerimientos especificados y las necesidades o expectativas del cliente o usuario. IEEE </w:t>
      </w:r>
      <w:proofErr w:type="spellStart"/>
      <w:r>
        <w:t>Std</w:t>
      </w:r>
      <w:proofErr w:type="spellEnd"/>
      <w:r>
        <w:t xml:space="preserve">. 610-1991. </w:t>
      </w:r>
    </w:p>
    <w:p w14:paraId="44D85E7F" w14:textId="01B27D8E" w:rsidR="003E3C71" w:rsidRPr="00E306B4" w:rsidRDefault="003E3C71" w:rsidP="003E3C71">
      <w:pPr>
        <w:pStyle w:val="Prrafodelista"/>
        <w:numPr>
          <w:ilvl w:val="1"/>
          <w:numId w:val="1"/>
        </w:numPr>
        <w:rPr>
          <w:b/>
          <w:bCs/>
        </w:rPr>
      </w:pPr>
      <w:r w:rsidRPr="00180A2E">
        <w:rPr>
          <w:highlight w:val="cyan"/>
        </w:rPr>
        <w:t>Calidad del producto</w:t>
      </w:r>
      <w:r w:rsidR="00E306B4" w:rsidRPr="00180A2E">
        <w:rPr>
          <w:highlight w:val="cyan"/>
        </w:rPr>
        <w:t>.</w:t>
      </w:r>
      <w:r w:rsidR="00E306B4">
        <w:t xml:space="preserve"> Normas de la calidad del producto: </w:t>
      </w:r>
      <w:r w:rsidR="00E306B4" w:rsidRPr="00E306B4">
        <w:rPr>
          <w:b/>
          <w:bCs/>
        </w:rPr>
        <w:t>ISO /IEC 25010</w:t>
      </w:r>
    </w:p>
    <w:p w14:paraId="6D44BFB2" w14:textId="10AC37B5" w:rsidR="003E3C71" w:rsidRDefault="003E3C71" w:rsidP="003E3C71">
      <w:pPr>
        <w:pStyle w:val="Prrafodelista"/>
        <w:numPr>
          <w:ilvl w:val="2"/>
          <w:numId w:val="1"/>
        </w:numPr>
      </w:pPr>
      <w:r>
        <w:t>Calidad interna</w:t>
      </w:r>
    </w:p>
    <w:p w14:paraId="272A39AD" w14:textId="4931324D" w:rsidR="003E3C71" w:rsidRDefault="003E3C71" w:rsidP="003E3C71">
      <w:pPr>
        <w:pStyle w:val="Prrafodelista"/>
        <w:numPr>
          <w:ilvl w:val="2"/>
          <w:numId w:val="1"/>
        </w:numPr>
      </w:pPr>
      <w:r>
        <w:t>Calidad Externa</w:t>
      </w:r>
    </w:p>
    <w:p w14:paraId="2783CA69" w14:textId="369F8AFF" w:rsidR="003E3C71" w:rsidRDefault="003E3C71" w:rsidP="003E3C71">
      <w:pPr>
        <w:pStyle w:val="Prrafodelista"/>
        <w:numPr>
          <w:ilvl w:val="2"/>
          <w:numId w:val="1"/>
        </w:numPr>
      </w:pPr>
      <w:r>
        <w:t>Calidad de uso</w:t>
      </w:r>
    </w:p>
    <w:p w14:paraId="595D75ED" w14:textId="6BDFAA10" w:rsidR="00E306B4" w:rsidRDefault="003E3C71" w:rsidP="00E306B4">
      <w:pPr>
        <w:pStyle w:val="Prrafodelista"/>
        <w:numPr>
          <w:ilvl w:val="1"/>
          <w:numId w:val="1"/>
        </w:numPr>
      </w:pPr>
      <w:r w:rsidRPr="00180A2E">
        <w:rPr>
          <w:highlight w:val="cyan"/>
        </w:rPr>
        <w:t>Calidad del proceso</w:t>
      </w:r>
      <w:r w:rsidR="00E306B4" w:rsidRPr="00180A2E">
        <w:rPr>
          <w:highlight w:val="cyan"/>
        </w:rPr>
        <w:t>:</w:t>
      </w:r>
      <w:r w:rsidR="00E306B4">
        <w:t xml:space="preserve"> Normas de la calidad del proceso </w:t>
      </w:r>
      <w:r w:rsidR="00E306B4" w:rsidRPr="00E306B4">
        <w:rPr>
          <w:b/>
          <w:bCs/>
        </w:rPr>
        <w:t>ISO 9000-</w:t>
      </w:r>
      <w:proofErr w:type="gramStart"/>
      <w:r w:rsidR="00E306B4" w:rsidRPr="00E306B4">
        <w:rPr>
          <w:b/>
          <w:bCs/>
        </w:rPr>
        <w:t>3 ,</w:t>
      </w:r>
      <w:proofErr w:type="gramEnd"/>
      <w:r w:rsidR="00E306B4" w:rsidRPr="00E306B4">
        <w:rPr>
          <w:b/>
          <w:bCs/>
        </w:rPr>
        <w:t xml:space="preserve"> IEEE 829, IEEE 730-2002, IEEE 830-1998</w:t>
      </w:r>
    </w:p>
    <w:p w14:paraId="4C5C8A67" w14:textId="14708A4D" w:rsidR="00E306B4" w:rsidRDefault="00E306B4" w:rsidP="00167692">
      <w:pPr>
        <w:pStyle w:val="Prrafodelista"/>
        <w:numPr>
          <w:ilvl w:val="0"/>
          <w:numId w:val="1"/>
        </w:numPr>
      </w:pPr>
      <w:r w:rsidRPr="00167692">
        <w:rPr>
          <w:b/>
          <w:bCs/>
          <w:highlight w:val="yellow"/>
        </w:rPr>
        <w:t>Calidad del producto:</w:t>
      </w:r>
      <w:r>
        <w:t xml:space="preserve"> Modelo de calidad que determina las características que se evalúan en un software. Es el grado de satisfacción que el producto tiene hacia los requerimientos a los cuales deben cumplir.</w:t>
      </w:r>
    </w:p>
    <w:p w14:paraId="23FE6D2B" w14:textId="2995C257" w:rsidR="00E306B4" w:rsidRDefault="00E306B4" w:rsidP="00E306B4">
      <w:r w:rsidRPr="00E306B4">
        <w:rPr>
          <w:b/>
          <w:bCs/>
        </w:rPr>
        <w:t>ISO / IEC 25010:</w:t>
      </w:r>
      <w:r>
        <w:t xml:space="preserve"> Es una familia de normas que tiene como objetivo ayudarnos a crear un marco de trabajo para la evaluación de la calidad del producto a desarrollar. Consta por 8 características que se relacionan con las propiedades de los sistemas informáticos.</w:t>
      </w:r>
    </w:p>
    <w:p w14:paraId="334FC785" w14:textId="601663F5" w:rsidR="00E306B4" w:rsidRDefault="00E306B4" w:rsidP="00E306B4">
      <w:pPr>
        <w:pStyle w:val="Prrafodelista"/>
        <w:numPr>
          <w:ilvl w:val="0"/>
          <w:numId w:val="2"/>
        </w:numPr>
      </w:pPr>
      <w:r>
        <w:t>Seguridad, Funcionalidad, Usabilidad, Eficiencia del desempeño, Compatibilidad, Fiabilidad, Mantenibilidad, Portabilidad.</w:t>
      </w:r>
    </w:p>
    <w:p w14:paraId="2D27FBEB" w14:textId="69C06EB2" w:rsidR="00E306B4" w:rsidRDefault="006F2CC8" w:rsidP="00E306B4">
      <w:r w:rsidRPr="006F2CC8">
        <w:rPr>
          <w:noProof/>
        </w:rPr>
        <w:drawing>
          <wp:inline distT="0" distB="0" distL="0" distR="0" wp14:anchorId="6F0A020F" wp14:editId="7486B14C">
            <wp:extent cx="2677365" cy="1478943"/>
            <wp:effectExtent l="0" t="0" r="8890" b="6985"/>
            <wp:docPr id="275260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60835" name=""/>
                    <pic:cNvPicPr/>
                  </pic:nvPicPr>
                  <pic:blipFill>
                    <a:blip r:embed="rId5"/>
                    <a:stretch>
                      <a:fillRect/>
                    </a:stretch>
                  </pic:blipFill>
                  <pic:spPr>
                    <a:xfrm>
                      <a:off x="0" y="0"/>
                      <a:ext cx="2688305" cy="1484986"/>
                    </a:xfrm>
                    <a:prstGeom prst="rect">
                      <a:avLst/>
                    </a:prstGeom>
                  </pic:spPr>
                </pic:pic>
              </a:graphicData>
            </a:graphic>
          </wp:inline>
        </w:drawing>
      </w:r>
      <w:r w:rsidRPr="006F2CC8">
        <w:rPr>
          <w:noProof/>
        </w:rPr>
        <w:t xml:space="preserve"> </w:t>
      </w:r>
      <w:r>
        <w:t xml:space="preserve">  </w:t>
      </w:r>
      <w:r w:rsidRPr="006F2CC8">
        <w:rPr>
          <w:noProof/>
        </w:rPr>
        <w:drawing>
          <wp:inline distT="0" distB="0" distL="0" distR="0" wp14:anchorId="3FB85245" wp14:editId="4DB66ED6">
            <wp:extent cx="2552369" cy="1476897"/>
            <wp:effectExtent l="0" t="0" r="635" b="9525"/>
            <wp:docPr id="1916760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60332" name=""/>
                    <pic:cNvPicPr/>
                  </pic:nvPicPr>
                  <pic:blipFill>
                    <a:blip r:embed="rId6"/>
                    <a:stretch>
                      <a:fillRect/>
                    </a:stretch>
                  </pic:blipFill>
                  <pic:spPr>
                    <a:xfrm>
                      <a:off x="0" y="0"/>
                      <a:ext cx="2563518" cy="1483348"/>
                    </a:xfrm>
                    <a:prstGeom prst="rect">
                      <a:avLst/>
                    </a:prstGeom>
                  </pic:spPr>
                </pic:pic>
              </a:graphicData>
            </a:graphic>
          </wp:inline>
        </w:drawing>
      </w:r>
    </w:p>
    <w:p w14:paraId="06B3F89A" w14:textId="0F9F1639" w:rsidR="006F2CC8" w:rsidRDefault="006F2CC8" w:rsidP="00E306B4">
      <w:r w:rsidRPr="006F2CC8">
        <w:rPr>
          <w:noProof/>
        </w:rPr>
        <w:drawing>
          <wp:inline distT="0" distB="0" distL="0" distR="0" wp14:anchorId="253CA645" wp14:editId="788DCBDE">
            <wp:extent cx="2677160" cy="1527296"/>
            <wp:effectExtent l="0" t="0" r="8890" b="0"/>
            <wp:docPr id="1272434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34176" name=""/>
                    <pic:cNvPicPr/>
                  </pic:nvPicPr>
                  <pic:blipFill>
                    <a:blip r:embed="rId7"/>
                    <a:stretch>
                      <a:fillRect/>
                    </a:stretch>
                  </pic:blipFill>
                  <pic:spPr>
                    <a:xfrm>
                      <a:off x="0" y="0"/>
                      <a:ext cx="2680615" cy="1529267"/>
                    </a:xfrm>
                    <a:prstGeom prst="rect">
                      <a:avLst/>
                    </a:prstGeom>
                  </pic:spPr>
                </pic:pic>
              </a:graphicData>
            </a:graphic>
          </wp:inline>
        </w:drawing>
      </w:r>
      <w:r>
        <w:t xml:space="preserve">   </w:t>
      </w:r>
      <w:r w:rsidRPr="006F2CC8">
        <w:rPr>
          <w:noProof/>
        </w:rPr>
        <w:drawing>
          <wp:inline distT="0" distB="0" distL="0" distR="0" wp14:anchorId="652430F1" wp14:editId="7459B4FD">
            <wp:extent cx="2677160" cy="1540018"/>
            <wp:effectExtent l="0" t="0" r="8890" b="3175"/>
            <wp:docPr id="1799338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38054" name=""/>
                    <pic:cNvPicPr/>
                  </pic:nvPicPr>
                  <pic:blipFill>
                    <a:blip r:embed="rId8"/>
                    <a:stretch>
                      <a:fillRect/>
                    </a:stretch>
                  </pic:blipFill>
                  <pic:spPr>
                    <a:xfrm>
                      <a:off x="0" y="0"/>
                      <a:ext cx="2686421" cy="1545345"/>
                    </a:xfrm>
                    <a:prstGeom prst="rect">
                      <a:avLst/>
                    </a:prstGeom>
                  </pic:spPr>
                </pic:pic>
              </a:graphicData>
            </a:graphic>
          </wp:inline>
        </w:drawing>
      </w:r>
    </w:p>
    <w:p w14:paraId="6ABB6A6C" w14:textId="77777777" w:rsidR="006F2CC8" w:rsidRDefault="006F2CC8" w:rsidP="00E306B4"/>
    <w:p w14:paraId="0714AA27" w14:textId="537D87B3" w:rsidR="006F2CC8" w:rsidRDefault="006F2CC8" w:rsidP="00E306B4">
      <w:r w:rsidRPr="006F2CC8">
        <w:rPr>
          <w:noProof/>
        </w:rPr>
        <w:lastRenderedPageBreak/>
        <w:drawing>
          <wp:inline distT="0" distB="0" distL="0" distR="0" wp14:anchorId="6FAA00FA" wp14:editId="3BF76E34">
            <wp:extent cx="2775006" cy="1514981"/>
            <wp:effectExtent l="0" t="0" r="6350" b="9525"/>
            <wp:docPr id="1984608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08047" name=""/>
                    <pic:cNvPicPr/>
                  </pic:nvPicPr>
                  <pic:blipFill>
                    <a:blip r:embed="rId9"/>
                    <a:stretch>
                      <a:fillRect/>
                    </a:stretch>
                  </pic:blipFill>
                  <pic:spPr>
                    <a:xfrm>
                      <a:off x="0" y="0"/>
                      <a:ext cx="2814033" cy="1536287"/>
                    </a:xfrm>
                    <a:prstGeom prst="rect">
                      <a:avLst/>
                    </a:prstGeom>
                  </pic:spPr>
                </pic:pic>
              </a:graphicData>
            </a:graphic>
          </wp:inline>
        </w:drawing>
      </w:r>
      <w:r>
        <w:t xml:space="preserve">   </w:t>
      </w:r>
      <w:r w:rsidRPr="006F2CC8">
        <w:rPr>
          <w:noProof/>
        </w:rPr>
        <w:drawing>
          <wp:inline distT="0" distB="0" distL="0" distR="0" wp14:anchorId="11CBAE21" wp14:editId="5A60A0F1">
            <wp:extent cx="2631882" cy="1533924"/>
            <wp:effectExtent l="0" t="0" r="0" b="9525"/>
            <wp:docPr id="32138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87650" name=""/>
                    <pic:cNvPicPr/>
                  </pic:nvPicPr>
                  <pic:blipFill>
                    <a:blip r:embed="rId10"/>
                    <a:stretch>
                      <a:fillRect/>
                    </a:stretch>
                  </pic:blipFill>
                  <pic:spPr>
                    <a:xfrm>
                      <a:off x="0" y="0"/>
                      <a:ext cx="2642830" cy="1540305"/>
                    </a:xfrm>
                    <a:prstGeom prst="rect">
                      <a:avLst/>
                    </a:prstGeom>
                  </pic:spPr>
                </pic:pic>
              </a:graphicData>
            </a:graphic>
          </wp:inline>
        </w:drawing>
      </w:r>
    </w:p>
    <w:p w14:paraId="5481B4DB" w14:textId="493BBD57" w:rsidR="006F2CC8" w:rsidRDefault="00180A2E" w:rsidP="00E306B4">
      <w:r w:rsidRPr="00180A2E">
        <w:rPr>
          <w:noProof/>
        </w:rPr>
        <w:drawing>
          <wp:inline distT="0" distB="0" distL="0" distR="0" wp14:anchorId="0DCFC049" wp14:editId="59FEF1B1">
            <wp:extent cx="2608929" cy="1536192"/>
            <wp:effectExtent l="0" t="0" r="1270" b="6985"/>
            <wp:docPr id="1421634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34701" name=""/>
                    <pic:cNvPicPr/>
                  </pic:nvPicPr>
                  <pic:blipFill>
                    <a:blip r:embed="rId11"/>
                    <a:stretch>
                      <a:fillRect/>
                    </a:stretch>
                  </pic:blipFill>
                  <pic:spPr>
                    <a:xfrm>
                      <a:off x="0" y="0"/>
                      <a:ext cx="2619079" cy="1542169"/>
                    </a:xfrm>
                    <a:prstGeom prst="rect">
                      <a:avLst/>
                    </a:prstGeom>
                  </pic:spPr>
                </pic:pic>
              </a:graphicData>
            </a:graphic>
          </wp:inline>
        </w:drawing>
      </w:r>
      <w:r>
        <w:t xml:space="preserve">   </w:t>
      </w:r>
      <w:r w:rsidRPr="00180A2E">
        <w:rPr>
          <w:noProof/>
        </w:rPr>
        <w:drawing>
          <wp:inline distT="0" distB="0" distL="0" distR="0" wp14:anchorId="13DB9D4F" wp14:editId="2E23C417">
            <wp:extent cx="2684678" cy="1508802"/>
            <wp:effectExtent l="0" t="0" r="1905" b="0"/>
            <wp:docPr id="159750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50885" name=""/>
                    <pic:cNvPicPr/>
                  </pic:nvPicPr>
                  <pic:blipFill>
                    <a:blip r:embed="rId12"/>
                    <a:stretch>
                      <a:fillRect/>
                    </a:stretch>
                  </pic:blipFill>
                  <pic:spPr>
                    <a:xfrm>
                      <a:off x="0" y="0"/>
                      <a:ext cx="2695779" cy="1515041"/>
                    </a:xfrm>
                    <a:prstGeom prst="rect">
                      <a:avLst/>
                    </a:prstGeom>
                  </pic:spPr>
                </pic:pic>
              </a:graphicData>
            </a:graphic>
          </wp:inline>
        </w:drawing>
      </w:r>
    </w:p>
    <w:p w14:paraId="38EE6864" w14:textId="77777777" w:rsidR="00180A2E" w:rsidRDefault="00180A2E" w:rsidP="00E306B4"/>
    <w:p w14:paraId="707B12FC" w14:textId="068129A2" w:rsidR="00180A2E" w:rsidRDefault="00180A2E" w:rsidP="00167692">
      <w:pPr>
        <w:pStyle w:val="Prrafodelista"/>
        <w:numPr>
          <w:ilvl w:val="0"/>
          <w:numId w:val="1"/>
        </w:numPr>
      </w:pPr>
      <w:r w:rsidRPr="00167692">
        <w:rPr>
          <w:b/>
          <w:bCs/>
          <w:highlight w:val="yellow"/>
        </w:rPr>
        <w:t>Calidad del proceso:</w:t>
      </w:r>
      <w:r w:rsidRPr="00167692">
        <w:rPr>
          <w:b/>
          <w:bCs/>
        </w:rPr>
        <w:t xml:space="preserve"> </w:t>
      </w:r>
      <w:r>
        <w:t>Hace referencia a todo el proceso que se debe realizar al momento de desarrollar cualquier software. Siempre se debe de tener en cuenta de incluir cada una de las etapas del proyecto: ANALISIS, DISEÑO, IMPLEMENTACION, PROGRAMACION, PRUEBAS y MANTENIMIENTO O DOCUMENTACION.</w:t>
      </w:r>
    </w:p>
    <w:p w14:paraId="6CBD69FC" w14:textId="60AF96D0" w:rsidR="00180A2E" w:rsidRDefault="00180A2E" w:rsidP="00E306B4">
      <w:r w:rsidRPr="00180A2E">
        <w:rPr>
          <w:b/>
          <w:bCs/>
        </w:rPr>
        <w:t>La evaluación y mejora de los procesos</w:t>
      </w:r>
      <w:r>
        <w:t xml:space="preserve"> se ha demostrado como una metodología fiable para la calidad de software ya que nos brinda pasos específicos a seguir para que el desarrollador no pierda el tiempo en realizar elementos innecesarios dentro del desarrollo.</w:t>
      </w:r>
    </w:p>
    <w:p w14:paraId="5B24A9C7" w14:textId="767E1F87" w:rsidR="00180A2E" w:rsidRDefault="009E59BB" w:rsidP="00E306B4">
      <w:r>
        <w:t>Hay 4 pasos fundamentales que deben cumplirse a la hora de realizar las revisiones al proceso de desarrollo:</w:t>
      </w:r>
    </w:p>
    <w:p w14:paraId="00B96ADC" w14:textId="5F0E0144" w:rsidR="009E59BB" w:rsidRDefault="009E59BB" w:rsidP="009E59BB">
      <w:pPr>
        <w:pStyle w:val="Prrafodelista"/>
        <w:numPr>
          <w:ilvl w:val="0"/>
          <w:numId w:val="3"/>
        </w:numPr>
      </w:pPr>
      <w:r>
        <w:t>Evaluación y planificación: En esta etapa se definen las etapas de desarrollo de proyecto a realizar y hacer estimados de tiempos de entrega de cada paso a seguir</w:t>
      </w:r>
    </w:p>
    <w:p w14:paraId="5B1C60F3" w14:textId="25C112C7" w:rsidR="009E59BB" w:rsidRDefault="009E59BB" w:rsidP="009E59BB">
      <w:pPr>
        <w:pStyle w:val="Prrafodelista"/>
        <w:numPr>
          <w:ilvl w:val="0"/>
          <w:numId w:val="3"/>
        </w:numPr>
      </w:pPr>
      <w:r>
        <w:t xml:space="preserve">Definir específicamente procesos a entregar en cada etapa. (realizar casos de usos, de procesos, diagramas de pantallas, de BD, </w:t>
      </w:r>
      <w:proofErr w:type="spellStart"/>
      <w:r>
        <w:t>etc</w:t>
      </w:r>
      <w:proofErr w:type="spellEnd"/>
      <w:r>
        <w:t>)</w:t>
      </w:r>
    </w:p>
    <w:p w14:paraId="7426D0B7" w14:textId="51BA6EC1" w:rsidR="009E59BB" w:rsidRDefault="009E59BB" w:rsidP="009E59BB">
      <w:pPr>
        <w:pStyle w:val="Prrafodelista"/>
        <w:numPr>
          <w:ilvl w:val="0"/>
          <w:numId w:val="3"/>
        </w:numPr>
      </w:pPr>
      <w:r>
        <w:t>Implementación del proceso: iniciar con el proceso de desarrollo</w:t>
      </w:r>
    </w:p>
    <w:p w14:paraId="333493BE" w14:textId="2F3D2881" w:rsidR="009E59BB" w:rsidRDefault="009E59BB" w:rsidP="009E59BB">
      <w:pPr>
        <w:pStyle w:val="Prrafodelista"/>
        <w:numPr>
          <w:ilvl w:val="0"/>
          <w:numId w:val="3"/>
        </w:numPr>
      </w:pPr>
      <w:r>
        <w:t>Proceso de evaluación: Con el equipo de desarrollo se busca detectar errores en el proceso</w:t>
      </w:r>
    </w:p>
    <w:p w14:paraId="0B8EA433" w14:textId="01E9E3FC" w:rsidR="009E59BB" w:rsidRDefault="009E59BB" w:rsidP="009E59BB">
      <w:r w:rsidRPr="009E59BB">
        <w:rPr>
          <w:b/>
          <w:bCs/>
        </w:rPr>
        <w:t>ISO 9000:</w:t>
      </w:r>
      <w:r>
        <w:t xml:space="preserve"> Establece todas las normas enfocadas a homogenizar los estándares de los productos o servicios de las organizaciones publicas o privadas, independientemente de su tamaño o actividad. </w:t>
      </w:r>
    </w:p>
    <w:p w14:paraId="4C374830" w14:textId="42791ED8" w:rsidR="009E59BB" w:rsidRDefault="009E59BB" w:rsidP="009E59BB">
      <w:r w:rsidRPr="009E59BB">
        <w:rPr>
          <w:b/>
          <w:bCs/>
        </w:rPr>
        <w:t>ISO 9000-3:</w:t>
      </w:r>
      <w:r>
        <w:t xml:space="preserve"> Norma asociada al proceso de desarrollo de software sin importar la metodología o tamaño del software. Se aplica en los siguientes ámbitos:</w:t>
      </w:r>
    </w:p>
    <w:p w14:paraId="30AF9BE1" w14:textId="63164FE7" w:rsidR="009E59BB" w:rsidRDefault="009E59BB" w:rsidP="009E59BB">
      <w:pPr>
        <w:pStyle w:val="Prrafodelista"/>
        <w:numPr>
          <w:ilvl w:val="0"/>
          <w:numId w:val="2"/>
        </w:numPr>
      </w:pPr>
      <w:r>
        <w:t>Desarrollo de sistemas de información: Generación de documentación necesaria a la hora de desarrollar los sistemas de información</w:t>
      </w:r>
    </w:p>
    <w:p w14:paraId="690683CA" w14:textId="773E3E21" w:rsidR="009E59BB" w:rsidRDefault="009E59BB" w:rsidP="009E59BB">
      <w:pPr>
        <w:pStyle w:val="Prrafodelista"/>
        <w:numPr>
          <w:ilvl w:val="0"/>
          <w:numId w:val="2"/>
        </w:numPr>
      </w:pPr>
      <w:r>
        <w:t>Proceso del ciclo de vida: buena aplicación de la metodología seleccionada por el equipo de desarrollo</w:t>
      </w:r>
    </w:p>
    <w:p w14:paraId="5A4B3FDB" w14:textId="5D1202ED" w:rsidR="009E59BB" w:rsidRDefault="009E59BB" w:rsidP="009E59BB">
      <w:pPr>
        <w:pStyle w:val="Prrafodelista"/>
        <w:numPr>
          <w:ilvl w:val="0"/>
          <w:numId w:val="2"/>
        </w:numPr>
      </w:pPr>
      <w:r>
        <w:t>Calidad de software; ver que tan buen producto se ha desarrollado.</w:t>
      </w:r>
    </w:p>
    <w:p w14:paraId="5DD18B3F" w14:textId="7F544592" w:rsidR="009E59BB" w:rsidRPr="009E59BB" w:rsidRDefault="009E59BB" w:rsidP="009E59BB">
      <w:pPr>
        <w:rPr>
          <w:b/>
          <w:bCs/>
        </w:rPr>
      </w:pPr>
      <w:r w:rsidRPr="009E59BB">
        <w:rPr>
          <w:b/>
          <w:bCs/>
        </w:rPr>
        <w:t>Beneficios de aplicar la norma ISO 9000-3</w:t>
      </w:r>
    </w:p>
    <w:p w14:paraId="065941EC" w14:textId="1568AA37" w:rsidR="009E59BB" w:rsidRDefault="009E59BB" w:rsidP="009E59BB">
      <w:r w:rsidRPr="009E59BB">
        <w:rPr>
          <w:noProof/>
        </w:rPr>
        <w:lastRenderedPageBreak/>
        <w:drawing>
          <wp:inline distT="0" distB="0" distL="0" distR="0" wp14:anchorId="6B56CAD5" wp14:editId="7380A7D7">
            <wp:extent cx="3021177" cy="1404960"/>
            <wp:effectExtent l="0" t="0" r="8255" b="5080"/>
            <wp:docPr id="860084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84582" name=""/>
                    <pic:cNvPicPr/>
                  </pic:nvPicPr>
                  <pic:blipFill>
                    <a:blip r:embed="rId13"/>
                    <a:stretch>
                      <a:fillRect/>
                    </a:stretch>
                  </pic:blipFill>
                  <pic:spPr>
                    <a:xfrm>
                      <a:off x="0" y="0"/>
                      <a:ext cx="3030845" cy="1409456"/>
                    </a:xfrm>
                    <a:prstGeom prst="rect">
                      <a:avLst/>
                    </a:prstGeom>
                  </pic:spPr>
                </pic:pic>
              </a:graphicData>
            </a:graphic>
          </wp:inline>
        </w:drawing>
      </w:r>
    </w:p>
    <w:p w14:paraId="51458F32" w14:textId="1AAE9E5A" w:rsidR="009E59BB" w:rsidRDefault="009E59BB" w:rsidP="009E59BB">
      <w:pPr>
        <w:rPr>
          <w:b/>
          <w:bCs/>
        </w:rPr>
      </w:pPr>
      <w:r w:rsidRPr="009E59BB">
        <w:rPr>
          <w:b/>
          <w:bCs/>
        </w:rPr>
        <w:t>Contenido de la norma ISO 9000-3</w:t>
      </w:r>
    </w:p>
    <w:p w14:paraId="1B33F115" w14:textId="0D888649" w:rsidR="009E59BB" w:rsidRDefault="009E59BB" w:rsidP="009E59BB">
      <w:pPr>
        <w:rPr>
          <w:b/>
          <w:bCs/>
        </w:rPr>
      </w:pPr>
      <w:r w:rsidRPr="009E59BB">
        <w:rPr>
          <w:b/>
          <w:bCs/>
          <w:noProof/>
        </w:rPr>
        <w:drawing>
          <wp:inline distT="0" distB="0" distL="0" distR="0" wp14:anchorId="17B9979A" wp14:editId="2AFC94D9">
            <wp:extent cx="2750515" cy="1608668"/>
            <wp:effectExtent l="0" t="0" r="0" b="0"/>
            <wp:docPr id="333877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77093" name=""/>
                    <pic:cNvPicPr/>
                  </pic:nvPicPr>
                  <pic:blipFill>
                    <a:blip r:embed="rId14"/>
                    <a:stretch>
                      <a:fillRect/>
                    </a:stretch>
                  </pic:blipFill>
                  <pic:spPr>
                    <a:xfrm>
                      <a:off x="0" y="0"/>
                      <a:ext cx="2778590" cy="1625088"/>
                    </a:xfrm>
                    <a:prstGeom prst="rect">
                      <a:avLst/>
                    </a:prstGeom>
                  </pic:spPr>
                </pic:pic>
              </a:graphicData>
            </a:graphic>
          </wp:inline>
        </w:drawing>
      </w:r>
      <w:r w:rsidR="004512A0" w:rsidRPr="004512A0">
        <w:rPr>
          <w:noProof/>
        </w:rPr>
        <w:t xml:space="preserve"> </w:t>
      </w:r>
      <w:r w:rsidR="004512A0">
        <w:rPr>
          <w:b/>
          <w:bCs/>
        </w:rPr>
        <w:t xml:space="preserve"> </w:t>
      </w:r>
      <w:r w:rsidR="004512A0" w:rsidRPr="004512A0">
        <w:rPr>
          <w:b/>
          <w:bCs/>
          <w:noProof/>
        </w:rPr>
        <w:drawing>
          <wp:inline distT="0" distB="0" distL="0" distR="0" wp14:anchorId="53526163" wp14:editId="61A83866">
            <wp:extent cx="2672172" cy="1580083"/>
            <wp:effectExtent l="0" t="0" r="0" b="1270"/>
            <wp:docPr id="1510463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63254" name=""/>
                    <pic:cNvPicPr/>
                  </pic:nvPicPr>
                  <pic:blipFill>
                    <a:blip r:embed="rId15"/>
                    <a:stretch>
                      <a:fillRect/>
                    </a:stretch>
                  </pic:blipFill>
                  <pic:spPr>
                    <a:xfrm>
                      <a:off x="0" y="0"/>
                      <a:ext cx="2683075" cy="1586530"/>
                    </a:xfrm>
                    <a:prstGeom prst="rect">
                      <a:avLst/>
                    </a:prstGeom>
                  </pic:spPr>
                </pic:pic>
              </a:graphicData>
            </a:graphic>
          </wp:inline>
        </w:drawing>
      </w:r>
    </w:p>
    <w:p w14:paraId="5C61FB0E" w14:textId="2659766D" w:rsidR="004512A0" w:rsidRDefault="004512A0" w:rsidP="009E59BB">
      <w:pPr>
        <w:rPr>
          <w:b/>
          <w:bCs/>
        </w:rPr>
      </w:pPr>
      <w:r w:rsidRPr="00167692">
        <w:rPr>
          <w:b/>
          <w:bCs/>
          <w:highlight w:val="yellow"/>
        </w:rPr>
        <w:t>Plan de aseguramiento de la calidad.</w:t>
      </w:r>
    </w:p>
    <w:p w14:paraId="363A2448" w14:textId="77F05D5A" w:rsidR="004512A0" w:rsidRDefault="004512A0" w:rsidP="009E59BB">
      <w:r>
        <w:t xml:space="preserve">Es un documento que debe realizarse al iniciar cualquier proyecto de desarrollo de software. Es donde se establecen muchos aspectos importantes en el desarrollo de proyectos informáticos como lo es </w:t>
      </w:r>
      <w:r w:rsidRPr="004512A0">
        <w:rPr>
          <w:i/>
          <w:iCs/>
          <w:u w:val="single"/>
        </w:rPr>
        <w:t>Establecer tareas y responsabilidades de los responsables del proceso de desarrollo</w:t>
      </w:r>
      <w:r>
        <w:t xml:space="preserve"> </w:t>
      </w:r>
      <w:proofErr w:type="spellStart"/>
      <w:r>
        <w:t>asi</w:t>
      </w:r>
      <w:proofErr w:type="spellEnd"/>
      <w:r>
        <w:t xml:space="preserve"> como </w:t>
      </w:r>
      <w:r w:rsidRPr="004512A0">
        <w:rPr>
          <w:i/>
          <w:iCs/>
          <w:u w:val="single"/>
        </w:rPr>
        <w:t>fases, herramientas y técnicas.</w:t>
      </w:r>
      <w:r w:rsidRPr="004512A0">
        <w:rPr>
          <w:b/>
          <w:bCs/>
        </w:rPr>
        <w:t xml:space="preserve"> </w:t>
      </w:r>
    </w:p>
    <w:p w14:paraId="7AF3A008" w14:textId="4D7E0E1D" w:rsidR="004512A0" w:rsidRDefault="004512A0" w:rsidP="009E59BB">
      <w:r>
        <w:t xml:space="preserve">También se definen algunos </w:t>
      </w:r>
      <w:r w:rsidRPr="004512A0">
        <w:rPr>
          <w:i/>
          <w:iCs/>
          <w:u w:val="single"/>
        </w:rPr>
        <w:t>indicadores de medición, tiempo de ejecución de revisiones y toda la</w:t>
      </w:r>
      <w:r w:rsidRPr="004512A0">
        <w:rPr>
          <w:b/>
          <w:bCs/>
        </w:rPr>
        <w:t xml:space="preserve"> </w:t>
      </w:r>
      <w:r w:rsidRPr="004512A0">
        <w:rPr>
          <w:i/>
          <w:iCs/>
          <w:u w:val="single"/>
        </w:rPr>
        <w:t xml:space="preserve">documentación </w:t>
      </w:r>
      <w:r>
        <w:t>necesaria que se utilizara durante todo el proceso de desarrollo del proyecto.</w:t>
      </w:r>
    </w:p>
    <w:p w14:paraId="639011C8" w14:textId="75031595" w:rsidR="004512A0" w:rsidRPr="00C814E6" w:rsidRDefault="004512A0" w:rsidP="009E59BB">
      <w:pPr>
        <w:rPr>
          <w:b/>
          <w:bCs/>
        </w:rPr>
      </w:pPr>
      <w:r w:rsidRPr="00C814E6">
        <w:rPr>
          <w:b/>
          <w:bCs/>
        </w:rPr>
        <w:t>Pasos para definir un buen plan de aseguramiento de calidad:</w:t>
      </w:r>
    </w:p>
    <w:p w14:paraId="06760E14" w14:textId="006A5669" w:rsidR="004512A0" w:rsidRDefault="00C814E6" w:rsidP="009E59BB">
      <w:r w:rsidRPr="00C814E6">
        <w:rPr>
          <w:noProof/>
        </w:rPr>
        <w:drawing>
          <wp:inline distT="0" distB="0" distL="0" distR="0" wp14:anchorId="0A81B3D8" wp14:editId="495128D3">
            <wp:extent cx="3985716" cy="2384756"/>
            <wp:effectExtent l="0" t="0" r="0" b="0"/>
            <wp:docPr id="921840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40992" name=""/>
                    <pic:cNvPicPr/>
                  </pic:nvPicPr>
                  <pic:blipFill>
                    <a:blip r:embed="rId16"/>
                    <a:stretch>
                      <a:fillRect/>
                    </a:stretch>
                  </pic:blipFill>
                  <pic:spPr>
                    <a:xfrm>
                      <a:off x="0" y="0"/>
                      <a:ext cx="4023294" cy="2407240"/>
                    </a:xfrm>
                    <a:prstGeom prst="rect">
                      <a:avLst/>
                    </a:prstGeom>
                  </pic:spPr>
                </pic:pic>
              </a:graphicData>
            </a:graphic>
          </wp:inline>
        </w:drawing>
      </w:r>
    </w:p>
    <w:p w14:paraId="66C51A0A" w14:textId="77777777" w:rsidR="00C814E6" w:rsidRDefault="00C814E6" w:rsidP="009E59BB"/>
    <w:p w14:paraId="7E04EDCD" w14:textId="77777777" w:rsidR="00C814E6" w:rsidRDefault="00C814E6" w:rsidP="009E59BB"/>
    <w:p w14:paraId="2E2DB3B9" w14:textId="31FCE962" w:rsidR="00C814E6" w:rsidRPr="00C814E6" w:rsidRDefault="00C814E6" w:rsidP="009E59BB">
      <w:pPr>
        <w:rPr>
          <w:b/>
          <w:bCs/>
        </w:rPr>
      </w:pPr>
      <w:r w:rsidRPr="00C814E6">
        <w:rPr>
          <w:b/>
          <w:bCs/>
        </w:rPr>
        <w:t>Partes del plan de aseguramiento:</w:t>
      </w:r>
    </w:p>
    <w:p w14:paraId="5581789C" w14:textId="6D7397FE" w:rsidR="00C814E6" w:rsidRDefault="00C814E6" w:rsidP="009E59BB">
      <w:r w:rsidRPr="00C814E6">
        <w:rPr>
          <w:noProof/>
        </w:rPr>
        <w:lastRenderedPageBreak/>
        <w:drawing>
          <wp:inline distT="0" distB="0" distL="0" distR="0" wp14:anchorId="55E0B336" wp14:editId="643557BB">
            <wp:extent cx="2896819" cy="1784045"/>
            <wp:effectExtent l="0" t="0" r="0" b="6985"/>
            <wp:docPr id="2125946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46680" name=""/>
                    <pic:cNvPicPr/>
                  </pic:nvPicPr>
                  <pic:blipFill>
                    <a:blip r:embed="rId17"/>
                    <a:stretch>
                      <a:fillRect/>
                    </a:stretch>
                  </pic:blipFill>
                  <pic:spPr>
                    <a:xfrm>
                      <a:off x="0" y="0"/>
                      <a:ext cx="2913701" cy="1794442"/>
                    </a:xfrm>
                    <a:prstGeom prst="rect">
                      <a:avLst/>
                    </a:prstGeom>
                  </pic:spPr>
                </pic:pic>
              </a:graphicData>
            </a:graphic>
          </wp:inline>
        </w:drawing>
      </w:r>
      <w:r w:rsidRPr="00C814E6">
        <w:rPr>
          <w:noProof/>
        </w:rPr>
        <w:t xml:space="preserve"> </w:t>
      </w:r>
      <w:r>
        <w:t xml:space="preserve"> </w:t>
      </w:r>
      <w:r w:rsidRPr="00C814E6">
        <w:rPr>
          <w:noProof/>
        </w:rPr>
        <w:drawing>
          <wp:inline distT="0" distB="0" distL="0" distR="0" wp14:anchorId="461EA41C" wp14:editId="7FA98377">
            <wp:extent cx="2918765" cy="1802615"/>
            <wp:effectExtent l="0" t="0" r="0" b="7620"/>
            <wp:docPr id="268648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48969" name=""/>
                    <pic:cNvPicPr/>
                  </pic:nvPicPr>
                  <pic:blipFill>
                    <a:blip r:embed="rId18"/>
                    <a:stretch>
                      <a:fillRect/>
                    </a:stretch>
                  </pic:blipFill>
                  <pic:spPr>
                    <a:xfrm>
                      <a:off x="0" y="0"/>
                      <a:ext cx="2934249" cy="1812178"/>
                    </a:xfrm>
                    <a:prstGeom prst="rect">
                      <a:avLst/>
                    </a:prstGeom>
                  </pic:spPr>
                </pic:pic>
              </a:graphicData>
            </a:graphic>
          </wp:inline>
        </w:drawing>
      </w:r>
    </w:p>
    <w:p w14:paraId="7E2371B1" w14:textId="77777777" w:rsidR="00C814E6" w:rsidRDefault="00C814E6" w:rsidP="009E59BB"/>
    <w:p w14:paraId="22B73C17" w14:textId="2D7F5414" w:rsidR="00C814E6" w:rsidRPr="00167692" w:rsidRDefault="00167692" w:rsidP="009E59BB">
      <w:pPr>
        <w:rPr>
          <w:b/>
          <w:bCs/>
        </w:rPr>
      </w:pPr>
      <w:r w:rsidRPr="00167692">
        <w:rPr>
          <w:b/>
          <w:bCs/>
          <w:highlight w:val="yellow"/>
        </w:rPr>
        <w:t>Pruebas de software.</w:t>
      </w:r>
    </w:p>
    <w:p w14:paraId="5B20E29C" w14:textId="697A4FF9" w:rsidR="00167692" w:rsidRDefault="00167692" w:rsidP="009E59BB">
      <w:r>
        <w:t xml:space="preserve">El objetivo principal de las pruebas de software es: </w:t>
      </w:r>
    </w:p>
    <w:p w14:paraId="2E8477D0" w14:textId="7AA633B5" w:rsidR="00167692" w:rsidRDefault="00167692" w:rsidP="00167692">
      <w:pPr>
        <w:pStyle w:val="Prrafodelista"/>
        <w:numPr>
          <w:ilvl w:val="0"/>
          <w:numId w:val="2"/>
        </w:numPr>
      </w:pPr>
      <w:r w:rsidRPr="00167692">
        <w:rPr>
          <w:b/>
          <w:bCs/>
        </w:rPr>
        <w:t>Reducir costos</w:t>
      </w:r>
      <w:r>
        <w:t xml:space="preserve"> ya que se sabe perfectamente que se quiere revisar durante el desarrollo del proyecto, lo que ahorra tiempo</w:t>
      </w:r>
    </w:p>
    <w:p w14:paraId="78D78A18" w14:textId="13F9C337" w:rsidR="00167692" w:rsidRDefault="00167692" w:rsidP="00167692">
      <w:pPr>
        <w:pStyle w:val="Prrafodelista"/>
        <w:numPr>
          <w:ilvl w:val="0"/>
          <w:numId w:val="2"/>
        </w:numPr>
      </w:pPr>
      <w:r w:rsidRPr="00167692">
        <w:rPr>
          <w:b/>
          <w:bCs/>
        </w:rPr>
        <w:t>Evitar retraso en los tiempos estimados</w:t>
      </w:r>
      <w:r>
        <w:t xml:space="preserve"> ya que al momento de las revisiones no se tardaría al saber que la aplicación cumple con todo objetivo dispuesto</w:t>
      </w:r>
    </w:p>
    <w:p w14:paraId="1FAD9560" w14:textId="4B1A755E" w:rsidR="00167692" w:rsidRDefault="00167692" w:rsidP="00167692">
      <w:pPr>
        <w:pStyle w:val="Prrafodelista"/>
        <w:numPr>
          <w:ilvl w:val="0"/>
          <w:numId w:val="2"/>
        </w:numPr>
      </w:pPr>
      <w:r w:rsidRPr="00167692">
        <w:rPr>
          <w:b/>
          <w:bCs/>
        </w:rPr>
        <w:t>Reducir la insatisfacción del usuario</w:t>
      </w:r>
      <w:r>
        <w:t xml:space="preserve"> ya que el software entregado cumple con las necesidades que el usuario tenía.</w:t>
      </w:r>
    </w:p>
    <w:p w14:paraId="78EE4074" w14:textId="4BFFDA4E" w:rsidR="00167692" w:rsidRDefault="00167692" w:rsidP="00167692">
      <w:pPr>
        <w:pStyle w:val="Prrafodelista"/>
        <w:numPr>
          <w:ilvl w:val="0"/>
          <w:numId w:val="2"/>
        </w:numPr>
      </w:pPr>
      <w:r w:rsidRPr="00167692">
        <w:rPr>
          <w:b/>
          <w:bCs/>
        </w:rPr>
        <w:t>Reduce el costo de mantenimiento,</w:t>
      </w:r>
      <w:r>
        <w:t xml:space="preserve"> ya que al momento de diseñar las pruebas se revisa la calidad del producto como del proceso</w:t>
      </w:r>
    </w:p>
    <w:p w14:paraId="3EDBA8BD" w14:textId="581AB5F7" w:rsidR="00167692" w:rsidRDefault="00167692" w:rsidP="00167692">
      <w:r w:rsidRPr="00167692">
        <w:rPr>
          <w:b/>
          <w:bCs/>
        </w:rPr>
        <w:t>PREMISA</w:t>
      </w:r>
      <w:r>
        <w:t>: se debe evitar que el programador sea el que realice las pruebas de software ya que el conoce cuales son sus validaciones, funcionamiento, etc.</w:t>
      </w:r>
    </w:p>
    <w:p w14:paraId="53F76994" w14:textId="6BE62058" w:rsidR="00167692" w:rsidRDefault="00167692" w:rsidP="00167692">
      <w:r>
        <w:t xml:space="preserve">  </w:t>
      </w:r>
      <w:r w:rsidRPr="00167692">
        <w:rPr>
          <w:noProof/>
        </w:rPr>
        <w:drawing>
          <wp:inline distT="0" distB="0" distL="0" distR="0" wp14:anchorId="168B9871" wp14:editId="1A8BC504">
            <wp:extent cx="2866974" cy="1748917"/>
            <wp:effectExtent l="0" t="0" r="0" b="3810"/>
            <wp:docPr id="326118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18973" name=""/>
                    <pic:cNvPicPr/>
                  </pic:nvPicPr>
                  <pic:blipFill>
                    <a:blip r:embed="rId19"/>
                    <a:stretch>
                      <a:fillRect/>
                    </a:stretch>
                  </pic:blipFill>
                  <pic:spPr>
                    <a:xfrm>
                      <a:off x="0" y="0"/>
                      <a:ext cx="2882153" cy="1758177"/>
                    </a:xfrm>
                    <a:prstGeom prst="rect">
                      <a:avLst/>
                    </a:prstGeom>
                  </pic:spPr>
                </pic:pic>
              </a:graphicData>
            </a:graphic>
          </wp:inline>
        </w:drawing>
      </w:r>
      <w:r>
        <w:t xml:space="preserve">  </w:t>
      </w:r>
      <w:r w:rsidRPr="00167692">
        <w:rPr>
          <w:noProof/>
        </w:rPr>
        <w:drawing>
          <wp:inline distT="0" distB="0" distL="0" distR="0" wp14:anchorId="00A04353" wp14:editId="64956957">
            <wp:extent cx="2933395" cy="1706050"/>
            <wp:effectExtent l="0" t="0" r="635" b="8890"/>
            <wp:docPr id="375247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47524" name=""/>
                    <pic:cNvPicPr/>
                  </pic:nvPicPr>
                  <pic:blipFill>
                    <a:blip r:embed="rId20"/>
                    <a:stretch>
                      <a:fillRect/>
                    </a:stretch>
                  </pic:blipFill>
                  <pic:spPr>
                    <a:xfrm>
                      <a:off x="0" y="0"/>
                      <a:ext cx="2939304" cy="1709487"/>
                    </a:xfrm>
                    <a:prstGeom prst="rect">
                      <a:avLst/>
                    </a:prstGeom>
                  </pic:spPr>
                </pic:pic>
              </a:graphicData>
            </a:graphic>
          </wp:inline>
        </w:drawing>
      </w:r>
    </w:p>
    <w:p w14:paraId="541CF8B2" w14:textId="1B3033FB" w:rsidR="00167692" w:rsidRDefault="00167692" w:rsidP="00167692">
      <w:proofErr w:type="spellStart"/>
      <w:r w:rsidRPr="00167692">
        <w:rPr>
          <w:b/>
          <w:bCs/>
        </w:rPr>
        <w:t>Testing</w:t>
      </w:r>
      <w:proofErr w:type="spellEnd"/>
      <w:r>
        <w:t>: Es la tarea de demostrar que un programa realiza funciones para las cuales fue construida</w:t>
      </w:r>
    </w:p>
    <w:p w14:paraId="71812C68" w14:textId="5BBA8431" w:rsidR="00167692" w:rsidRDefault="00F07B43" w:rsidP="00167692">
      <w:r w:rsidRPr="00F07B43">
        <w:rPr>
          <w:noProof/>
        </w:rPr>
        <w:lastRenderedPageBreak/>
        <w:drawing>
          <wp:inline distT="0" distB="0" distL="0" distR="0" wp14:anchorId="7D4C5517" wp14:editId="758BB1CD">
            <wp:extent cx="3928263" cy="2166882"/>
            <wp:effectExtent l="0" t="0" r="0" b="5080"/>
            <wp:docPr id="576644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44250" name=""/>
                    <pic:cNvPicPr/>
                  </pic:nvPicPr>
                  <pic:blipFill>
                    <a:blip r:embed="rId21"/>
                    <a:stretch>
                      <a:fillRect/>
                    </a:stretch>
                  </pic:blipFill>
                  <pic:spPr>
                    <a:xfrm>
                      <a:off x="0" y="0"/>
                      <a:ext cx="3952205" cy="2180089"/>
                    </a:xfrm>
                    <a:prstGeom prst="rect">
                      <a:avLst/>
                    </a:prstGeom>
                  </pic:spPr>
                </pic:pic>
              </a:graphicData>
            </a:graphic>
          </wp:inline>
        </w:drawing>
      </w:r>
      <w:r>
        <w:t xml:space="preserve"> </w:t>
      </w:r>
    </w:p>
    <w:p w14:paraId="64906BC2" w14:textId="77777777" w:rsidR="00DF246C" w:rsidRDefault="00DF246C" w:rsidP="00167692"/>
    <w:p w14:paraId="5D565CAA" w14:textId="5E634A2F" w:rsidR="00DF246C" w:rsidRDefault="00DF246C" w:rsidP="00167692">
      <w:pPr>
        <w:rPr>
          <w:noProof/>
        </w:rPr>
      </w:pPr>
      <w:r w:rsidRPr="00DF246C">
        <w:rPr>
          <w:noProof/>
        </w:rPr>
        <w:drawing>
          <wp:inline distT="0" distB="0" distL="0" distR="0" wp14:anchorId="48FE0018" wp14:editId="5CF0C1C1">
            <wp:extent cx="3130906" cy="1728024"/>
            <wp:effectExtent l="0" t="0" r="0" b="5715"/>
            <wp:docPr id="613399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99777" name=""/>
                    <pic:cNvPicPr/>
                  </pic:nvPicPr>
                  <pic:blipFill>
                    <a:blip r:embed="rId22"/>
                    <a:stretch>
                      <a:fillRect/>
                    </a:stretch>
                  </pic:blipFill>
                  <pic:spPr>
                    <a:xfrm>
                      <a:off x="0" y="0"/>
                      <a:ext cx="3149782" cy="1738442"/>
                    </a:xfrm>
                    <a:prstGeom prst="rect">
                      <a:avLst/>
                    </a:prstGeom>
                  </pic:spPr>
                </pic:pic>
              </a:graphicData>
            </a:graphic>
          </wp:inline>
        </w:drawing>
      </w:r>
      <w:r w:rsidRPr="00DF246C">
        <w:rPr>
          <w:noProof/>
        </w:rPr>
        <w:t xml:space="preserve"> </w:t>
      </w:r>
      <w:r w:rsidRPr="00DF246C">
        <w:rPr>
          <w:noProof/>
        </w:rPr>
        <w:drawing>
          <wp:inline distT="0" distB="0" distL="0" distR="0" wp14:anchorId="35814374" wp14:editId="497B40CC">
            <wp:extent cx="2893391" cy="1741018"/>
            <wp:effectExtent l="0" t="0" r="2540" b="0"/>
            <wp:docPr id="706920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20575" name=""/>
                    <pic:cNvPicPr/>
                  </pic:nvPicPr>
                  <pic:blipFill>
                    <a:blip r:embed="rId23"/>
                    <a:stretch>
                      <a:fillRect/>
                    </a:stretch>
                  </pic:blipFill>
                  <pic:spPr>
                    <a:xfrm>
                      <a:off x="0" y="0"/>
                      <a:ext cx="2919405" cy="1756671"/>
                    </a:xfrm>
                    <a:prstGeom prst="rect">
                      <a:avLst/>
                    </a:prstGeom>
                  </pic:spPr>
                </pic:pic>
              </a:graphicData>
            </a:graphic>
          </wp:inline>
        </w:drawing>
      </w:r>
    </w:p>
    <w:p w14:paraId="1D1D6453" w14:textId="77777777" w:rsidR="00DF246C" w:rsidRDefault="00DF246C" w:rsidP="00167692">
      <w:pPr>
        <w:rPr>
          <w:noProof/>
        </w:rPr>
      </w:pPr>
    </w:p>
    <w:p w14:paraId="58B3B4EB" w14:textId="3F492C76" w:rsidR="00DF246C" w:rsidRPr="004512A0" w:rsidRDefault="00DF246C" w:rsidP="00167692">
      <w:r w:rsidRPr="00DF246C">
        <w:rPr>
          <w:highlight w:val="cyan"/>
        </w:rPr>
        <w:t>Metodología de pruebas AGILE TESTING</w:t>
      </w:r>
    </w:p>
    <w:p w14:paraId="48FCAC18" w14:textId="208B33C9" w:rsidR="009E59BB" w:rsidRDefault="00F07B43" w:rsidP="009E59BB">
      <w:r>
        <w:t xml:space="preserve"> </w:t>
      </w:r>
      <w:r w:rsidR="00DF246C">
        <w:t>Esta metodología puede aplicarse en cualquier proyecto de desarrollo ágil sin importar cual sea la metodología de desarrollo</w:t>
      </w:r>
    </w:p>
    <w:p w14:paraId="3478A70D" w14:textId="4859117C" w:rsidR="00DF246C" w:rsidRDefault="00DF246C" w:rsidP="009E59BB">
      <w:r>
        <w:t xml:space="preserve">Es una practica de pruebas de software que sigue los mismos principios del desarrollo ágil. Se centra en que todos los miembros de desarrollo deben de ayudar a integrar la calidad del producto a la calidad del proceso que se </w:t>
      </w:r>
      <w:proofErr w:type="spellStart"/>
      <w:r>
        <w:t>definio</w:t>
      </w:r>
      <w:proofErr w:type="spellEnd"/>
    </w:p>
    <w:p w14:paraId="5BF96133" w14:textId="1D3F2A6D" w:rsidR="00DF246C" w:rsidRDefault="00DF246C" w:rsidP="009E59BB">
      <w:r>
        <w:t>Se basa en la técnica que debe ser parte del proceso de desarrollo y no ser vista como una etapa al final del desarrollo</w:t>
      </w:r>
      <w:r w:rsidR="00496157">
        <w:t>, sino que debe iniciarse con estas pruebas desde que se inicia con el análisis, diseño y programación</w:t>
      </w:r>
    </w:p>
    <w:p w14:paraId="2DFFFDB8" w14:textId="4118ABEE" w:rsidR="00496157" w:rsidRPr="00496157" w:rsidRDefault="00496157" w:rsidP="009E59BB">
      <w:pPr>
        <w:rPr>
          <w:b/>
          <w:bCs/>
        </w:rPr>
      </w:pPr>
      <w:r w:rsidRPr="00496157">
        <w:rPr>
          <w:b/>
          <w:bCs/>
        </w:rPr>
        <w:t xml:space="preserve">Principios del Agile </w:t>
      </w:r>
      <w:proofErr w:type="spellStart"/>
      <w:r w:rsidRPr="00496157">
        <w:rPr>
          <w:b/>
          <w:bCs/>
        </w:rPr>
        <w:t>Testing</w:t>
      </w:r>
      <w:proofErr w:type="spellEnd"/>
    </w:p>
    <w:p w14:paraId="3F026BE7" w14:textId="3A864E11" w:rsidR="00496157" w:rsidRDefault="00496157" w:rsidP="009E59BB">
      <w:r w:rsidRPr="00496157">
        <w:rPr>
          <w:noProof/>
        </w:rPr>
        <w:drawing>
          <wp:inline distT="0" distB="0" distL="0" distR="0" wp14:anchorId="16BCC604" wp14:editId="3EC20254">
            <wp:extent cx="2832100" cy="1624219"/>
            <wp:effectExtent l="0" t="0" r="6350" b="0"/>
            <wp:docPr id="1916954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54526" name=""/>
                    <pic:cNvPicPr/>
                  </pic:nvPicPr>
                  <pic:blipFill>
                    <a:blip r:embed="rId24"/>
                    <a:stretch>
                      <a:fillRect/>
                    </a:stretch>
                  </pic:blipFill>
                  <pic:spPr>
                    <a:xfrm>
                      <a:off x="0" y="0"/>
                      <a:ext cx="2849954" cy="1634458"/>
                    </a:xfrm>
                    <a:prstGeom prst="rect">
                      <a:avLst/>
                    </a:prstGeom>
                  </pic:spPr>
                </pic:pic>
              </a:graphicData>
            </a:graphic>
          </wp:inline>
        </w:drawing>
      </w:r>
      <w:r w:rsidRPr="00496157">
        <w:rPr>
          <w:noProof/>
        </w:rPr>
        <w:t xml:space="preserve"> </w:t>
      </w:r>
      <w:r>
        <w:t xml:space="preserve">  </w:t>
      </w:r>
      <w:r w:rsidRPr="00496157">
        <w:rPr>
          <w:noProof/>
        </w:rPr>
        <w:drawing>
          <wp:inline distT="0" distB="0" distL="0" distR="0" wp14:anchorId="14459605" wp14:editId="47985CD0">
            <wp:extent cx="2927350" cy="1637239"/>
            <wp:effectExtent l="0" t="0" r="6350" b="1270"/>
            <wp:docPr id="402864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64438" name=""/>
                    <pic:cNvPicPr/>
                  </pic:nvPicPr>
                  <pic:blipFill>
                    <a:blip r:embed="rId25"/>
                    <a:stretch>
                      <a:fillRect/>
                    </a:stretch>
                  </pic:blipFill>
                  <pic:spPr>
                    <a:xfrm>
                      <a:off x="0" y="0"/>
                      <a:ext cx="2933408" cy="1640627"/>
                    </a:xfrm>
                    <a:prstGeom prst="rect">
                      <a:avLst/>
                    </a:prstGeom>
                  </pic:spPr>
                </pic:pic>
              </a:graphicData>
            </a:graphic>
          </wp:inline>
        </w:drawing>
      </w:r>
    </w:p>
    <w:p w14:paraId="1B12BBE3" w14:textId="32EE09B5" w:rsidR="00496157" w:rsidRPr="00496157" w:rsidRDefault="00496157" w:rsidP="009E59BB">
      <w:pPr>
        <w:rPr>
          <w:b/>
          <w:bCs/>
        </w:rPr>
      </w:pPr>
      <w:r w:rsidRPr="00496157">
        <w:rPr>
          <w:b/>
          <w:bCs/>
        </w:rPr>
        <w:t>Función del Tester</w:t>
      </w:r>
    </w:p>
    <w:p w14:paraId="049F24F7" w14:textId="47AAD679" w:rsidR="00496157" w:rsidRDefault="00496157" w:rsidP="009E59BB">
      <w:r w:rsidRPr="00496157">
        <w:rPr>
          <w:noProof/>
        </w:rPr>
        <w:lastRenderedPageBreak/>
        <w:drawing>
          <wp:inline distT="0" distB="0" distL="0" distR="0" wp14:anchorId="5356B69E" wp14:editId="7128DCC8">
            <wp:extent cx="2927501" cy="1811655"/>
            <wp:effectExtent l="0" t="0" r="6350" b="0"/>
            <wp:docPr id="496969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69024" name=""/>
                    <pic:cNvPicPr/>
                  </pic:nvPicPr>
                  <pic:blipFill>
                    <a:blip r:embed="rId26"/>
                    <a:stretch>
                      <a:fillRect/>
                    </a:stretch>
                  </pic:blipFill>
                  <pic:spPr>
                    <a:xfrm>
                      <a:off x="0" y="0"/>
                      <a:ext cx="2942015" cy="1820637"/>
                    </a:xfrm>
                    <a:prstGeom prst="rect">
                      <a:avLst/>
                    </a:prstGeom>
                  </pic:spPr>
                </pic:pic>
              </a:graphicData>
            </a:graphic>
          </wp:inline>
        </w:drawing>
      </w:r>
      <w:r w:rsidRPr="00496157">
        <w:rPr>
          <w:noProof/>
        </w:rPr>
        <w:t xml:space="preserve"> </w:t>
      </w:r>
      <w:r>
        <w:t xml:space="preserve"> </w:t>
      </w:r>
      <w:r w:rsidRPr="00496157">
        <w:rPr>
          <w:noProof/>
        </w:rPr>
        <w:drawing>
          <wp:inline distT="0" distB="0" distL="0" distR="0" wp14:anchorId="7C834089" wp14:editId="49658AFD">
            <wp:extent cx="3016250" cy="1816509"/>
            <wp:effectExtent l="0" t="0" r="0" b="0"/>
            <wp:docPr id="841355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55334" name=""/>
                    <pic:cNvPicPr/>
                  </pic:nvPicPr>
                  <pic:blipFill>
                    <a:blip r:embed="rId27"/>
                    <a:stretch>
                      <a:fillRect/>
                    </a:stretch>
                  </pic:blipFill>
                  <pic:spPr>
                    <a:xfrm>
                      <a:off x="0" y="0"/>
                      <a:ext cx="3028128" cy="1823663"/>
                    </a:xfrm>
                    <a:prstGeom prst="rect">
                      <a:avLst/>
                    </a:prstGeom>
                  </pic:spPr>
                </pic:pic>
              </a:graphicData>
            </a:graphic>
          </wp:inline>
        </w:drawing>
      </w:r>
    </w:p>
    <w:p w14:paraId="1D501E79" w14:textId="39EFF2BA" w:rsidR="00496157" w:rsidRPr="00496157" w:rsidRDefault="00496157" w:rsidP="009E59BB">
      <w:pPr>
        <w:rPr>
          <w:b/>
          <w:bCs/>
        </w:rPr>
      </w:pPr>
      <w:r w:rsidRPr="00496157">
        <w:rPr>
          <w:b/>
          <w:bCs/>
        </w:rPr>
        <w:t xml:space="preserve">Componentes del Agile </w:t>
      </w:r>
      <w:proofErr w:type="spellStart"/>
      <w:r w:rsidRPr="00496157">
        <w:rPr>
          <w:b/>
          <w:bCs/>
        </w:rPr>
        <w:t>testing</w:t>
      </w:r>
      <w:proofErr w:type="spellEnd"/>
    </w:p>
    <w:p w14:paraId="35DCDFC6" w14:textId="38659B93" w:rsidR="00496157" w:rsidRDefault="00496157" w:rsidP="009E59BB">
      <w:r w:rsidRPr="00496157">
        <w:rPr>
          <w:noProof/>
        </w:rPr>
        <w:drawing>
          <wp:inline distT="0" distB="0" distL="0" distR="0" wp14:anchorId="2D0E3410" wp14:editId="33668E50">
            <wp:extent cx="3410683" cy="2228850"/>
            <wp:effectExtent l="0" t="0" r="0" b="0"/>
            <wp:docPr id="847505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505623" name=""/>
                    <pic:cNvPicPr/>
                  </pic:nvPicPr>
                  <pic:blipFill>
                    <a:blip r:embed="rId28"/>
                    <a:stretch>
                      <a:fillRect/>
                    </a:stretch>
                  </pic:blipFill>
                  <pic:spPr>
                    <a:xfrm>
                      <a:off x="0" y="0"/>
                      <a:ext cx="3418709" cy="2234095"/>
                    </a:xfrm>
                    <a:prstGeom prst="rect">
                      <a:avLst/>
                    </a:prstGeom>
                  </pic:spPr>
                </pic:pic>
              </a:graphicData>
            </a:graphic>
          </wp:inline>
        </w:drawing>
      </w:r>
    </w:p>
    <w:p w14:paraId="6F4DE556" w14:textId="4C3EDEB7" w:rsidR="00EC2CBB" w:rsidRPr="002D2036" w:rsidRDefault="002D2036" w:rsidP="009E59BB">
      <w:pPr>
        <w:rPr>
          <w:b/>
          <w:bCs/>
        </w:rPr>
      </w:pPr>
      <w:r w:rsidRPr="002D2036">
        <w:rPr>
          <w:b/>
          <w:bCs/>
          <w:highlight w:val="yellow"/>
        </w:rPr>
        <w:t>ESTRATEGIA DE PRUEBAS PARA METODOLOGIAS CONVENCIONALES</w:t>
      </w:r>
    </w:p>
    <w:p w14:paraId="5D7D6AA8" w14:textId="1278F64F" w:rsidR="002D2036" w:rsidRDefault="002D2036" w:rsidP="009E59BB">
      <w:r>
        <w:t>Es una visión incremental de pruebas que inicia con revisiones individuales y termina con pruebas que verifican el sistema terminado</w:t>
      </w:r>
    </w:p>
    <w:p w14:paraId="72A5FA46" w14:textId="30F06672" w:rsidR="002D2036" w:rsidRDefault="002D2036" w:rsidP="009E59BB">
      <w:r w:rsidRPr="002D2036">
        <w:rPr>
          <w:noProof/>
        </w:rPr>
        <w:drawing>
          <wp:inline distT="0" distB="0" distL="0" distR="0" wp14:anchorId="1196DDF0" wp14:editId="68D333DC">
            <wp:extent cx="3615175" cy="2476500"/>
            <wp:effectExtent l="0" t="0" r="4445" b="0"/>
            <wp:docPr id="624288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88892" name=""/>
                    <pic:cNvPicPr/>
                  </pic:nvPicPr>
                  <pic:blipFill>
                    <a:blip r:embed="rId29"/>
                    <a:stretch>
                      <a:fillRect/>
                    </a:stretch>
                  </pic:blipFill>
                  <pic:spPr>
                    <a:xfrm>
                      <a:off x="0" y="0"/>
                      <a:ext cx="3622497" cy="2481516"/>
                    </a:xfrm>
                    <a:prstGeom prst="rect">
                      <a:avLst/>
                    </a:prstGeom>
                  </pic:spPr>
                </pic:pic>
              </a:graphicData>
            </a:graphic>
          </wp:inline>
        </w:drawing>
      </w:r>
    </w:p>
    <w:p w14:paraId="0EEFD25B" w14:textId="77777777" w:rsidR="002D2036" w:rsidRDefault="002D2036" w:rsidP="009E59BB">
      <w:pPr>
        <w:rPr>
          <w:b/>
          <w:bCs/>
        </w:rPr>
      </w:pPr>
    </w:p>
    <w:p w14:paraId="51202CB6" w14:textId="77777777" w:rsidR="002D2036" w:rsidRDefault="002D2036" w:rsidP="009E59BB">
      <w:pPr>
        <w:rPr>
          <w:b/>
          <w:bCs/>
        </w:rPr>
      </w:pPr>
    </w:p>
    <w:p w14:paraId="7CF35AFE" w14:textId="2165955F" w:rsidR="002D2036" w:rsidRDefault="002D2036" w:rsidP="009E59BB">
      <w:pPr>
        <w:rPr>
          <w:b/>
          <w:bCs/>
        </w:rPr>
      </w:pPr>
      <w:r w:rsidRPr="002D2036">
        <w:rPr>
          <w:b/>
          <w:bCs/>
        </w:rPr>
        <w:t>Tipos de prueba en enfoque tradicional</w:t>
      </w:r>
    </w:p>
    <w:p w14:paraId="3414B811" w14:textId="4AD00F8F" w:rsidR="002D2036" w:rsidRDefault="002D2036" w:rsidP="002D2036">
      <w:pPr>
        <w:pStyle w:val="Prrafodelista"/>
        <w:numPr>
          <w:ilvl w:val="0"/>
          <w:numId w:val="5"/>
        </w:numPr>
        <w:rPr>
          <w:b/>
          <w:bCs/>
        </w:rPr>
      </w:pPr>
      <w:r>
        <w:rPr>
          <w:b/>
          <w:bCs/>
        </w:rPr>
        <w:t>Pruebas de unidad</w:t>
      </w:r>
    </w:p>
    <w:p w14:paraId="37301A0E" w14:textId="008E84E2" w:rsidR="002D2036" w:rsidRPr="002D2036" w:rsidRDefault="002D2036" w:rsidP="002D2036">
      <w:pPr>
        <w:rPr>
          <w:b/>
          <w:bCs/>
        </w:rPr>
      </w:pPr>
      <w:r w:rsidRPr="002D2036">
        <w:rPr>
          <w:b/>
          <w:bCs/>
          <w:noProof/>
        </w:rPr>
        <w:lastRenderedPageBreak/>
        <w:drawing>
          <wp:inline distT="0" distB="0" distL="0" distR="0" wp14:anchorId="768C8773" wp14:editId="0A2ED52E">
            <wp:extent cx="2609850" cy="1441251"/>
            <wp:effectExtent l="0" t="0" r="0" b="6985"/>
            <wp:docPr id="1999285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85475" name=""/>
                    <pic:cNvPicPr/>
                  </pic:nvPicPr>
                  <pic:blipFill>
                    <a:blip r:embed="rId30"/>
                    <a:stretch>
                      <a:fillRect/>
                    </a:stretch>
                  </pic:blipFill>
                  <pic:spPr>
                    <a:xfrm>
                      <a:off x="0" y="0"/>
                      <a:ext cx="2624451" cy="1449314"/>
                    </a:xfrm>
                    <a:prstGeom prst="rect">
                      <a:avLst/>
                    </a:prstGeom>
                  </pic:spPr>
                </pic:pic>
              </a:graphicData>
            </a:graphic>
          </wp:inline>
        </w:drawing>
      </w:r>
    </w:p>
    <w:p w14:paraId="18FBED83" w14:textId="74B2B91A" w:rsidR="002D2036" w:rsidRDefault="002D2036" w:rsidP="002D2036">
      <w:pPr>
        <w:pStyle w:val="Prrafodelista"/>
        <w:numPr>
          <w:ilvl w:val="0"/>
          <w:numId w:val="5"/>
        </w:numPr>
        <w:rPr>
          <w:b/>
          <w:bCs/>
        </w:rPr>
      </w:pPr>
      <w:r>
        <w:rPr>
          <w:b/>
          <w:bCs/>
        </w:rPr>
        <w:t>Pruebas de integración</w:t>
      </w:r>
    </w:p>
    <w:p w14:paraId="6C1114C8" w14:textId="566C613C" w:rsidR="002D2036" w:rsidRPr="002D2036" w:rsidRDefault="002D2036" w:rsidP="002D2036">
      <w:pPr>
        <w:rPr>
          <w:b/>
          <w:bCs/>
        </w:rPr>
      </w:pPr>
      <w:r w:rsidRPr="002D2036">
        <w:rPr>
          <w:b/>
          <w:bCs/>
          <w:noProof/>
        </w:rPr>
        <w:drawing>
          <wp:inline distT="0" distB="0" distL="0" distR="0" wp14:anchorId="16DB1FE1" wp14:editId="10910A9A">
            <wp:extent cx="2676490" cy="1498600"/>
            <wp:effectExtent l="0" t="0" r="0" b="6350"/>
            <wp:docPr id="1334960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60179" name=""/>
                    <pic:cNvPicPr/>
                  </pic:nvPicPr>
                  <pic:blipFill>
                    <a:blip r:embed="rId31"/>
                    <a:stretch>
                      <a:fillRect/>
                    </a:stretch>
                  </pic:blipFill>
                  <pic:spPr>
                    <a:xfrm>
                      <a:off x="0" y="0"/>
                      <a:ext cx="2704684" cy="1514386"/>
                    </a:xfrm>
                    <a:prstGeom prst="rect">
                      <a:avLst/>
                    </a:prstGeom>
                  </pic:spPr>
                </pic:pic>
              </a:graphicData>
            </a:graphic>
          </wp:inline>
        </w:drawing>
      </w:r>
    </w:p>
    <w:p w14:paraId="2BB89405" w14:textId="04900E4B" w:rsidR="002D2036" w:rsidRDefault="002D2036" w:rsidP="002D2036">
      <w:pPr>
        <w:pStyle w:val="Prrafodelista"/>
        <w:numPr>
          <w:ilvl w:val="0"/>
          <w:numId w:val="5"/>
        </w:numPr>
        <w:rPr>
          <w:b/>
          <w:bCs/>
        </w:rPr>
      </w:pPr>
      <w:r>
        <w:rPr>
          <w:b/>
          <w:bCs/>
        </w:rPr>
        <w:t>Pruebas de validación</w:t>
      </w:r>
    </w:p>
    <w:p w14:paraId="787D5C4E" w14:textId="4554CF23" w:rsidR="002D2036" w:rsidRPr="002D2036" w:rsidRDefault="002D2036" w:rsidP="002D2036">
      <w:pPr>
        <w:rPr>
          <w:b/>
          <w:bCs/>
        </w:rPr>
      </w:pPr>
      <w:r w:rsidRPr="002D2036">
        <w:rPr>
          <w:b/>
          <w:bCs/>
          <w:noProof/>
        </w:rPr>
        <w:drawing>
          <wp:inline distT="0" distB="0" distL="0" distR="0" wp14:anchorId="619B41BD" wp14:editId="0A0B6907">
            <wp:extent cx="2768811" cy="1555750"/>
            <wp:effectExtent l="0" t="0" r="0" b="6350"/>
            <wp:docPr id="1046263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63318" name=""/>
                    <pic:cNvPicPr/>
                  </pic:nvPicPr>
                  <pic:blipFill>
                    <a:blip r:embed="rId32"/>
                    <a:stretch>
                      <a:fillRect/>
                    </a:stretch>
                  </pic:blipFill>
                  <pic:spPr>
                    <a:xfrm>
                      <a:off x="0" y="0"/>
                      <a:ext cx="2776275" cy="1559944"/>
                    </a:xfrm>
                    <a:prstGeom prst="rect">
                      <a:avLst/>
                    </a:prstGeom>
                  </pic:spPr>
                </pic:pic>
              </a:graphicData>
            </a:graphic>
          </wp:inline>
        </w:drawing>
      </w:r>
    </w:p>
    <w:p w14:paraId="6CDCE321" w14:textId="360918C1" w:rsidR="002D2036" w:rsidRPr="002D2036" w:rsidRDefault="002D2036" w:rsidP="002D2036">
      <w:pPr>
        <w:pStyle w:val="Prrafodelista"/>
        <w:numPr>
          <w:ilvl w:val="0"/>
          <w:numId w:val="5"/>
        </w:numPr>
        <w:rPr>
          <w:b/>
          <w:bCs/>
        </w:rPr>
      </w:pPr>
      <w:r>
        <w:rPr>
          <w:b/>
          <w:bCs/>
        </w:rPr>
        <w:t>Pruebas de sistema</w:t>
      </w:r>
    </w:p>
    <w:p w14:paraId="757FAE7F" w14:textId="0FACEC6F" w:rsidR="002D2036" w:rsidRDefault="002D2036" w:rsidP="009E59BB">
      <w:r w:rsidRPr="002D2036">
        <w:rPr>
          <w:noProof/>
        </w:rPr>
        <w:drawing>
          <wp:inline distT="0" distB="0" distL="0" distR="0" wp14:anchorId="77F7273A" wp14:editId="6430D4E0">
            <wp:extent cx="2782165" cy="1530350"/>
            <wp:effectExtent l="0" t="0" r="0" b="0"/>
            <wp:docPr id="1254364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64179" name=""/>
                    <pic:cNvPicPr/>
                  </pic:nvPicPr>
                  <pic:blipFill>
                    <a:blip r:embed="rId33"/>
                    <a:stretch>
                      <a:fillRect/>
                    </a:stretch>
                  </pic:blipFill>
                  <pic:spPr>
                    <a:xfrm>
                      <a:off x="0" y="0"/>
                      <a:ext cx="2793797" cy="1536748"/>
                    </a:xfrm>
                    <a:prstGeom prst="rect">
                      <a:avLst/>
                    </a:prstGeom>
                  </pic:spPr>
                </pic:pic>
              </a:graphicData>
            </a:graphic>
          </wp:inline>
        </w:drawing>
      </w:r>
    </w:p>
    <w:p w14:paraId="10D0312F" w14:textId="77777777" w:rsidR="002D2036" w:rsidRDefault="002D2036" w:rsidP="009E59BB"/>
    <w:p w14:paraId="598F4A94" w14:textId="77777777" w:rsidR="002D2036" w:rsidRDefault="002D2036" w:rsidP="009E59BB"/>
    <w:p w14:paraId="55DCC2B7" w14:textId="77777777" w:rsidR="002D2036" w:rsidRDefault="002D2036" w:rsidP="009E59BB"/>
    <w:p w14:paraId="1581E8EA" w14:textId="50BA8EA2" w:rsidR="002D2036" w:rsidRPr="002D2036" w:rsidRDefault="002D2036" w:rsidP="009E59BB">
      <w:pPr>
        <w:rPr>
          <w:b/>
          <w:bCs/>
        </w:rPr>
      </w:pPr>
      <w:r w:rsidRPr="002D2036">
        <w:rPr>
          <w:b/>
          <w:bCs/>
          <w:highlight w:val="yellow"/>
        </w:rPr>
        <w:t>PRUEBAS NO FUNCIONALES</w:t>
      </w:r>
    </w:p>
    <w:p w14:paraId="097FB84E" w14:textId="5FD42337" w:rsidR="002D2036" w:rsidRDefault="001B5115" w:rsidP="009E59BB">
      <w:r>
        <w:t>Son parte de las pruebas del sistema porque están orientadas a completar la funcionalidad que debe tener todo sistema informático. Dan mayor valides y veracidad a los elementos que han sido desarrollados como parte de un sistema</w:t>
      </w:r>
    </w:p>
    <w:p w14:paraId="0D2FEE3F" w14:textId="729648DB" w:rsidR="001B5115" w:rsidRDefault="001B5115" w:rsidP="009E59BB">
      <w:r>
        <w:lastRenderedPageBreak/>
        <w:t>Ejemplo de pruebas no funcionales: Pruebas de seguridad, de esfuerzo, de rendimiento, de despliegue, de mantenibilidad y de usabilidad.</w:t>
      </w:r>
    </w:p>
    <w:p w14:paraId="677D87BB" w14:textId="24B54123" w:rsidR="001B5115" w:rsidRDefault="001B5115" w:rsidP="001B5115">
      <w:pPr>
        <w:pStyle w:val="Prrafodelista"/>
        <w:numPr>
          <w:ilvl w:val="0"/>
          <w:numId w:val="6"/>
        </w:numPr>
      </w:pPr>
      <w:r w:rsidRPr="001B5115">
        <w:rPr>
          <w:b/>
          <w:bCs/>
        </w:rPr>
        <w:t>Pruebas de seguridad:</w:t>
      </w:r>
      <w:r>
        <w:t xml:space="preserve"> Buscan verificar que no existan accesos que puedan ser vulnerados.</w:t>
      </w:r>
    </w:p>
    <w:p w14:paraId="51A9B2A2" w14:textId="077A316E" w:rsidR="001B5115" w:rsidRDefault="001B5115" w:rsidP="009E59BB">
      <w:r w:rsidRPr="001B5115">
        <w:rPr>
          <w:noProof/>
        </w:rPr>
        <w:drawing>
          <wp:inline distT="0" distB="0" distL="0" distR="0" wp14:anchorId="75C70460" wp14:editId="34B8A0F5">
            <wp:extent cx="2343150" cy="1280601"/>
            <wp:effectExtent l="0" t="0" r="0" b="0"/>
            <wp:docPr id="779572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72870" name=""/>
                    <pic:cNvPicPr/>
                  </pic:nvPicPr>
                  <pic:blipFill>
                    <a:blip r:embed="rId34"/>
                    <a:stretch>
                      <a:fillRect/>
                    </a:stretch>
                  </pic:blipFill>
                  <pic:spPr>
                    <a:xfrm>
                      <a:off x="0" y="0"/>
                      <a:ext cx="2368288" cy="1294340"/>
                    </a:xfrm>
                    <a:prstGeom prst="rect">
                      <a:avLst/>
                    </a:prstGeom>
                  </pic:spPr>
                </pic:pic>
              </a:graphicData>
            </a:graphic>
          </wp:inline>
        </w:drawing>
      </w:r>
    </w:p>
    <w:p w14:paraId="67E99F91" w14:textId="1520F92E" w:rsidR="001B5115" w:rsidRDefault="001B5115" w:rsidP="001B5115">
      <w:pPr>
        <w:pStyle w:val="Prrafodelista"/>
        <w:numPr>
          <w:ilvl w:val="0"/>
          <w:numId w:val="6"/>
        </w:numPr>
      </w:pPr>
      <w:r w:rsidRPr="001B5115">
        <w:rPr>
          <w:b/>
          <w:bCs/>
        </w:rPr>
        <w:t>Pruebas de esfuerzo:</w:t>
      </w:r>
      <w:r>
        <w:t xml:space="preserve"> Determinan la demanda de recursos en cantidad, frecuencia o volúmenes no normales. Resultado de ellas obtenemos evaluaciones extensas de funciones y rendimiento normal del sistema</w:t>
      </w:r>
    </w:p>
    <w:p w14:paraId="3A5C7E5C" w14:textId="7899BFC6" w:rsidR="00496157" w:rsidRDefault="001B5115" w:rsidP="009E59BB">
      <w:r w:rsidRPr="001B5115">
        <w:rPr>
          <w:noProof/>
        </w:rPr>
        <w:drawing>
          <wp:inline distT="0" distB="0" distL="0" distR="0" wp14:anchorId="3D5F14FA" wp14:editId="367C3AD4">
            <wp:extent cx="2457450" cy="1395334"/>
            <wp:effectExtent l="0" t="0" r="0" b="0"/>
            <wp:docPr id="1377548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48089" name=""/>
                    <pic:cNvPicPr/>
                  </pic:nvPicPr>
                  <pic:blipFill>
                    <a:blip r:embed="rId35"/>
                    <a:stretch>
                      <a:fillRect/>
                    </a:stretch>
                  </pic:blipFill>
                  <pic:spPr>
                    <a:xfrm>
                      <a:off x="0" y="0"/>
                      <a:ext cx="2468322" cy="1401507"/>
                    </a:xfrm>
                    <a:prstGeom prst="rect">
                      <a:avLst/>
                    </a:prstGeom>
                  </pic:spPr>
                </pic:pic>
              </a:graphicData>
            </a:graphic>
          </wp:inline>
        </w:drawing>
      </w:r>
    </w:p>
    <w:p w14:paraId="4D67F0F8" w14:textId="6580AFB8" w:rsidR="001B5115" w:rsidRDefault="001B5115" w:rsidP="001B5115">
      <w:pPr>
        <w:pStyle w:val="Prrafodelista"/>
        <w:numPr>
          <w:ilvl w:val="0"/>
          <w:numId w:val="6"/>
        </w:numPr>
      </w:pPr>
      <w:r w:rsidRPr="001B5115">
        <w:rPr>
          <w:b/>
          <w:bCs/>
        </w:rPr>
        <w:t>Pruebas de rendimiento:</w:t>
      </w:r>
      <w:r>
        <w:t xml:space="preserve"> Ayudan a determinar la rapidez con la que el sistema informático reaccionara cuando realiza tareas especificas en ambientes de trabajo controlados. </w:t>
      </w:r>
    </w:p>
    <w:p w14:paraId="154C11B2" w14:textId="41391C00" w:rsidR="001B5115" w:rsidRDefault="001B5115" w:rsidP="001B5115">
      <w:r w:rsidRPr="001B5115">
        <w:rPr>
          <w:noProof/>
        </w:rPr>
        <w:drawing>
          <wp:inline distT="0" distB="0" distL="0" distR="0" wp14:anchorId="46F40AEF" wp14:editId="74B8DAEA">
            <wp:extent cx="2393950" cy="1309607"/>
            <wp:effectExtent l="0" t="0" r="6350" b="5080"/>
            <wp:docPr id="2145812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12077" name=""/>
                    <pic:cNvPicPr/>
                  </pic:nvPicPr>
                  <pic:blipFill>
                    <a:blip r:embed="rId36"/>
                    <a:stretch>
                      <a:fillRect/>
                    </a:stretch>
                  </pic:blipFill>
                  <pic:spPr>
                    <a:xfrm>
                      <a:off x="0" y="0"/>
                      <a:ext cx="2403479" cy="1314820"/>
                    </a:xfrm>
                    <a:prstGeom prst="rect">
                      <a:avLst/>
                    </a:prstGeom>
                  </pic:spPr>
                </pic:pic>
              </a:graphicData>
            </a:graphic>
          </wp:inline>
        </w:drawing>
      </w:r>
    </w:p>
    <w:p w14:paraId="0AD0A4DE" w14:textId="5F973553" w:rsidR="001B5115" w:rsidRDefault="001B5115" w:rsidP="001B5115">
      <w:pPr>
        <w:pStyle w:val="Prrafodelista"/>
        <w:numPr>
          <w:ilvl w:val="0"/>
          <w:numId w:val="6"/>
        </w:numPr>
      </w:pPr>
      <w:r>
        <w:t xml:space="preserve">Pruebas de despliegue: </w:t>
      </w:r>
      <w:r w:rsidR="00CF1DE5">
        <w:t xml:space="preserve">Son también llamadas pruebas de configuración porque examinan todos los procedimientos de instalación y el software especializado que se usara y documentación que se usara por los clientes. </w:t>
      </w:r>
    </w:p>
    <w:p w14:paraId="1AB43811" w14:textId="46C83CC8" w:rsidR="001B5115" w:rsidRDefault="001B5115" w:rsidP="001B5115">
      <w:r w:rsidRPr="001B5115">
        <w:rPr>
          <w:noProof/>
        </w:rPr>
        <w:drawing>
          <wp:inline distT="0" distB="0" distL="0" distR="0" wp14:anchorId="688C1DC0" wp14:editId="75C48D2E">
            <wp:extent cx="2400300" cy="1316317"/>
            <wp:effectExtent l="0" t="0" r="0" b="0"/>
            <wp:docPr id="373464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64876" name=""/>
                    <pic:cNvPicPr/>
                  </pic:nvPicPr>
                  <pic:blipFill>
                    <a:blip r:embed="rId37"/>
                    <a:stretch>
                      <a:fillRect/>
                    </a:stretch>
                  </pic:blipFill>
                  <pic:spPr>
                    <a:xfrm>
                      <a:off x="0" y="0"/>
                      <a:ext cx="2410768" cy="1322058"/>
                    </a:xfrm>
                    <a:prstGeom prst="rect">
                      <a:avLst/>
                    </a:prstGeom>
                  </pic:spPr>
                </pic:pic>
              </a:graphicData>
            </a:graphic>
          </wp:inline>
        </w:drawing>
      </w:r>
    </w:p>
    <w:p w14:paraId="2A9417BF" w14:textId="77777777" w:rsidR="00CF1DE5" w:rsidRDefault="00CF1DE5" w:rsidP="001B5115"/>
    <w:p w14:paraId="0D1889D9" w14:textId="77777777" w:rsidR="00CF1DE5" w:rsidRDefault="00CF1DE5" w:rsidP="001B5115"/>
    <w:p w14:paraId="50802BDE" w14:textId="77777777" w:rsidR="00CF1DE5" w:rsidRDefault="00CF1DE5" w:rsidP="001B5115"/>
    <w:p w14:paraId="71DDC3BE" w14:textId="0BB64C4D" w:rsidR="00CF1DE5" w:rsidRDefault="00CF1DE5" w:rsidP="00CF1DE5">
      <w:pPr>
        <w:pStyle w:val="Prrafodelista"/>
        <w:numPr>
          <w:ilvl w:val="0"/>
          <w:numId w:val="6"/>
        </w:numPr>
      </w:pPr>
      <w:r>
        <w:lastRenderedPageBreak/>
        <w:t xml:space="preserve">Pruebas de mantenibilidad: En estas pruebas se pueden evaluar aspectos como verificar si los programadores han seguido </w:t>
      </w:r>
      <w:proofErr w:type="gramStart"/>
      <w:r>
        <w:t>buenas</w:t>
      </w:r>
      <w:proofErr w:type="gramEnd"/>
      <w:r>
        <w:t xml:space="preserve"> </w:t>
      </w:r>
      <w:proofErr w:type="spellStart"/>
      <w:r>
        <w:t>practicas</w:t>
      </w:r>
      <w:proofErr w:type="spellEnd"/>
      <w:r>
        <w:t xml:space="preserve"> de programación y si cumplieron con los estándares establecidos por el equipo de desarrollo.</w:t>
      </w:r>
    </w:p>
    <w:p w14:paraId="069FB4D1" w14:textId="0550932D" w:rsidR="00CF1DE5" w:rsidRDefault="00CF1DE5" w:rsidP="00CF1DE5">
      <w:r w:rsidRPr="00CF1DE5">
        <w:rPr>
          <w:noProof/>
        </w:rPr>
        <w:drawing>
          <wp:inline distT="0" distB="0" distL="0" distR="0" wp14:anchorId="7F2ADE84" wp14:editId="31C8C12F">
            <wp:extent cx="2540000" cy="1419280"/>
            <wp:effectExtent l="0" t="0" r="0" b="9525"/>
            <wp:docPr id="1052975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75621" name=""/>
                    <pic:cNvPicPr/>
                  </pic:nvPicPr>
                  <pic:blipFill>
                    <a:blip r:embed="rId38"/>
                    <a:stretch>
                      <a:fillRect/>
                    </a:stretch>
                  </pic:blipFill>
                  <pic:spPr>
                    <a:xfrm>
                      <a:off x="0" y="0"/>
                      <a:ext cx="2547458" cy="1423447"/>
                    </a:xfrm>
                    <a:prstGeom prst="rect">
                      <a:avLst/>
                    </a:prstGeom>
                  </pic:spPr>
                </pic:pic>
              </a:graphicData>
            </a:graphic>
          </wp:inline>
        </w:drawing>
      </w:r>
    </w:p>
    <w:p w14:paraId="30220DE8" w14:textId="1ED9D48F" w:rsidR="00CF1DE5" w:rsidRDefault="00CF1DE5" w:rsidP="00CF1DE5">
      <w:pPr>
        <w:pStyle w:val="Prrafodelista"/>
        <w:numPr>
          <w:ilvl w:val="0"/>
          <w:numId w:val="6"/>
        </w:numPr>
      </w:pPr>
      <w:r>
        <w:t>Pruebas de usabilidad: Consiste en reunir a los clientes y solicitarles que lleven a cabo las tareas para las cuales fue diseñado. Se valida que tan fácil es el sistema de usar</w:t>
      </w:r>
    </w:p>
    <w:p w14:paraId="5C8D714C" w14:textId="6D677F56" w:rsidR="00CF1DE5" w:rsidRDefault="00CF1DE5" w:rsidP="00CF1DE5">
      <w:r w:rsidRPr="00CF1DE5">
        <w:rPr>
          <w:noProof/>
        </w:rPr>
        <w:drawing>
          <wp:inline distT="0" distB="0" distL="0" distR="0" wp14:anchorId="368D0360" wp14:editId="50CC230F">
            <wp:extent cx="2599419" cy="1428750"/>
            <wp:effectExtent l="0" t="0" r="0" b="0"/>
            <wp:docPr id="1880865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65166" name=""/>
                    <pic:cNvPicPr/>
                  </pic:nvPicPr>
                  <pic:blipFill>
                    <a:blip r:embed="rId39"/>
                    <a:stretch>
                      <a:fillRect/>
                    </a:stretch>
                  </pic:blipFill>
                  <pic:spPr>
                    <a:xfrm>
                      <a:off x="0" y="0"/>
                      <a:ext cx="2602542" cy="1430467"/>
                    </a:xfrm>
                    <a:prstGeom prst="rect">
                      <a:avLst/>
                    </a:prstGeom>
                  </pic:spPr>
                </pic:pic>
              </a:graphicData>
            </a:graphic>
          </wp:inline>
        </w:drawing>
      </w:r>
    </w:p>
    <w:p w14:paraId="419519B1" w14:textId="77777777" w:rsidR="00CF1DE5" w:rsidRDefault="00CF1DE5" w:rsidP="00CF1DE5"/>
    <w:p w14:paraId="0095D14E" w14:textId="11D9012B" w:rsidR="00180A2E" w:rsidRPr="00CF1DE5" w:rsidRDefault="00CF1DE5" w:rsidP="00E306B4">
      <w:pPr>
        <w:rPr>
          <w:b/>
          <w:bCs/>
        </w:rPr>
      </w:pPr>
      <w:r w:rsidRPr="00CF1DE5">
        <w:rPr>
          <w:b/>
          <w:bCs/>
          <w:highlight w:val="yellow"/>
        </w:rPr>
        <w:t>PLAN DE PRUEBAS</w:t>
      </w:r>
    </w:p>
    <w:p w14:paraId="3FB0559E" w14:textId="4458FB2A" w:rsidR="00CF1DE5" w:rsidRDefault="00CF1DE5" w:rsidP="00E306B4">
      <w:r>
        <w:t>Es un documento que servirá de guía para que el equipo dedicado a realizar las pruebas de software pueda saber cómo se deberá probar la aplicación que se esta desarrollando, definir en que momento se deben de realizar las pruebas y donde se debe de registrar el resultado de las pruebas ejecutadas</w:t>
      </w:r>
    </w:p>
    <w:p w14:paraId="611EFF96" w14:textId="691CAD00" w:rsidR="00E306B4" w:rsidRDefault="00CF1DE5" w:rsidP="00E306B4">
      <w:r>
        <w:t>Se deben de realizar en diferentes entornos desde pantallas individuales hasta terminar con la verificación de componentes.</w:t>
      </w:r>
    </w:p>
    <w:p w14:paraId="16B97D23" w14:textId="77777777" w:rsidR="0081043A" w:rsidRDefault="0081043A" w:rsidP="00E306B4"/>
    <w:p w14:paraId="29B892B6" w14:textId="67A2060A" w:rsidR="0081043A" w:rsidRDefault="0081043A" w:rsidP="00E306B4">
      <w:pPr>
        <w:rPr>
          <w:b/>
          <w:bCs/>
        </w:rPr>
      </w:pPr>
      <w:r w:rsidRPr="0081043A">
        <w:rPr>
          <w:b/>
          <w:bCs/>
        </w:rPr>
        <w:t>Contenido de un plan de pruebas según el estándar IEEE 800-29 del 2008.</w:t>
      </w:r>
    </w:p>
    <w:p w14:paraId="08918EBA" w14:textId="1C155198" w:rsidR="0081043A" w:rsidRDefault="0081043A" w:rsidP="00E306B4">
      <w:pPr>
        <w:rPr>
          <w:b/>
          <w:bCs/>
        </w:rPr>
      </w:pPr>
      <w:r w:rsidRPr="0081043A">
        <w:rPr>
          <w:b/>
          <w:bCs/>
          <w:noProof/>
        </w:rPr>
        <w:drawing>
          <wp:inline distT="0" distB="0" distL="0" distR="0" wp14:anchorId="78E7FEC5" wp14:editId="3AACE417">
            <wp:extent cx="3373128" cy="2266950"/>
            <wp:effectExtent l="0" t="0" r="0" b="0"/>
            <wp:docPr id="1037346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46633" name=""/>
                    <pic:cNvPicPr/>
                  </pic:nvPicPr>
                  <pic:blipFill>
                    <a:blip r:embed="rId40"/>
                    <a:stretch>
                      <a:fillRect/>
                    </a:stretch>
                  </pic:blipFill>
                  <pic:spPr>
                    <a:xfrm>
                      <a:off x="0" y="0"/>
                      <a:ext cx="3381907" cy="2272850"/>
                    </a:xfrm>
                    <a:prstGeom prst="rect">
                      <a:avLst/>
                    </a:prstGeom>
                  </pic:spPr>
                </pic:pic>
              </a:graphicData>
            </a:graphic>
          </wp:inline>
        </w:drawing>
      </w:r>
    </w:p>
    <w:p w14:paraId="3C65091A" w14:textId="77777777" w:rsidR="0081043A" w:rsidRDefault="0081043A" w:rsidP="00E306B4">
      <w:pPr>
        <w:rPr>
          <w:b/>
          <w:bCs/>
        </w:rPr>
      </w:pPr>
    </w:p>
    <w:p w14:paraId="29B4B9DE" w14:textId="21D79CF9" w:rsidR="0081043A" w:rsidRPr="0081043A" w:rsidRDefault="0081043A" w:rsidP="0081043A">
      <w:pPr>
        <w:pStyle w:val="Prrafodelista"/>
        <w:numPr>
          <w:ilvl w:val="0"/>
          <w:numId w:val="7"/>
        </w:numPr>
        <w:rPr>
          <w:b/>
          <w:bCs/>
        </w:rPr>
      </w:pPr>
      <w:r>
        <w:rPr>
          <w:b/>
          <w:bCs/>
        </w:rPr>
        <w:lastRenderedPageBreak/>
        <w:t xml:space="preserve">Definición de las estrategias de pruebas: </w:t>
      </w:r>
      <w:r>
        <w:t>Se describirá como se realizarán las pruebas unitarias, de integración, de aceptación y las no funcionales. Es una narración de lo que se pretenderá hacer sin entrar en mayor detalle (para eso es la sección de diseño de pruebas a aplicar)</w:t>
      </w:r>
    </w:p>
    <w:p w14:paraId="0D20B70D" w14:textId="00ED64BC" w:rsidR="0081043A" w:rsidRDefault="0081043A" w:rsidP="0081043A">
      <w:pPr>
        <w:rPr>
          <w:b/>
          <w:bCs/>
        </w:rPr>
      </w:pPr>
      <w:r w:rsidRPr="0081043A">
        <w:rPr>
          <w:b/>
          <w:bCs/>
          <w:noProof/>
        </w:rPr>
        <w:drawing>
          <wp:inline distT="0" distB="0" distL="0" distR="0" wp14:anchorId="44BBDC7C" wp14:editId="2A6AA6C4">
            <wp:extent cx="2330450" cy="1282606"/>
            <wp:effectExtent l="0" t="0" r="0" b="0"/>
            <wp:docPr id="1000684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84329" name=""/>
                    <pic:cNvPicPr/>
                  </pic:nvPicPr>
                  <pic:blipFill>
                    <a:blip r:embed="rId41"/>
                    <a:stretch>
                      <a:fillRect/>
                    </a:stretch>
                  </pic:blipFill>
                  <pic:spPr>
                    <a:xfrm>
                      <a:off x="0" y="0"/>
                      <a:ext cx="2351268" cy="1294064"/>
                    </a:xfrm>
                    <a:prstGeom prst="rect">
                      <a:avLst/>
                    </a:prstGeom>
                  </pic:spPr>
                </pic:pic>
              </a:graphicData>
            </a:graphic>
          </wp:inline>
        </w:drawing>
      </w:r>
    </w:p>
    <w:p w14:paraId="25744C29" w14:textId="643BCC87" w:rsidR="0081043A" w:rsidRPr="0081043A" w:rsidRDefault="0081043A" w:rsidP="0081043A">
      <w:pPr>
        <w:pStyle w:val="Prrafodelista"/>
        <w:numPr>
          <w:ilvl w:val="0"/>
          <w:numId w:val="7"/>
        </w:numPr>
        <w:rPr>
          <w:b/>
          <w:bCs/>
        </w:rPr>
      </w:pPr>
      <w:r>
        <w:rPr>
          <w:b/>
          <w:bCs/>
        </w:rPr>
        <w:t xml:space="preserve">Planificación de las estrategias: </w:t>
      </w:r>
      <w:r>
        <w:t>Se definen los recursos a utilizar en cada uno de los tipos de pruebas, el recurso debe ser tanto informático como la definición de los conocimientos básicos que debe tener el personal que realizara las pruebas de software. En una metodología ágil se deberá centrar atención a las pruebas correspondientes a la iteración que se realizar esa prueba integrada en todas las iteraciones.</w:t>
      </w:r>
    </w:p>
    <w:p w14:paraId="0D29FF90" w14:textId="3C24AE4F" w:rsidR="0081043A" w:rsidRDefault="0081043A" w:rsidP="0081043A">
      <w:pPr>
        <w:rPr>
          <w:b/>
          <w:bCs/>
        </w:rPr>
      </w:pPr>
      <w:r w:rsidRPr="0081043A">
        <w:rPr>
          <w:b/>
          <w:bCs/>
          <w:noProof/>
        </w:rPr>
        <w:drawing>
          <wp:inline distT="0" distB="0" distL="0" distR="0" wp14:anchorId="663FD4EE" wp14:editId="17A69A2E">
            <wp:extent cx="2597150" cy="1474655"/>
            <wp:effectExtent l="0" t="0" r="0" b="0"/>
            <wp:docPr id="855145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45357" name=""/>
                    <pic:cNvPicPr/>
                  </pic:nvPicPr>
                  <pic:blipFill>
                    <a:blip r:embed="rId42"/>
                    <a:stretch>
                      <a:fillRect/>
                    </a:stretch>
                  </pic:blipFill>
                  <pic:spPr>
                    <a:xfrm>
                      <a:off x="0" y="0"/>
                      <a:ext cx="2605078" cy="1479157"/>
                    </a:xfrm>
                    <a:prstGeom prst="rect">
                      <a:avLst/>
                    </a:prstGeom>
                  </pic:spPr>
                </pic:pic>
              </a:graphicData>
            </a:graphic>
          </wp:inline>
        </w:drawing>
      </w:r>
    </w:p>
    <w:p w14:paraId="6FF2EF25" w14:textId="3C373508" w:rsidR="0081043A" w:rsidRDefault="0081043A" w:rsidP="0081043A">
      <w:pPr>
        <w:pStyle w:val="Prrafodelista"/>
        <w:numPr>
          <w:ilvl w:val="0"/>
          <w:numId w:val="7"/>
        </w:numPr>
        <w:rPr>
          <w:b/>
          <w:bCs/>
        </w:rPr>
      </w:pPr>
      <w:r>
        <w:rPr>
          <w:b/>
          <w:bCs/>
        </w:rPr>
        <w:t xml:space="preserve">Entorno y configuración de pruebas:  </w:t>
      </w:r>
      <w:r>
        <w:t xml:space="preserve">Esta sección debe incluir todos los elementos de hardware necesarios para un bien funcionamiento, OS a utilizar en el server, describir el software a instalar y por </w:t>
      </w:r>
      <w:proofErr w:type="spellStart"/>
      <w:r>
        <w:t>ultimo</w:t>
      </w:r>
      <w:proofErr w:type="spellEnd"/>
      <w:r>
        <w:t xml:space="preserve"> la descripción de las herramientas a utilizar para el monitoreo de las herramientas a utilizar</w:t>
      </w:r>
    </w:p>
    <w:p w14:paraId="22D76FC8" w14:textId="43B9E02D" w:rsidR="0081043A" w:rsidRDefault="0081043A" w:rsidP="0081043A">
      <w:pPr>
        <w:rPr>
          <w:b/>
          <w:bCs/>
        </w:rPr>
      </w:pPr>
      <w:r w:rsidRPr="0081043A">
        <w:rPr>
          <w:b/>
          <w:bCs/>
          <w:noProof/>
        </w:rPr>
        <w:drawing>
          <wp:inline distT="0" distB="0" distL="0" distR="0" wp14:anchorId="4CDA09B8" wp14:editId="0F9E9F54">
            <wp:extent cx="2670092" cy="1409700"/>
            <wp:effectExtent l="0" t="0" r="0" b="0"/>
            <wp:docPr id="1034679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79071" name=""/>
                    <pic:cNvPicPr/>
                  </pic:nvPicPr>
                  <pic:blipFill>
                    <a:blip r:embed="rId43"/>
                    <a:stretch>
                      <a:fillRect/>
                    </a:stretch>
                  </pic:blipFill>
                  <pic:spPr>
                    <a:xfrm>
                      <a:off x="0" y="0"/>
                      <a:ext cx="2676116" cy="1412881"/>
                    </a:xfrm>
                    <a:prstGeom prst="rect">
                      <a:avLst/>
                    </a:prstGeom>
                  </pic:spPr>
                </pic:pic>
              </a:graphicData>
            </a:graphic>
          </wp:inline>
        </w:drawing>
      </w:r>
    </w:p>
    <w:p w14:paraId="1C341DBE" w14:textId="371998E7" w:rsidR="0081043A" w:rsidRDefault="0081043A" w:rsidP="0081043A">
      <w:pPr>
        <w:pStyle w:val="Prrafodelista"/>
        <w:numPr>
          <w:ilvl w:val="0"/>
          <w:numId w:val="7"/>
        </w:numPr>
        <w:rPr>
          <w:b/>
          <w:bCs/>
        </w:rPr>
      </w:pPr>
      <w:r>
        <w:rPr>
          <w:b/>
          <w:bCs/>
        </w:rPr>
        <w:t xml:space="preserve">Diseño de pruebas unitarias: </w:t>
      </w:r>
      <w:r w:rsidR="008F251D">
        <w:t xml:space="preserve">Explica </w:t>
      </w:r>
      <w:proofErr w:type="spellStart"/>
      <w:r w:rsidR="008F251D">
        <w:t>como</w:t>
      </w:r>
      <w:proofErr w:type="spellEnd"/>
      <w:r w:rsidR="008F251D">
        <w:t xml:space="preserve"> se realizarán las pruebas unitarias del software que se esta desarrollando. Deben realizarse el diseño de N casos de prueba cuando haya N pantallas para poder probarse cuando estén terminadas</w:t>
      </w:r>
    </w:p>
    <w:p w14:paraId="2CD446C9" w14:textId="29475819" w:rsidR="0081043A" w:rsidRDefault="0081043A" w:rsidP="0081043A">
      <w:pPr>
        <w:rPr>
          <w:b/>
          <w:bCs/>
        </w:rPr>
      </w:pPr>
      <w:r w:rsidRPr="0081043A">
        <w:rPr>
          <w:b/>
          <w:bCs/>
          <w:noProof/>
        </w:rPr>
        <w:drawing>
          <wp:inline distT="0" distB="0" distL="0" distR="0" wp14:anchorId="310B8156" wp14:editId="40093D53">
            <wp:extent cx="2209800" cy="1248987"/>
            <wp:effectExtent l="0" t="0" r="0" b="8890"/>
            <wp:docPr id="816205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05247" name=""/>
                    <pic:cNvPicPr/>
                  </pic:nvPicPr>
                  <pic:blipFill>
                    <a:blip r:embed="rId44"/>
                    <a:stretch>
                      <a:fillRect/>
                    </a:stretch>
                  </pic:blipFill>
                  <pic:spPr>
                    <a:xfrm>
                      <a:off x="0" y="0"/>
                      <a:ext cx="2213064" cy="1250832"/>
                    </a:xfrm>
                    <a:prstGeom prst="rect">
                      <a:avLst/>
                    </a:prstGeom>
                  </pic:spPr>
                </pic:pic>
              </a:graphicData>
            </a:graphic>
          </wp:inline>
        </w:drawing>
      </w:r>
    </w:p>
    <w:p w14:paraId="187C2A7A" w14:textId="51AD3B8D" w:rsidR="008F251D" w:rsidRPr="008F251D" w:rsidRDefault="008F251D" w:rsidP="008F251D">
      <w:pPr>
        <w:pStyle w:val="Prrafodelista"/>
        <w:numPr>
          <w:ilvl w:val="0"/>
          <w:numId w:val="7"/>
        </w:numPr>
        <w:rPr>
          <w:b/>
          <w:bCs/>
        </w:rPr>
      </w:pPr>
      <w:r>
        <w:rPr>
          <w:b/>
          <w:bCs/>
        </w:rPr>
        <w:lastRenderedPageBreak/>
        <w:t xml:space="preserve">Diseño de las pruebas de integración: </w:t>
      </w:r>
      <w:r>
        <w:t>Se recomienda que se utilice la notación BPMN para definir este proceso</w:t>
      </w:r>
    </w:p>
    <w:p w14:paraId="58E59A18" w14:textId="15CBEF3E" w:rsidR="008F251D" w:rsidRDefault="008F251D" w:rsidP="008F251D">
      <w:pPr>
        <w:rPr>
          <w:b/>
          <w:bCs/>
        </w:rPr>
      </w:pPr>
      <w:r w:rsidRPr="008F251D">
        <w:rPr>
          <w:b/>
          <w:bCs/>
          <w:noProof/>
        </w:rPr>
        <w:drawing>
          <wp:inline distT="0" distB="0" distL="0" distR="0" wp14:anchorId="4BA5E2FB" wp14:editId="5F22874A">
            <wp:extent cx="2449773" cy="1355901"/>
            <wp:effectExtent l="0" t="0" r="8255" b="0"/>
            <wp:docPr id="671566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66896" name=""/>
                    <pic:cNvPicPr/>
                  </pic:nvPicPr>
                  <pic:blipFill>
                    <a:blip r:embed="rId45"/>
                    <a:stretch>
                      <a:fillRect/>
                    </a:stretch>
                  </pic:blipFill>
                  <pic:spPr>
                    <a:xfrm>
                      <a:off x="0" y="0"/>
                      <a:ext cx="2461513" cy="1362399"/>
                    </a:xfrm>
                    <a:prstGeom prst="rect">
                      <a:avLst/>
                    </a:prstGeom>
                  </pic:spPr>
                </pic:pic>
              </a:graphicData>
            </a:graphic>
          </wp:inline>
        </w:drawing>
      </w:r>
    </w:p>
    <w:p w14:paraId="0AFCA7D8" w14:textId="36B8B0B4" w:rsidR="008F251D" w:rsidRPr="008F251D" w:rsidRDefault="008F251D" w:rsidP="008F251D">
      <w:pPr>
        <w:pStyle w:val="Prrafodelista"/>
        <w:numPr>
          <w:ilvl w:val="0"/>
          <w:numId w:val="7"/>
        </w:numPr>
        <w:rPr>
          <w:b/>
          <w:bCs/>
        </w:rPr>
      </w:pPr>
      <w:r>
        <w:rPr>
          <w:b/>
          <w:bCs/>
        </w:rPr>
        <w:t xml:space="preserve">Diseño de pruebas de aceptación: </w:t>
      </w:r>
      <w:r>
        <w:t xml:space="preserve">Al momento de definir estas prueba tener en cuenta siempre que el insumo para su diseño son los requerimientos funcionales o las historias de usuario definidas, procesos de negocios definidos juntos </w:t>
      </w:r>
      <w:proofErr w:type="gramStart"/>
      <w:r>
        <w:t>con  el</w:t>
      </w:r>
      <w:proofErr w:type="gramEnd"/>
      <w:r>
        <w:t xml:space="preserve"> cliente y los casos de uso definido para ca requerimiento o  HU</w:t>
      </w:r>
    </w:p>
    <w:p w14:paraId="60C8722E" w14:textId="5930E621" w:rsidR="008F251D" w:rsidRDefault="008F251D" w:rsidP="008F251D">
      <w:pPr>
        <w:rPr>
          <w:b/>
          <w:bCs/>
        </w:rPr>
      </w:pPr>
      <w:r w:rsidRPr="008F251D">
        <w:rPr>
          <w:b/>
          <w:bCs/>
          <w:noProof/>
        </w:rPr>
        <w:drawing>
          <wp:inline distT="0" distB="0" distL="0" distR="0" wp14:anchorId="43F975DA" wp14:editId="3BC385CD">
            <wp:extent cx="2395182" cy="1322705"/>
            <wp:effectExtent l="0" t="0" r="5715" b="0"/>
            <wp:docPr id="1568281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81288" name=""/>
                    <pic:cNvPicPr/>
                  </pic:nvPicPr>
                  <pic:blipFill>
                    <a:blip r:embed="rId46"/>
                    <a:stretch>
                      <a:fillRect/>
                    </a:stretch>
                  </pic:blipFill>
                  <pic:spPr>
                    <a:xfrm>
                      <a:off x="0" y="0"/>
                      <a:ext cx="2409581" cy="1330656"/>
                    </a:xfrm>
                    <a:prstGeom prst="rect">
                      <a:avLst/>
                    </a:prstGeom>
                  </pic:spPr>
                </pic:pic>
              </a:graphicData>
            </a:graphic>
          </wp:inline>
        </w:drawing>
      </w:r>
    </w:p>
    <w:p w14:paraId="0380D838" w14:textId="25ED9A02" w:rsidR="008F251D" w:rsidRDefault="008F251D" w:rsidP="008F251D">
      <w:pPr>
        <w:pStyle w:val="Prrafodelista"/>
        <w:numPr>
          <w:ilvl w:val="0"/>
          <w:numId w:val="7"/>
        </w:numPr>
        <w:rPr>
          <w:b/>
          <w:bCs/>
        </w:rPr>
      </w:pPr>
      <w:r>
        <w:rPr>
          <w:b/>
          <w:bCs/>
        </w:rPr>
        <w:t xml:space="preserve">Diseño de pruebas no funcionales: </w:t>
      </w:r>
      <w:r>
        <w:t xml:space="preserve">Se definen los mecanismos que serán utilizados para realizar las pruebas. </w:t>
      </w:r>
      <w:proofErr w:type="spellStart"/>
      <w:r>
        <w:t>Tambien</w:t>
      </w:r>
      <w:proofErr w:type="spellEnd"/>
      <w:r>
        <w:t xml:space="preserve"> deben tomarse en cuenta todos los criterios de calidad del producto en su documento de aseguramiento de la calidad del producto</w:t>
      </w:r>
    </w:p>
    <w:p w14:paraId="7C111550" w14:textId="67647B76" w:rsidR="008F251D" w:rsidRDefault="008F251D" w:rsidP="008F251D">
      <w:pPr>
        <w:rPr>
          <w:b/>
          <w:bCs/>
        </w:rPr>
      </w:pPr>
      <w:r w:rsidRPr="008F251D">
        <w:rPr>
          <w:b/>
          <w:bCs/>
          <w:noProof/>
        </w:rPr>
        <w:drawing>
          <wp:inline distT="0" distB="0" distL="0" distR="0" wp14:anchorId="14E14366" wp14:editId="3D09FCE2">
            <wp:extent cx="2449195" cy="1401827"/>
            <wp:effectExtent l="0" t="0" r="8255" b="8255"/>
            <wp:docPr id="1415240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40106" name=""/>
                    <pic:cNvPicPr/>
                  </pic:nvPicPr>
                  <pic:blipFill>
                    <a:blip r:embed="rId47"/>
                    <a:stretch>
                      <a:fillRect/>
                    </a:stretch>
                  </pic:blipFill>
                  <pic:spPr>
                    <a:xfrm>
                      <a:off x="0" y="0"/>
                      <a:ext cx="2457248" cy="1406436"/>
                    </a:xfrm>
                    <a:prstGeom prst="rect">
                      <a:avLst/>
                    </a:prstGeom>
                  </pic:spPr>
                </pic:pic>
              </a:graphicData>
            </a:graphic>
          </wp:inline>
        </w:drawing>
      </w:r>
    </w:p>
    <w:p w14:paraId="76E2117B" w14:textId="261D8551" w:rsidR="008F251D" w:rsidRDefault="008F251D" w:rsidP="008F251D">
      <w:pPr>
        <w:pStyle w:val="Prrafodelista"/>
        <w:numPr>
          <w:ilvl w:val="0"/>
          <w:numId w:val="7"/>
        </w:numPr>
        <w:rPr>
          <w:b/>
          <w:bCs/>
        </w:rPr>
      </w:pPr>
      <w:r>
        <w:rPr>
          <w:b/>
          <w:bCs/>
        </w:rPr>
        <w:t xml:space="preserve">Reporte y seguimiento de pruebas: </w:t>
      </w:r>
      <w:r>
        <w:t>La ejecución incluye cada uno de los casos de prueba unitaria ejecutados con la evidencia de la ejecución correspondiente. Se puede hacer uso de capturas de pantalla de la ejecución.  Si el resultado no es satisfactorio se reporta al encargado para que sea corregido y ejecutado nuevamente.</w:t>
      </w:r>
      <w:r w:rsidR="00691165">
        <w:t xml:space="preserve"> </w:t>
      </w:r>
      <w:proofErr w:type="spellStart"/>
      <w:r w:rsidR="00691165">
        <w:t>Tambien</w:t>
      </w:r>
      <w:proofErr w:type="spellEnd"/>
      <w:r w:rsidR="00691165">
        <w:t xml:space="preserve"> puede ser videos demostrando las pruebas de funcionamiento junto con una descripción de la misma</w:t>
      </w:r>
    </w:p>
    <w:p w14:paraId="305E92EA" w14:textId="4A8AEB37" w:rsidR="008F251D" w:rsidRDefault="008F251D" w:rsidP="008F251D">
      <w:pPr>
        <w:rPr>
          <w:b/>
          <w:bCs/>
        </w:rPr>
      </w:pPr>
      <w:r w:rsidRPr="008F251D">
        <w:rPr>
          <w:b/>
          <w:bCs/>
          <w:noProof/>
        </w:rPr>
        <w:drawing>
          <wp:inline distT="0" distB="0" distL="0" distR="0" wp14:anchorId="4E6E7C37" wp14:editId="57797E6E">
            <wp:extent cx="2558955" cy="1401996"/>
            <wp:effectExtent l="0" t="0" r="0" b="8255"/>
            <wp:docPr id="939950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50110" name=""/>
                    <pic:cNvPicPr/>
                  </pic:nvPicPr>
                  <pic:blipFill>
                    <a:blip r:embed="rId48"/>
                    <a:stretch>
                      <a:fillRect/>
                    </a:stretch>
                  </pic:blipFill>
                  <pic:spPr>
                    <a:xfrm>
                      <a:off x="0" y="0"/>
                      <a:ext cx="2563429" cy="1404447"/>
                    </a:xfrm>
                    <a:prstGeom prst="rect">
                      <a:avLst/>
                    </a:prstGeom>
                  </pic:spPr>
                </pic:pic>
              </a:graphicData>
            </a:graphic>
          </wp:inline>
        </w:drawing>
      </w:r>
    </w:p>
    <w:p w14:paraId="1BAFDD09" w14:textId="503F6189" w:rsidR="00691165" w:rsidRPr="00691165" w:rsidRDefault="00691165" w:rsidP="00691165">
      <w:pPr>
        <w:pStyle w:val="Prrafodelista"/>
        <w:numPr>
          <w:ilvl w:val="0"/>
          <w:numId w:val="7"/>
        </w:numPr>
        <w:rPr>
          <w:b/>
          <w:bCs/>
        </w:rPr>
      </w:pPr>
      <w:r>
        <w:rPr>
          <w:b/>
          <w:bCs/>
        </w:rPr>
        <w:lastRenderedPageBreak/>
        <w:t xml:space="preserve">Control de incidencias: </w:t>
      </w:r>
    </w:p>
    <w:p w14:paraId="1885DBC4" w14:textId="7BBE7F19" w:rsidR="00691165" w:rsidRDefault="00691165" w:rsidP="00691165">
      <w:pPr>
        <w:rPr>
          <w:b/>
          <w:bCs/>
        </w:rPr>
      </w:pPr>
      <w:r w:rsidRPr="00691165">
        <w:rPr>
          <w:b/>
          <w:bCs/>
          <w:noProof/>
        </w:rPr>
        <w:drawing>
          <wp:inline distT="0" distB="0" distL="0" distR="0" wp14:anchorId="561EDA44" wp14:editId="3CE1F356">
            <wp:extent cx="2579427" cy="1396086"/>
            <wp:effectExtent l="0" t="0" r="0" b="0"/>
            <wp:docPr id="1027198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98471" name=""/>
                    <pic:cNvPicPr/>
                  </pic:nvPicPr>
                  <pic:blipFill>
                    <a:blip r:embed="rId49"/>
                    <a:stretch>
                      <a:fillRect/>
                    </a:stretch>
                  </pic:blipFill>
                  <pic:spPr>
                    <a:xfrm>
                      <a:off x="0" y="0"/>
                      <a:ext cx="2589562" cy="1401571"/>
                    </a:xfrm>
                    <a:prstGeom prst="rect">
                      <a:avLst/>
                    </a:prstGeom>
                  </pic:spPr>
                </pic:pic>
              </a:graphicData>
            </a:graphic>
          </wp:inline>
        </w:drawing>
      </w:r>
    </w:p>
    <w:p w14:paraId="2F7D345B" w14:textId="77777777" w:rsidR="00691165" w:rsidRPr="00691165" w:rsidRDefault="00691165" w:rsidP="00691165">
      <w:pPr>
        <w:rPr>
          <w:b/>
          <w:bCs/>
        </w:rPr>
      </w:pPr>
    </w:p>
    <w:p w14:paraId="3C3F0E57" w14:textId="1D827F3A" w:rsidR="00691165" w:rsidRPr="00691165" w:rsidRDefault="00F145BB" w:rsidP="00691165">
      <w:pPr>
        <w:rPr>
          <w:b/>
          <w:bCs/>
        </w:rPr>
      </w:pPr>
      <w:r w:rsidRPr="00F145BB">
        <w:rPr>
          <w:b/>
          <w:bCs/>
          <w:highlight w:val="yellow"/>
        </w:rPr>
        <w:t>PRUEBAS UNITARIAS</w:t>
      </w:r>
    </w:p>
    <w:p w14:paraId="683122F9" w14:textId="43CBC364" w:rsidR="00F145BB" w:rsidRDefault="00F145BB" w:rsidP="008F251D">
      <w:r>
        <w:t>Son aquellas pruebas que realizan los desarrolladores o equipos dedicados a pruebas de pantallas específicas. Fomentan el cambio continuo porque pueden ir detectando cualquier irregularidad que pueda existir para luego corregirlas.</w:t>
      </w:r>
    </w:p>
    <w:p w14:paraId="61C5D398" w14:textId="605045EA" w:rsidR="00F145BB" w:rsidRDefault="00F145BB" w:rsidP="008F251D">
      <w:r>
        <w:t>Estas pruebas tienen una relación de 1:1 con todas las pantallas diseñadas dentro del sistema de información, es decir que existirán N pruebas unitarias para N pantallas.</w:t>
      </w:r>
    </w:p>
    <w:p w14:paraId="02970A9D" w14:textId="37E20D1C" w:rsidR="00F145BB" w:rsidRDefault="00F145BB" w:rsidP="008F251D">
      <w:pPr>
        <w:rPr>
          <w:b/>
          <w:bCs/>
        </w:rPr>
      </w:pPr>
      <w:r w:rsidRPr="00F145BB">
        <w:rPr>
          <w:b/>
          <w:bCs/>
        </w:rPr>
        <w:t>Ventajas de aplicar las pruebas unitarias</w:t>
      </w:r>
    </w:p>
    <w:p w14:paraId="761DBDBD" w14:textId="3DAF6977" w:rsidR="00F145BB" w:rsidRDefault="00F145BB" w:rsidP="008F251D">
      <w:r w:rsidRPr="00F145BB">
        <w:drawing>
          <wp:inline distT="0" distB="0" distL="0" distR="0" wp14:anchorId="40C6D55D" wp14:editId="00C5C1FB">
            <wp:extent cx="2747081" cy="1712259"/>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758161" cy="1719165"/>
                    </a:xfrm>
                    <a:prstGeom prst="rect">
                      <a:avLst/>
                    </a:prstGeom>
                  </pic:spPr>
                </pic:pic>
              </a:graphicData>
            </a:graphic>
          </wp:inline>
        </w:drawing>
      </w:r>
    </w:p>
    <w:p w14:paraId="0D6DC550" w14:textId="799600DE" w:rsidR="00F145BB" w:rsidRPr="00F145BB" w:rsidRDefault="00F145BB" w:rsidP="008F251D">
      <w:pPr>
        <w:rPr>
          <w:b/>
          <w:bCs/>
        </w:rPr>
      </w:pPr>
      <w:r w:rsidRPr="00F145BB">
        <w:rPr>
          <w:b/>
          <w:bCs/>
        </w:rPr>
        <w:t>Técnicas para aplicar las pruebas unitarias:</w:t>
      </w:r>
    </w:p>
    <w:p w14:paraId="0CA22F4F" w14:textId="4D30E5AD" w:rsidR="00F145BB" w:rsidRDefault="00F145BB" w:rsidP="008F251D">
      <w:r w:rsidRPr="00F145BB">
        <w:drawing>
          <wp:inline distT="0" distB="0" distL="0" distR="0" wp14:anchorId="1FA468B9" wp14:editId="60FFB789">
            <wp:extent cx="2774576" cy="1550931"/>
            <wp:effectExtent l="0" t="0" r="698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784385" cy="1556414"/>
                    </a:xfrm>
                    <a:prstGeom prst="rect">
                      <a:avLst/>
                    </a:prstGeom>
                  </pic:spPr>
                </pic:pic>
              </a:graphicData>
            </a:graphic>
          </wp:inline>
        </w:drawing>
      </w:r>
    </w:p>
    <w:p w14:paraId="3A4BCF99" w14:textId="02CD9E13" w:rsidR="00F145BB" w:rsidRDefault="00F145BB" w:rsidP="00F145BB">
      <w:pPr>
        <w:pStyle w:val="Prrafodelista"/>
        <w:numPr>
          <w:ilvl w:val="0"/>
          <w:numId w:val="8"/>
        </w:numPr>
      </w:pPr>
      <w:r w:rsidRPr="00F145BB">
        <w:rPr>
          <w:b/>
          <w:bCs/>
        </w:rPr>
        <w:t>Pruebas de caja negra:</w:t>
      </w:r>
      <w:r>
        <w:t xml:space="preserve"> En estas pruebas solo importa verificar si la pantalla cumple con su objetivo, sin verificar como se realizó su construcción ni verificar detalles de implementación de frameworks o arquitectura. </w:t>
      </w:r>
      <w:r w:rsidRPr="00F145BB">
        <w:rPr>
          <w:b/>
          <w:bCs/>
        </w:rPr>
        <w:t>Objetivo</w:t>
      </w:r>
      <w:r>
        <w:t>: Verificar si la entrada o salida del sistema se realiza de manera correcta, si responde al requerimiento o HU definida (se llaman también pruebas manuales)</w:t>
      </w:r>
    </w:p>
    <w:p w14:paraId="2535E6EB" w14:textId="5E4386F5" w:rsidR="00F145BB" w:rsidRDefault="00F145BB" w:rsidP="00F145BB">
      <w:r w:rsidRPr="00F145BB">
        <w:lastRenderedPageBreak/>
        <w:drawing>
          <wp:inline distT="0" distB="0" distL="0" distR="0" wp14:anchorId="4642AE78" wp14:editId="4370ED11">
            <wp:extent cx="2429435" cy="1241560"/>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435799" cy="1244813"/>
                    </a:xfrm>
                    <a:prstGeom prst="rect">
                      <a:avLst/>
                    </a:prstGeom>
                  </pic:spPr>
                </pic:pic>
              </a:graphicData>
            </a:graphic>
          </wp:inline>
        </w:drawing>
      </w:r>
    </w:p>
    <w:p w14:paraId="5F9D406A" w14:textId="29F5C5B1" w:rsidR="00F145BB" w:rsidRDefault="00F145BB" w:rsidP="00F145BB">
      <w:pPr>
        <w:pStyle w:val="Prrafodelista"/>
        <w:numPr>
          <w:ilvl w:val="0"/>
          <w:numId w:val="8"/>
        </w:numPr>
      </w:pPr>
      <w:r w:rsidRPr="007F7D90">
        <w:rPr>
          <w:b/>
          <w:bCs/>
        </w:rPr>
        <w:t>Pruebas de caja Blanca:</w:t>
      </w:r>
      <w:r>
        <w:t xml:space="preserve"> Se basan en el diseño de las pruebas de caja negra ya que buscan probar una pantalla en </w:t>
      </w:r>
      <w:proofErr w:type="spellStart"/>
      <w:r w:rsidR="007F7D90">
        <w:t>especifico</w:t>
      </w:r>
      <w:proofErr w:type="spellEnd"/>
      <w:r w:rsidR="007F7D90">
        <w:t>,</w:t>
      </w:r>
      <w:r>
        <w:t xml:space="preserve"> pero revisando su funcionamiento interno, verificando la forma en que fue construida para determinar si cumplió con la arquitectura planteada al inicio del proyecto y que contenga la documentación adecuada para la definición de la pantalla. </w:t>
      </w:r>
      <w:r w:rsidRPr="007F7D90">
        <w:rPr>
          <w:b/>
          <w:bCs/>
        </w:rPr>
        <w:t>Objetivo</w:t>
      </w:r>
      <w:r>
        <w:t>: ayudar a determinar si se han realizado las ejecuciones lógicas necesarias para probar todas las variantes que puede tener una pantalla al momento de ser probada</w:t>
      </w:r>
      <w:r w:rsidR="007F7D90">
        <w:t>. Centran su atención en verificar modularidad, definición de variables, de clases, estándar de programación, entre otro.</w:t>
      </w:r>
    </w:p>
    <w:p w14:paraId="20678482" w14:textId="39B9C7A1" w:rsidR="007F7D90" w:rsidRDefault="007F7D90" w:rsidP="007F7D90">
      <w:r w:rsidRPr="007F7D90">
        <w:drawing>
          <wp:inline distT="0" distB="0" distL="0" distR="0" wp14:anchorId="272C4375" wp14:editId="5929184E">
            <wp:extent cx="2509725" cy="1301339"/>
            <wp:effectExtent l="0" t="0" r="508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523306" cy="1308381"/>
                    </a:xfrm>
                    <a:prstGeom prst="rect">
                      <a:avLst/>
                    </a:prstGeom>
                  </pic:spPr>
                </pic:pic>
              </a:graphicData>
            </a:graphic>
          </wp:inline>
        </w:drawing>
      </w:r>
    </w:p>
    <w:p w14:paraId="7F335795" w14:textId="3BBC769D" w:rsidR="007F7D90" w:rsidRDefault="007F7D90" w:rsidP="007F7D90">
      <w:pPr>
        <w:pStyle w:val="Prrafodelista"/>
        <w:numPr>
          <w:ilvl w:val="0"/>
          <w:numId w:val="8"/>
        </w:numPr>
      </w:pPr>
      <w:r w:rsidRPr="007F7D90">
        <w:rPr>
          <w:b/>
          <w:bCs/>
        </w:rPr>
        <w:t>Pruebas automatizadas:</w:t>
      </w:r>
      <w:r>
        <w:t xml:space="preserve"> Son las técnicas que </w:t>
      </w:r>
      <w:proofErr w:type="spellStart"/>
      <w:r>
        <w:t>mas</w:t>
      </w:r>
      <w:proofErr w:type="spellEnd"/>
      <w:r>
        <w:t xml:space="preserve"> se están adoptando en la actualidad para realizar pruebas unitarias a los desarrollos realizados ya que mejoran la confiabilidad de la aplicación y </w:t>
      </w:r>
      <w:proofErr w:type="spellStart"/>
      <w:r>
        <w:t>ademas</w:t>
      </w:r>
      <w:proofErr w:type="spellEnd"/>
      <w:r>
        <w:t xml:space="preserve"> se realizan pruebas unitarias mas rápidas, mejorando la cobertura y ayudando al equipo con la gestión del tiempo. </w:t>
      </w:r>
      <w:r w:rsidRPr="007F7D90">
        <w:rPr>
          <w:b/>
          <w:bCs/>
        </w:rPr>
        <w:t>Objetivo</w:t>
      </w:r>
      <w:r>
        <w:t>: Esta técnica permite realizar muchas pruebas unitarias en un corto periodo de tiempo, ayudan a detectar fácilmente fallas en el código desarrollado. Existen diferentes herramientas que permiten realizar este tipo de pruebas</w:t>
      </w:r>
    </w:p>
    <w:p w14:paraId="481F3762" w14:textId="17979D39" w:rsidR="007F7D90" w:rsidRDefault="007F7D90" w:rsidP="007F7D90"/>
    <w:p w14:paraId="2E7752DF" w14:textId="2B1558D3" w:rsidR="007F7D90" w:rsidRPr="007F7D90" w:rsidRDefault="007F7D90" w:rsidP="007F7D90">
      <w:pPr>
        <w:rPr>
          <w:b/>
          <w:bCs/>
        </w:rPr>
      </w:pPr>
      <w:r w:rsidRPr="007F7D90">
        <w:rPr>
          <w:b/>
          <w:bCs/>
        </w:rPr>
        <w:t>Definición de los casos de pruebas unitarias</w:t>
      </w:r>
    </w:p>
    <w:p w14:paraId="6D68C0D6" w14:textId="6CFD6147" w:rsidR="007F7D90" w:rsidRDefault="007F7D90" w:rsidP="007F7D90">
      <w:r w:rsidRPr="007F7D90">
        <w:drawing>
          <wp:inline distT="0" distB="0" distL="0" distR="0" wp14:anchorId="0B89FD80" wp14:editId="53602B79">
            <wp:extent cx="2909047" cy="1709092"/>
            <wp:effectExtent l="0" t="0" r="5715"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922573" cy="1717038"/>
                    </a:xfrm>
                    <a:prstGeom prst="rect">
                      <a:avLst/>
                    </a:prstGeom>
                  </pic:spPr>
                </pic:pic>
              </a:graphicData>
            </a:graphic>
          </wp:inline>
        </w:drawing>
      </w:r>
      <w:r>
        <w:t xml:space="preserve">   </w:t>
      </w:r>
      <w:r w:rsidRPr="007F7D90">
        <w:drawing>
          <wp:inline distT="0" distB="0" distL="0" distR="0" wp14:anchorId="05ED6972" wp14:editId="1E0753C0">
            <wp:extent cx="3007560" cy="1667435"/>
            <wp:effectExtent l="0" t="0" r="254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023220" cy="1676117"/>
                    </a:xfrm>
                    <a:prstGeom prst="rect">
                      <a:avLst/>
                    </a:prstGeom>
                  </pic:spPr>
                </pic:pic>
              </a:graphicData>
            </a:graphic>
          </wp:inline>
        </w:drawing>
      </w:r>
    </w:p>
    <w:p w14:paraId="4F89DDB3" w14:textId="7078A3A9" w:rsidR="007F7D90" w:rsidRDefault="007F7D90" w:rsidP="007F7D90"/>
    <w:p w14:paraId="5F2B9037" w14:textId="254877B5" w:rsidR="007F7D90" w:rsidRDefault="007F7D90" w:rsidP="007F7D90"/>
    <w:p w14:paraId="6825198B" w14:textId="7251CB93" w:rsidR="007F7D90" w:rsidRDefault="007F7D90" w:rsidP="007F7D90"/>
    <w:p w14:paraId="46FBBDB0" w14:textId="42A8E95F" w:rsidR="007F7D90" w:rsidRDefault="007F7D90" w:rsidP="007F7D90"/>
    <w:p w14:paraId="650DB295" w14:textId="32C695C8" w:rsidR="007F7D90" w:rsidRPr="007F7D90" w:rsidRDefault="007F7D90" w:rsidP="007F7D90">
      <w:pPr>
        <w:rPr>
          <w:b/>
          <w:bCs/>
        </w:rPr>
      </w:pPr>
      <w:r w:rsidRPr="007F7D90">
        <w:rPr>
          <w:b/>
          <w:bCs/>
          <w:highlight w:val="yellow"/>
        </w:rPr>
        <w:lastRenderedPageBreak/>
        <w:t>PRUEBAS DE INTEGRACION</w:t>
      </w:r>
    </w:p>
    <w:p w14:paraId="076CF5E6" w14:textId="4CF707B5" w:rsidR="007F7D90" w:rsidRDefault="007F7D90" w:rsidP="007F7D90">
      <w:r w:rsidRPr="007F7D90">
        <w:drawing>
          <wp:inline distT="0" distB="0" distL="0" distR="0" wp14:anchorId="5A5EB9B8" wp14:editId="383A714F">
            <wp:extent cx="2963670" cy="1722120"/>
            <wp:effectExtent l="0" t="0" r="825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966416" cy="1723716"/>
                    </a:xfrm>
                    <a:prstGeom prst="rect">
                      <a:avLst/>
                    </a:prstGeom>
                  </pic:spPr>
                </pic:pic>
              </a:graphicData>
            </a:graphic>
          </wp:inline>
        </w:drawing>
      </w:r>
      <w:r>
        <w:t xml:space="preserve">  </w:t>
      </w:r>
      <w:r w:rsidRPr="007F7D90">
        <w:drawing>
          <wp:inline distT="0" distB="0" distL="0" distR="0" wp14:anchorId="5C8005DC" wp14:editId="2205F528">
            <wp:extent cx="2962036" cy="1941195"/>
            <wp:effectExtent l="0" t="0" r="0" b="190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965550" cy="1943498"/>
                    </a:xfrm>
                    <a:prstGeom prst="rect">
                      <a:avLst/>
                    </a:prstGeom>
                  </pic:spPr>
                </pic:pic>
              </a:graphicData>
            </a:graphic>
          </wp:inline>
        </w:drawing>
      </w:r>
    </w:p>
    <w:p w14:paraId="3BEF9BBF" w14:textId="3C811462" w:rsidR="007F7D90" w:rsidRDefault="007F7D90" w:rsidP="007F7D90">
      <w:r w:rsidRPr="007F7D90">
        <w:drawing>
          <wp:inline distT="0" distB="0" distL="0" distR="0" wp14:anchorId="099123EC" wp14:editId="75772CF5">
            <wp:extent cx="3022600" cy="2086249"/>
            <wp:effectExtent l="0" t="0" r="635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031258" cy="2092225"/>
                    </a:xfrm>
                    <a:prstGeom prst="rect">
                      <a:avLst/>
                    </a:prstGeom>
                  </pic:spPr>
                </pic:pic>
              </a:graphicData>
            </a:graphic>
          </wp:inline>
        </w:drawing>
      </w:r>
      <w:r>
        <w:t xml:space="preserve"> </w:t>
      </w:r>
      <w:r w:rsidRPr="007F7D90">
        <w:drawing>
          <wp:inline distT="0" distB="0" distL="0" distR="0" wp14:anchorId="485AF169" wp14:editId="02060882">
            <wp:extent cx="3017520" cy="1953139"/>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023184" cy="1956805"/>
                    </a:xfrm>
                    <a:prstGeom prst="rect">
                      <a:avLst/>
                    </a:prstGeom>
                  </pic:spPr>
                </pic:pic>
              </a:graphicData>
            </a:graphic>
          </wp:inline>
        </w:drawing>
      </w:r>
    </w:p>
    <w:p w14:paraId="1FCE9C26" w14:textId="2CBA6C8F" w:rsidR="004073BC" w:rsidRDefault="004073BC" w:rsidP="004073BC">
      <w:pPr>
        <w:pStyle w:val="Prrafodelista"/>
        <w:numPr>
          <w:ilvl w:val="0"/>
          <w:numId w:val="9"/>
        </w:numPr>
        <w:rPr>
          <w:b/>
          <w:bCs/>
        </w:rPr>
      </w:pPr>
      <w:r w:rsidRPr="004073BC">
        <w:rPr>
          <w:b/>
          <w:bCs/>
        </w:rPr>
        <w:t xml:space="preserve">Técnica del </w:t>
      </w:r>
      <w:proofErr w:type="spellStart"/>
      <w:r w:rsidRPr="004073BC">
        <w:rPr>
          <w:b/>
          <w:bCs/>
        </w:rPr>
        <w:t>big</w:t>
      </w:r>
      <w:proofErr w:type="spellEnd"/>
      <w:r w:rsidRPr="004073BC">
        <w:rPr>
          <w:b/>
          <w:bCs/>
        </w:rPr>
        <w:t xml:space="preserve"> </w:t>
      </w:r>
      <w:proofErr w:type="spellStart"/>
      <w:r w:rsidRPr="004073BC">
        <w:rPr>
          <w:b/>
          <w:bCs/>
        </w:rPr>
        <w:t>bang</w:t>
      </w:r>
      <w:proofErr w:type="spellEnd"/>
      <w:r>
        <w:rPr>
          <w:b/>
          <w:bCs/>
        </w:rPr>
        <w:t xml:space="preserve">: </w:t>
      </w:r>
      <w:r>
        <w:t xml:space="preserve">Es una técnica con enfoque NO incremental ya que consiste en ver la prueba de integración como un todo realizando la prueba una sola vez sin haberla realizado antes para determinar en </w:t>
      </w:r>
      <w:proofErr w:type="spellStart"/>
      <w:r>
        <w:t>que</w:t>
      </w:r>
      <w:proofErr w:type="spellEnd"/>
      <w:r>
        <w:t xml:space="preserve"> punto el sistema tiene una falla si es que la posee.</w:t>
      </w:r>
    </w:p>
    <w:p w14:paraId="6B7B61FF" w14:textId="114983C6" w:rsidR="004073BC" w:rsidRPr="004073BC" w:rsidRDefault="004073BC" w:rsidP="004073BC">
      <w:pPr>
        <w:pStyle w:val="Prrafodelista"/>
        <w:numPr>
          <w:ilvl w:val="0"/>
          <w:numId w:val="2"/>
        </w:numPr>
      </w:pPr>
      <w:r w:rsidRPr="004073BC">
        <w:t>Es ver la prueba como un todo y no como partes aisladas.</w:t>
      </w:r>
    </w:p>
    <w:p w14:paraId="1D06E7A9" w14:textId="690556BE" w:rsidR="004073BC" w:rsidRDefault="004073BC" w:rsidP="004073BC">
      <w:pPr>
        <w:pStyle w:val="Prrafodelista"/>
        <w:numPr>
          <w:ilvl w:val="0"/>
          <w:numId w:val="2"/>
        </w:numPr>
      </w:pPr>
      <w:r w:rsidRPr="004073BC">
        <w:t>En una metodología Ágil permite realizar pruebas entre interacciones terminadas para verificar su funcionalidad</w:t>
      </w:r>
    </w:p>
    <w:p w14:paraId="4EA65E58" w14:textId="608BB654" w:rsidR="004073BC" w:rsidRDefault="004073BC" w:rsidP="004073BC">
      <w:pPr>
        <w:pStyle w:val="Prrafodelista"/>
        <w:numPr>
          <w:ilvl w:val="0"/>
          <w:numId w:val="2"/>
        </w:numPr>
      </w:pPr>
      <w:r>
        <w:t xml:space="preserve">También se puede aplicar antes de la liberación de un producto </w:t>
      </w:r>
    </w:p>
    <w:p w14:paraId="601BCBF7" w14:textId="2376989D" w:rsidR="004073BC" w:rsidRDefault="004073BC" w:rsidP="004073BC">
      <w:pPr>
        <w:pStyle w:val="Prrafodelista"/>
        <w:numPr>
          <w:ilvl w:val="0"/>
          <w:numId w:val="2"/>
        </w:numPr>
      </w:pPr>
      <w:r>
        <w:t xml:space="preserve">Cuando es </w:t>
      </w:r>
      <w:r w:rsidRPr="004073BC">
        <w:rPr>
          <w:i/>
          <w:iCs/>
          <w:u w:val="single"/>
        </w:rPr>
        <w:t>un proyecto de corto plazo, NO conviene</w:t>
      </w:r>
      <w:r>
        <w:t xml:space="preserve"> aplicar este tipo de técnica porque si no se hace una prueba más exhaustiva antes, no se podrá detectar cual es el posible error de la app</w:t>
      </w:r>
    </w:p>
    <w:p w14:paraId="17C992E2" w14:textId="77777777" w:rsidR="004073BC" w:rsidRDefault="004073BC" w:rsidP="004073BC">
      <w:pPr>
        <w:pStyle w:val="Prrafodelista"/>
      </w:pPr>
    </w:p>
    <w:p w14:paraId="285FEA4F" w14:textId="1F7BEF8F" w:rsidR="004073BC" w:rsidRPr="004073BC" w:rsidRDefault="004073BC" w:rsidP="004073BC">
      <w:pPr>
        <w:pStyle w:val="Prrafodelista"/>
        <w:numPr>
          <w:ilvl w:val="0"/>
          <w:numId w:val="9"/>
        </w:numPr>
        <w:rPr>
          <w:b/>
          <w:bCs/>
        </w:rPr>
      </w:pPr>
      <w:r w:rsidRPr="004073BC">
        <w:rPr>
          <w:b/>
          <w:bCs/>
        </w:rPr>
        <w:t xml:space="preserve">Técnica del Top Down: </w:t>
      </w:r>
      <w:r>
        <w:t xml:space="preserve">Se considera como de integración incremental porque permite ir integrando poco a poco cada uno de los componentes, </w:t>
      </w:r>
      <w:proofErr w:type="spellStart"/>
      <w:r>
        <w:t>modulos</w:t>
      </w:r>
      <w:proofErr w:type="spellEnd"/>
      <w:r>
        <w:t xml:space="preserve"> o pantallas que componen un sistema de información para asegurar que la información fluya de la manera </w:t>
      </w:r>
      <w:proofErr w:type="spellStart"/>
      <w:r>
        <w:t>mas</w:t>
      </w:r>
      <w:proofErr w:type="spellEnd"/>
      <w:r>
        <w:t xml:space="preserve"> adecuada entre ellos.</w:t>
      </w:r>
    </w:p>
    <w:p w14:paraId="70A20FFF" w14:textId="5930C33D" w:rsidR="004073BC" w:rsidRPr="004073BC" w:rsidRDefault="004073BC" w:rsidP="004073BC">
      <w:pPr>
        <w:pStyle w:val="Prrafodelista"/>
        <w:numPr>
          <w:ilvl w:val="0"/>
          <w:numId w:val="2"/>
        </w:numPr>
      </w:pPr>
      <w:r w:rsidRPr="004073BC">
        <w:t>Nos permite ir incorporando cada componente y si se detecta un error se sabrá de inmediato.</w:t>
      </w:r>
    </w:p>
    <w:p w14:paraId="3EBED05B" w14:textId="60B1530F" w:rsidR="004073BC" w:rsidRPr="004073BC" w:rsidRDefault="004073BC" w:rsidP="004073BC">
      <w:pPr>
        <w:pStyle w:val="Prrafodelista"/>
        <w:numPr>
          <w:ilvl w:val="0"/>
          <w:numId w:val="2"/>
        </w:numPr>
        <w:rPr>
          <w:b/>
          <w:bCs/>
        </w:rPr>
      </w:pPr>
      <w:r>
        <w:t xml:space="preserve">Todos los </w:t>
      </w:r>
      <w:proofErr w:type="spellStart"/>
      <w:r>
        <w:t>modulos</w:t>
      </w:r>
      <w:proofErr w:type="spellEnd"/>
      <w:r>
        <w:t xml:space="preserve"> que se integraron anteriormente se van probando nuevamente con cada modulo nuevo que se va agregando.</w:t>
      </w:r>
    </w:p>
    <w:p w14:paraId="0DCC5FE9" w14:textId="0D9D60A4" w:rsidR="004073BC" w:rsidRDefault="004073BC" w:rsidP="004073BC">
      <w:pPr>
        <w:pStyle w:val="Prrafodelista"/>
        <w:numPr>
          <w:ilvl w:val="0"/>
          <w:numId w:val="2"/>
        </w:numPr>
      </w:pPr>
      <w:r w:rsidRPr="004073BC">
        <w:t xml:space="preserve">Como la </w:t>
      </w:r>
      <w:proofErr w:type="spellStart"/>
      <w:r w:rsidRPr="004073BC">
        <w:t>tecnica</w:t>
      </w:r>
      <w:proofErr w:type="spellEnd"/>
      <w:r w:rsidRPr="004073BC">
        <w:t xml:space="preserve"> se aplica desde etapas tempranas de desarrollo nos permite detectar situaciones no deseadas de manera oportuna</w:t>
      </w:r>
    </w:p>
    <w:p w14:paraId="69912CF9" w14:textId="14C8D177" w:rsidR="00074338" w:rsidRDefault="00074338" w:rsidP="00074338">
      <w:r w:rsidRPr="00074338">
        <w:lastRenderedPageBreak/>
        <w:drawing>
          <wp:inline distT="0" distB="0" distL="0" distR="0" wp14:anchorId="771875B4" wp14:editId="42CF508C">
            <wp:extent cx="2407920" cy="1326991"/>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413656" cy="1330152"/>
                    </a:xfrm>
                    <a:prstGeom prst="rect">
                      <a:avLst/>
                    </a:prstGeom>
                  </pic:spPr>
                </pic:pic>
              </a:graphicData>
            </a:graphic>
          </wp:inline>
        </w:drawing>
      </w:r>
    </w:p>
    <w:p w14:paraId="778FCD42" w14:textId="77777777" w:rsidR="00074338" w:rsidRDefault="00074338" w:rsidP="00074338">
      <w:pPr>
        <w:pStyle w:val="Prrafodelista"/>
      </w:pPr>
    </w:p>
    <w:p w14:paraId="516691BB" w14:textId="7F91EE68" w:rsidR="004073BC" w:rsidRPr="00074338" w:rsidRDefault="004073BC" w:rsidP="00074338">
      <w:pPr>
        <w:pStyle w:val="Prrafodelista"/>
        <w:numPr>
          <w:ilvl w:val="0"/>
          <w:numId w:val="9"/>
        </w:numPr>
        <w:rPr>
          <w:b/>
          <w:bCs/>
        </w:rPr>
      </w:pPr>
      <w:r w:rsidRPr="00074338">
        <w:rPr>
          <w:b/>
          <w:bCs/>
        </w:rPr>
        <w:t>Pruebas de navegación</w:t>
      </w:r>
      <w:r w:rsidR="00074338">
        <w:rPr>
          <w:b/>
          <w:bCs/>
        </w:rPr>
        <w:t xml:space="preserve">: </w:t>
      </w:r>
      <w:r w:rsidR="00074338">
        <w:t>Recomendable de usar antes de entregar el producto desarrollado ya que define un mapa conceptual de la navegación principal de la aplicación, por roles de usuarios definidos para verificar que los enlaces referencien a la pantalla que define su nombre</w:t>
      </w:r>
    </w:p>
    <w:p w14:paraId="1E73CF51" w14:textId="0528AED9" w:rsidR="00074338" w:rsidRPr="00074338" w:rsidRDefault="00074338" w:rsidP="00074338">
      <w:pPr>
        <w:pStyle w:val="Prrafodelista"/>
        <w:numPr>
          <w:ilvl w:val="0"/>
          <w:numId w:val="2"/>
        </w:numPr>
      </w:pPr>
      <w:r w:rsidRPr="00074338">
        <w:t xml:space="preserve">Se debe de ir accediendo a cada uno de los enlaces </w:t>
      </w:r>
      <w:proofErr w:type="spellStart"/>
      <w:r w:rsidRPr="00074338">
        <w:t>defidos</w:t>
      </w:r>
      <w:proofErr w:type="spellEnd"/>
      <w:r w:rsidRPr="00074338">
        <w:t xml:space="preserve"> en el diagrama conceptual</w:t>
      </w:r>
    </w:p>
    <w:p w14:paraId="35B49DE3" w14:textId="68C3D242" w:rsidR="007F7D90" w:rsidRDefault="00074338" w:rsidP="007F7D90">
      <w:r w:rsidRPr="00074338">
        <w:drawing>
          <wp:inline distT="0" distB="0" distL="0" distR="0" wp14:anchorId="08A9CDEB" wp14:editId="350054D9">
            <wp:extent cx="3017520" cy="183386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024488" cy="1838100"/>
                    </a:xfrm>
                    <a:prstGeom prst="rect">
                      <a:avLst/>
                    </a:prstGeom>
                  </pic:spPr>
                </pic:pic>
              </a:graphicData>
            </a:graphic>
          </wp:inline>
        </w:drawing>
      </w:r>
    </w:p>
    <w:p w14:paraId="3B662E7B" w14:textId="5A11EBDD" w:rsidR="00074338" w:rsidRDefault="00074338" w:rsidP="007F7D90"/>
    <w:p w14:paraId="7C926C8D" w14:textId="651A7974" w:rsidR="00074338" w:rsidRPr="00074338" w:rsidRDefault="00074338" w:rsidP="007F7D90">
      <w:pPr>
        <w:rPr>
          <w:b/>
          <w:bCs/>
        </w:rPr>
      </w:pPr>
      <w:r w:rsidRPr="00074338">
        <w:rPr>
          <w:b/>
          <w:bCs/>
          <w:highlight w:val="yellow"/>
        </w:rPr>
        <w:t>PRUEBAS DE ACEPTACION</w:t>
      </w:r>
    </w:p>
    <w:p w14:paraId="09B2BB18" w14:textId="6CB5B061" w:rsidR="007F7D90" w:rsidRDefault="00074338" w:rsidP="007F7D90">
      <w:r>
        <w:t xml:space="preserve">Son también llamadas </w:t>
      </w:r>
      <w:proofErr w:type="spellStart"/>
      <w:r>
        <w:t>Users</w:t>
      </w:r>
      <w:proofErr w:type="spellEnd"/>
      <w:r>
        <w:t xml:space="preserve"> </w:t>
      </w:r>
      <w:proofErr w:type="spellStart"/>
      <w:r>
        <w:t>Acepted</w:t>
      </w:r>
      <w:proofErr w:type="spellEnd"/>
      <w:r>
        <w:t xml:space="preserve"> </w:t>
      </w:r>
      <w:proofErr w:type="spellStart"/>
      <w:r>
        <w:t>Testing</w:t>
      </w:r>
      <w:proofErr w:type="spellEnd"/>
      <w:r>
        <w:t xml:space="preserve"> UAT. Para una metodología ágil son pruebas que se realizan en el cuadrante 3 Q3 del ágil </w:t>
      </w:r>
      <w:proofErr w:type="spellStart"/>
      <w:r>
        <w:t>testing</w:t>
      </w:r>
      <w:proofErr w:type="spellEnd"/>
      <w:r>
        <w:t xml:space="preserve"> y deben de realizarse, NO hasta haber finalizado el proyecto, sino que a medida se vaya avanzando en las HU.</w:t>
      </w:r>
    </w:p>
    <w:p w14:paraId="062D54DF" w14:textId="5B1187F3" w:rsidR="007F7D90" w:rsidRDefault="00074338" w:rsidP="007F7D90">
      <w:r w:rsidRPr="00074338">
        <w:drawing>
          <wp:inline distT="0" distB="0" distL="0" distR="0" wp14:anchorId="2867E9B6" wp14:editId="0F5CC19B">
            <wp:extent cx="2971800" cy="1656858"/>
            <wp:effectExtent l="0" t="0" r="0" b="63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980557" cy="1661740"/>
                    </a:xfrm>
                    <a:prstGeom prst="rect">
                      <a:avLst/>
                    </a:prstGeom>
                  </pic:spPr>
                </pic:pic>
              </a:graphicData>
            </a:graphic>
          </wp:inline>
        </w:drawing>
      </w:r>
      <w:r>
        <w:t xml:space="preserve">  </w:t>
      </w:r>
      <w:r w:rsidRPr="00074338">
        <w:drawing>
          <wp:inline distT="0" distB="0" distL="0" distR="0" wp14:anchorId="4FB61D10" wp14:editId="6BEC15E9">
            <wp:extent cx="3068320" cy="169921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071279" cy="1700849"/>
                    </a:xfrm>
                    <a:prstGeom prst="rect">
                      <a:avLst/>
                    </a:prstGeom>
                  </pic:spPr>
                </pic:pic>
              </a:graphicData>
            </a:graphic>
          </wp:inline>
        </w:drawing>
      </w:r>
    </w:p>
    <w:p w14:paraId="05679E30" w14:textId="7CA8131B" w:rsidR="00074338" w:rsidRDefault="00074338" w:rsidP="007F7D90">
      <w:r w:rsidRPr="00074338">
        <w:drawing>
          <wp:inline distT="0" distB="0" distL="0" distR="0" wp14:anchorId="3284C6AC" wp14:editId="5F5C8D5D">
            <wp:extent cx="2870200" cy="1605871"/>
            <wp:effectExtent l="0" t="0" r="635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876131" cy="1609189"/>
                    </a:xfrm>
                    <a:prstGeom prst="rect">
                      <a:avLst/>
                    </a:prstGeom>
                  </pic:spPr>
                </pic:pic>
              </a:graphicData>
            </a:graphic>
          </wp:inline>
        </w:drawing>
      </w:r>
      <w:r>
        <w:t xml:space="preserve"> </w:t>
      </w:r>
    </w:p>
    <w:p w14:paraId="51BF7DC1" w14:textId="0C867FF9" w:rsidR="00074338" w:rsidRDefault="00074338" w:rsidP="007F7D90">
      <w:r w:rsidRPr="00074338">
        <w:lastRenderedPageBreak/>
        <w:drawing>
          <wp:inline distT="0" distB="0" distL="0" distR="0" wp14:anchorId="1C657E23" wp14:editId="4C65C806">
            <wp:extent cx="2921000" cy="1995820"/>
            <wp:effectExtent l="0" t="0" r="0" b="444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934657" cy="2005151"/>
                    </a:xfrm>
                    <a:prstGeom prst="rect">
                      <a:avLst/>
                    </a:prstGeom>
                  </pic:spPr>
                </pic:pic>
              </a:graphicData>
            </a:graphic>
          </wp:inline>
        </w:drawing>
      </w:r>
      <w:r w:rsidR="0094090E">
        <w:t xml:space="preserve"> </w:t>
      </w:r>
      <w:r w:rsidR="0094090E" w:rsidRPr="0094090E">
        <w:drawing>
          <wp:inline distT="0" distB="0" distL="0" distR="0" wp14:anchorId="55A4417C" wp14:editId="295A694D">
            <wp:extent cx="3083560" cy="1981489"/>
            <wp:effectExtent l="0" t="0" r="254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090141" cy="1985718"/>
                    </a:xfrm>
                    <a:prstGeom prst="rect">
                      <a:avLst/>
                    </a:prstGeom>
                  </pic:spPr>
                </pic:pic>
              </a:graphicData>
            </a:graphic>
          </wp:inline>
        </w:drawing>
      </w:r>
    </w:p>
    <w:p w14:paraId="1EE8347F" w14:textId="02F24D30" w:rsidR="0094090E" w:rsidRDefault="0094090E" w:rsidP="007F7D90">
      <w:r w:rsidRPr="0094090E">
        <w:drawing>
          <wp:inline distT="0" distB="0" distL="0" distR="0" wp14:anchorId="15060E0E" wp14:editId="004C1C9C">
            <wp:extent cx="3230880" cy="1768118"/>
            <wp:effectExtent l="0" t="0" r="7620" b="38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235014" cy="1770380"/>
                    </a:xfrm>
                    <a:prstGeom prst="rect">
                      <a:avLst/>
                    </a:prstGeom>
                  </pic:spPr>
                </pic:pic>
              </a:graphicData>
            </a:graphic>
          </wp:inline>
        </w:drawing>
      </w:r>
    </w:p>
    <w:p w14:paraId="2487ECFA" w14:textId="3D67820B" w:rsidR="0094090E" w:rsidRDefault="0094090E" w:rsidP="007F7D90">
      <w:r w:rsidRPr="0094090E">
        <w:drawing>
          <wp:inline distT="0" distB="0" distL="0" distR="0" wp14:anchorId="4C9436A4" wp14:editId="2183191F">
            <wp:extent cx="3352800" cy="1818839"/>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358318" cy="1821832"/>
                    </a:xfrm>
                    <a:prstGeom prst="rect">
                      <a:avLst/>
                    </a:prstGeom>
                  </pic:spPr>
                </pic:pic>
              </a:graphicData>
            </a:graphic>
          </wp:inline>
        </w:drawing>
      </w:r>
    </w:p>
    <w:p w14:paraId="46F4BA49" w14:textId="77777777" w:rsidR="0094090E" w:rsidRPr="00F145BB" w:rsidRDefault="0094090E" w:rsidP="007F7D90"/>
    <w:p w14:paraId="513653E9" w14:textId="2C3DE8F0" w:rsidR="00F145BB" w:rsidRPr="00F145BB" w:rsidRDefault="00F145BB" w:rsidP="008F251D"/>
    <w:p w14:paraId="5E1E0A1D" w14:textId="4176ECF3" w:rsidR="00F145BB" w:rsidRPr="00F145BB" w:rsidRDefault="00F145BB" w:rsidP="008F251D"/>
    <w:p w14:paraId="0A6D0E22" w14:textId="77777777" w:rsidR="00F145BB" w:rsidRPr="00F145BB" w:rsidRDefault="00F145BB" w:rsidP="008F251D">
      <w:pPr>
        <w:rPr>
          <w:b/>
          <w:bCs/>
        </w:rPr>
      </w:pPr>
    </w:p>
    <w:sectPr w:rsidR="00F145BB" w:rsidRPr="00F145BB" w:rsidSect="001B5115">
      <w:pgSz w:w="12240" w:h="15840"/>
      <w:pgMar w:top="851" w:right="1325" w:bottom="709"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7287D"/>
    <w:multiLevelType w:val="hybridMultilevel"/>
    <w:tmpl w:val="332A5F06"/>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 w15:restartNumberingAfterBreak="0">
    <w:nsid w:val="0C4E4044"/>
    <w:multiLevelType w:val="hybridMultilevel"/>
    <w:tmpl w:val="7B145356"/>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 w15:restartNumberingAfterBreak="0">
    <w:nsid w:val="14F4079C"/>
    <w:multiLevelType w:val="hybridMultilevel"/>
    <w:tmpl w:val="924CE6CE"/>
    <w:lvl w:ilvl="0" w:tplc="440A000F">
      <w:start w:val="1"/>
      <w:numFmt w:val="decimal"/>
      <w:lvlText w:val="%1."/>
      <w:lvlJc w:val="left"/>
      <w:pPr>
        <w:ind w:left="720" w:hanging="360"/>
      </w:pPr>
      <w:rPr>
        <w:rFonts w:hint="default"/>
      </w:rPr>
    </w:lvl>
    <w:lvl w:ilvl="1" w:tplc="440A0019">
      <w:start w:val="1"/>
      <w:numFmt w:val="lowerLetter"/>
      <w:lvlText w:val="%2."/>
      <w:lvlJc w:val="left"/>
      <w:pPr>
        <w:ind w:left="1440" w:hanging="360"/>
      </w:pPr>
    </w:lvl>
    <w:lvl w:ilvl="2" w:tplc="440A001B">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 w15:restartNumberingAfterBreak="0">
    <w:nsid w:val="2D666693"/>
    <w:multiLevelType w:val="hybridMultilevel"/>
    <w:tmpl w:val="8BA82E04"/>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 w15:restartNumberingAfterBreak="0">
    <w:nsid w:val="3F5B41B7"/>
    <w:multiLevelType w:val="hybridMultilevel"/>
    <w:tmpl w:val="963C11AA"/>
    <w:lvl w:ilvl="0" w:tplc="01A460B0">
      <w:start w:val="1"/>
      <w:numFmt w:val="bullet"/>
      <w:lvlText w:val=""/>
      <w:lvlJc w:val="left"/>
      <w:pPr>
        <w:ind w:left="720" w:hanging="360"/>
      </w:pPr>
      <w:rPr>
        <w:rFonts w:ascii="Symbol" w:eastAsiaTheme="minorHAnsi" w:hAnsi="Symbol"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5" w15:restartNumberingAfterBreak="0">
    <w:nsid w:val="65BC1737"/>
    <w:multiLevelType w:val="hybridMultilevel"/>
    <w:tmpl w:val="B4824E32"/>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6" w15:restartNumberingAfterBreak="0">
    <w:nsid w:val="700E2B9C"/>
    <w:multiLevelType w:val="hybridMultilevel"/>
    <w:tmpl w:val="D8942A00"/>
    <w:lvl w:ilvl="0" w:tplc="E9505B7A">
      <w:start w:val="1"/>
      <w:numFmt w:val="bullet"/>
      <w:lvlText w:val="-"/>
      <w:lvlJc w:val="left"/>
      <w:pPr>
        <w:ind w:left="720" w:hanging="360"/>
      </w:pPr>
      <w:rPr>
        <w:rFonts w:ascii="Calibri" w:eastAsiaTheme="minorHAnsi" w:hAnsi="Calibri" w:cs="Calibri" w:hint="default"/>
      </w:rPr>
    </w:lvl>
    <w:lvl w:ilvl="1" w:tplc="440A0003">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7" w15:restartNumberingAfterBreak="0">
    <w:nsid w:val="72207C59"/>
    <w:multiLevelType w:val="hybridMultilevel"/>
    <w:tmpl w:val="22BCD054"/>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8" w15:restartNumberingAfterBreak="0">
    <w:nsid w:val="767C328F"/>
    <w:multiLevelType w:val="hybridMultilevel"/>
    <w:tmpl w:val="98FC63C0"/>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abstractNumId w:val="2"/>
  </w:num>
  <w:num w:numId="2">
    <w:abstractNumId w:val="6"/>
  </w:num>
  <w:num w:numId="3">
    <w:abstractNumId w:val="3"/>
  </w:num>
  <w:num w:numId="4">
    <w:abstractNumId w:val="4"/>
  </w:num>
  <w:num w:numId="5">
    <w:abstractNumId w:val="1"/>
  </w:num>
  <w:num w:numId="6">
    <w:abstractNumId w:val="0"/>
  </w:num>
  <w:num w:numId="7">
    <w:abstractNumId w:val="5"/>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D3F"/>
    <w:rsid w:val="000358C4"/>
    <w:rsid w:val="00056347"/>
    <w:rsid w:val="00074338"/>
    <w:rsid w:val="000E36CB"/>
    <w:rsid w:val="00167692"/>
    <w:rsid w:val="00180A2E"/>
    <w:rsid w:val="001A4514"/>
    <w:rsid w:val="001B5115"/>
    <w:rsid w:val="001D5360"/>
    <w:rsid w:val="002037BF"/>
    <w:rsid w:val="00271072"/>
    <w:rsid w:val="002D2036"/>
    <w:rsid w:val="003539BE"/>
    <w:rsid w:val="003917B1"/>
    <w:rsid w:val="003E3C71"/>
    <w:rsid w:val="004073BC"/>
    <w:rsid w:val="004512A0"/>
    <w:rsid w:val="00496157"/>
    <w:rsid w:val="004E6CCF"/>
    <w:rsid w:val="0052770E"/>
    <w:rsid w:val="00601193"/>
    <w:rsid w:val="00672817"/>
    <w:rsid w:val="00691165"/>
    <w:rsid w:val="006F0E94"/>
    <w:rsid w:val="006F2CC8"/>
    <w:rsid w:val="007822AB"/>
    <w:rsid w:val="00791951"/>
    <w:rsid w:val="00797A0F"/>
    <w:rsid w:val="007D3B52"/>
    <w:rsid w:val="007E5658"/>
    <w:rsid w:val="007F7D90"/>
    <w:rsid w:val="0081043A"/>
    <w:rsid w:val="008F251D"/>
    <w:rsid w:val="00931393"/>
    <w:rsid w:val="0094090E"/>
    <w:rsid w:val="009D25C2"/>
    <w:rsid w:val="009E59BB"/>
    <w:rsid w:val="00A0213D"/>
    <w:rsid w:val="00A22FEF"/>
    <w:rsid w:val="00A90B28"/>
    <w:rsid w:val="00AA04B3"/>
    <w:rsid w:val="00AA21C3"/>
    <w:rsid w:val="00B43A42"/>
    <w:rsid w:val="00BA4A16"/>
    <w:rsid w:val="00C20589"/>
    <w:rsid w:val="00C40A8C"/>
    <w:rsid w:val="00C814E6"/>
    <w:rsid w:val="00CF1DE5"/>
    <w:rsid w:val="00D80D3F"/>
    <w:rsid w:val="00D9347E"/>
    <w:rsid w:val="00DB4DB0"/>
    <w:rsid w:val="00DF246C"/>
    <w:rsid w:val="00DF5D1F"/>
    <w:rsid w:val="00E306B4"/>
    <w:rsid w:val="00E649B2"/>
    <w:rsid w:val="00EC2CBB"/>
    <w:rsid w:val="00F07B43"/>
    <w:rsid w:val="00F145BB"/>
    <w:rsid w:val="00FE365D"/>
  </w:rsids>
  <m:mathPr>
    <m:mathFont m:val="Cambria Math"/>
    <m:brkBin m:val="before"/>
    <m:brkBinSub m:val="--"/>
    <m:smallFrac m:val="0"/>
    <m:dispDef/>
    <m:lMargin m:val="0"/>
    <m:rMargin m:val="0"/>
    <m:defJc m:val="centerGroup"/>
    <m:wrapIndent m:val="1440"/>
    <m:intLim m:val="subSup"/>
    <m:naryLim m:val="undOvr"/>
  </m:mathPr>
  <w:themeFontLang w:val="es-S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71EC1"/>
  <w15:chartTrackingRefBased/>
  <w15:docId w15:val="{49FDAEE0-6770-49DF-8C6E-06B046CE6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80D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80D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80D3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80D3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80D3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80D3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80D3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80D3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80D3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0D3F"/>
    <w:rPr>
      <w:rFonts w:asciiTheme="majorHAnsi" w:eastAsiaTheme="majorEastAsia" w:hAnsiTheme="majorHAnsi" w:cstheme="majorBidi"/>
      <w:color w:val="2F5496" w:themeColor="accent1" w:themeShade="BF"/>
      <w:sz w:val="40"/>
      <w:szCs w:val="40"/>
      <w:lang w:val="es-ES"/>
    </w:rPr>
  </w:style>
  <w:style w:type="character" w:customStyle="1" w:styleId="Ttulo2Car">
    <w:name w:val="Título 2 Car"/>
    <w:basedOn w:val="Fuentedeprrafopredeter"/>
    <w:link w:val="Ttulo2"/>
    <w:uiPriority w:val="9"/>
    <w:semiHidden/>
    <w:rsid w:val="00D80D3F"/>
    <w:rPr>
      <w:rFonts w:asciiTheme="majorHAnsi" w:eastAsiaTheme="majorEastAsia" w:hAnsiTheme="majorHAnsi" w:cstheme="majorBidi"/>
      <w:color w:val="2F5496" w:themeColor="accent1" w:themeShade="BF"/>
      <w:sz w:val="32"/>
      <w:szCs w:val="32"/>
      <w:lang w:val="es-ES"/>
    </w:rPr>
  </w:style>
  <w:style w:type="character" w:customStyle="1" w:styleId="Ttulo3Car">
    <w:name w:val="Título 3 Car"/>
    <w:basedOn w:val="Fuentedeprrafopredeter"/>
    <w:link w:val="Ttulo3"/>
    <w:uiPriority w:val="9"/>
    <w:semiHidden/>
    <w:rsid w:val="00D80D3F"/>
    <w:rPr>
      <w:rFonts w:eastAsiaTheme="majorEastAsia" w:cstheme="majorBidi"/>
      <w:color w:val="2F5496" w:themeColor="accent1" w:themeShade="BF"/>
      <w:sz w:val="28"/>
      <w:szCs w:val="28"/>
      <w:lang w:val="es-ES"/>
    </w:rPr>
  </w:style>
  <w:style w:type="character" w:customStyle="1" w:styleId="Ttulo4Car">
    <w:name w:val="Título 4 Car"/>
    <w:basedOn w:val="Fuentedeprrafopredeter"/>
    <w:link w:val="Ttulo4"/>
    <w:uiPriority w:val="9"/>
    <w:semiHidden/>
    <w:rsid w:val="00D80D3F"/>
    <w:rPr>
      <w:rFonts w:eastAsiaTheme="majorEastAsia" w:cstheme="majorBidi"/>
      <w:i/>
      <w:iCs/>
      <w:color w:val="2F5496" w:themeColor="accent1" w:themeShade="BF"/>
      <w:lang w:val="es-ES"/>
    </w:rPr>
  </w:style>
  <w:style w:type="character" w:customStyle="1" w:styleId="Ttulo5Car">
    <w:name w:val="Título 5 Car"/>
    <w:basedOn w:val="Fuentedeprrafopredeter"/>
    <w:link w:val="Ttulo5"/>
    <w:uiPriority w:val="9"/>
    <w:semiHidden/>
    <w:rsid w:val="00D80D3F"/>
    <w:rPr>
      <w:rFonts w:eastAsiaTheme="majorEastAsia" w:cstheme="majorBidi"/>
      <w:color w:val="2F5496" w:themeColor="accent1" w:themeShade="BF"/>
      <w:lang w:val="es-ES"/>
    </w:rPr>
  </w:style>
  <w:style w:type="character" w:customStyle="1" w:styleId="Ttulo6Car">
    <w:name w:val="Título 6 Car"/>
    <w:basedOn w:val="Fuentedeprrafopredeter"/>
    <w:link w:val="Ttulo6"/>
    <w:uiPriority w:val="9"/>
    <w:semiHidden/>
    <w:rsid w:val="00D80D3F"/>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D80D3F"/>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D80D3F"/>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D80D3F"/>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D80D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80D3F"/>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D80D3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80D3F"/>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D80D3F"/>
    <w:pPr>
      <w:spacing w:before="160"/>
      <w:jc w:val="center"/>
    </w:pPr>
    <w:rPr>
      <w:i/>
      <w:iCs/>
      <w:color w:val="404040" w:themeColor="text1" w:themeTint="BF"/>
    </w:rPr>
  </w:style>
  <w:style w:type="character" w:customStyle="1" w:styleId="CitaCar">
    <w:name w:val="Cita Car"/>
    <w:basedOn w:val="Fuentedeprrafopredeter"/>
    <w:link w:val="Cita"/>
    <w:uiPriority w:val="29"/>
    <w:rsid w:val="00D80D3F"/>
    <w:rPr>
      <w:i/>
      <w:iCs/>
      <w:color w:val="404040" w:themeColor="text1" w:themeTint="BF"/>
      <w:lang w:val="es-ES"/>
    </w:rPr>
  </w:style>
  <w:style w:type="paragraph" w:styleId="Prrafodelista">
    <w:name w:val="List Paragraph"/>
    <w:basedOn w:val="Normal"/>
    <w:uiPriority w:val="34"/>
    <w:qFormat/>
    <w:rsid w:val="00D80D3F"/>
    <w:pPr>
      <w:ind w:left="720"/>
      <w:contextualSpacing/>
    </w:pPr>
  </w:style>
  <w:style w:type="character" w:styleId="nfasisintenso">
    <w:name w:val="Intense Emphasis"/>
    <w:basedOn w:val="Fuentedeprrafopredeter"/>
    <w:uiPriority w:val="21"/>
    <w:qFormat/>
    <w:rsid w:val="00D80D3F"/>
    <w:rPr>
      <w:i/>
      <w:iCs/>
      <w:color w:val="2F5496" w:themeColor="accent1" w:themeShade="BF"/>
    </w:rPr>
  </w:style>
  <w:style w:type="paragraph" w:styleId="Citadestacada">
    <w:name w:val="Intense Quote"/>
    <w:basedOn w:val="Normal"/>
    <w:next w:val="Normal"/>
    <w:link w:val="CitadestacadaCar"/>
    <w:uiPriority w:val="30"/>
    <w:qFormat/>
    <w:rsid w:val="00D80D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80D3F"/>
    <w:rPr>
      <w:i/>
      <w:iCs/>
      <w:color w:val="2F5496" w:themeColor="accent1" w:themeShade="BF"/>
      <w:lang w:val="es-ES"/>
    </w:rPr>
  </w:style>
  <w:style w:type="character" w:styleId="Referenciaintensa">
    <w:name w:val="Intense Reference"/>
    <w:basedOn w:val="Fuentedeprrafopredeter"/>
    <w:uiPriority w:val="32"/>
    <w:qFormat/>
    <w:rsid w:val="00D80D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356</TotalTime>
  <Pages>1</Pages>
  <Words>2155</Words>
  <Characters>11855</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Enrique Vasquez Menjivar</dc:creator>
  <cp:keywords/>
  <dc:description/>
  <cp:lastModifiedBy>Luis Enrique Vasquez Menjivar</cp:lastModifiedBy>
  <cp:revision>7</cp:revision>
  <dcterms:created xsi:type="dcterms:W3CDTF">2026-09-23T21:04:00Z</dcterms:created>
  <dcterms:modified xsi:type="dcterms:W3CDTF">2026-09-25T02:35:00Z</dcterms:modified>
</cp:coreProperties>
</file>