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EBD1E" w14:textId="38F3A170" w:rsidR="00775454" w:rsidRPr="00AA72C0" w:rsidRDefault="00687AE3" w:rsidP="00680908">
      <w:pPr>
        <w:jc w:val="center"/>
        <w:rPr>
          <w:rFonts w:cs="Times New Roman"/>
        </w:rPr>
      </w:pPr>
      <w:r w:rsidRPr="00AA72C0">
        <w:rPr>
          <w:noProof/>
        </w:rPr>
        <mc:AlternateContent>
          <mc:Choice Requires="wps">
            <w:drawing>
              <wp:anchor distT="0" distB="0" distL="114300" distR="114300" simplePos="0" relativeHeight="251660288" behindDoc="0" locked="0" layoutInCell="1" allowOverlap="1" wp14:anchorId="5B1F893F" wp14:editId="517AA5BF">
                <wp:simplePos x="0" y="0"/>
                <wp:positionH relativeFrom="column">
                  <wp:posOffset>-1133475</wp:posOffset>
                </wp:positionH>
                <wp:positionV relativeFrom="paragraph">
                  <wp:posOffset>8320405</wp:posOffset>
                </wp:positionV>
                <wp:extent cx="1493520" cy="967740"/>
                <wp:effectExtent l="0" t="0" r="0" b="3810"/>
                <wp:wrapNone/>
                <wp:docPr id="2" name="Triángulo isósceles 2"/>
                <wp:cNvGraphicFramePr/>
                <a:graphic xmlns:a="http://schemas.openxmlformats.org/drawingml/2006/main">
                  <a:graphicData uri="http://schemas.microsoft.com/office/word/2010/wordprocessingShape">
                    <wps:wsp>
                      <wps:cNvSpPr/>
                      <wps:spPr>
                        <a:xfrm>
                          <a:off x="0" y="0"/>
                          <a:ext cx="1493520" cy="967740"/>
                        </a:xfrm>
                        <a:prstGeom prs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86BAB6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2" o:spid="_x0000_s1026" type="#_x0000_t5" style="position:absolute;margin-left:-89.25pt;margin-top:655.15pt;width:117.6pt;height:7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" fillcolor="white [3212]" stroked="f" strokeweight="1pt"/>
            </w:pict>
          </mc:Fallback>
        </mc:AlternateContent>
      </w:r>
      <w:r w:rsidRPr="00AA72C0">
        <w:rPr>
          <w:noProof/>
        </w:rPr>
        <mc:AlternateContent>
          <mc:Choice Requires="wps">
            <w:drawing>
              <wp:anchor distT="0" distB="0" distL="114300" distR="114300" simplePos="0" relativeHeight="251659775" behindDoc="0" locked="0" layoutInCell="1" allowOverlap="1" wp14:anchorId="6E7E65EB" wp14:editId="0DB6A217">
                <wp:simplePos x="0" y="0"/>
                <wp:positionH relativeFrom="margin">
                  <wp:posOffset>-563880</wp:posOffset>
                </wp:positionH>
                <wp:positionV relativeFrom="paragraph">
                  <wp:posOffset>-899795</wp:posOffset>
                </wp:positionV>
                <wp:extent cx="160020" cy="10096500"/>
                <wp:effectExtent l="0" t="0" r="0" b="0"/>
                <wp:wrapNone/>
                <wp:docPr id="3" name="Rectángulo 3"/>
                <wp:cNvGraphicFramePr/>
                <a:graphic xmlns:a="http://schemas.openxmlformats.org/drawingml/2006/main">
                  <a:graphicData uri="http://schemas.microsoft.com/office/word/2010/wordprocessingShape">
                    <wps:wsp>
                      <wps:cNvSpPr/>
                      <wps:spPr>
                        <a:xfrm>
                          <a:off x="0" y="0"/>
                          <a:ext cx="160020" cy="100965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41C876C" id="Rectángulo 3" o:spid="_x0000_s1026" style="position:absolute;margin-left:-44.4pt;margin-top:-70.85pt;width:12.6pt;height:795pt;z-index:2516597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" fillcolor="#156082 [3204]" stroked="f" strokeweight="1pt">
                <w10:wrap anchorx="margin"/>
              </v:rect>
            </w:pict>
          </mc:Fallback>
        </mc:AlternateContent>
      </w:r>
      <w:r w:rsidRPr="00AA72C0">
        <w:rPr>
          <w:noProof/>
        </w:rPr>
        <mc:AlternateContent>
          <mc:Choice Requires="wps">
            <w:drawing>
              <wp:anchor distT="0" distB="0" distL="114300" distR="114300" simplePos="0" relativeHeight="251659264" behindDoc="0" locked="0" layoutInCell="1" allowOverlap="1" wp14:anchorId="48BD3066" wp14:editId="6E25ECE1">
                <wp:simplePos x="0" y="0"/>
                <wp:positionH relativeFrom="page">
                  <wp:align>left</wp:align>
                </wp:positionH>
                <wp:positionV relativeFrom="paragraph">
                  <wp:posOffset>-892175</wp:posOffset>
                </wp:positionV>
                <wp:extent cx="426720" cy="10096500"/>
                <wp:effectExtent l="0" t="0" r="0" b="0"/>
                <wp:wrapNone/>
                <wp:docPr id="1" name="Rectángulo 1"/>
                <wp:cNvGraphicFramePr/>
                <a:graphic xmlns:a="http://schemas.openxmlformats.org/drawingml/2006/main">
                  <a:graphicData uri="http://schemas.microsoft.com/office/word/2010/wordprocessingShape">
                    <wps:wsp>
                      <wps:cNvSpPr/>
                      <wps:spPr>
                        <a:xfrm>
                          <a:off x="0" y="0"/>
                          <a:ext cx="426720" cy="100965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94D703" id="Rectángulo 1" o:spid="_x0000_s1026" style="position:absolute;margin-left:0;margin-top:-70.25pt;width:33.6pt;height:79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" fillcolor="#156082 [3204]" stroked="f" strokeweight="1pt">
                <w10:wrap anchorx="page"/>
              </v:rect>
            </w:pict>
          </mc:Fallback>
        </mc:AlternateContent>
      </w:r>
      <w:r w:rsidR="00AA72C0" w:rsidRPr="00AA72C0">
        <w:rPr>
          <w:rFonts w:cs="Times New Roman"/>
        </w:rPr>
        <w:t>UNIVERSIDAD DE EL SALVADOR</w:t>
      </w:r>
    </w:p>
    <w:p w14:paraId="21C476C2" w14:textId="0B8258F9" w:rsidR="00680908" w:rsidRPr="00AA72C0" w:rsidRDefault="00AA72C0" w:rsidP="00680908">
      <w:pPr>
        <w:jc w:val="center"/>
        <w:rPr>
          <w:rFonts w:cs="Times New Roman"/>
        </w:rPr>
      </w:pPr>
      <w:r w:rsidRPr="00AA72C0">
        <w:rPr>
          <w:rFonts w:cs="Times New Roman"/>
        </w:rPr>
        <w:t>FACULTAD DE INGENIERÍA Y ARQUITECTURA</w:t>
      </w:r>
    </w:p>
    <w:p w14:paraId="2B0DB9E6" w14:textId="6D623A08" w:rsidR="00680908" w:rsidRPr="00AA72C0" w:rsidRDefault="00AA72C0" w:rsidP="00680908">
      <w:pPr>
        <w:jc w:val="center"/>
        <w:rPr>
          <w:rFonts w:cs="Times New Roman"/>
        </w:rPr>
      </w:pPr>
      <w:r w:rsidRPr="00AA72C0">
        <w:rPr>
          <w:rFonts w:cs="Times New Roman"/>
        </w:rPr>
        <w:t>ESCUELA DE INGENIERÍA DE SISTEMAS INFORMÁTICOS</w:t>
      </w:r>
    </w:p>
    <w:p w14:paraId="46E66849" w14:textId="1CE384BC" w:rsidR="00304CED" w:rsidRPr="00AA72C0" w:rsidRDefault="00304CED" w:rsidP="00680908">
      <w:pPr>
        <w:jc w:val="center"/>
        <w:rPr>
          <w:rFonts w:cs="Times New Roman"/>
        </w:rPr>
      </w:pPr>
      <w:r w:rsidRPr="00AA72C0">
        <w:rPr>
          <w:noProof/>
          <w:color w:val="000000"/>
          <w:bdr w:val="none" w:sz="0" w:space="0" w:color="auto" w:frame="1"/>
        </w:rPr>
        <w:drawing>
          <wp:inline distT="0" distB="0" distL="0" distR="0" wp14:anchorId="0253F9ED" wp14:editId="1AFBCA5A">
            <wp:extent cx="1590675" cy="1980697"/>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595509" cy="1986716"/>
                    </a:xfrm>
                    <a:prstGeom prst="rect">
                      <a:avLst/>
                    </a:prstGeom>
                    <a:noFill/>
                    <a:ln>
                      <a:noFill/>
                    </a:ln>
                  </pic:spPr>
                </pic:pic>
              </a:graphicData>
            </a:graphic>
          </wp:inline>
        </w:drawing>
      </w:r>
    </w:p>
    <w:p w14:paraId="700261D8" w14:textId="34590CA0" w:rsidR="00304CED" w:rsidRPr="00AA72C0" w:rsidRDefault="00AA72C0" w:rsidP="00680908">
      <w:pPr>
        <w:jc w:val="center"/>
        <w:rPr>
          <w:rFonts w:cs="Times New Roman"/>
        </w:rPr>
      </w:pPr>
      <w:r w:rsidRPr="00AA72C0">
        <w:rPr>
          <w:rFonts w:cs="Times New Roman"/>
        </w:rPr>
        <w:t>DISEÑO DE SISTEMAS I – DSI115</w:t>
      </w:r>
    </w:p>
    <w:p w14:paraId="276D8CB7" w14:textId="36A5D6B4" w:rsidR="00304CED" w:rsidRPr="00AA72C0" w:rsidRDefault="00AA72C0" w:rsidP="00680908">
      <w:pPr>
        <w:jc w:val="center"/>
        <w:rPr>
          <w:rFonts w:cs="Times New Roman"/>
          <w:b/>
          <w:bCs/>
        </w:rPr>
      </w:pPr>
      <w:r w:rsidRPr="00AA72C0">
        <w:rPr>
          <w:rFonts w:cs="Times New Roman"/>
          <w:b/>
          <w:bCs/>
        </w:rPr>
        <w:t>LABORATORIO 1</w:t>
      </w:r>
    </w:p>
    <w:p w14:paraId="26D38EE6" w14:textId="77777777" w:rsidR="00AA72C0" w:rsidRDefault="00AA72C0" w:rsidP="00680908">
      <w:pPr>
        <w:jc w:val="center"/>
        <w:rPr>
          <w:rFonts w:cs="Times New Roman"/>
        </w:rPr>
      </w:pPr>
      <w:r w:rsidRPr="00AA72C0">
        <w:rPr>
          <w:rFonts w:cs="Times New Roman"/>
        </w:rPr>
        <w:t xml:space="preserve">TUTORA: </w:t>
      </w:r>
    </w:p>
    <w:p w14:paraId="46BF1986" w14:textId="77B96856" w:rsidR="00304CED" w:rsidRPr="00AA72C0" w:rsidRDefault="00AA72C0" w:rsidP="00680908">
      <w:pPr>
        <w:jc w:val="center"/>
        <w:rPr>
          <w:rFonts w:cs="Times New Roman"/>
          <w:b/>
          <w:bCs/>
        </w:rPr>
      </w:pPr>
      <w:r>
        <w:rPr>
          <w:rFonts w:cs="Times New Roman"/>
          <w:b/>
          <w:bCs/>
        </w:rPr>
        <w:t xml:space="preserve">ING. </w:t>
      </w:r>
      <w:r w:rsidRPr="00AA72C0">
        <w:rPr>
          <w:rFonts w:cs="Times New Roman"/>
          <w:b/>
          <w:bCs/>
        </w:rPr>
        <w:t>KAREN ELVIRA PEÑATE AVILES</w:t>
      </w:r>
    </w:p>
    <w:p w14:paraId="19ABB0E3" w14:textId="77777777" w:rsidR="00AA72C0" w:rsidRDefault="00AA72C0" w:rsidP="00680908">
      <w:pPr>
        <w:jc w:val="center"/>
        <w:rPr>
          <w:rFonts w:cs="Times New Roman"/>
        </w:rPr>
      </w:pPr>
      <w:r w:rsidRPr="00AA72C0">
        <w:rPr>
          <w:rFonts w:cs="Times New Roman"/>
        </w:rPr>
        <w:t>GRUPO DE TRABAJO:</w:t>
      </w:r>
    </w:p>
    <w:p w14:paraId="77544026" w14:textId="5C112B01" w:rsidR="00435D82" w:rsidRPr="00AA72C0" w:rsidRDefault="00AA72C0" w:rsidP="00680908">
      <w:pPr>
        <w:jc w:val="center"/>
        <w:rPr>
          <w:rFonts w:cs="Times New Roman"/>
          <w:b/>
          <w:bCs/>
        </w:rPr>
      </w:pPr>
      <w:r w:rsidRPr="00AA72C0">
        <w:rPr>
          <w:rFonts w:cs="Times New Roman"/>
          <w:b/>
          <w:bCs/>
        </w:rPr>
        <w:t xml:space="preserve"> #4</w:t>
      </w:r>
    </w:p>
    <w:p w14:paraId="446A73F9" w14:textId="77777777" w:rsidR="00435D82" w:rsidRPr="00AA72C0" w:rsidRDefault="00435D82" w:rsidP="00AA72C0">
      <w:pPr>
        <w:rPr>
          <w:rFonts w:cs="Times New Roman"/>
        </w:rPr>
      </w:pPr>
    </w:p>
    <w:p w14:paraId="08CF7062" w14:textId="55146F78" w:rsidR="00435D82" w:rsidRPr="00AA72C0" w:rsidRDefault="00AA72C0" w:rsidP="00680908">
      <w:pPr>
        <w:jc w:val="center"/>
        <w:rPr>
          <w:rFonts w:cs="Times New Roman"/>
        </w:rPr>
      </w:pPr>
      <w:r w:rsidRPr="00AA72C0">
        <w:rPr>
          <w:rFonts w:cs="Times New Roman"/>
        </w:rPr>
        <w:t>PRESENTADO POR:</w:t>
      </w:r>
    </w:p>
    <w:p w14:paraId="0D2804D9" w14:textId="646C4B76" w:rsidR="00A00B9F" w:rsidRPr="00AA72C0" w:rsidRDefault="00AA72C0" w:rsidP="00A00B9F">
      <w:pPr>
        <w:jc w:val="center"/>
        <w:rPr>
          <w:rFonts w:cs="Times New Roman"/>
          <w:b/>
          <w:bCs/>
        </w:rPr>
      </w:pPr>
      <w:r w:rsidRPr="00AA72C0">
        <w:rPr>
          <w:rFonts w:cs="Times New Roman"/>
          <w:b/>
          <w:bCs/>
        </w:rPr>
        <w:t>ALFARO GUZMÁN, KARLA JOHANA – AG23005</w:t>
      </w:r>
    </w:p>
    <w:p w14:paraId="0D46355C" w14:textId="600C9907" w:rsidR="00A00B9F" w:rsidRPr="00AA72C0" w:rsidRDefault="00AA72C0" w:rsidP="00A00B9F">
      <w:pPr>
        <w:jc w:val="center"/>
        <w:rPr>
          <w:rFonts w:cs="Times New Roman"/>
          <w:b/>
          <w:bCs/>
        </w:rPr>
      </w:pPr>
      <w:r w:rsidRPr="00AA72C0">
        <w:rPr>
          <w:rFonts w:cs="Times New Roman"/>
          <w:b/>
          <w:bCs/>
        </w:rPr>
        <w:t>HERNÁNDEZ DIAZ, ELIEZER FERNANDO – HD23001</w:t>
      </w:r>
    </w:p>
    <w:p w14:paraId="7D76A12A" w14:textId="4CC603DA" w:rsidR="00435D82" w:rsidRPr="00AA72C0" w:rsidRDefault="00AA72C0" w:rsidP="00680908">
      <w:pPr>
        <w:jc w:val="center"/>
        <w:rPr>
          <w:rFonts w:cs="Times New Roman"/>
          <w:b/>
          <w:bCs/>
        </w:rPr>
      </w:pPr>
      <w:r w:rsidRPr="00AA72C0">
        <w:rPr>
          <w:rFonts w:cs="Times New Roman"/>
          <w:b/>
          <w:bCs/>
        </w:rPr>
        <w:t>HERNÁNDEZ REGALADO, EDUARDO JAVIER – HR23040</w:t>
      </w:r>
    </w:p>
    <w:p w14:paraId="35978834" w14:textId="1299689A" w:rsidR="001A7A15" w:rsidRPr="00AA72C0" w:rsidRDefault="00AA72C0" w:rsidP="00680908">
      <w:pPr>
        <w:jc w:val="center"/>
        <w:rPr>
          <w:rFonts w:cs="Times New Roman"/>
          <w:b/>
          <w:bCs/>
        </w:rPr>
      </w:pPr>
      <w:r w:rsidRPr="00AA72C0">
        <w:rPr>
          <w:rFonts w:cs="Times New Roman"/>
          <w:b/>
          <w:bCs/>
        </w:rPr>
        <w:t>MUNGUÍA RODRÍGUEZ, WALDO EFRÉN – MR21014</w:t>
      </w:r>
    </w:p>
    <w:p w14:paraId="3C29A7BF" w14:textId="22CAB411" w:rsidR="001A7A15" w:rsidRPr="00AA72C0" w:rsidRDefault="00AA72C0" w:rsidP="00680908">
      <w:pPr>
        <w:jc w:val="center"/>
        <w:rPr>
          <w:rFonts w:cs="Times New Roman"/>
        </w:rPr>
      </w:pPr>
      <w:r w:rsidRPr="00AA72C0">
        <w:rPr>
          <w:rFonts w:cs="Times New Roman"/>
          <w:b/>
          <w:bCs/>
        </w:rPr>
        <w:t>VÁSQUEZ MENJ</w:t>
      </w:r>
      <w:r w:rsidRPr="00AA72C0">
        <w:rPr>
          <w:rFonts w:cs="Times New Roman"/>
          <w:b/>
          <w:bCs/>
          <w:lang w:val="es-419"/>
        </w:rPr>
        <w:t>Í</w:t>
      </w:r>
      <w:r w:rsidRPr="00AA72C0">
        <w:rPr>
          <w:rFonts w:cs="Times New Roman"/>
          <w:b/>
          <w:bCs/>
        </w:rPr>
        <w:t>VAR, LUIS ENRIQUE – VM15037</w:t>
      </w:r>
    </w:p>
    <w:p w14:paraId="4A9B27EA" w14:textId="7B1D00E9" w:rsidR="006156AC" w:rsidRPr="00AA72C0" w:rsidRDefault="00AA72C0" w:rsidP="00680908">
      <w:pPr>
        <w:jc w:val="center"/>
        <w:rPr>
          <w:rFonts w:cs="Times New Roman"/>
        </w:rPr>
      </w:pPr>
      <w:r w:rsidRPr="00AA72C0">
        <w:rPr>
          <w:rFonts w:cs="Times New Roman"/>
        </w:rPr>
        <w:t xml:space="preserve"> </w:t>
      </w:r>
    </w:p>
    <w:p w14:paraId="6ECF43C8" w14:textId="6B2DEE05" w:rsidR="00AA72C0" w:rsidRDefault="00AA72C0" w:rsidP="00AA72C0">
      <w:pPr>
        <w:jc w:val="right"/>
        <w:rPr>
          <w:rFonts w:cs="Times New Roman"/>
        </w:rPr>
      </w:pPr>
      <w:r w:rsidRPr="00AA72C0">
        <w:rPr>
          <w:rFonts w:cs="Times New Roman"/>
        </w:rPr>
        <w:t>CIUDAD UNIVERSITARIA, MARZO 2026</w:t>
      </w:r>
      <w:r>
        <w:rPr>
          <w:rFonts w:cs="Times New Roman"/>
        </w:rPr>
        <w:br w:type="page"/>
      </w:r>
    </w:p>
    <w:p w14:paraId="677ED850" w14:textId="77777777" w:rsidR="004A6081" w:rsidRPr="00AA72C0" w:rsidRDefault="004A6081" w:rsidP="00AA72C0">
      <w:pPr>
        <w:jc w:val="right"/>
        <w:rPr>
          <w:rFonts w:cs="Times New Roman"/>
        </w:rPr>
      </w:pPr>
    </w:p>
    <w:p w14:paraId="1573E5A6" w14:textId="6A913445" w:rsidR="004855AB" w:rsidRPr="004855AB" w:rsidRDefault="004855AB" w:rsidP="004855AB">
      <w:pPr>
        <w:rPr>
          <w:rFonts w:cs="Times New Roman"/>
          <w:b/>
          <w:bCs/>
          <w:sz w:val="32"/>
          <w:szCs w:val="32"/>
        </w:rPr>
      </w:pPr>
      <w:r w:rsidRPr="004855AB">
        <w:rPr>
          <w:rFonts w:cs="Times New Roman"/>
          <w:b/>
          <w:bCs/>
          <w:sz w:val="32"/>
          <w:szCs w:val="32"/>
        </w:rPr>
        <w:t>Índice</w:t>
      </w:r>
    </w:p>
    <w:sdt>
      <w:sdtPr>
        <w:rPr>
          <w:rFonts w:ascii="Times New Roman" w:eastAsiaTheme="minorEastAsia" w:hAnsi="Times New Roman" w:cstheme="minorBidi"/>
          <w:color w:val="auto"/>
          <w:kern w:val="2"/>
          <w:sz w:val="24"/>
          <w:szCs w:val="24"/>
          <w:lang w:val="es-ES"/>
          <w14:ligatures w14:val="standardContextual"/>
        </w:rPr>
        <w:id w:val="915905748"/>
        <w:docPartObj>
          <w:docPartGallery w:val="Table of Contents"/>
          <w:docPartUnique/>
        </w:docPartObj>
      </w:sdtPr>
      <w:sdtEndPr>
        <w:rPr>
          <w:b/>
          <w:bCs/>
        </w:rPr>
      </w:sdtEndPr>
      <w:sdtContent>
        <w:p w14:paraId="292E1D57" w14:textId="792BAB00" w:rsidR="004855AB" w:rsidRDefault="004855AB">
          <w:pPr>
            <w:pStyle w:val="TtuloTDC"/>
          </w:pPr>
          <w:r>
            <w:rPr>
              <w:lang w:val="es-ES"/>
            </w:rPr>
            <w:t>Contenido</w:t>
          </w:r>
        </w:p>
        <w:p w14:paraId="66AF710C" w14:textId="155ACB0A" w:rsidR="00AA72C0" w:rsidRDefault="004855AB">
          <w:pPr>
            <w:pStyle w:val="TDC1"/>
            <w:tabs>
              <w:tab w:val="right" w:leader="dot" w:pos="8828"/>
            </w:tabs>
            <w:rPr>
              <w:rFonts w:asciiTheme="minorHAnsi" w:hAnsiTheme="minorHAnsi"/>
              <w:noProof/>
              <w:kern w:val="0"/>
              <w:sz w:val="22"/>
              <w:szCs w:val="22"/>
              <w:lang w:eastAsia="es-SV"/>
              <w14:ligatures w14:val="none"/>
            </w:rPr>
          </w:pPr>
          <w:r>
            <w:fldChar w:fldCharType="begin"/>
          </w:r>
          <w:r>
            <w:instrText xml:space="preserve"> TOC \o "1-3" \h \z \u </w:instrText>
          </w:r>
          <w:r>
            <w:fldChar w:fldCharType="separate"/>
          </w:r>
          <w:hyperlink w:anchor="_Toc223878943" w:history="1">
            <w:r w:rsidR="00AA72C0" w:rsidRPr="00A4039B">
              <w:rPr>
                <w:rStyle w:val="Hipervnculo"/>
                <w:noProof/>
              </w:rPr>
              <w:t>INTRODUCCIÓN</w:t>
            </w:r>
            <w:r w:rsidR="00AA72C0">
              <w:rPr>
                <w:noProof/>
                <w:webHidden/>
              </w:rPr>
              <w:tab/>
            </w:r>
            <w:r w:rsidR="00AA72C0">
              <w:rPr>
                <w:noProof/>
                <w:webHidden/>
              </w:rPr>
              <w:fldChar w:fldCharType="begin"/>
            </w:r>
            <w:r w:rsidR="00AA72C0">
              <w:rPr>
                <w:noProof/>
                <w:webHidden/>
              </w:rPr>
              <w:instrText xml:space="preserve"> PAGEREF _Toc223878943 \h </w:instrText>
            </w:r>
            <w:r w:rsidR="00AA72C0">
              <w:rPr>
                <w:noProof/>
                <w:webHidden/>
              </w:rPr>
            </w:r>
            <w:r w:rsidR="00AA72C0">
              <w:rPr>
                <w:noProof/>
                <w:webHidden/>
              </w:rPr>
              <w:fldChar w:fldCharType="separate"/>
            </w:r>
            <w:r w:rsidR="00AA72C0">
              <w:rPr>
                <w:noProof/>
                <w:webHidden/>
              </w:rPr>
              <w:t>1</w:t>
            </w:r>
            <w:r w:rsidR="00AA72C0">
              <w:rPr>
                <w:noProof/>
                <w:webHidden/>
              </w:rPr>
              <w:fldChar w:fldCharType="end"/>
            </w:r>
          </w:hyperlink>
        </w:p>
        <w:p w14:paraId="7390C76D" w14:textId="2888FB7D" w:rsidR="00AA72C0" w:rsidRDefault="00AA72C0">
          <w:pPr>
            <w:pStyle w:val="TDC1"/>
            <w:tabs>
              <w:tab w:val="right" w:leader="dot" w:pos="8828"/>
            </w:tabs>
            <w:rPr>
              <w:rFonts w:asciiTheme="minorHAnsi" w:hAnsiTheme="minorHAnsi"/>
              <w:noProof/>
              <w:kern w:val="0"/>
              <w:sz w:val="22"/>
              <w:szCs w:val="22"/>
              <w:lang w:eastAsia="es-SV"/>
              <w14:ligatures w14:val="none"/>
            </w:rPr>
          </w:pPr>
          <w:hyperlink w:anchor="_Toc223878944" w:history="1">
            <w:r w:rsidRPr="00A4039B">
              <w:rPr>
                <w:rStyle w:val="Hipervnculo"/>
                <w:noProof/>
              </w:rPr>
              <w:t>OBJETIVOS</w:t>
            </w:r>
            <w:r>
              <w:rPr>
                <w:noProof/>
                <w:webHidden/>
              </w:rPr>
              <w:tab/>
            </w:r>
            <w:r>
              <w:rPr>
                <w:noProof/>
                <w:webHidden/>
              </w:rPr>
              <w:fldChar w:fldCharType="begin"/>
            </w:r>
            <w:r>
              <w:rPr>
                <w:noProof/>
                <w:webHidden/>
              </w:rPr>
              <w:instrText xml:space="preserve"> PAGEREF _Toc223878944 \h </w:instrText>
            </w:r>
            <w:r>
              <w:rPr>
                <w:noProof/>
                <w:webHidden/>
              </w:rPr>
            </w:r>
            <w:r>
              <w:rPr>
                <w:noProof/>
                <w:webHidden/>
              </w:rPr>
              <w:fldChar w:fldCharType="separate"/>
            </w:r>
            <w:r>
              <w:rPr>
                <w:noProof/>
                <w:webHidden/>
              </w:rPr>
              <w:t>2</w:t>
            </w:r>
            <w:r>
              <w:rPr>
                <w:noProof/>
                <w:webHidden/>
              </w:rPr>
              <w:fldChar w:fldCharType="end"/>
            </w:r>
          </w:hyperlink>
        </w:p>
        <w:p w14:paraId="143F9A49" w14:textId="5073AAEC" w:rsidR="00AA72C0" w:rsidRDefault="00AA72C0">
          <w:pPr>
            <w:pStyle w:val="TDC2"/>
            <w:tabs>
              <w:tab w:val="right" w:leader="dot" w:pos="8828"/>
            </w:tabs>
            <w:rPr>
              <w:rFonts w:asciiTheme="minorHAnsi" w:hAnsiTheme="minorHAnsi"/>
              <w:noProof/>
              <w:kern w:val="0"/>
              <w:sz w:val="22"/>
              <w:szCs w:val="22"/>
              <w:lang w:eastAsia="es-SV"/>
              <w14:ligatures w14:val="none"/>
            </w:rPr>
          </w:pPr>
          <w:hyperlink w:anchor="_Toc223878945" w:history="1">
            <w:r w:rsidRPr="00A4039B">
              <w:rPr>
                <w:rStyle w:val="Hipervnculo"/>
                <w:noProof/>
              </w:rPr>
              <w:t>General</w:t>
            </w:r>
            <w:r>
              <w:rPr>
                <w:noProof/>
                <w:webHidden/>
              </w:rPr>
              <w:tab/>
            </w:r>
            <w:r>
              <w:rPr>
                <w:noProof/>
                <w:webHidden/>
              </w:rPr>
              <w:fldChar w:fldCharType="begin"/>
            </w:r>
            <w:r>
              <w:rPr>
                <w:noProof/>
                <w:webHidden/>
              </w:rPr>
              <w:instrText xml:space="preserve"> PAGEREF _Toc223878945 \h </w:instrText>
            </w:r>
            <w:r>
              <w:rPr>
                <w:noProof/>
                <w:webHidden/>
              </w:rPr>
            </w:r>
            <w:r>
              <w:rPr>
                <w:noProof/>
                <w:webHidden/>
              </w:rPr>
              <w:fldChar w:fldCharType="separate"/>
            </w:r>
            <w:r>
              <w:rPr>
                <w:noProof/>
                <w:webHidden/>
              </w:rPr>
              <w:t>2</w:t>
            </w:r>
            <w:r>
              <w:rPr>
                <w:noProof/>
                <w:webHidden/>
              </w:rPr>
              <w:fldChar w:fldCharType="end"/>
            </w:r>
          </w:hyperlink>
        </w:p>
        <w:p w14:paraId="670E9565" w14:textId="4154503E" w:rsidR="00AA72C0" w:rsidRDefault="00AA72C0">
          <w:pPr>
            <w:pStyle w:val="TDC2"/>
            <w:tabs>
              <w:tab w:val="right" w:leader="dot" w:pos="8828"/>
            </w:tabs>
            <w:rPr>
              <w:rFonts w:asciiTheme="minorHAnsi" w:hAnsiTheme="minorHAnsi"/>
              <w:noProof/>
              <w:kern w:val="0"/>
              <w:sz w:val="22"/>
              <w:szCs w:val="22"/>
              <w:lang w:eastAsia="es-SV"/>
              <w14:ligatures w14:val="none"/>
            </w:rPr>
          </w:pPr>
          <w:hyperlink w:anchor="_Toc223878946" w:history="1">
            <w:r w:rsidRPr="00A4039B">
              <w:rPr>
                <w:rStyle w:val="Hipervnculo"/>
                <w:noProof/>
              </w:rPr>
              <w:t>Específicos</w:t>
            </w:r>
            <w:r>
              <w:rPr>
                <w:noProof/>
                <w:webHidden/>
              </w:rPr>
              <w:tab/>
            </w:r>
            <w:r>
              <w:rPr>
                <w:noProof/>
                <w:webHidden/>
              </w:rPr>
              <w:fldChar w:fldCharType="begin"/>
            </w:r>
            <w:r>
              <w:rPr>
                <w:noProof/>
                <w:webHidden/>
              </w:rPr>
              <w:instrText xml:space="preserve"> PAGEREF _Toc223878946 \h </w:instrText>
            </w:r>
            <w:r>
              <w:rPr>
                <w:noProof/>
                <w:webHidden/>
              </w:rPr>
            </w:r>
            <w:r>
              <w:rPr>
                <w:noProof/>
                <w:webHidden/>
              </w:rPr>
              <w:fldChar w:fldCharType="separate"/>
            </w:r>
            <w:r>
              <w:rPr>
                <w:noProof/>
                <w:webHidden/>
              </w:rPr>
              <w:t>2</w:t>
            </w:r>
            <w:r>
              <w:rPr>
                <w:noProof/>
                <w:webHidden/>
              </w:rPr>
              <w:fldChar w:fldCharType="end"/>
            </w:r>
          </w:hyperlink>
        </w:p>
        <w:p w14:paraId="35862A58" w14:textId="5E6B24F8" w:rsidR="00AA72C0" w:rsidRDefault="00AA72C0">
          <w:pPr>
            <w:pStyle w:val="TDC1"/>
            <w:tabs>
              <w:tab w:val="right" w:leader="dot" w:pos="8828"/>
            </w:tabs>
            <w:rPr>
              <w:rFonts w:asciiTheme="minorHAnsi" w:hAnsiTheme="minorHAnsi"/>
              <w:noProof/>
              <w:kern w:val="0"/>
              <w:sz w:val="22"/>
              <w:szCs w:val="22"/>
              <w:lang w:eastAsia="es-SV"/>
              <w14:ligatures w14:val="none"/>
            </w:rPr>
          </w:pPr>
          <w:hyperlink w:anchor="_Toc223878947" w:history="1">
            <w:r w:rsidRPr="00A4039B">
              <w:rPr>
                <w:rStyle w:val="Hipervnculo"/>
                <w:noProof/>
              </w:rPr>
              <w:t>TEMÁTICA A DESARROLLAR</w:t>
            </w:r>
            <w:r>
              <w:rPr>
                <w:noProof/>
                <w:webHidden/>
              </w:rPr>
              <w:tab/>
            </w:r>
            <w:r>
              <w:rPr>
                <w:noProof/>
                <w:webHidden/>
              </w:rPr>
              <w:fldChar w:fldCharType="begin"/>
            </w:r>
            <w:r>
              <w:rPr>
                <w:noProof/>
                <w:webHidden/>
              </w:rPr>
              <w:instrText xml:space="preserve"> PAGEREF _Toc223878947 \h </w:instrText>
            </w:r>
            <w:r>
              <w:rPr>
                <w:noProof/>
                <w:webHidden/>
              </w:rPr>
            </w:r>
            <w:r>
              <w:rPr>
                <w:noProof/>
                <w:webHidden/>
              </w:rPr>
              <w:fldChar w:fldCharType="separate"/>
            </w:r>
            <w:r>
              <w:rPr>
                <w:noProof/>
                <w:webHidden/>
              </w:rPr>
              <w:t>3</w:t>
            </w:r>
            <w:r>
              <w:rPr>
                <w:noProof/>
                <w:webHidden/>
              </w:rPr>
              <w:fldChar w:fldCharType="end"/>
            </w:r>
          </w:hyperlink>
        </w:p>
        <w:p w14:paraId="771345F6" w14:textId="55B14C17" w:rsidR="00AA72C0" w:rsidRDefault="00AA72C0">
          <w:pPr>
            <w:pStyle w:val="TDC1"/>
            <w:tabs>
              <w:tab w:val="right" w:leader="dot" w:pos="8828"/>
            </w:tabs>
            <w:rPr>
              <w:rFonts w:asciiTheme="minorHAnsi" w:hAnsiTheme="minorHAnsi"/>
              <w:noProof/>
              <w:kern w:val="0"/>
              <w:sz w:val="22"/>
              <w:szCs w:val="22"/>
              <w:lang w:eastAsia="es-SV"/>
              <w14:ligatures w14:val="none"/>
            </w:rPr>
          </w:pPr>
          <w:hyperlink w:anchor="_Toc223878948" w:history="1">
            <w:r w:rsidRPr="00A4039B">
              <w:rPr>
                <w:rStyle w:val="Hipervnculo"/>
                <w:noProof/>
              </w:rPr>
              <w:t>Descripción del pro</w:t>
            </w:r>
            <w:r w:rsidRPr="00A4039B">
              <w:rPr>
                <w:rStyle w:val="Hipervnculo"/>
                <w:noProof/>
              </w:rPr>
              <w:t>b</w:t>
            </w:r>
            <w:r w:rsidRPr="00A4039B">
              <w:rPr>
                <w:rStyle w:val="Hipervnculo"/>
                <w:noProof/>
              </w:rPr>
              <w:t>lema</w:t>
            </w:r>
            <w:r>
              <w:rPr>
                <w:noProof/>
                <w:webHidden/>
              </w:rPr>
              <w:tab/>
            </w:r>
            <w:r>
              <w:rPr>
                <w:noProof/>
                <w:webHidden/>
              </w:rPr>
              <w:fldChar w:fldCharType="begin"/>
            </w:r>
            <w:r>
              <w:rPr>
                <w:noProof/>
                <w:webHidden/>
              </w:rPr>
              <w:instrText xml:space="preserve"> PAGEREF _Toc223878948 \h </w:instrText>
            </w:r>
            <w:r>
              <w:rPr>
                <w:noProof/>
                <w:webHidden/>
              </w:rPr>
            </w:r>
            <w:r>
              <w:rPr>
                <w:noProof/>
                <w:webHidden/>
              </w:rPr>
              <w:fldChar w:fldCharType="separate"/>
            </w:r>
            <w:r>
              <w:rPr>
                <w:noProof/>
                <w:webHidden/>
              </w:rPr>
              <w:t>3</w:t>
            </w:r>
            <w:r>
              <w:rPr>
                <w:noProof/>
                <w:webHidden/>
              </w:rPr>
              <w:fldChar w:fldCharType="end"/>
            </w:r>
          </w:hyperlink>
        </w:p>
        <w:p w14:paraId="396FDFF6" w14:textId="21C8F54C" w:rsidR="00AA72C0" w:rsidRDefault="00AA72C0">
          <w:pPr>
            <w:pStyle w:val="TDC1"/>
            <w:tabs>
              <w:tab w:val="right" w:leader="dot" w:pos="8828"/>
            </w:tabs>
            <w:rPr>
              <w:rFonts w:asciiTheme="minorHAnsi" w:hAnsiTheme="minorHAnsi"/>
              <w:noProof/>
              <w:kern w:val="0"/>
              <w:sz w:val="22"/>
              <w:szCs w:val="22"/>
              <w:lang w:eastAsia="es-SV"/>
              <w14:ligatures w14:val="none"/>
            </w:rPr>
          </w:pPr>
          <w:hyperlink w:anchor="_Toc223878949" w:history="1">
            <w:r w:rsidRPr="00A4039B">
              <w:rPr>
                <w:rStyle w:val="Hipervnculo"/>
                <w:noProof/>
              </w:rPr>
              <w:t>Enfoque de Sistema</w:t>
            </w:r>
            <w:r>
              <w:rPr>
                <w:noProof/>
                <w:webHidden/>
              </w:rPr>
              <w:tab/>
            </w:r>
            <w:r>
              <w:rPr>
                <w:noProof/>
                <w:webHidden/>
              </w:rPr>
              <w:fldChar w:fldCharType="begin"/>
            </w:r>
            <w:r>
              <w:rPr>
                <w:noProof/>
                <w:webHidden/>
              </w:rPr>
              <w:instrText xml:space="preserve"> PAGEREF _Toc223878949 \h </w:instrText>
            </w:r>
            <w:r>
              <w:rPr>
                <w:noProof/>
                <w:webHidden/>
              </w:rPr>
            </w:r>
            <w:r>
              <w:rPr>
                <w:noProof/>
                <w:webHidden/>
              </w:rPr>
              <w:fldChar w:fldCharType="separate"/>
            </w:r>
            <w:r>
              <w:rPr>
                <w:noProof/>
                <w:webHidden/>
              </w:rPr>
              <w:t>4</w:t>
            </w:r>
            <w:r>
              <w:rPr>
                <w:noProof/>
                <w:webHidden/>
              </w:rPr>
              <w:fldChar w:fldCharType="end"/>
            </w:r>
          </w:hyperlink>
        </w:p>
        <w:p w14:paraId="13EFA1EF" w14:textId="28FDF434" w:rsidR="00AA72C0" w:rsidRDefault="00AA72C0">
          <w:pPr>
            <w:pStyle w:val="TDC2"/>
            <w:tabs>
              <w:tab w:val="right" w:leader="dot" w:pos="8828"/>
            </w:tabs>
            <w:rPr>
              <w:rFonts w:asciiTheme="minorHAnsi" w:hAnsiTheme="minorHAnsi"/>
              <w:noProof/>
              <w:kern w:val="0"/>
              <w:sz w:val="22"/>
              <w:szCs w:val="22"/>
              <w:lang w:eastAsia="es-SV"/>
              <w14:ligatures w14:val="none"/>
            </w:rPr>
          </w:pPr>
          <w:hyperlink w:anchor="_Toc223878950" w:history="1">
            <w:r w:rsidRPr="00A4039B">
              <w:rPr>
                <w:rStyle w:val="Hipervnculo"/>
                <w:noProof/>
              </w:rPr>
              <w:t>Diagrama</w:t>
            </w:r>
            <w:r>
              <w:rPr>
                <w:noProof/>
                <w:webHidden/>
              </w:rPr>
              <w:tab/>
            </w:r>
            <w:r>
              <w:rPr>
                <w:noProof/>
                <w:webHidden/>
              </w:rPr>
              <w:fldChar w:fldCharType="begin"/>
            </w:r>
            <w:r>
              <w:rPr>
                <w:noProof/>
                <w:webHidden/>
              </w:rPr>
              <w:instrText xml:space="preserve"> PAGEREF _Toc223878950 \h </w:instrText>
            </w:r>
            <w:r>
              <w:rPr>
                <w:noProof/>
                <w:webHidden/>
              </w:rPr>
            </w:r>
            <w:r>
              <w:rPr>
                <w:noProof/>
                <w:webHidden/>
              </w:rPr>
              <w:fldChar w:fldCharType="separate"/>
            </w:r>
            <w:r>
              <w:rPr>
                <w:noProof/>
                <w:webHidden/>
              </w:rPr>
              <w:t>4</w:t>
            </w:r>
            <w:r>
              <w:rPr>
                <w:noProof/>
                <w:webHidden/>
              </w:rPr>
              <w:fldChar w:fldCharType="end"/>
            </w:r>
          </w:hyperlink>
        </w:p>
        <w:p w14:paraId="6B23FED3" w14:textId="37DB30AD" w:rsidR="00AA72C0" w:rsidRDefault="00AA72C0">
          <w:pPr>
            <w:pStyle w:val="TDC2"/>
            <w:tabs>
              <w:tab w:val="right" w:leader="dot" w:pos="8828"/>
            </w:tabs>
            <w:rPr>
              <w:rFonts w:asciiTheme="minorHAnsi" w:hAnsiTheme="minorHAnsi"/>
              <w:noProof/>
              <w:kern w:val="0"/>
              <w:sz w:val="22"/>
              <w:szCs w:val="22"/>
              <w:lang w:eastAsia="es-SV"/>
              <w14:ligatures w14:val="none"/>
            </w:rPr>
          </w:pPr>
          <w:hyperlink w:anchor="_Toc223878951" w:history="1">
            <w:r w:rsidRPr="00A4039B">
              <w:rPr>
                <w:rStyle w:val="Hipervnculo"/>
                <w:noProof/>
              </w:rPr>
              <w:t>Explicación del diagrama</w:t>
            </w:r>
            <w:r>
              <w:rPr>
                <w:noProof/>
                <w:webHidden/>
              </w:rPr>
              <w:tab/>
            </w:r>
            <w:r>
              <w:rPr>
                <w:noProof/>
                <w:webHidden/>
              </w:rPr>
              <w:fldChar w:fldCharType="begin"/>
            </w:r>
            <w:r>
              <w:rPr>
                <w:noProof/>
                <w:webHidden/>
              </w:rPr>
              <w:instrText xml:space="preserve"> PAGEREF _Toc223878951 \h </w:instrText>
            </w:r>
            <w:r>
              <w:rPr>
                <w:noProof/>
                <w:webHidden/>
              </w:rPr>
            </w:r>
            <w:r>
              <w:rPr>
                <w:noProof/>
                <w:webHidden/>
              </w:rPr>
              <w:fldChar w:fldCharType="separate"/>
            </w:r>
            <w:r>
              <w:rPr>
                <w:noProof/>
                <w:webHidden/>
              </w:rPr>
              <w:t>4</w:t>
            </w:r>
            <w:r>
              <w:rPr>
                <w:noProof/>
                <w:webHidden/>
              </w:rPr>
              <w:fldChar w:fldCharType="end"/>
            </w:r>
          </w:hyperlink>
        </w:p>
        <w:p w14:paraId="6928658D" w14:textId="5EF3DCE9" w:rsidR="004855AB" w:rsidRDefault="004855AB">
          <w:r>
            <w:rPr>
              <w:b/>
              <w:bCs/>
              <w:lang w:val="es-ES"/>
            </w:rPr>
            <w:fldChar w:fldCharType="end"/>
          </w:r>
        </w:p>
      </w:sdtContent>
    </w:sdt>
    <w:p w14:paraId="1465FD4D" w14:textId="67DAB8DA" w:rsidR="004855AB" w:rsidRDefault="004855AB" w:rsidP="004855AB">
      <w:pPr>
        <w:rPr>
          <w:rFonts w:cs="Times New Roman"/>
          <w:sz w:val="28"/>
          <w:szCs w:val="28"/>
        </w:rPr>
      </w:pPr>
    </w:p>
    <w:p w14:paraId="601F36FC" w14:textId="77777777" w:rsidR="00D6656D" w:rsidRDefault="00D6656D" w:rsidP="004855AB">
      <w:pPr>
        <w:rPr>
          <w:rFonts w:cs="Times New Roman"/>
          <w:sz w:val="28"/>
          <w:szCs w:val="28"/>
        </w:rPr>
      </w:pPr>
    </w:p>
    <w:p w14:paraId="61D85A1F" w14:textId="6466B36D" w:rsidR="00F44196" w:rsidRDefault="00F44196" w:rsidP="00F44196">
      <w:pPr>
        <w:tabs>
          <w:tab w:val="left" w:pos="1260"/>
        </w:tabs>
        <w:rPr>
          <w:rFonts w:cs="Times New Roman"/>
          <w:sz w:val="28"/>
          <w:szCs w:val="28"/>
        </w:rPr>
      </w:pPr>
      <w:r>
        <w:rPr>
          <w:rFonts w:cs="Times New Roman"/>
          <w:sz w:val="28"/>
          <w:szCs w:val="28"/>
        </w:rPr>
        <w:tab/>
      </w:r>
    </w:p>
    <w:p w14:paraId="56416092" w14:textId="49E4AA51" w:rsidR="00F44196" w:rsidRPr="00F44196" w:rsidRDefault="00F44196" w:rsidP="00F44196">
      <w:pPr>
        <w:tabs>
          <w:tab w:val="left" w:pos="1260"/>
        </w:tabs>
        <w:rPr>
          <w:rFonts w:cs="Times New Roman"/>
          <w:sz w:val="28"/>
          <w:szCs w:val="28"/>
        </w:rPr>
        <w:sectPr w:rsidR="00F44196" w:rsidRPr="00F44196">
          <w:pgSz w:w="12240" w:h="15840"/>
          <w:pgMar w:top="1417" w:right="1701" w:bottom="1417" w:left="1701" w:header="708" w:footer="708" w:gutter="0"/>
          <w:cols w:space="708"/>
          <w:docGrid w:linePitch="360"/>
        </w:sectPr>
      </w:pPr>
      <w:r>
        <w:rPr>
          <w:rFonts w:cs="Times New Roman"/>
          <w:sz w:val="28"/>
          <w:szCs w:val="28"/>
        </w:rPr>
        <w:tab/>
      </w:r>
    </w:p>
    <w:p w14:paraId="5C69F4A1" w14:textId="7B50854A" w:rsidR="004855AB" w:rsidRPr="00AA72C0" w:rsidRDefault="00AA72C0" w:rsidP="00AA72C0">
      <w:pPr>
        <w:pStyle w:val="Ttulo1"/>
        <w:spacing w:line="360" w:lineRule="auto"/>
        <w:jc w:val="center"/>
        <w:rPr>
          <w:sz w:val="24"/>
          <w:szCs w:val="24"/>
        </w:rPr>
      </w:pPr>
      <w:bookmarkStart w:id="0" w:name="_Toc223878943"/>
      <w:r w:rsidRPr="00AA72C0">
        <w:rPr>
          <w:sz w:val="24"/>
          <w:szCs w:val="24"/>
        </w:rPr>
        <w:lastRenderedPageBreak/>
        <w:t>INTRODUCCIÓN</w:t>
      </w:r>
      <w:bookmarkEnd w:id="0"/>
    </w:p>
    <w:p w14:paraId="7A3E4FE7" w14:textId="77777777" w:rsidR="00AA72C0" w:rsidRPr="00AA72C0" w:rsidRDefault="00AA72C0" w:rsidP="00AA72C0">
      <w:pPr>
        <w:pStyle w:val="NormalWeb"/>
        <w:spacing w:line="360" w:lineRule="auto"/>
        <w:jc w:val="both"/>
        <w:rPr>
          <w:sz w:val="22"/>
          <w:szCs w:val="22"/>
        </w:rPr>
      </w:pPr>
      <w:r w:rsidRPr="00AA72C0">
        <w:rPr>
          <w:sz w:val="22"/>
          <w:szCs w:val="22"/>
        </w:rPr>
        <w:t>La creciente necesidad de optimizar los procesos administrativos en los servicios de salud ha impulsado el uso de herramientas tecnológicas que permitan gestionar la información de manera más eficiente. En muchas clínicas odontológicas, diversas actividades administrativas como el registro de pacientes, la programación de citas, el control de tratamientos y el manejo de información clínica continúan realizándose de forma manual o mediante herramientas poco integradas, lo cual puede generar retrasos, errores en el manejo de datos y dificultades para el acceso oportuno a la información.</w:t>
      </w:r>
    </w:p>
    <w:p w14:paraId="438C5B16" w14:textId="77777777" w:rsidR="00AA72C0" w:rsidRPr="00AA72C0" w:rsidRDefault="00AA72C0" w:rsidP="00AA72C0">
      <w:pPr>
        <w:pStyle w:val="NormalWeb"/>
        <w:spacing w:line="360" w:lineRule="auto"/>
        <w:jc w:val="both"/>
        <w:rPr>
          <w:sz w:val="22"/>
          <w:szCs w:val="22"/>
        </w:rPr>
      </w:pPr>
      <w:r w:rsidRPr="00AA72C0">
        <w:rPr>
          <w:sz w:val="22"/>
          <w:szCs w:val="22"/>
        </w:rPr>
        <w:t>Ante esta situación, los sistemas informáticos se convierten en una alternativa que permite mejorar la organización de los procesos, facilitar el acceso a la información y reducir el tiempo invertido en tareas administrativas. La implementación de un sistema diseñado específicamente para las necesidades de una clínica odontológica puede contribuir significativamente a mejorar la eficiencia operativa y la calidad del servicio brindado a los pacientes.</w:t>
      </w:r>
    </w:p>
    <w:p w14:paraId="7A8F32BB" w14:textId="77777777" w:rsidR="00AA72C0" w:rsidRPr="00AA72C0" w:rsidRDefault="00AA72C0" w:rsidP="00AA72C0">
      <w:pPr>
        <w:pStyle w:val="NormalWeb"/>
        <w:spacing w:line="360" w:lineRule="auto"/>
        <w:jc w:val="both"/>
        <w:rPr>
          <w:sz w:val="22"/>
          <w:szCs w:val="22"/>
        </w:rPr>
      </w:pPr>
      <w:r w:rsidRPr="00AA72C0">
        <w:rPr>
          <w:sz w:val="22"/>
          <w:szCs w:val="22"/>
        </w:rPr>
        <w:t>En este documento se presenta el perfil del proyecto que propone el desarrollo de un sistema informático orientado a la gestión administrativa de servicios médicos en una clínica odontológica. Se describen los objetivos del proyecto, el problema que motiva su desarrollo y el enfoque de sistema que permitirá comprender la interacción entre los diferentes elementos involucrados en la solución propuesta. De esta manera, se establece una base inicial para el análisis y posterior desarrollo del sistema informático.</w:t>
      </w:r>
    </w:p>
    <w:p w14:paraId="75A7E33E" w14:textId="77777777" w:rsidR="007C51D5" w:rsidRDefault="007C51D5" w:rsidP="00AA72C0">
      <w:pPr>
        <w:spacing w:line="360" w:lineRule="auto"/>
      </w:pPr>
    </w:p>
    <w:p w14:paraId="3E9510E3" w14:textId="77777777" w:rsidR="00D6656D" w:rsidRDefault="00D6656D" w:rsidP="00AA72C0">
      <w:pPr>
        <w:spacing w:line="360" w:lineRule="auto"/>
        <w:rPr>
          <w:rFonts w:cs="Times New Roman"/>
          <w:sz w:val="28"/>
          <w:szCs w:val="28"/>
        </w:rPr>
      </w:pPr>
      <w:r>
        <w:rPr>
          <w:rFonts w:cs="Times New Roman"/>
          <w:sz w:val="28"/>
          <w:szCs w:val="28"/>
        </w:rPr>
        <w:br w:type="page"/>
      </w:r>
    </w:p>
    <w:p w14:paraId="60142A03" w14:textId="4AE5CB77" w:rsidR="00E1115F" w:rsidRPr="00AA72C0" w:rsidRDefault="00AA72C0" w:rsidP="00AA72C0">
      <w:pPr>
        <w:pStyle w:val="Ttulo1"/>
        <w:spacing w:line="360" w:lineRule="auto"/>
        <w:jc w:val="center"/>
        <w:rPr>
          <w:sz w:val="24"/>
          <w:szCs w:val="24"/>
        </w:rPr>
      </w:pPr>
      <w:bookmarkStart w:id="1" w:name="_Toc223878944"/>
      <w:r w:rsidRPr="00AA72C0">
        <w:rPr>
          <w:sz w:val="24"/>
          <w:szCs w:val="24"/>
        </w:rPr>
        <w:lastRenderedPageBreak/>
        <w:t>OBJETIVOS</w:t>
      </w:r>
      <w:bookmarkEnd w:id="1"/>
    </w:p>
    <w:p w14:paraId="5F97BB2E" w14:textId="0BA1D9FC" w:rsidR="00E1115F" w:rsidRPr="00AA72C0" w:rsidRDefault="00E1115F" w:rsidP="00AA72C0">
      <w:pPr>
        <w:pStyle w:val="Ttulo2"/>
        <w:spacing w:line="360" w:lineRule="auto"/>
        <w:rPr>
          <w:sz w:val="24"/>
          <w:szCs w:val="24"/>
        </w:rPr>
      </w:pPr>
      <w:bookmarkStart w:id="2" w:name="_Toc223878945"/>
      <w:r w:rsidRPr="00AA72C0">
        <w:rPr>
          <w:sz w:val="24"/>
          <w:szCs w:val="24"/>
        </w:rPr>
        <w:t>General</w:t>
      </w:r>
      <w:bookmarkEnd w:id="2"/>
    </w:p>
    <w:p w14:paraId="0F34CEC0" w14:textId="77777777" w:rsidR="00F5502D" w:rsidRPr="00AA72C0" w:rsidRDefault="00F5502D" w:rsidP="00AA72C0">
      <w:pPr>
        <w:spacing w:line="360" w:lineRule="auto"/>
        <w:rPr>
          <w:sz w:val="22"/>
          <w:szCs w:val="22"/>
        </w:rPr>
      </w:pPr>
      <w:r w:rsidRPr="00AA72C0">
        <w:rPr>
          <w:sz w:val="22"/>
          <w:szCs w:val="22"/>
        </w:rPr>
        <w:t>Desarrollar un sistema informático que permita optimizar la gestión administrativa de los servicios médicos en la clínica odontológica “Nombre”, facilitando el control de información, la organización de los procesos y la reducción de tareas manuales.</w:t>
      </w:r>
    </w:p>
    <w:p w14:paraId="02DEF6A1" w14:textId="1AB0E458" w:rsidR="00E1115F" w:rsidRPr="00AA72C0" w:rsidRDefault="00E1115F" w:rsidP="00AA72C0">
      <w:pPr>
        <w:pStyle w:val="Ttulo2"/>
        <w:spacing w:line="360" w:lineRule="auto"/>
        <w:rPr>
          <w:sz w:val="24"/>
          <w:szCs w:val="24"/>
        </w:rPr>
      </w:pPr>
      <w:bookmarkStart w:id="3" w:name="_Toc223878946"/>
      <w:r w:rsidRPr="00AA72C0">
        <w:rPr>
          <w:sz w:val="24"/>
          <w:szCs w:val="24"/>
        </w:rPr>
        <w:t>Específicos</w:t>
      </w:r>
      <w:bookmarkEnd w:id="3"/>
    </w:p>
    <w:p w14:paraId="59FB8CF8" w14:textId="77777777" w:rsidR="00F5502D" w:rsidRPr="00AA72C0" w:rsidRDefault="00F5502D" w:rsidP="00AA72C0">
      <w:pPr>
        <w:pStyle w:val="Prrafodelista"/>
        <w:numPr>
          <w:ilvl w:val="0"/>
          <w:numId w:val="3"/>
        </w:numPr>
        <w:spacing w:line="360" w:lineRule="auto"/>
        <w:rPr>
          <w:sz w:val="22"/>
          <w:szCs w:val="22"/>
        </w:rPr>
      </w:pPr>
      <w:r w:rsidRPr="00AA72C0">
        <w:rPr>
          <w:sz w:val="22"/>
          <w:szCs w:val="22"/>
        </w:rPr>
        <w:t>Analizar la situación actual de los procesos administrativos de la clínica odontológica “Nombre”, con el propósito de identificar las principales necesidades y problemáticas relacionadas con la gestión de información.</w:t>
      </w:r>
    </w:p>
    <w:p w14:paraId="2087A931" w14:textId="0FC16BCB" w:rsidR="002F5500" w:rsidRPr="00AA72C0" w:rsidRDefault="00F5502D" w:rsidP="00AA72C0">
      <w:pPr>
        <w:pStyle w:val="Prrafodelista"/>
        <w:numPr>
          <w:ilvl w:val="0"/>
          <w:numId w:val="3"/>
        </w:numPr>
        <w:spacing w:line="360" w:lineRule="auto"/>
        <w:rPr>
          <w:sz w:val="22"/>
          <w:szCs w:val="22"/>
        </w:rPr>
      </w:pPr>
      <w:r w:rsidRPr="00AA72C0">
        <w:rPr>
          <w:sz w:val="22"/>
          <w:szCs w:val="22"/>
        </w:rPr>
        <w:t>Definir los requerimientos funcionales y no funcionales del sistema informático a partir de la información obtenida en el análisis del problema.</w:t>
      </w:r>
    </w:p>
    <w:p w14:paraId="6D7FB7CC" w14:textId="77777777" w:rsidR="00F5502D" w:rsidRPr="00AA72C0" w:rsidRDefault="00F5502D" w:rsidP="00AA72C0">
      <w:pPr>
        <w:pStyle w:val="Prrafodelista"/>
        <w:numPr>
          <w:ilvl w:val="0"/>
          <w:numId w:val="3"/>
        </w:numPr>
        <w:spacing w:line="360" w:lineRule="auto"/>
        <w:rPr>
          <w:sz w:val="22"/>
          <w:szCs w:val="22"/>
        </w:rPr>
      </w:pPr>
      <w:r w:rsidRPr="00AA72C0">
        <w:rPr>
          <w:sz w:val="22"/>
          <w:szCs w:val="22"/>
        </w:rPr>
        <w:t>Diseñar la estructura y funcionamiento del sistema informático, considerando los requerimientos previamente establecidos y los procesos administrativos de la clínica.</w:t>
      </w:r>
    </w:p>
    <w:p w14:paraId="5480CA5A" w14:textId="77777777" w:rsidR="00AA72C0" w:rsidRPr="00AA72C0" w:rsidRDefault="00AA72C0" w:rsidP="00AA72C0">
      <w:pPr>
        <w:pStyle w:val="Prrafodelista"/>
        <w:numPr>
          <w:ilvl w:val="0"/>
          <w:numId w:val="3"/>
        </w:numPr>
        <w:spacing w:line="360" w:lineRule="auto"/>
        <w:rPr>
          <w:sz w:val="22"/>
          <w:szCs w:val="22"/>
        </w:rPr>
      </w:pPr>
      <w:r w:rsidRPr="00AA72C0">
        <w:rPr>
          <w:sz w:val="22"/>
          <w:szCs w:val="22"/>
        </w:rPr>
        <w:t>Implementar el sistema informático para automatizar los procesos administrativos relacionados con la gestión de servicios médicos.</w:t>
      </w:r>
    </w:p>
    <w:p w14:paraId="1CA642C5" w14:textId="77777777" w:rsidR="00AA72C0" w:rsidRPr="00AA72C0" w:rsidRDefault="00AA72C0" w:rsidP="00AA72C0">
      <w:pPr>
        <w:pStyle w:val="Prrafodelista"/>
        <w:numPr>
          <w:ilvl w:val="0"/>
          <w:numId w:val="3"/>
        </w:numPr>
        <w:spacing w:line="360" w:lineRule="auto"/>
        <w:rPr>
          <w:sz w:val="22"/>
          <w:szCs w:val="22"/>
        </w:rPr>
      </w:pPr>
      <w:r w:rsidRPr="00AA72C0">
        <w:rPr>
          <w:sz w:val="22"/>
          <w:szCs w:val="22"/>
        </w:rPr>
        <w:t>Evaluar el funcionamiento del sistema mediante pruebas que permitan verificar el cumplimiento de los requerimientos establecidos.</w:t>
      </w:r>
    </w:p>
    <w:p w14:paraId="4A83A903" w14:textId="77777777" w:rsidR="00AA72C0" w:rsidRPr="00AA72C0" w:rsidRDefault="00AA72C0" w:rsidP="00AA72C0">
      <w:pPr>
        <w:pStyle w:val="Prrafodelista"/>
        <w:numPr>
          <w:ilvl w:val="0"/>
          <w:numId w:val="3"/>
        </w:numPr>
        <w:spacing w:line="360" w:lineRule="auto"/>
        <w:rPr>
          <w:rFonts w:cs="Times New Roman"/>
          <w:sz w:val="22"/>
          <w:szCs w:val="22"/>
        </w:rPr>
      </w:pPr>
      <w:r w:rsidRPr="00AA72C0">
        <w:rPr>
          <w:sz w:val="22"/>
          <w:szCs w:val="22"/>
        </w:rPr>
        <w:t>Elaborar la documentación técnica y de usuario correspondiente al sistema informático desarrollado.</w:t>
      </w:r>
    </w:p>
    <w:p w14:paraId="2E847241" w14:textId="1668B8BB" w:rsidR="00E1115F" w:rsidRPr="00AA72C0" w:rsidRDefault="00AA72C0" w:rsidP="00AA72C0">
      <w:pPr>
        <w:pStyle w:val="Prrafodelista"/>
        <w:numPr>
          <w:ilvl w:val="0"/>
          <w:numId w:val="3"/>
        </w:numPr>
        <w:spacing w:line="360" w:lineRule="auto"/>
        <w:rPr>
          <w:rFonts w:cs="Times New Roman"/>
          <w:sz w:val="22"/>
          <w:szCs w:val="22"/>
        </w:rPr>
      </w:pPr>
      <w:r w:rsidRPr="00AA72C0">
        <w:rPr>
          <w:sz w:val="22"/>
          <w:szCs w:val="22"/>
        </w:rPr>
        <w:t>Proponer un plan de implementación que facilite la incorporación del sistema informático en las actividades administrativas de la clínica odontológica.</w:t>
      </w:r>
      <w:r w:rsidR="00E1115F" w:rsidRPr="00AA72C0">
        <w:rPr>
          <w:rFonts w:cs="Times New Roman"/>
          <w:sz w:val="22"/>
          <w:szCs w:val="22"/>
        </w:rPr>
        <w:br w:type="page"/>
      </w:r>
    </w:p>
    <w:p w14:paraId="1F40AC30" w14:textId="26C90E7E" w:rsidR="00E1115F" w:rsidRPr="00AA72C0" w:rsidRDefault="00AA72C0" w:rsidP="00AA72C0">
      <w:pPr>
        <w:pStyle w:val="Ttulo1"/>
        <w:spacing w:line="360" w:lineRule="auto"/>
        <w:jc w:val="center"/>
        <w:rPr>
          <w:sz w:val="24"/>
          <w:szCs w:val="24"/>
        </w:rPr>
      </w:pPr>
      <w:bookmarkStart w:id="4" w:name="_Toc223878947"/>
      <w:r w:rsidRPr="00AA72C0">
        <w:rPr>
          <w:sz w:val="24"/>
          <w:szCs w:val="24"/>
        </w:rPr>
        <w:lastRenderedPageBreak/>
        <w:t>TEMÁTICA A DESARROLLAR</w:t>
      </w:r>
      <w:bookmarkEnd w:id="4"/>
    </w:p>
    <w:p w14:paraId="2BF71BEE" w14:textId="77777777" w:rsidR="00AA72C0" w:rsidRDefault="00AA72C0" w:rsidP="00AA72C0">
      <w:pPr>
        <w:spacing w:line="360" w:lineRule="auto"/>
      </w:pPr>
      <w:r>
        <w:t>La temática del proyecto consiste en el desarrollo de un sistema informático orientado a la gestión administrativa de los servicios brindados por la clínica odontológica “Nombre”. El propósito del sistema es apoyar y optimizar las actividades administrativas y de control de información que se realizan diariamente dentro de la clínica.</w:t>
      </w:r>
    </w:p>
    <w:p w14:paraId="2CEE0512" w14:textId="77777777" w:rsidR="00AA72C0" w:rsidRDefault="00AA72C0" w:rsidP="00AA72C0">
      <w:pPr>
        <w:spacing w:line="360" w:lineRule="auto"/>
      </w:pPr>
      <w:r>
        <w:t>El sistema permitirá gestionar distintos procesos relacionados con la atención odontológica y la administración de la información, entre los que se incluyen:</w:t>
      </w:r>
    </w:p>
    <w:p w14:paraId="72DD5189" w14:textId="77777777" w:rsidR="00AA72C0" w:rsidRDefault="00AA72C0" w:rsidP="00AA72C0">
      <w:pPr>
        <w:pStyle w:val="Prrafodelista"/>
        <w:numPr>
          <w:ilvl w:val="0"/>
          <w:numId w:val="2"/>
        </w:numPr>
        <w:spacing w:line="360" w:lineRule="auto"/>
      </w:pPr>
      <w:r>
        <w:t xml:space="preserve">Registro y gestión de expedientes clínicos de los </w:t>
      </w:r>
      <w:proofErr w:type="spellStart"/>
      <w:r>
        <w:t>pacientes.</w:t>
      </w:r>
      <w:proofErr w:type="spellEnd"/>
    </w:p>
    <w:p w14:paraId="1A1D88AE" w14:textId="77777777" w:rsidR="00AA72C0" w:rsidRDefault="00AA72C0" w:rsidP="00AA72C0">
      <w:pPr>
        <w:pStyle w:val="Prrafodelista"/>
        <w:numPr>
          <w:ilvl w:val="0"/>
          <w:numId w:val="2"/>
        </w:numPr>
        <w:spacing w:line="360" w:lineRule="auto"/>
      </w:pPr>
      <w:r>
        <w:t>Programación y control de citas odontológicas.</w:t>
      </w:r>
    </w:p>
    <w:p w14:paraId="11D9FD84" w14:textId="77777777" w:rsidR="00F0666B" w:rsidRDefault="00F0666B" w:rsidP="00AA72C0">
      <w:pPr>
        <w:pStyle w:val="Prrafodelista"/>
        <w:numPr>
          <w:ilvl w:val="0"/>
          <w:numId w:val="2"/>
        </w:numPr>
        <w:spacing w:line="360" w:lineRule="auto"/>
      </w:pPr>
      <w:r>
        <w:t>Registro de prescripciones y control de medicamentos administrados a los pacientes.</w:t>
      </w:r>
    </w:p>
    <w:p w14:paraId="1CDEB37A" w14:textId="77777777" w:rsidR="00F0666B" w:rsidRDefault="00F0666B" w:rsidP="00CC7C13">
      <w:pPr>
        <w:pStyle w:val="Prrafodelista"/>
        <w:numPr>
          <w:ilvl w:val="0"/>
          <w:numId w:val="2"/>
        </w:numPr>
        <w:spacing w:line="360" w:lineRule="auto"/>
      </w:pPr>
      <w:r>
        <w:t>Control de materiales y recursos utilizados en los procedimientos odontológicos.</w:t>
      </w:r>
    </w:p>
    <w:p w14:paraId="305DF512" w14:textId="10A81FF5" w:rsidR="00F0666B" w:rsidRDefault="00F0666B" w:rsidP="00CC7C13">
      <w:pPr>
        <w:pStyle w:val="Prrafodelista"/>
        <w:numPr>
          <w:ilvl w:val="0"/>
          <w:numId w:val="2"/>
        </w:numPr>
        <w:spacing w:line="360" w:lineRule="auto"/>
      </w:pPr>
      <w:r>
        <w:t>Registro de diagnósticos y tratamientos realizados.</w:t>
      </w:r>
    </w:p>
    <w:p w14:paraId="4A40769B" w14:textId="77777777" w:rsidR="00F0666B" w:rsidRDefault="00F0666B" w:rsidP="00F0666B">
      <w:pPr>
        <w:spacing w:line="360" w:lineRule="auto"/>
      </w:pPr>
      <w:r>
        <w:t>El sistema contará con diferentes tipos de usuarios, cada uno con permisos específicos de acceso y operación, permitiendo consultar, registrar y actualizar información según las funciones asignadas. Asimismo, el sistema ofrecerá resúmenes y reportes de la información registrada, facilitando la consulta y el control de los datos administrativos de la clínica.</w:t>
      </w:r>
    </w:p>
    <w:p w14:paraId="2612F7C5" w14:textId="77777777" w:rsidR="00F0666B" w:rsidRDefault="00F0666B" w:rsidP="00F0666B">
      <w:pPr>
        <w:spacing w:line="360" w:lineRule="auto"/>
      </w:pPr>
      <w:r>
        <w:t>Para el desarrollo del proyecto se tomará como referencia información obtenida de un trabajo de graduación previo, la cual servirá como apoyo para comprender mejor el contexto del problema y orientar adecuadamente el diseño del sistema propuesto.</w:t>
      </w:r>
    </w:p>
    <w:p w14:paraId="722DF3E8" w14:textId="21310CCB" w:rsidR="00E942E9" w:rsidRDefault="00E942E9" w:rsidP="00AA72C0">
      <w:pPr>
        <w:spacing w:line="360" w:lineRule="auto"/>
      </w:pPr>
      <w:r>
        <w:t>Es importante mencionar que est</w:t>
      </w:r>
      <w:r w:rsidR="00290E14">
        <w:t xml:space="preserve">e sistema informático será desarrollado con </w:t>
      </w:r>
      <w:r w:rsidR="00FD4B7C">
        <w:t xml:space="preserve">el apoyo de un </w:t>
      </w:r>
      <w:r w:rsidR="000D4060">
        <w:t xml:space="preserve">trabajo de graduación </w:t>
      </w:r>
      <w:r w:rsidR="002D3919">
        <w:t>pasado</w:t>
      </w:r>
      <w:r w:rsidR="00F94143">
        <w:t>,</w:t>
      </w:r>
      <w:r w:rsidR="002D3919">
        <w:t xml:space="preserve"> </w:t>
      </w:r>
      <w:r w:rsidR="00F94143">
        <w:t xml:space="preserve">con le fin de usar la información </w:t>
      </w:r>
      <w:r w:rsidR="00C7039E">
        <w:t>para un mejor desarrollo del proyecto.</w:t>
      </w:r>
      <w:r w:rsidR="00F94143">
        <w:t xml:space="preserve"> </w:t>
      </w:r>
    </w:p>
    <w:p w14:paraId="717D6ACB" w14:textId="12D9CB71" w:rsidR="00D20368" w:rsidRPr="00AA72C0" w:rsidRDefault="00AA72C0" w:rsidP="00AA72C0">
      <w:pPr>
        <w:pStyle w:val="Ttulo1"/>
        <w:spacing w:line="360" w:lineRule="auto"/>
        <w:jc w:val="center"/>
        <w:rPr>
          <w:sz w:val="24"/>
          <w:szCs w:val="24"/>
        </w:rPr>
      </w:pPr>
      <w:bookmarkStart w:id="5" w:name="_Toc223878948"/>
      <w:r w:rsidRPr="00AA72C0">
        <w:rPr>
          <w:sz w:val="24"/>
          <w:szCs w:val="24"/>
        </w:rPr>
        <w:t>DESCRIPCIÓN DEL PROBLEMA</w:t>
      </w:r>
      <w:bookmarkEnd w:id="5"/>
    </w:p>
    <w:p w14:paraId="362B1B45" w14:textId="77777777" w:rsidR="00F0666B" w:rsidRDefault="00F0666B" w:rsidP="00F0666B">
      <w:pPr>
        <w:spacing w:line="360" w:lineRule="auto"/>
      </w:pPr>
      <w:r>
        <w:t xml:space="preserve">Durante la observación del funcionamiento administrativo de la clínica odontológica “Nombre”, se identificó que la mayoría de los procesos relacionados con la gestión de información se realizan de forma manual o utilizando herramientas que no se encuentran integradas entre sí. Actualmente, el registro de pacientes, el control de citas, los diagnósticos realizados y otros datos relevantes se almacenan principalmente en hojas de cálculo de Excel, </w:t>
      </w:r>
      <w:r>
        <w:lastRenderedPageBreak/>
        <w:t>documentos individuales y en algunos casos en registros físicos como agendas o formularios impresos.</w:t>
      </w:r>
    </w:p>
    <w:p w14:paraId="2EC1F57E" w14:textId="77777777" w:rsidR="00F0666B" w:rsidRDefault="00F0666B" w:rsidP="00F0666B">
      <w:pPr>
        <w:spacing w:line="360" w:lineRule="auto"/>
      </w:pPr>
      <w:r>
        <w:t>Esta forma de gestión de la información genera diversas dificultades en las actividades diarias de la clínica. Por ejemplo, la programación de citas se realiza mediante agendas y registros en hojas de cálculo, lo que puede ocasionar problemas al momento de verificar la disponibilidad de horarios, registrar cambios o confirmar citas previamente asignadas. Asimismo, cuando un paciente requiere modificar o cancelar una cita, el proceso depende de la revisión manual de los registros, lo que puede provocar inconsistencias o duplicidad de información.</w:t>
      </w:r>
    </w:p>
    <w:p w14:paraId="61F3AAED" w14:textId="77777777" w:rsidR="00F0666B" w:rsidRDefault="00F0666B" w:rsidP="00F0666B">
      <w:pPr>
        <w:spacing w:line="360" w:lineRule="auto"/>
      </w:pPr>
      <w:r>
        <w:t>Otro aspecto identificado es el manejo de los expedientes clínicos de los pacientes. Parte de la información se conserva en documentos físicos y otra parte en archivos digitales dispersos, lo que dificulta el acceso rápido al historial clínico completo de un paciente. Esta situación puede generar retrasos en la consulta de datos relevantes, especialmente cuando se necesita revisar diagnósticos anteriores, tratamientos realizados o prescripciones médicas.</w:t>
      </w:r>
    </w:p>
    <w:p w14:paraId="5BF1433A" w14:textId="77777777" w:rsidR="00F0666B" w:rsidRDefault="00F0666B" w:rsidP="00F0666B">
      <w:pPr>
        <w:spacing w:line="360" w:lineRule="auto"/>
      </w:pPr>
      <w:r>
        <w:t>De igual forma, el control de materiales y recursos utilizados en los procedimientos odontológicos no cuenta con un sistema estructurado que permita registrar de manera organizada el uso de dichos recursos. Esto dificulta mantener un seguimiento claro del inventario disponible y puede provocar que ciertos materiales se agoten sin haber sido detectado con anticipación.</w:t>
      </w:r>
    </w:p>
    <w:p w14:paraId="51ACEEF2" w14:textId="77777777" w:rsidR="00F0666B" w:rsidRDefault="00F0666B" w:rsidP="00F0666B">
      <w:pPr>
        <w:spacing w:line="360" w:lineRule="auto"/>
      </w:pPr>
      <w:r>
        <w:t>Además, la información registrada en diferentes archivos o formatos no permite obtener fácilmente reportes o resúmenes de las actividades realizadas en la clínica, como el número de pacientes atendidos, los tratamientos más frecuentes o la programación de citas en determinados períodos de tiempo. La falta de centralización de la información obliga al personal administrativo a invertir tiempo adicional en la búsqueda, revisión y organización de los datos.</w:t>
      </w:r>
    </w:p>
    <w:p w14:paraId="7257A2D0" w14:textId="77777777" w:rsidR="00F0666B" w:rsidRDefault="00F0666B" w:rsidP="00F0666B">
      <w:pPr>
        <w:spacing w:line="360" w:lineRule="auto"/>
      </w:pPr>
      <w:r>
        <w:t xml:space="preserve">A partir de esta situación, se identifica la necesidad de contar con un sistema informático que permita centralizar y gestionar de manera organizada la información relacionada con los servicios odontológicos y las actividades administrativas de la clínica. La implementación de una herramienta tecnológica de este tipo contribuiría a mejorar el acceso a la información, </w:t>
      </w:r>
      <w:r>
        <w:lastRenderedPageBreak/>
        <w:t>reducir el tiempo dedicado a tareas manuales y facilitar el control de los procesos administrativos, permitiendo una gestión más eficiente de los servicios brindados.</w:t>
      </w:r>
    </w:p>
    <w:p w14:paraId="5D01E31A" w14:textId="02972237" w:rsidR="00FD2ED2" w:rsidRDefault="00FD2ED2" w:rsidP="00AA72C0">
      <w:pPr>
        <w:spacing w:line="360" w:lineRule="auto"/>
        <w:jc w:val="left"/>
        <w:rPr>
          <w:rFonts w:cs="Times New Roman"/>
          <w:sz w:val="28"/>
          <w:szCs w:val="28"/>
        </w:rPr>
      </w:pPr>
    </w:p>
    <w:p w14:paraId="3AACEF2B" w14:textId="42EA7988" w:rsidR="00D20368" w:rsidRPr="00AA72C0" w:rsidRDefault="00AA72C0" w:rsidP="00AA72C0">
      <w:pPr>
        <w:pStyle w:val="Ttulo1"/>
        <w:spacing w:line="360" w:lineRule="auto"/>
        <w:jc w:val="center"/>
        <w:rPr>
          <w:sz w:val="24"/>
          <w:szCs w:val="24"/>
        </w:rPr>
      </w:pPr>
      <w:bookmarkStart w:id="6" w:name="_Toc223878949"/>
      <w:r w:rsidRPr="00AA72C0">
        <w:rPr>
          <w:sz w:val="24"/>
          <w:szCs w:val="24"/>
        </w:rPr>
        <w:t>ENFOQUE DE SISTEMA</w:t>
      </w:r>
      <w:bookmarkEnd w:id="6"/>
    </w:p>
    <w:p w14:paraId="2E6CE2EA" w14:textId="51757144" w:rsidR="00FD2ED2" w:rsidRPr="00AA72C0" w:rsidRDefault="00AA72C0" w:rsidP="00AA72C0">
      <w:pPr>
        <w:pStyle w:val="Ttulo1"/>
        <w:spacing w:line="360" w:lineRule="auto"/>
        <w:jc w:val="center"/>
        <w:rPr>
          <w:sz w:val="24"/>
          <w:szCs w:val="24"/>
        </w:rPr>
      </w:pPr>
      <w:bookmarkStart w:id="7" w:name="_Toc223878950"/>
      <w:r w:rsidRPr="00AA72C0">
        <w:rPr>
          <w:sz w:val="24"/>
          <w:szCs w:val="24"/>
        </w:rPr>
        <w:t>DIAGRAMA</w:t>
      </w:r>
      <w:bookmarkEnd w:id="7"/>
    </w:p>
    <w:p w14:paraId="67211B93" w14:textId="35CCACE6" w:rsidR="00A759C8" w:rsidRDefault="00A759C8" w:rsidP="00AA72C0">
      <w:pPr>
        <w:spacing w:line="360" w:lineRule="auto"/>
        <w:jc w:val="left"/>
        <w:rPr>
          <w:rFonts w:cs="Times New Roman"/>
          <w:sz w:val="28"/>
          <w:szCs w:val="28"/>
        </w:rPr>
      </w:pPr>
    </w:p>
    <w:p w14:paraId="2DF5EDE2" w14:textId="75526FF1" w:rsidR="00A759C8" w:rsidRPr="00AA72C0" w:rsidRDefault="00AA72C0" w:rsidP="00AA72C0">
      <w:pPr>
        <w:pStyle w:val="Ttulo1"/>
        <w:spacing w:line="360" w:lineRule="auto"/>
        <w:jc w:val="center"/>
        <w:rPr>
          <w:sz w:val="24"/>
          <w:szCs w:val="24"/>
        </w:rPr>
      </w:pPr>
      <w:bookmarkStart w:id="8" w:name="_Toc223878951"/>
      <w:r w:rsidRPr="00AA72C0">
        <w:rPr>
          <w:sz w:val="24"/>
          <w:szCs w:val="24"/>
        </w:rPr>
        <w:t>EXPLICACIÓN DEL DIAGRAMA</w:t>
      </w:r>
      <w:bookmarkEnd w:id="8"/>
    </w:p>
    <w:p w14:paraId="3010AAAC" w14:textId="769D54CD" w:rsidR="00A759C8" w:rsidRDefault="00A759C8" w:rsidP="00AA72C0">
      <w:pPr>
        <w:spacing w:line="360" w:lineRule="auto"/>
        <w:jc w:val="left"/>
        <w:rPr>
          <w:rFonts w:cs="Times New Roman"/>
          <w:sz w:val="28"/>
          <w:szCs w:val="28"/>
        </w:rPr>
      </w:pPr>
    </w:p>
    <w:p w14:paraId="0CCB3E2D" w14:textId="67BC207B" w:rsidR="00AA72C0" w:rsidRDefault="00AA72C0" w:rsidP="00AA72C0">
      <w:pPr>
        <w:pStyle w:val="Ttulo1"/>
        <w:spacing w:line="360" w:lineRule="auto"/>
        <w:jc w:val="center"/>
        <w:rPr>
          <w:sz w:val="24"/>
          <w:szCs w:val="24"/>
        </w:rPr>
      </w:pPr>
      <w:r w:rsidRPr="00AA72C0">
        <w:rPr>
          <w:sz w:val="24"/>
          <w:szCs w:val="24"/>
        </w:rPr>
        <w:t>CONCLUSIONES</w:t>
      </w:r>
    </w:p>
    <w:p w14:paraId="37370A3E" w14:textId="77777777" w:rsidR="00AA72C0" w:rsidRPr="00AA72C0" w:rsidRDefault="00AA72C0" w:rsidP="00AA72C0"/>
    <w:p w14:paraId="4E55919A" w14:textId="60A485AE" w:rsidR="00AA72C0" w:rsidRPr="00AA72C0" w:rsidRDefault="00AA72C0" w:rsidP="00AA72C0">
      <w:pPr>
        <w:pStyle w:val="Ttulo1"/>
        <w:spacing w:line="360" w:lineRule="auto"/>
        <w:jc w:val="center"/>
        <w:rPr>
          <w:sz w:val="24"/>
          <w:szCs w:val="24"/>
        </w:rPr>
      </w:pPr>
      <w:r w:rsidRPr="00AA72C0">
        <w:rPr>
          <w:sz w:val="24"/>
          <w:szCs w:val="24"/>
        </w:rPr>
        <w:t>BIBLIOGRAFÍA</w:t>
      </w:r>
    </w:p>
    <w:p w14:paraId="297E8768" w14:textId="77777777" w:rsidR="00A759C8" w:rsidRPr="004855AB" w:rsidRDefault="00A759C8" w:rsidP="00AA72C0">
      <w:pPr>
        <w:spacing w:line="360" w:lineRule="auto"/>
        <w:jc w:val="left"/>
        <w:rPr>
          <w:rFonts w:cs="Times New Roman"/>
          <w:sz w:val="28"/>
          <w:szCs w:val="28"/>
        </w:rPr>
      </w:pPr>
    </w:p>
    <w:sectPr w:rsidR="00A759C8" w:rsidRPr="004855AB" w:rsidSect="00D6656D">
      <w:headerReference w:type="default" r:id="rId9"/>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6C1B4" w14:textId="77777777" w:rsidR="00DA699B" w:rsidRDefault="00DA699B" w:rsidP="00865525">
      <w:pPr>
        <w:spacing w:after="0" w:line="240" w:lineRule="auto"/>
      </w:pPr>
      <w:r>
        <w:separator/>
      </w:r>
    </w:p>
  </w:endnote>
  <w:endnote w:type="continuationSeparator" w:id="0">
    <w:p w14:paraId="5F3CD842" w14:textId="77777777" w:rsidR="00DA699B" w:rsidRDefault="00DA699B" w:rsidP="0086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A47A3" w14:textId="77777777" w:rsidR="00DA699B" w:rsidRDefault="00DA699B" w:rsidP="00865525">
      <w:pPr>
        <w:spacing w:after="0" w:line="240" w:lineRule="auto"/>
      </w:pPr>
      <w:r>
        <w:separator/>
      </w:r>
    </w:p>
  </w:footnote>
  <w:footnote w:type="continuationSeparator" w:id="0">
    <w:p w14:paraId="2F6474A5" w14:textId="77777777" w:rsidR="00DA699B" w:rsidRDefault="00DA699B" w:rsidP="0086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356917"/>
      <w:docPartObj>
        <w:docPartGallery w:val="Page Numbers (Top of Page)"/>
        <w:docPartUnique/>
      </w:docPartObj>
    </w:sdtPr>
    <w:sdtEndPr/>
    <w:sdtContent>
      <w:p w14:paraId="2913BEA7" w14:textId="29FA9CA7" w:rsidR="00D6656D" w:rsidRDefault="00D6656D">
        <w:pPr>
          <w:pStyle w:val="Encabezado"/>
          <w:jc w:val="right"/>
        </w:pPr>
        <w:r>
          <w:fldChar w:fldCharType="begin"/>
        </w:r>
        <w:r>
          <w:instrText>PAGE   \* MERGEFORMAT</w:instrText>
        </w:r>
        <w:r>
          <w:fldChar w:fldCharType="separate"/>
        </w:r>
        <w:r>
          <w:rPr>
            <w:lang w:val="es-ES"/>
          </w:rPr>
          <w:t>2</w:t>
        </w:r>
        <w:r>
          <w:fldChar w:fldCharType="end"/>
        </w:r>
      </w:p>
    </w:sdtContent>
  </w:sdt>
  <w:p w14:paraId="181DF1C6" w14:textId="77777777" w:rsidR="00D6656D" w:rsidRDefault="00D665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E4E05"/>
    <w:multiLevelType w:val="hybridMultilevel"/>
    <w:tmpl w:val="E8B4DBAA"/>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6E975E09"/>
    <w:multiLevelType w:val="hybridMultilevel"/>
    <w:tmpl w:val="69C2CB6C"/>
    <w:lvl w:ilvl="0" w:tplc="6CDA754C">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772350DF"/>
    <w:multiLevelType w:val="hybridMultilevel"/>
    <w:tmpl w:val="8408C814"/>
    <w:lvl w:ilvl="0" w:tplc="5BECE84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7CF"/>
    <w:rsid w:val="000209CA"/>
    <w:rsid w:val="00034EED"/>
    <w:rsid w:val="000D4060"/>
    <w:rsid w:val="00115AB7"/>
    <w:rsid w:val="001236C6"/>
    <w:rsid w:val="00144972"/>
    <w:rsid w:val="001A7A15"/>
    <w:rsid w:val="001C56C6"/>
    <w:rsid w:val="0022277E"/>
    <w:rsid w:val="00231844"/>
    <w:rsid w:val="00290E14"/>
    <w:rsid w:val="002D3919"/>
    <w:rsid w:val="002F5500"/>
    <w:rsid w:val="00304CED"/>
    <w:rsid w:val="00377CDE"/>
    <w:rsid w:val="003938F4"/>
    <w:rsid w:val="003A69D6"/>
    <w:rsid w:val="003B7498"/>
    <w:rsid w:val="003E4B36"/>
    <w:rsid w:val="00435D82"/>
    <w:rsid w:val="004855AB"/>
    <w:rsid w:val="004A6081"/>
    <w:rsid w:val="004D73AF"/>
    <w:rsid w:val="005B47F4"/>
    <w:rsid w:val="006156AC"/>
    <w:rsid w:val="00660589"/>
    <w:rsid w:val="00680908"/>
    <w:rsid w:val="00687AE3"/>
    <w:rsid w:val="006F503E"/>
    <w:rsid w:val="00765EFF"/>
    <w:rsid w:val="00775454"/>
    <w:rsid w:val="00781B8A"/>
    <w:rsid w:val="007A7287"/>
    <w:rsid w:val="007C51D5"/>
    <w:rsid w:val="007F6E31"/>
    <w:rsid w:val="00800E2A"/>
    <w:rsid w:val="00801CE4"/>
    <w:rsid w:val="00837E04"/>
    <w:rsid w:val="00865525"/>
    <w:rsid w:val="00875BAC"/>
    <w:rsid w:val="00892E63"/>
    <w:rsid w:val="008A2A89"/>
    <w:rsid w:val="008B3F14"/>
    <w:rsid w:val="00986869"/>
    <w:rsid w:val="009C7225"/>
    <w:rsid w:val="00A00B9F"/>
    <w:rsid w:val="00A26F49"/>
    <w:rsid w:val="00A54E81"/>
    <w:rsid w:val="00A62D94"/>
    <w:rsid w:val="00A66D77"/>
    <w:rsid w:val="00A759C8"/>
    <w:rsid w:val="00AA72C0"/>
    <w:rsid w:val="00AD1A31"/>
    <w:rsid w:val="00AF1F4C"/>
    <w:rsid w:val="00AF6DB1"/>
    <w:rsid w:val="00B26484"/>
    <w:rsid w:val="00B925B1"/>
    <w:rsid w:val="00BB4466"/>
    <w:rsid w:val="00BB45C3"/>
    <w:rsid w:val="00BD4093"/>
    <w:rsid w:val="00BF1CAC"/>
    <w:rsid w:val="00C061CD"/>
    <w:rsid w:val="00C268B5"/>
    <w:rsid w:val="00C677CF"/>
    <w:rsid w:val="00C7039E"/>
    <w:rsid w:val="00C812C1"/>
    <w:rsid w:val="00C930CA"/>
    <w:rsid w:val="00CC6862"/>
    <w:rsid w:val="00CE7DFD"/>
    <w:rsid w:val="00D20368"/>
    <w:rsid w:val="00D5009B"/>
    <w:rsid w:val="00D51DB5"/>
    <w:rsid w:val="00D6656D"/>
    <w:rsid w:val="00D84F08"/>
    <w:rsid w:val="00DA699B"/>
    <w:rsid w:val="00DD6D78"/>
    <w:rsid w:val="00E1115F"/>
    <w:rsid w:val="00E15E51"/>
    <w:rsid w:val="00E608B1"/>
    <w:rsid w:val="00E942E9"/>
    <w:rsid w:val="00EE25A4"/>
    <w:rsid w:val="00F0666B"/>
    <w:rsid w:val="00F42EDE"/>
    <w:rsid w:val="00F44196"/>
    <w:rsid w:val="00F5502D"/>
    <w:rsid w:val="00F910D5"/>
    <w:rsid w:val="00F94143"/>
    <w:rsid w:val="00F97B5E"/>
    <w:rsid w:val="00FB3DFF"/>
    <w:rsid w:val="00FD2ED2"/>
    <w:rsid w:val="00FD4B7C"/>
  </w:rsids>
  <m:mathPr>
    <m:mathFont m:val="Cambria Math"/>
    <m:brkBin m:val="before"/>
    <m:brkBinSub m:val="--"/>
    <m:smallFrac m:val="0"/>
    <m:dispDef/>
    <m:lMargin m:val="0"/>
    <m:rMargin m:val="0"/>
    <m:defJc m:val="centerGroup"/>
    <m:wrapIndent m:val="1440"/>
    <m:intLim m:val="subSup"/>
    <m:naryLim m:val="undOvr"/>
  </m:mathPr>
  <w:themeFontLang w:val="es-SV"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4AF0E"/>
  <w15:chartTrackingRefBased/>
  <w15:docId w15:val="{8BC839ED-40C7-45FF-A8DC-A3087D97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SV"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66"/>
    <w:pPr>
      <w:jc w:val="both"/>
    </w:pPr>
    <w:rPr>
      <w:rFonts w:ascii="Times New Roman" w:hAnsi="Times New Roman"/>
    </w:rPr>
  </w:style>
  <w:style w:type="paragraph" w:styleId="Ttulo1">
    <w:name w:val="heading 1"/>
    <w:basedOn w:val="Normal"/>
    <w:next w:val="Normal"/>
    <w:link w:val="Ttulo1Car"/>
    <w:uiPriority w:val="9"/>
    <w:qFormat/>
    <w:rsid w:val="004855AB"/>
    <w:pPr>
      <w:keepNext/>
      <w:keepLines/>
      <w:spacing w:before="360" w:after="80"/>
      <w:outlineLvl w:val="0"/>
    </w:pPr>
    <w:rPr>
      <w:rFonts w:eastAsiaTheme="majorEastAsia" w:cstheme="majorBidi"/>
      <w:b/>
      <w:sz w:val="32"/>
      <w:szCs w:val="40"/>
    </w:rPr>
  </w:style>
  <w:style w:type="paragraph" w:styleId="Ttulo2">
    <w:name w:val="heading 2"/>
    <w:basedOn w:val="Normal"/>
    <w:next w:val="Normal"/>
    <w:link w:val="Ttulo2Car"/>
    <w:uiPriority w:val="9"/>
    <w:unhideWhenUsed/>
    <w:qFormat/>
    <w:rsid w:val="00E1115F"/>
    <w:pPr>
      <w:keepNext/>
      <w:keepLines/>
      <w:spacing w:before="160" w:after="80"/>
      <w:outlineLvl w:val="1"/>
    </w:pPr>
    <w:rPr>
      <w:rFonts w:eastAsiaTheme="majorEastAsia" w:cstheme="majorBidi"/>
      <w:b/>
      <w:sz w:val="28"/>
      <w:szCs w:val="32"/>
    </w:rPr>
  </w:style>
  <w:style w:type="paragraph" w:styleId="Ttulo3">
    <w:name w:val="heading 3"/>
    <w:basedOn w:val="Normal"/>
    <w:next w:val="Normal"/>
    <w:link w:val="Ttulo3Car"/>
    <w:uiPriority w:val="9"/>
    <w:semiHidden/>
    <w:unhideWhenUsed/>
    <w:qFormat/>
    <w:rsid w:val="00C677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77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77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77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77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77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77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5AB"/>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E1115F"/>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semiHidden/>
    <w:rsid w:val="00C677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77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77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77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77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77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77CF"/>
    <w:rPr>
      <w:rFonts w:eastAsiaTheme="majorEastAsia" w:cstheme="majorBidi"/>
      <w:color w:val="272727" w:themeColor="text1" w:themeTint="D8"/>
    </w:rPr>
  </w:style>
  <w:style w:type="paragraph" w:styleId="Ttulo">
    <w:name w:val="Title"/>
    <w:basedOn w:val="Normal"/>
    <w:next w:val="Normal"/>
    <w:link w:val="TtuloCar"/>
    <w:uiPriority w:val="10"/>
    <w:qFormat/>
    <w:rsid w:val="00C6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77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77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77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77CF"/>
    <w:pPr>
      <w:spacing w:before="160"/>
      <w:jc w:val="center"/>
    </w:pPr>
    <w:rPr>
      <w:i/>
      <w:iCs/>
      <w:color w:val="404040" w:themeColor="text1" w:themeTint="BF"/>
    </w:rPr>
  </w:style>
  <w:style w:type="character" w:customStyle="1" w:styleId="CitaCar">
    <w:name w:val="Cita Car"/>
    <w:basedOn w:val="Fuentedeprrafopredeter"/>
    <w:link w:val="Cita"/>
    <w:uiPriority w:val="29"/>
    <w:rsid w:val="00C677CF"/>
    <w:rPr>
      <w:i/>
      <w:iCs/>
      <w:color w:val="404040" w:themeColor="text1" w:themeTint="BF"/>
    </w:rPr>
  </w:style>
  <w:style w:type="paragraph" w:styleId="Prrafodelista">
    <w:name w:val="List Paragraph"/>
    <w:basedOn w:val="Normal"/>
    <w:uiPriority w:val="34"/>
    <w:qFormat/>
    <w:rsid w:val="00C677CF"/>
    <w:pPr>
      <w:ind w:left="720"/>
      <w:contextualSpacing/>
    </w:pPr>
  </w:style>
  <w:style w:type="character" w:styleId="nfasisintenso">
    <w:name w:val="Intense Emphasis"/>
    <w:basedOn w:val="Fuentedeprrafopredeter"/>
    <w:uiPriority w:val="21"/>
    <w:qFormat/>
    <w:rsid w:val="00C677CF"/>
    <w:rPr>
      <w:i/>
      <w:iCs/>
      <w:color w:val="0F4761" w:themeColor="accent1" w:themeShade="BF"/>
    </w:rPr>
  </w:style>
  <w:style w:type="paragraph" w:styleId="Citadestacada">
    <w:name w:val="Intense Quote"/>
    <w:basedOn w:val="Normal"/>
    <w:next w:val="Normal"/>
    <w:link w:val="CitadestacadaCar"/>
    <w:uiPriority w:val="30"/>
    <w:qFormat/>
    <w:rsid w:val="00C6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77CF"/>
    <w:rPr>
      <w:i/>
      <w:iCs/>
      <w:color w:val="0F4761" w:themeColor="accent1" w:themeShade="BF"/>
    </w:rPr>
  </w:style>
  <w:style w:type="character" w:styleId="Referenciaintensa">
    <w:name w:val="Intense Reference"/>
    <w:basedOn w:val="Fuentedeprrafopredeter"/>
    <w:uiPriority w:val="32"/>
    <w:qFormat/>
    <w:rsid w:val="00C677CF"/>
    <w:rPr>
      <w:b/>
      <w:bCs/>
      <w:smallCaps/>
      <w:color w:val="0F4761" w:themeColor="accent1" w:themeShade="BF"/>
      <w:spacing w:val="5"/>
    </w:rPr>
  </w:style>
  <w:style w:type="paragraph" w:styleId="TtuloTDC">
    <w:name w:val="TOC Heading"/>
    <w:basedOn w:val="Ttulo1"/>
    <w:next w:val="Normal"/>
    <w:uiPriority w:val="39"/>
    <w:unhideWhenUsed/>
    <w:qFormat/>
    <w:rsid w:val="004855AB"/>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Encabezado">
    <w:name w:val="header"/>
    <w:basedOn w:val="Normal"/>
    <w:link w:val="EncabezadoCar"/>
    <w:uiPriority w:val="99"/>
    <w:unhideWhenUsed/>
    <w:rsid w:val="00D665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56D"/>
  </w:style>
  <w:style w:type="paragraph" w:styleId="Piedepgina">
    <w:name w:val="footer"/>
    <w:basedOn w:val="Normal"/>
    <w:link w:val="PiedepginaCar"/>
    <w:uiPriority w:val="99"/>
    <w:unhideWhenUsed/>
    <w:rsid w:val="00D665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56D"/>
  </w:style>
  <w:style w:type="paragraph" w:styleId="TDC1">
    <w:name w:val="toc 1"/>
    <w:basedOn w:val="Normal"/>
    <w:next w:val="Normal"/>
    <w:autoRedefine/>
    <w:uiPriority w:val="39"/>
    <w:unhideWhenUsed/>
    <w:rsid w:val="00D6656D"/>
    <w:pPr>
      <w:spacing w:after="100"/>
    </w:pPr>
  </w:style>
  <w:style w:type="character" w:styleId="Hipervnculo">
    <w:name w:val="Hyperlink"/>
    <w:basedOn w:val="Fuentedeprrafopredeter"/>
    <w:uiPriority w:val="99"/>
    <w:unhideWhenUsed/>
    <w:rsid w:val="00D6656D"/>
    <w:rPr>
      <w:color w:val="467886" w:themeColor="hyperlink"/>
      <w:u w:val="single"/>
    </w:rPr>
  </w:style>
  <w:style w:type="paragraph" w:styleId="TDC2">
    <w:name w:val="toc 2"/>
    <w:basedOn w:val="Normal"/>
    <w:next w:val="Normal"/>
    <w:autoRedefine/>
    <w:uiPriority w:val="39"/>
    <w:unhideWhenUsed/>
    <w:rsid w:val="00FD2ED2"/>
    <w:pPr>
      <w:spacing w:after="100"/>
      <w:ind w:left="240"/>
    </w:pPr>
  </w:style>
  <w:style w:type="paragraph" w:styleId="NormalWeb">
    <w:name w:val="Normal (Web)"/>
    <w:basedOn w:val="Normal"/>
    <w:uiPriority w:val="99"/>
    <w:semiHidden/>
    <w:unhideWhenUsed/>
    <w:rsid w:val="00AA72C0"/>
    <w:pPr>
      <w:spacing w:before="100" w:beforeAutospacing="1" w:after="100" w:afterAutospacing="1" w:line="240" w:lineRule="auto"/>
      <w:jc w:val="left"/>
    </w:pPr>
    <w:rPr>
      <w:rFonts w:eastAsia="Times New Roman" w:cs="Times New Roman"/>
      <w:kern w:val="0"/>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82914">
      <w:bodyDiv w:val="1"/>
      <w:marLeft w:val="0"/>
      <w:marRight w:val="0"/>
      <w:marTop w:val="0"/>
      <w:marBottom w:val="0"/>
      <w:divBdr>
        <w:top w:val="none" w:sz="0" w:space="0" w:color="auto"/>
        <w:left w:val="none" w:sz="0" w:space="0" w:color="auto"/>
        <w:bottom w:val="none" w:sz="0" w:space="0" w:color="auto"/>
        <w:right w:val="none" w:sz="0" w:space="0" w:color="auto"/>
      </w:divBdr>
    </w:div>
    <w:div w:id="642273552">
      <w:bodyDiv w:val="1"/>
      <w:marLeft w:val="0"/>
      <w:marRight w:val="0"/>
      <w:marTop w:val="0"/>
      <w:marBottom w:val="0"/>
      <w:divBdr>
        <w:top w:val="none" w:sz="0" w:space="0" w:color="auto"/>
        <w:left w:val="none" w:sz="0" w:space="0" w:color="auto"/>
        <w:bottom w:val="none" w:sz="0" w:space="0" w:color="auto"/>
        <w:right w:val="none" w:sz="0" w:space="0" w:color="auto"/>
      </w:divBdr>
    </w:div>
    <w:div w:id="1312440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5AB19-CA9B-4D72-8421-CD8E8D27F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1363</Words>
  <Characters>7499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Hernández</dc:creator>
  <cp:keywords/>
  <dc:description/>
  <cp:lastModifiedBy>Luis Vasquez</cp:lastModifiedBy>
  <cp:revision>85</cp:revision>
  <dcterms:created xsi:type="dcterms:W3CDTF">2026-03-08T17:37:00Z</dcterms:created>
  <dcterms:modified xsi:type="dcterms:W3CDTF">2026-03-08T22:29:00Z</dcterms:modified>
</cp:coreProperties>
</file>