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42E0" w14:textId="1BBF79A6" w:rsidR="00340203" w:rsidRPr="00340203" w:rsidRDefault="00340203">
      <w:pPr>
        <w:rPr>
          <w:sz w:val="56"/>
          <w:szCs w:val="56"/>
        </w:rPr>
      </w:pPr>
      <w:r w:rsidRPr="00340203">
        <w:rPr>
          <w:sz w:val="56"/>
          <w:szCs w:val="56"/>
        </w:rPr>
        <w:t>P2</w:t>
      </w:r>
    </w:p>
    <w:p w14:paraId="1DF21AB9" w14:textId="631B642B" w:rsidR="00340203" w:rsidRDefault="00340203">
      <w:r>
        <w:rPr>
          <w:rFonts w:ascii="Roboto" w:hAnsi="Roboto"/>
          <w:color w:val="3C4043"/>
          <w:spacing w:val="3"/>
          <w:sz w:val="21"/>
          <w:szCs w:val="21"/>
        </w:rPr>
        <w:t>Implement the concept of Static &amp; Final Keyword based on your Domain.</w:t>
      </w:r>
    </w:p>
    <w:p w14:paraId="75D5A924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6B1A2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final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BASE_SALARY_RAISE_PERCENTAGE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5.0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995F75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EFC98B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13C29F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baseSalary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E1E2D24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B6C70C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baseSalary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CFEF2B3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020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.employeeName</w:t>
      </w:r>
      <w:proofErr w:type="spellEnd"/>
      <w:proofErr w:type="gram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B1809D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020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.baseSalary</w:t>
      </w:r>
      <w:proofErr w:type="spellEnd"/>
      <w:proofErr w:type="gram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baseSalary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39FDABB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6970DA7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F391B7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displayBaseSalaryRaisePercentage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A29EF5A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20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"Base Salary Raise Percentage: "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BASE_SALARY_RAISE_PERCENTAGE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"%"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D00951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902360D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E07175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final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calculateTotalSalary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bonus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16D5C16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baseSalary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bonus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7295E0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20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Apply the static base salary raise percentage</w:t>
      </w:r>
    </w:p>
    <w:p w14:paraId="25ECA312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34020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BASE_SALARY_RAISE_PERCENTAGE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238A436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totalSalary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0067B5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4977E84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DD9725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4020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9FC56C2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e1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20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"Harsha"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020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23000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099351C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e</w:t>
      </w:r>
      <w:proofErr w:type="gram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displayBaseSalaryRaisePercentage</w:t>
      </w:r>
      <w:proofErr w:type="gram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097247A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20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"Salary after raise is"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20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</w:t>
      </w:r>
      <w:proofErr w:type="gramStart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34020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calculateTotalSalary</w:t>
      </w:r>
      <w:proofErr w:type="gramEnd"/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20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50000</w:t>
      </w: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315F23BA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9EA7462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7F96F7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20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3CF4086" w14:textId="77777777" w:rsidR="00340203" w:rsidRPr="00340203" w:rsidRDefault="00340203" w:rsidP="003402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6B82A2" w14:textId="77777777" w:rsidR="00340203" w:rsidRDefault="00340203"/>
    <w:p w14:paraId="407DDD4B" w14:textId="6BF7E726" w:rsidR="00000000" w:rsidRDefault="00340203">
      <w:r w:rsidRPr="00340203">
        <w:drawing>
          <wp:inline distT="0" distB="0" distL="0" distR="0" wp14:anchorId="6A53E43B" wp14:editId="2F679037">
            <wp:extent cx="4457929" cy="1517728"/>
            <wp:effectExtent l="0" t="0" r="0" b="6350"/>
            <wp:docPr id="110110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5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3"/>
    <w:rsid w:val="00340203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74309"/>
  <w15:chartTrackingRefBased/>
  <w15:docId w15:val="{91290C75-C261-4E90-B979-08C7741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853</Characters>
  <Application>Microsoft Office Word</Application>
  <DocSecurity>0</DocSecurity>
  <Lines>56</Lines>
  <Paragraphs>33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2023-11-17T05:22:00Z</dcterms:created>
  <dcterms:modified xsi:type="dcterms:W3CDTF">2023-11-17T05:23:00Z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87f3c08d-6bf7-4139-926f-c55a942e94ca</vt:lpwstr>
  </property>
</Properties>
</file>