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C8681" w14:textId="77777777" w:rsidR="00C445EC" w:rsidRDefault="00C445EC" w:rsidP="00C445EC">
      <w:pPr>
        <w:pStyle w:val="Heading1"/>
        <w:spacing w:after="79"/>
        <w:ind w:left="0" w:firstLine="0"/>
        <w:jc w:val="center"/>
      </w:pPr>
      <w:r w:rsidRPr="00936920">
        <w:rPr>
          <w:noProof/>
          <w:sz w:val="40"/>
        </w:rPr>
        <w:drawing>
          <wp:inline distT="0" distB="0" distL="0" distR="0" wp14:anchorId="6767F2A5" wp14:editId="19D49007">
            <wp:extent cx="4968099" cy="161713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6063" cy="1622980"/>
                    </a:xfrm>
                    <a:prstGeom prst="rect">
                      <a:avLst/>
                    </a:prstGeom>
                  </pic:spPr>
                </pic:pic>
              </a:graphicData>
            </a:graphic>
          </wp:inline>
        </w:drawing>
      </w:r>
    </w:p>
    <w:p w14:paraId="1520E758" w14:textId="77777777" w:rsidR="00C445EC" w:rsidRDefault="00C445EC" w:rsidP="00C445EC">
      <w:pPr>
        <w:jc w:val="center"/>
        <w:rPr>
          <w:b/>
          <w:sz w:val="32"/>
          <w:szCs w:val="72"/>
        </w:rPr>
      </w:pPr>
    </w:p>
    <w:p w14:paraId="2A57E4B3" w14:textId="77777777" w:rsidR="00C445EC" w:rsidRPr="00936920" w:rsidRDefault="00C445EC" w:rsidP="00C445EC">
      <w:pPr>
        <w:jc w:val="center"/>
        <w:rPr>
          <w:b/>
          <w:sz w:val="32"/>
          <w:szCs w:val="72"/>
        </w:rPr>
      </w:pPr>
      <w:r>
        <w:rPr>
          <w:b/>
          <w:sz w:val="32"/>
          <w:szCs w:val="72"/>
        </w:rPr>
        <w:t>II TRIMISTER MCA</w:t>
      </w:r>
    </w:p>
    <w:p w14:paraId="08ED76AE" w14:textId="77777777" w:rsidR="00C445EC" w:rsidRDefault="00C445EC" w:rsidP="00C445EC">
      <w:pPr>
        <w:jc w:val="both"/>
        <w:rPr>
          <w:b/>
          <w:sz w:val="72"/>
          <w:szCs w:val="72"/>
        </w:rPr>
      </w:pPr>
    </w:p>
    <w:p w14:paraId="18EEA7E9" w14:textId="77777777" w:rsidR="00C445EC" w:rsidRDefault="00C445EC" w:rsidP="00C445EC">
      <w:pPr>
        <w:jc w:val="center"/>
        <w:rPr>
          <w:b/>
          <w:sz w:val="32"/>
          <w:szCs w:val="72"/>
        </w:rPr>
      </w:pPr>
      <w:r w:rsidRPr="00936920">
        <w:rPr>
          <w:b/>
          <w:sz w:val="32"/>
          <w:szCs w:val="72"/>
        </w:rPr>
        <w:t>SOFTWARE PRODUCT DEVELOPMENT-PHASE I</w:t>
      </w:r>
    </w:p>
    <w:p w14:paraId="16AC600D" w14:textId="77777777" w:rsidR="00C445EC" w:rsidRPr="00936920" w:rsidRDefault="00C445EC" w:rsidP="00C445EC">
      <w:pPr>
        <w:jc w:val="center"/>
        <w:rPr>
          <w:b/>
          <w:sz w:val="32"/>
          <w:szCs w:val="72"/>
        </w:rPr>
      </w:pPr>
      <w:r>
        <w:rPr>
          <w:b/>
          <w:sz w:val="32"/>
          <w:szCs w:val="72"/>
        </w:rPr>
        <w:t>DEPARTMENT OF COMPUTER SCIENCE</w:t>
      </w:r>
    </w:p>
    <w:p w14:paraId="6DED945B" w14:textId="77777777" w:rsidR="00C445EC" w:rsidRDefault="00C445EC" w:rsidP="00C445EC">
      <w:pPr>
        <w:ind w:left="0" w:firstLine="0"/>
        <w:rPr>
          <w:b/>
          <w:sz w:val="52"/>
          <w:szCs w:val="72"/>
        </w:rPr>
      </w:pPr>
    </w:p>
    <w:p w14:paraId="4E616BC2" w14:textId="2A8AEF64" w:rsidR="00C445EC" w:rsidRPr="009C1BF0" w:rsidRDefault="00C445EC" w:rsidP="00C445EC">
      <w:pPr>
        <w:jc w:val="center"/>
        <w:rPr>
          <w:b/>
          <w:sz w:val="28"/>
          <w:szCs w:val="72"/>
        </w:rPr>
      </w:pPr>
      <w:r w:rsidRPr="009C1BF0">
        <w:rPr>
          <w:b/>
          <w:sz w:val="28"/>
          <w:szCs w:val="72"/>
        </w:rPr>
        <w:t>T</w:t>
      </w:r>
      <w:r>
        <w:rPr>
          <w:b/>
          <w:sz w:val="28"/>
          <w:szCs w:val="72"/>
        </w:rPr>
        <w:t>ITLE</w:t>
      </w:r>
      <w:r w:rsidRPr="009C1BF0">
        <w:rPr>
          <w:b/>
          <w:sz w:val="28"/>
          <w:szCs w:val="72"/>
        </w:rPr>
        <w:t xml:space="preserve">: </w:t>
      </w:r>
      <w:r w:rsidR="00C66850">
        <w:rPr>
          <w:b/>
          <w:sz w:val="28"/>
          <w:szCs w:val="72"/>
        </w:rPr>
        <w:t>CU-EduLink</w:t>
      </w:r>
    </w:p>
    <w:p w14:paraId="0A6FBF55" w14:textId="77777777" w:rsidR="00C445EC" w:rsidRDefault="00C445EC" w:rsidP="00C445EC">
      <w:pPr>
        <w:ind w:left="0" w:firstLine="0"/>
        <w:jc w:val="center"/>
        <w:rPr>
          <w:szCs w:val="72"/>
        </w:rPr>
      </w:pPr>
    </w:p>
    <w:p w14:paraId="7C0BC8C9" w14:textId="77777777" w:rsidR="00C445EC" w:rsidRDefault="00C445EC" w:rsidP="00C445EC">
      <w:pPr>
        <w:ind w:left="0" w:firstLine="0"/>
        <w:jc w:val="center"/>
        <w:rPr>
          <w:szCs w:val="72"/>
        </w:rPr>
      </w:pPr>
    </w:p>
    <w:p w14:paraId="6B22CDF7" w14:textId="77777777" w:rsidR="00C445EC" w:rsidRPr="009C1BF0" w:rsidRDefault="00C445EC" w:rsidP="00C445EC">
      <w:pPr>
        <w:ind w:left="0" w:firstLine="0"/>
        <w:jc w:val="center"/>
        <w:rPr>
          <w:szCs w:val="72"/>
        </w:rPr>
      </w:pPr>
      <w:r w:rsidRPr="009C1BF0">
        <w:rPr>
          <w:szCs w:val="72"/>
        </w:rPr>
        <w:t>Submitted by:</w:t>
      </w:r>
    </w:p>
    <w:p w14:paraId="31445BD1" w14:textId="37C4CF59" w:rsidR="00C445EC" w:rsidRPr="009C1BF0" w:rsidRDefault="0098368E" w:rsidP="00C445EC">
      <w:pPr>
        <w:jc w:val="center"/>
        <w:rPr>
          <w:b/>
          <w:szCs w:val="72"/>
        </w:rPr>
      </w:pPr>
      <w:r>
        <w:rPr>
          <w:b/>
          <w:szCs w:val="72"/>
        </w:rPr>
        <w:t>L. Vinay Kumar Reddy</w:t>
      </w:r>
    </w:p>
    <w:p w14:paraId="268327BC" w14:textId="77777777" w:rsidR="00C445EC" w:rsidRDefault="00C445EC" w:rsidP="00C445EC">
      <w:pPr>
        <w:ind w:left="0" w:firstLine="0"/>
        <w:rPr>
          <w:b/>
          <w:sz w:val="48"/>
          <w:szCs w:val="72"/>
        </w:rPr>
      </w:pPr>
    </w:p>
    <w:p w14:paraId="109823BA" w14:textId="77777777" w:rsidR="00C445EC" w:rsidRPr="009C1BF0" w:rsidRDefault="00C445EC" w:rsidP="00C445EC">
      <w:pPr>
        <w:jc w:val="center"/>
        <w:rPr>
          <w:szCs w:val="24"/>
        </w:rPr>
      </w:pPr>
      <w:r w:rsidRPr="009C1BF0">
        <w:rPr>
          <w:szCs w:val="24"/>
        </w:rPr>
        <w:t>Under Guidance of:</w:t>
      </w:r>
    </w:p>
    <w:p w14:paraId="379F5489" w14:textId="43AA87A2" w:rsidR="00C445EC" w:rsidRPr="009C1BF0" w:rsidRDefault="0098368E" w:rsidP="00C445EC">
      <w:pPr>
        <w:jc w:val="center"/>
        <w:rPr>
          <w:b/>
          <w:szCs w:val="24"/>
        </w:rPr>
      </w:pPr>
      <w:r>
        <w:rPr>
          <w:b/>
          <w:szCs w:val="24"/>
        </w:rPr>
        <w:t>Sudhakar T</w:t>
      </w:r>
    </w:p>
    <w:p w14:paraId="767AEDEC" w14:textId="77777777" w:rsidR="006D3198" w:rsidRDefault="007C0D1A">
      <w:pPr>
        <w:spacing w:after="158"/>
        <w:ind w:left="0" w:right="0" w:firstLine="0"/>
      </w:pPr>
      <w:r>
        <w:rPr>
          <w:sz w:val="22"/>
        </w:rPr>
        <w:t xml:space="preserve"> </w:t>
      </w:r>
    </w:p>
    <w:p w14:paraId="650674FD" w14:textId="77777777" w:rsidR="006D3198" w:rsidRDefault="007C0D1A">
      <w:pPr>
        <w:spacing w:after="156"/>
        <w:ind w:left="0" w:right="0" w:firstLine="0"/>
      </w:pPr>
      <w:r>
        <w:rPr>
          <w:sz w:val="22"/>
        </w:rPr>
        <w:t xml:space="preserve"> </w:t>
      </w:r>
    </w:p>
    <w:p w14:paraId="43C2EA4C" w14:textId="77777777" w:rsidR="006D3198" w:rsidRDefault="007C0D1A">
      <w:pPr>
        <w:spacing w:after="158"/>
        <w:ind w:left="0" w:right="0" w:firstLine="0"/>
      </w:pPr>
      <w:r>
        <w:rPr>
          <w:sz w:val="22"/>
        </w:rPr>
        <w:t xml:space="preserve"> </w:t>
      </w:r>
    </w:p>
    <w:p w14:paraId="27A33E07" w14:textId="77777777" w:rsidR="006D3198" w:rsidRDefault="007C0D1A">
      <w:pPr>
        <w:spacing w:after="156"/>
        <w:ind w:left="0" w:right="0" w:firstLine="0"/>
        <w:rPr>
          <w:sz w:val="22"/>
        </w:rPr>
      </w:pPr>
      <w:r>
        <w:rPr>
          <w:sz w:val="22"/>
        </w:rPr>
        <w:t xml:space="preserve"> </w:t>
      </w:r>
    </w:p>
    <w:p w14:paraId="3C8F52E8" w14:textId="77777777" w:rsidR="003F46F4" w:rsidRDefault="003F46F4">
      <w:pPr>
        <w:spacing w:after="156"/>
        <w:ind w:left="0" w:right="0" w:firstLine="0"/>
        <w:rPr>
          <w:sz w:val="22"/>
        </w:rPr>
      </w:pPr>
    </w:p>
    <w:p w14:paraId="616C693E" w14:textId="77777777" w:rsidR="003F46F4" w:rsidRDefault="003F46F4">
      <w:pPr>
        <w:spacing w:after="156"/>
        <w:ind w:left="0" w:right="0" w:firstLine="0"/>
        <w:rPr>
          <w:sz w:val="22"/>
        </w:rPr>
      </w:pPr>
    </w:p>
    <w:p w14:paraId="170E5CFF" w14:textId="77777777" w:rsidR="003F46F4" w:rsidRDefault="003F46F4">
      <w:pPr>
        <w:spacing w:after="156"/>
        <w:ind w:left="0" w:right="0" w:firstLine="0"/>
      </w:pPr>
    </w:p>
    <w:p w14:paraId="1D126493" w14:textId="77777777" w:rsidR="00C445EC" w:rsidRDefault="00C445EC">
      <w:pPr>
        <w:spacing w:after="156"/>
        <w:ind w:left="0" w:right="0" w:firstLine="0"/>
      </w:pPr>
    </w:p>
    <w:p w14:paraId="65A92F3F" w14:textId="77777777" w:rsidR="006D3198" w:rsidRDefault="007C0D1A">
      <w:pPr>
        <w:spacing w:after="156"/>
        <w:ind w:left="0" w:right="0" w:firstLine="0"/>
      </w:pPr>
      <w:r>
        <w:rPr>
          <w:sz w:val="22"/>
        </w:rPr>
        <w:t xml:space="preserve"> </w:t>
      </w:r>
    </w:p>
    <w:p w14:paraId="2686678B" w14:textId="77777777" w:rsidR="00C445EC" w:rsidRDefault="007C0D1A">
      <w:pPr>
        <w:spacing w:after="0"/>
        <w:ind w:left="0" w:right="0" w:firstLine="0"/>
      </w:pPr>
      <w:r>
        <w:rPr>
          <w:sz w:val="22"/>
        </w:rPr>
        <w:t xml:space="preserve"> </w:t>
      </w:r>
    </w:p>
    <w:p w14:paraId="0D3F094E" w14:textId="77777777" w:rsidR="006D3198" w:rsidRPr="00C445EC" w:rsidRDefault="007C0D1A">
      <w:pPr>
        <w:spacing w:after="0"/>
        <w:ind w:left="0" w:right="0" w:firstLine="0"/>
      </w:pPr>
      <w:r w:rsidRPr="003F46F4">
        <w:rPr>
          <w:b/>
          <w:sz w:val="44"/>
        </w:rPr>
        <w:lastRenderedPageBreak/>
        <w:t>CONTENTS</w:t>
      </w:r>
      <w:r w:rsidRPr="003F46F4">
        <w:rPr>
          <w:b/>
          <w:sz w:val="96"/>
        </w:rPr>
        <w:t xml:space="preserve">:   </w:t>
      </w:r>
    </w:p>
    <w:tbl>
      <w:tblPr>
        <w:tblStyle w:val="TableGrid"/>
        <w:tblW w:w="9018" w:type="dxa"/>
        <w:tblInd w:w="5" w:type="dxa"/>
        <w:tblCellMar>
          <w:top w:w="9" w:type="dxa"/>
          <w:right w:w="52" w:type="dxa"/>
        </w:tblCellMar>
        <w:tblLook w:val="04A0" w:firstRow="1" w:lastRow="0" w:firstColumn="1" w:lastColumn="0" w:noHBand="0" w:noVBand="1"/>
      </w:tblPr>
      <w:tblGrid>
        <w:gridCol w:w="1190"/>
        <w:gridCol w:w="4873"/>
        <w:gridCol w:w="751"/>
        <w:gridCol w:w="2204"/>
      </w:tblGrid>
      <w:tr w:rsidR="006D3198" w:rsidRPr="003F46F4" w14:paraId="0059A3A6" w14:textId="77777777">
        <w:trPr>
          <w:trHeight w:val="379"/>
        </w:trPr>
        <w:tc>
          <w:tcPr>
            <w:tcW w:w="1190" w:type="dxa"/>
            <w:tcBorders>
              <w:top w:val="single" w:sz="4" w:space="0" w:color="000000"/>
              <w:left w:val="single" w:sz="4" w:space="0" w:color="000000"/>
              <w:bottom w:val="single" w:sz="4" w:space="0" w:color="000000"/>
              <w:right w:val="single" w:sz="4" w:space="0" w:color="000000"/>
            </w:tcBorders>
          </w:tcPr>
          <w:p w14:paraId="4654A597" w14:textId="77777777" w:rsidR="006D3198" w:rsidRPr="003F46F4" w:rsidRDefault="007C0D1A">
            <w:pPr>
              <w:spacing w:after="0"/>
              <w:ind w:left="108" w:right="0" w:firstLine="0"/>
              <w:jc w:val="both"/>
              <w:rPr>
                <w:sz w:val="32"/>
              </w:rPr>
            </w:pPr>
            <w:r w:rsidRPr="003F46F4">
              <w:rPr>
                <w:b/>
                <w:sz w:val="40"/>
              </w:rPr>
              <w:t xml:space="preserve">SL NO </w:t>
            </w:r>
          </w:p>
        </w:tc>
        <w:tc>
          <w:tcPr>
            <w:tcW w:w="4873" w:type="dxa"/>
            <w:tcBorders>
              <w:top w:val="single" w:sz="4" w:space="0" w:color="000000"/>
              <w:left w:val="single" w:sz="4" w:space="0" w:color="000000"/>
              <w:bottom w:val="single" w:sz="4" w:space="0" w:color="000000"/>
              <w:right w:val="single" w:sz="4" w:space="0" w:color="000000"/>
            </w:tcBorders>
          </w:tcPr>
          <w:p w14:paraId="38616ACC" w14:textId="77777777" w:rsidR="006D3198" w:rsidRPr="003F46F4" w:rsidRDefault="007C0D1A">
            <w:pPr>
              <w:spacing w:after="0"/>
              <w:ind w:left="49" w:right="0" w:firstLine="0"/>
              <w:jc w:val="center"/>
              <w:rPr>
                <w:sz w:val="32"/>
              </w:rPr>
            </w:pPr>
            <w:r w:rsidRPr="003F46F4">
              <w:rPr>
                <w:b/>
                <w:sz w:val="40"/>
              </w:rPr>
              <w:t xml:space="preserve">CHAPTER </w:t>
            </w:r>
          </w:p>
        </w:tc>
        <w:tc>
          <w:tcPr>
            <w:tcW w:w="751" w:type="dxa"/>
            <w:tcBorders>
              <w:top w:val="single" w:sz="4" w:space="0" w:color="000000"/>
              <w:left w:val="single" w:sz="4" w:space="0" w:color="000000"/>
              <w:bottom w:val="single" w:sz="4" w:space="0" w:color="000000"/>
              <w:right w:val="nil"/>
            </w:tcBorders>
          </w:tcPr>
          <w:p w14:paraId="0C4ADEE4" w14:textId="77777777" w:rsidR="006D3198" w:rsidRPr="003F46F4" w:rsidRDefault="006D3198">
            <w:pPr>
              <w:spacing w:after="160"/>
              <w:ind w:left="0" w:right="0" w:firstLine="0"/>
              <w:rPr>
                <w:sz w:val="32"/>
              </w:rPr>
            </w:pPr>
          </w:p>
        </w:tc>
        <w:tc>
          <w:tcPr>
            <w:tcW w:w="2204" w:type="dxa"/>
            <w:tcBorders>
              <w:top w:val="single" w:sz="4" w:space="0" w:color="000000"/>
              <w:left w:val="nil"/>
              <w:bottom w:val="single" w:sz="4" w:space="0" w:color="000000"/>
              <w:right w:val="single" w:sz="4" w:space="0" w:color="000000"/>
            </w:tcBorders>
          </w:tcPr>
          <w:p w14:paraId="2F558EF2" w14:textId="77777777" w:rsidR="006D3198" w:rsidRPr="003F46F4" w:rsidRDefault="007C0D1A">
            <w:pPr>
              <w:spacing w:after="0"/>
              <w:ind w:left="0" w:right="0" w:firstLine="0"/>
              <w:rPr>
                <w:sz w:val="32"/>
              </w:rPr>
            </w:pPr>
            <w:r w:rsidRPr="003F46F4">
              <w:rPr>
                <w:b/>
                <w:sz w:val="40"/>
              </w:rPr>
              <w:t xml:space="preserve">PAGE NO </w:t>
            </w:r>
          </w:p>
        </w:tc>
      </w:tr>
      <w:tr w:rsidR="006D3198" w:rsidRPr="00C445EC" w14:paraId="17BBE397" w14:textId="77777777">
        <w:trPr>
          <w:trHeight w:val="329"/>
        </w:trPr>
        <w:tc>
          <w:tcPr>
            <w:tcW w:w="1190" w:type="dxa"/>
            <w:tcBorders>
              <w:top w:val="single" w:sz="4" w:space="0" w:color="000000"/>
              <w:left w:val="single" w:sz="4" w:space="0" w:color="000000"/>
              <w:bottom w:val="single" w:sz="4" w:space="0" w:color="000000"/>
              <w:right w:val="single" w:sz="4" w:space="0" w:color="000000"/>
            </w:tcBorders>
          </w:tcPr>
          <w:p w14:paraId="09E7C098" w14:textId="77777777" w:rsidR="006D3198" w:rsidRPr="00940CB3" w:rsidRDefault="007C0D1A">
            <w:pPr>
              <w:spacing w:after="0"/>
              <w:ind w:left="108" w:right="0" w:firstLine="0"/>
              <w:rPr>
                <w:b/>
                <w:sz w:val="32"/>
              </w:rPr>
            </w:pPr>
            <w:r w:rsidRPr="00940CB3">
              <w:rPr>
                <w:b/>
                <w:sz w:val="32"/>
              </w:rPr>
              <w:t xml:space="preserve">1 </w:t>
            </w:r>
          </w:p>
        </w:tc>
        <w:tc>
          <w:tcPr>
            <w:tcW w:w="4873" w:type="dxa"/>
            <w:tcBorders>
              <w:top w:val="single" w:sz="4" w:space="0" w:color="000000"/>
              <w:left w:val="single" w:sz="4" w:space="0" w:color="000000"/>
              <w:bottom w:val="single" w:sz="4" w:space="0" w:color="000000"/>
              <w:right w:val="single" w:sz="4" w:space="0" w:color="000000"/>
            </w:tcBorders>
          </w:tcPr>
          <w:p w14:paraId="1AD43DEC" w14:textId="77777777" w:rsidR="006D3198" w:rsidRPr="00940CB3" w:rsidRDefault="007C0D1A">
            <w:pPr>
              <w:spacing w:after="0"/>
              <w:ind w:left="108" w:right="0" w:firstLine="0"/>
              <w:rPr>
                <w:b/>
                <w:sz w:val="32"/>
              </w:rPr>
            </w:pPr>
            <w:r w:rsidRPr="00940CB3">
              <w:rPr>
                <w:b/>
                <w:sz w:val="32"/>
              </w:rPr>
              <w:t xml:space="preserve">Introduction </w:t>
            </w:r>
          </w:p>
        </w:tc>
        <w:tc>
          <w:tcPr>
            <w:tcW w:w="751" w:type="dxa"/>
            <w:tcBorders>
              <w:top w:val="single" w:sz="4" w:space="0" w:color="000000"/>
              <w:left w:val="single" w:sz="4" w:space="0" w:color="000000"/>
              <w:bottom w:val="single" w:sz="4" w:space="0" w:color="000000"/>
              <w:right w:val="nil"/>
            </w:tcBorders>
          </w:tcPr>
          <w:p w14:paraId="5B583927" w14:textId="77777777" w:rsidR="006D3198" w:rsidRPr="00940CB3" w:rsidRDefault="007C0D1A">
            <w:pPr>
              <w:spacing w:after="0"/>
              <w:ind w:left="108" w:right="0" w:firstLine="0"/>
              <w:rPr>
                <w:b/>
                <w:sz w:val="32"/>
              </w:rPr>
            </w:pPr>
            <w:r w:rsidRPr="00940CB3">
              <w:rPr>
                <w:b/>
                <w:sz w:val="32"/>
              </w:rPr>
              <w:t xml:space="preserve">1 </w:t>
            </w:r>
          </w:p>
        </w:tc>
        <w:tc>
          <w:tcPr>
            <w:tcW w:w="2204" w:type="dxa"/>
            <w:tcBorders>
              <w:top w:val="single" w:sz="4" w:space="0" w:color="000000"/>
              <w:left w:val="nil"/>
              <w:bottom w:val="single" w:sz="4" w:space="0" w:color="000000"/>
              <w:right w:val="single" w:sz="4" w:space="0" w:color="000000"/>
            </w:tcBorders>
          </w:tcPr>
          <w:p w14:paraId="62956120" w14:textId="77777777" w:rsidR="006D3198" w:rsidRPr="00C445EC" w:rsidRDefault="006D3198">
            <w:pPr>
              <w:spacing w:after="160"/>
              <w:ind w:left="0" w:right="0" w:firstLine="0"/>
              <w:rPr>
                <w:sz w:val="32"/>
              </w:rPr>
            </w:pPr>
          </w:p>
        </w:tc>
      </w:tr>
      <w:tr w:rsidR="006D3198" w:rsidRPr="00C445EC" w14:paraId="327ECCA5"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1E16DEF7" w14:textId="77777777" w:rsidR="006D3198" w:rsidRPr="00C445EC" w:rsidRDefault="007C0D1A">
            <w:pPr>
              <w:spacing w:after="0"/>
              <w:ind w:left="108" w:right="0" w:firstLine="0"/>
              <w:rPr>
                <w:sz w:val="32"/>
              </w:rPr>
            </w:pPr>
            <w:r w:rsidRPr="00C445EC">
              <w:rPr>
                <w:sz w:val="32"/>
              </w:rPr>
              <w:t xml:space="preserve">1.1 </w:t>
            </w:r>
          </w:p>
        </w:tc>
        <w:tc>
          <w:tcPr>
            <w:tcW w:w="4873" w:type="dxa"/>
            <w:tcBorders>
              <w:top w:val="single" w:sz="4" w:space="0" w:color="000000"/>
              <w:left w:val="single" w:sz="4" w:space="0" w:color="000000"/>
              <w:bottom w:val="single" w:sz="4" w:space="0" w:color="000000"/>
              <w:right w:val="single" w:sz="4" w:space="0" w:color="000000"/>
            </w:tcBorders>
          </w:tcPr>
          <w:p w14:paraId="6E746BAA" w14:textId="77777777" w:rsidR="006D3198" w:rsidRPr="00C445EC" w:rsidRDefault="007C0D1A">
            <w:pPr>
              <w:spacing w:after="0"/>
              <w:ind w:left="108" w:right="0" w:firstLine="0"/>
              <w:rPr>
                <w:sz w:val="32"/>
              </w:rPr>
            </w:pPr>
            <w:r w:rsidRPr="00C445EC">
              <w:rPr>
                <w:rFonts w:ascii="Calibri" w:eastAsia="Calibri" w:hAnsi="Calibri" w:cs="Calibri"/>
                <w:sz w:val="28"/>
              </w:rPr>
              <w:t xml:space="preserve">Purpose </w:t>
            </w:r>
          </w:p>
        </w:tc>
        <w:tc>
          <w:tcPr>
            <w:tcW w:w="751" w:type="dxa"/>
            <w:tcBorders>
              <w:top w:val="single" w:sz="4" w:space="0" w:color="000000"/>
              <w:left w:val="single" w:sz="4" w:space="0" w:color="000000"/>
              <w:bottom w:val="single" w:sz="4" w:space="0" w:color="000000"/>
              <w:right w:val="nil"/>
            </w:tcBorders>
          </w:tcPr>
          <w:p w14:paraId="035352F8" w14:textId="77777777" w:rsidR="006D3198" w:rsidRPr="00C445EC" w:rsidRDefault="00C445EC">
            <w:pPr>
              <w:spacing w:after="0"/>
              <w:ind w:left="108" w:right="0" w:firstLine="0"/>
              <w:rPr>
                <w:sz w:val="32"/>
              </w:rPr>
            </w:pPr>
            <w:r w:rsidRPr="00C445EC">
              <w:rPr>
                <w:sz w:val="32"/>
              </w:rPr>
              <w:t>1-2</w:t>
            </w:r>
          </w:p>
        </w:tc>
        <w:tc>
          <w:tcPr>
            <w:tcW w:w="2204" w:type="dxa"/>
            <w:tcBorders>
              <w:top w:val="single" w:sz="4" w:space="0" w:color="000000"/>
              <w:left w:val="nil"/>
              <w:bottom w:val="single" w:sz="4" w:space="0" w:color="000000"/>
              <w:right w:val="single" w:sz="4" w:space="0" w:color="000000"/>
            </w:tcBorders>
          </w:tcPr>
          <w:p w14:paraId="2EA2B176" w14:textId="77777777" w:rsidR="006D3198" w:rsidRPr="00C445EC" w:rsidRDefault="006D3198">
            <w:pPr>
              <w:spacing w:after="160"/>
              <w:ind w:left="0" w:right="0" w:firstLine="0"/>
              <w:rPr>
                <w:sz w:val="32"/>
              </w:rPr>
            </w:pPr>
          </w:p>
        </w:tc>
      </w:tr>
      <w:tr w:rsidR="006D3198" w:rsidRPr="00C445EC" w14:paraId="32511FEA"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457D9914" w14:textId="77777777" w:rsidR="006D3198" w:rsidRPr="00C445EC" w:rsidRDefault="007C0D1A">
            <w:pPr>
              <w:spacing w:after="0"/>
              <w:ind w:left="108" w:right="0" w:firstLine="0"/>
              <w:rPr>
                <w:sz w:val="32"/>
              </w:rPr>
            </w:pPr>
            <w:r w:rsidRPr="00C445EC">
              <w:rPr>
                <w:sz w:val="32"/>
              </w:rPr>
              <w:t xml:space="preserve">1.2 </w:t>
            </w:r>
          </w:p>
        </w:tc>
        <w:tc>
          <w:tcPr>
            <w:tcW w:w="4873" w:type="dxa"/>
            <w:tcBorders>
              <w:top w:val="single" w:sz="4" w:space="0" w:color="000000"/>
              <w:left w:val="single" w:sz="4" w:space="0" w:color="000000"/>
              <w:bottom w:val="single" w:sz="4" w:space="0" w:color="000000"/>
              <w:right w:val="single" w:sz="4" w:space="0" w:color="000000"/>
            </w:tcBorders>
          </w:tcPr>
          <w:p w14:paraId="7E666483" w14:textId="77777777" w:rsidR="006D3198" w:rsidRPr="00C445EC" w:rsidRDefault="007C0D1A">
            <w:pPr>
              <w:spacing w:after="0"/>
              <w:ind w:left="108" w:right="0" w:firstLine="0"/>
              <w:rPr>
                <w:sz w:val="32"/>
              </w:rPr>
            </w:pPr>
            <w:r w:rsidRPr="00C445EC">
              <w:rPr>
                <w:rFonts w:ascii="Calibri" w:eastAsia="Calibri" w:hAnsi="Calibri" w:cs="Calibri"/>
                <w:sz w:val="28"/>
              </w:rPr>
              <w:t xml:space="preserve">Scope </w:t>
            </w:r>
          </w:p>
        </w:tc>
        <w:tc>
          <w:tcPr>
            <w:tcW w:w="751" w:type="dxa"/>
            <w:tcBorders>
              <w:top w:val="single" w:sz="4" w:space="0" w:color="000000"/>
              <w:left w:val="single" w:sz="4" w:space="0" w:color="000000"/>
              <w:bottom w:val="single" w:sz="4" w:space="0" w:color="000000"/>
              <w:right w:val="nil"/>
            </w:tcBorders>
          </w:tcPr>
          <w:p w14:paraId="392AE409" w14:textId="77777777" w:rsidR="006D3198" w:rsidRPr="00C445EC" w:rsidRDefault="00C445EC">
            <w:pPr>
              <w:spacing w:after="0"/>
              <w:ind w:left="108" w:right="0" w:firstLine="0"/>
              <w:rPr>
                <w:sz w:val="32"/>
              </w:rPr>
            </w:pPr>
            <w:r w:rsidRPr="00C445EC">
              <w:rPr>
                <w:sz w:val="32"/>
              </w:rPr>
              <w:t>2</w:t>
            </w:r>
          </w:p>
        </w:tc>
        <w:tc>
          <w:tcPr>
            <w:tcW w:w="2204" w:type="dxa"/>
            <w:tcBorders>
              <w:top w:val="single" w:sz="4" w:space="0" w:color="000000"/>
              <w:left w:val="nil"/>
              <w:bottom w:val="single" w:sz="4" w:space="0" w:color="000000"/>
              <w:right w:val="single" w:sz="4" w:space="0" w:color="000000"/>
            </w:tcBorders>
          </w:tcPr>
          <w:p w14:paraId="3D7AFD38" w14:textId="77777777" w:rsidR="006D3198" w:rsidRPr="00C445EC" w:rsidRDefault="006D3198">
            <w:pPr>
              <w:spacing w:after="160"/>
              <w:ind w:left="0" w:right="0" w:firstLine="0"/>
              <w:rPr>
                <w:sz w:val="32"/>
              </w:rPr>
            </w:pPr>
          </w:p>
        </w:tc>
      </w:tr>
      <w:tr w:rsidR="006D3198" w:rsidRPr="00C445EC" w14:paraId="2D7665BE"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6D42344A" w14:textId="77777777" w:rsidR="006D3198" w:rsidRPr="00C445EC" w:rsidRDefault="007C0D1A">
            <w:pPr>
              <w:spacing w:after="0"/>
              <w:ind w:left="108" w:right="0" w:firstLine="0"/>
              <w:rPr>
                <w:sz w:val="32"/>
              </w:rPr>
            </w:pPr>
            <w:r w:rsidRPr="00C445EC">
              <w:rPr>
                <w:sz w:val="32"/>
              </w:rPr>
              <w:t xml:space="preserve">1.3 </w:t>
            </w:r>
          </w:p>
        </w:tc>
        <w:tc>
          <w:tcPr>
            <w:tcW w:w="4873" w:type="dxa"/>
            <w:tcBorders>
              <w:top w:val="single" w:sz="4" w:space="0" w:color="000000"/>
              <w:left w:val="single" w:sz="4" w:space="0" w:color="000000"/>
              <w:bottom w:val="single" w:sz="4" w:space="0" w:color="000000"/>
              <w:right w:val="single" w:sz="4" w:space="0" w:color="000000"/>
            </w:tcBorders>
          </w:tcPr>
          <w:p w14:paraId="1FDCE462" w14:textId="77777777" w:rsidR="006D3198" w:rsidRPr="00C445EC" w:rsidRDefault="00C445EC" w:rsidP="00C445EC">
            <w:pPr>
              <w:spacing w:after="0"/>
              <w:ind w:left="108" w:right="0" w:firstLine="0"/>
              <w:rPr>
                <w:sz w:val="32"/>
              </w:rPr>
            </w:pPr>
            <w:r w:rsidRPr="00C445EC">
              <w:rPr>
                <w:rFonts w:ascii="Calibri" w:eastAsia="Calibri" w:hAnsi="Calibri" w:cs="Calibri"/>
                <w:sz w:val="28"/>
              </w:rPr>
              <w:t xml:space="preserve">Problem </w:t>
            </w:r>
            <w:r w:rsidR="007C0D1A" w:rsidRPr="00C445EC">
              <w:rPr>
                <w:rFonts w:ascii="Calibri" w:eastAsia="Calibri" w:hAnsi="Calibri" w:cs="Calibri"/>
                <w:sz w:val="28"/>
              </w:rPr>
              <w:t xml:space="preserve">Definitions </w:t>
            </w:r>
          </w:p>
        </w:tc>
        <w:tc>
          <w:tcPr>
            <w:tcW w:w="751" w:type="dxa"/>
            <w:tcBorders>
              <w:top w:val="single" w:sz="4" w:space="0" w:color="000000"/>
              <w:left w:val="single" w:sz="4" w:space="0" w:color="000000"/>
              <w:bottom w:val="single" w:sz="4" w:space="0" w:color="000000"/>
              <w:right w:val="nil"/>
            </w:tcBorders>
          </w:tcPr>
          <w:p w14:paraId="783253D9" w14:textId="77777777" w:rsidR="006D3198" w:rsidRPr="00C445EC" w:rsidRDefault="00C445EC">
            <w:pPr>
              <w:spacing w:after="0"/>
              <w:ind w:left="108" w:right="0" w:firstLine="0"/>
              <w:rPr>
                <w:sz w:val="32"/>
              </w:rPr>
            </w:pPr>
            <w:r w:rsidRPr="00C445EC">
              <w:rPr>
                <w:sz w:val="32"/>
              </w:rPr>
              <w:t>2</w:t>
            </w:r>
          </w:p>
        </w:tc>
        <w:tc>
          <w:tcPr>
            <w:tcW w:w="2204" w:type="dxa"/>
            <w:tcBorders>
              <w:top w:val="single" w:sz="4" w:space="0" w:color="000000"/>
              <w:left w:val="nil"/>
              <w:bottom w:val="single" w:sz="4" w:space="0" w:color="000000"/>
              <w:right w:val="single" w:sz="4" w:space="0" w:color="000000"/>
            </w:tcBorders>
          </w:tcPr>
          <w:p w14:paraId="3DC79A47" w14:textId="77777777" w:rsidR="006D3198" w:rsidRPr="00C445EC" w:rsidRDefault="006D3198">
            <w:pPr>
              <w:spacing w:after="160"/>
              <w:ind w:left="0" w:right="0" w:firstLine="0"/>
              <w:rPr>
                <w:sz w:val="32"/>
              </w:rPr>
            </w:pPr>
          </w:p>
        </w:tc>
      </w:tr>
      <w:tr w:rsidR="006D3198" w:rsidRPr="00C445EC" w14:paraId="1B5DC655"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3229FC98" w14:textId="77777777" w:rsidR="006D3198" w:rsidRPr="00C445EC" w:rsidRDefault="007C0D1A">
            <w:pPr>
              <w:spacing w:after="0"/>
              <w:ind w:left="108" w:right="0" w:firstLine="0"/>
              <w:rPr>
                <w:sz w:val="32"/>
              </w:rPr>
            </w:pPr>
            <w:r w:rsidRPr="00C445EC">
              <w:rPr>
                <w:sz w:val="32"/>
              </w:rPr>
              <w:t xml:space="preserve">1.4 </w:t>
            </w:r>
          </w:p>
        </w:tc>
        <w:tc>
          <w:tcPr>
            <w:tcW w:w="4873" w:type="dxa"/>
            <w:tcBorders>
              <w:top w:val="single" w:sz="4" w:space="0" w:color="000000"/>
              <w:left w:val="single" w:sz="4" w:space="0" w:color="000000"/>
              <w:bottom w:val="single" w:sz="4" w:space="0" w:color="000000"/>
              <w:right w:val="single" w:sz="4" w:space="0" w:color="000000"/>
            </w:tcBorders>
          </w:tcPr>
          <w:p w14:paraId="0FCC3381" w14:textId="77777777" w:rsidR="006D3198" w:rsidRPr="00C445EC" w:rsidRDefault="00C445EC">
            <w:pPr>
              <w:spacing w:after="0"/>
              <w:ind w:left="108" w:right="0" w:firstLine="0"/>
              <w:rPr>
                <w:sz w:val="32"/>
              </w:rPr>
            </w:pPr>
            <w:r w:rsidRPr="00C445EC">
              <w:rPr>
                <w:sz w:val="28"/>
              </w:rPr>
              <w:t>Aim of the Project</w:t>
            </w:r>
          </w:p>
        </w:tc>
        <w:tc>
          <w:tcPr>
            <w:tcW w:w="751" w:type="dxa"/>
            <w:tcBorders>
              <w:top w:val="single" w:sz="4" w:space="0" w:color="000000"/>
              <w:left w:val="single" w:sz="4" w:space="0" w:color="000000"/>
              <w:bottom w:val="single" w:sz="4" w:space="0" w:color="000000"/>
              <w:right w:val="nil"/>
            </w:tcBorders>
          </w:tcPr>
          <w:p w14:paraId="27E09F00" w14:textId="77777777" w:rsidR="006D3198" w:rsidRPr="00C445EC" w:rsidRDefault="007C0D1A">
            <w:pPr>
              <w:spacing w:after="0"/>
              <w:ind w:left="108" w:right="0" w:firstLine="0"/>
              <w:rPr>
                <w:sz w:val="32"/>
              </w:rPr>
            </w:pPr>
            <w:r w:rsidRPr="00C445EC">
              <w:rPr>
                <w:sz w:val="32"/>
              </w:rPr>
              <w:t xml:space="preserve">3 </w:t>
            </w:r>
          </w:p>
        </w:tc>
        <w:tc>
          <w:tcPr>
            <w:tcW w:w="2204" w:type="dxa"/>
            <w:tcBorders>
              <w:top w:val="single" w:sz="4" w:space="0" w:color="000000"/>
              <w:left w:val="nil"/>
              <w:bottom w:val="single" w:sz="4" w:space="0" w:color="000000"/>
              <w:right w:val="single" w:sz="4" w:space="0" w:color="000000"/>
            </w:tcBorders>
          </w:tcPr>
          <w:p w14:paraId="6F40933F" w14:textId="77777777" w:rsidR="006D3198" w:rsidRPr="00C445EC" w:rsidRDefault="006D3198">
            <w:pPr>
              <w:spacing w:after="160"/>
              <w:ind w:left="0" w:right="0" w:firstLine="0"/>
              <w:rPr>
                <w:sz w:val="32"/>
              </w:rPr>
            </w:pPr>
          </w:p>
        </w:tc>
      </w:tr>
      <w:tr w:rsidR="006D3198" w:rsidRPr="00C445EC" w14:paraId="37B277FE" w14:textId="77777777">
        <w:trPr>
          <w:trHeight w:val="288"/>
        </w:trPr>
        <w:tc>
          <w:tcPr>
            <w:tcW w:w="1190" w:type="dxa"/>
            <w:tcBorders>
              <w:top w:val="single" w:sz="4" w:space="0" w:color="000000"/>
              <w:left w:val="single" w:sz="4" w:space="0" w:color="000000"/>
              <w:bottom w:val="single" w:sz="4" w:space="0" w:color="000000"/>
              <w:right w:val="single" w:sz="4" w:space="0" w:color="000000"/>
            </w:tcBorders>
          </w:tcPr>
          <w:p w14:paraId="778E7AD3" w14:textId="77777777" w:rsidR="006D3198" w:rsidRPr="00C445EC" w:rsidRDefault="007C0D1A">
            <w:pPr>
              <w:spacing w:after="0"/>
              <w:ind w:left="108" w:right="0" w:firstLine="0"/>
              <w:rPr>
                <w:sz w:val="32"/>
              </w:rPr>
            </w:pPr>
            <w:r w:rsidRPr="00C445EC">
              <w:rPr>
                <w:sz w:val="32"/>
              </w:rPr>
              <w:t xml:space="preserve">1.5 </w:t>
            </w:r>
          </w:p>
        </w:tc>
        <w:tc>
          <w:tcPr>
            <w:tcW w:w="4873" w:type="dxa"/>
            <w:tcBorders>
              <w:top w:val="single" w:sz="4" w:space="0" w:color="000000"/>
              <w:left w:val="single" w:sz="4" w:space="0" w:color="000000"/>
              <w:bottom w:val="single" w:sz="4" w:space="0" w:color="000000"/>
              <w:right w:val="single" w:sz="4" w:space="0" w:color="000000"/>
            </w:tcBorders>
          </w:tcPr>
          <w:p w14:paraId="300AE997" w14:textId="77777777" w:rsidR="006D3198" w:rsidRPr="00C445EC" w:rsidRDefault="007C0D1A">
            <w:pPr>
              <w:spacing w:after="0"/>
              <w:ind w:left="108" w:right="0" w:firstLine="0"/>
              <w:rPr>
                <w:sz w:val="32"/>
              </w:rPr>
            </w:pPr>
            <w:r w:rsidRPr="00C445EC">
              <w:rPr>
                <w:rFonts w:ascii="Calibri" w:eastAsia="Calibri" w:hAnsi="Calibri" w:cs="Calibri"/>
                <w:sz w:val="28"/>
              </w:rPr>
              <w:t xml:space="preserve">OverView </w:t>
            </w:r>
          </w:p>
        </w:tc>
        <w:tc>
          <w:tcPr>
            <w:tcW w:w="751" w:type="dxa"/>
            <w:tcBorders>
              <w:top w:val="single" w:sz="4" w:space="0" w:color="000000"/>
              <w:left w:val="single" w:sz="4" w:space="0" w:color="000000"/>
              <w:bottom w:val="single" w:sz="4" w:space="0" w:color="000000"/>
              <w:right w:val="nil"/>
            </w:tcBorders>
          </w:tcPr>
          <w:p w14:paraId="2DAFFFED" w14:textId="77777777" w:rsidR="006D3198" w:rsidRPr="00C445EC" w:rsidRDefault="007C0D1A">
            <w:pPr>
              <w:spacing w:after="0"/>
              <w:ind w:left="108" w:right="0" w:firstLine="0"/>
              <w:rPr>
                <w:sz w:val="32"/>
              </w:rPr>
            </w:pPr>
            <w:r w:rsidRPr="00C445EC">
              <w:rPr>
                <w:sz w:val="32"/>
              </w:rPr>
              <w:t xml:space="preserve">3 </w:t>
            </w:r>
          </w:p>
        </w:tc>
        <w:tc>
          <w:tcPr>
            <w:tcW w:w="2204" w:type="dxa"/>
            <w:tcBorders>
              <w:top w:val="single" w:sz="4" w:space="0" w:color="000000"/>
              <w:left w:val="nil"/>
              <w:bottom w:val="single" w:sz="4" w:space="0" w:color="000000"/>
              <w:right w:val="single" w:sz="4" w:space="0" w:color="000000"/>
            </w:tcBorders>
          </w:tcPr>
          <w:p w14:paraId="53F9F82B" w14:textId="77777777" w:rsidR="006D3198" w:rsidRPr="00C445EC" w:rsidRDefault="006D3198">
            <w:pPr>
              <w:spacing w:after="160"/>
              <w:ind w:left="0" w:right="0" w:firstLine="0"/>
              <w:rPr>
                <w:sz w:val="32"/>
              </w:rPr>
            </w:pPr>
          </w:p>
        </w:tc>
      </w:tr>
      <w:tr w:rsidR="006D3198" w:rsidRPr="00C445EC" w14:paraId="7C344D9C"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54B2141A" w14:textId="77777777" w:rsidR="006D3198" w:rsidRPr="00C445EC" w:rsidRDefault="00C445EC">
            <w:pPr>
              <w:spacing w:after="0"/>
              <w:ind w:left="108" w:right="0" w:firstLine="0"/>
              <w:rPr>
                <w:sz w:val="32"/>
              </w:rPr>
            </w:pPr>
            <w:r w:rsidRPr="00C445EC">
              <w:rPr>
                <w:sz w:val="32"/>
              </w:rPr>
              <w:t>1.6</w:t>
            </w:r>
          </w:p>
        </w:tc>
        <w:tc>
          <w:tcPr>
            <w:tcW w:w="4873" w:type="dxa"/>
            <w:tcBorders>
              <w:top w:val="single" w:sz="4" w:space="0" w:color="000000"/>
              <w:left w:val="single" w:sz="4" w:space="0" w:color="000000"/>
              <w:bottom w:val="single" w:sz="4" w:space="0" w:color="000000"/>
              <w:right w:val="single" w:sz="4" w:space="0" w:color="000000"/>
            </w:tcBorders>
          </w:tcPr>
          <w:p w14:paraId="4EBA1890" w14:textId="77777777" w:rsidR="006D3198" w:rsidRPr="00C445EC" w:rsidRDefault="00C445EC">
            <w:pPr>
              <w:spacing w:after="0"/>
              <w:ind w:left="108" w:right="0" w:firstLine="0"/>
              <w:rPr>
                <w:sz w:val="32"/>
              </w:rPr>
            </w:pPr>
            <w:r w:rsidRPr="00C445EC">
              <w:t>User Characteristics</w:t>
            </w:r>
          </w:p>
        </w:tc>
        <w:tc>
          <w:tcPr>
            <w:tcW w:w="751" w:type="dxa"/>
            <w:tcBorders>
              <w:top w:val="single" w:sz="4" w:space="0" w:color="000000"/>
              <w:left w:val="single" w:sz="4" w:space="0" w:color="000000"/>
              <w:bottom w:val="single" w:sz="4" w:space="0" w:color="000000"/>
              <w:right w:val="nil"/>
            </w:tcBorders>
          </w:tcPr>
          <w:p w14:paraId="544D3476" w14:textId="77777777" w:rsidR="006D3198" w:rsidRPr="00C445EC" w:rsidRDefault="00C445EC">
            <w:pPr>
              <w:spacing w:after="0"/>
              <w:ind w:left="108" w:right="0" w:firstLine="0"/>
              <w:rPr>
                <w:sz w:val="32"/>
              </w:rPr>
            </w:pPr>
            <w:r w:rsidRPr="00C445EC">
              <w:rPr>
                <w:sz w:val="32"/>
              </w:rPr>
              <w:t>3</w:t>
            </w:r>
          </w:p>
        </w:tc>
        <w:tc>
          <w:tcPr>
            <w:tcW w:w="2204" w:type="dxa"/>
            <w:tcBorders>
              <w:top w:val="single" w:sz="4" w:space="0" w:color="000000"/>
              <w:left w:val="nil"/>
              <w:bottom w:val="single" w:sz="4" w:space="0" w:color="000000"/>
              <w:right w:val="single" w:sz="4" w:space="0" w:color="000000"/>
            </w:tcBorders>
          </w:tcPr>
          <w:p w14:paraId="30E27F24" w14:textId="77777777" w:rsidR="006D3198" w:rsidRPr="00C445EC" w:rsidRDefault="006D3198">
            <w:pPr>
              <w:spacing w:after="160"/>
              <w:ind w:left="0" w:right="0" w:firstLine="0"/>
              <w:rPr>
                <w:sz w:val="32"/>
              </w:rPr>
            </w:pPr>
          </w:p>
        </w:tc>
      </w:tr>
      <w:tr w:rsidR="006D3198" w:rsidRPr="00C445EC" w14:paraId="57D1F5E1"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7D924916" w14:textId="77777777" w:rsidR="006D3198" w:rsidRPr="00C445EC" w:rsidRDefault="00C445EC">
            <w:pPr>
              <w:spacing w:after="0"/>
              <w:ind w:left="108" w:right="0" w:firstLine="0"/>
              <w:rPr>
                <w:sz w:val="32"/>
              </w:rPr>
            </w:pPr>
            <w:r w:rsidRPr="00C445EC">
              <w:rPr>
                <w:sz w:val="32"/>
              </w:rPr>
              <w:t>1.7</w:t>
            </w:r>
          </w:p>
        </w:tc>
        <w:tc>
          <w:tcPr>
            <w:tcW w:w="4873" w:type="dxa"/>
            <w:tcBorders>
              <w:top w:val="single" w:sz="4" w:space="0" w:color="000000"/>
              <w:left w:val="single" w:sz="4" w:space="0" w:color="000000"/>
              <w:bottom w:val="single" w:sz="4" w:space="0" w:color="000000"/>
              <w:right w:val="single" w:sz="4" w:space="0" w:color="000000"/>
            </w:tcBorders>
          </w:tcPr>
          <w:p w14:paraId="700AD517" w14:textId="77777777" w:rsidR="006D3198" w:rsidRPr="00C445EC" w:rsidRDefault="00C445EC">
            <w:pPr>
              <w:spacing w:after="0"/>
              <w:ind w:left="108" w:right="0" w:firstLine="0"/>
              <w:rPr>
                <w:sz w:val="32"/>
              </w:rPr>
            </w:pPr>
            <w:r w:rsidRPr="00C445EC">
              <w:rPr>
                <w:sz w:val="28"/>
              </w:rPr>
              <w:t>IOT MODEL</w:t>
            </w:r>
          </w:p>
        </w:tc>
        <w:tc>
          <w:tcPr>
            <w:tcW w:w="751" w:type="dxa"/>
            <w:tcBorders>
              <w:top w:val="single" w:sz="4" w:space="0" w:color="000000"/>
              <w:left w:val="single" w:sz="4" w:space="0" w:color="000000"/>
              <w:bottom w:val="single" w:sz="4" w:space="0" w:color="000000"/>
              <w:right w:val="nil"/>
            </w:tcBorders>
          </w:tcPr>
          <w:p w14:paraId="6A9DB62F" w14:textId="77777777" w:rsidR="006D3198" w:rsidRPr="00C445EC" w:rsidRDefault="00C445EC">
            <w:pPr>
              <w:spacing w:after="0"/>
              <w:ind w:left="108" w:right="0" w:firstLine="0"/>
              <w:rPr>
                <w:sz w:val="32"/>
              </w:rPr>
            </w:pPr>
            <w:r w:rsidRPr="00C445EC">
              <w:rPr>
                <w:sz w:val="32"/>
              </w:rPr>
              <w:t>4</w:t>
            </w:r>
          </w:p>
        </w:tc>
        <w:tc>
          <w:tcPr>
            <w:tcW w:w="2204" w:type="dxa"/>
            <w:tcBorders>
              <w:top w:val="single" w:sz="4" w:space="0" w:color="000000"/>
              <w:left w:val="nil"/>
              <w:bottom w:val="single" w:sz="4" w:space="0" w:color="000000"/>
              <w:right w:val="single" w:sz="4" w:space="0" w:color="000000"/>
            </w:tcBorders>
          </w:tcPr>
          <w:p w14:paraId="3F631964" w14:textId="77777777" w:rsidR="006D3198" w:rsidRPr="00C445EC" w:rsidRDefault="006D3198">
            <w:pPr>
              <w:spacing w:after="160"/>
              <w:ind w:left="0" w:right="0" w:firstLine="0"/>
              <w:rPr>
                <w:sz w:val="32"/>
              </w:rPr>
            </w:pPr>
          </w:p>
        </w:tc>
      </w:tr>
      <w:tr w:rsidR="006D3198" w:rsidRPr="00C445EC" w14:paraId="06BF9F70"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2CD2AFCD" w14:textId="77777777" w:rsidR="006D3198" w:rsidRPr="00940CB3" w:rsidRDefault="00C445EC">
            <w:pPr>
              <w:spacing w:after="0"/>
              <w:ind w:left="108" w:right="0" w:firstLine="0"/>
              <w:rPr>
                <w:b/>
                <w:sz w:val="32"/>
              </w:rPr>
            </w:pPr>
            <w:r w:rsidRPr="00940CB3">
              <w:rPr>
                <w:b/>
                <w:sz w:val="32"/>
              </w:rPr>
              <w:t>2</w:t>
            </w:r>
          </w:p>
        </w:tc>
        <w:tc>
          <w:tcPr>
            <w:tcW w:w="4873" w:type="dxa"/>
            <w:tcBorders>
              <w:top w:val="single" w:sz="4" w:space="0" w:color="000000"/>
              <w:left w:val="single" w:sz="4" w:space="0" w:color="000000"/>
              <w:bottom w:val="single" w:sz="4" w:space="0" w:color="000000"/>
              <w:right w:val="single" w:sz="4" w:space="0" w:color="000000"/>
            </w:tcBorders>
          </w:tcPr>
          <w:p w14:paraId="29AF1701" w14:textId="77777777" w:rsidR="006D3198" w:rsidRPr="00940CB3" w:rsidRDefault="00C445EC">
            <w:pPr>
              <w:spacing w:after="0"/>
              <w:ind w:left="108" w:right="0" w:firstLine="0"/>
              <w:rPr>
                <w:b/>
                <w:sz w:val="32"/>
              </w:rPr>
            </w:pPr>
            <w:r w:rsidRPr="00940CB3">
              <w:rPr>
                <w:b/>
                <w:bCs/>
                <w:sz w:val="32"/>
                <w:szCs w:val="28"/>
              </w:rPr>
              <w:t>Literature Study/Existing Work</w:t>
            </w:r>
          </w:p>
        </w:tc>
        <w:tc>
          <w:tcPr>
            <w:tcW w:w="751" w:type="dxa"/>
            <w:tcBorders>
              <w:top w:val="single" w:sz="4" w:space="0" w:color="000000"/>
              <w:left w:val="single" w:sz="4" w:space="0" w:color="000000"/>
              <w:bottom w:val="single" w:sz="4" w:space="0" w:color="000000"/>
              <w:right w:val="nil"/>
            </w:tcBorders>
          </w:tcPr>
          <w:p w14:paraId="3D123870" w14:textId="77777777" w:rsidR="006D3198" w:rsidRPr="00940CB3" w:rsidRDefault="00940CB3">
            <w:pPr>
              <w:spacing w:after="0"/>
              <w:ind w:left="108" w:right="0" w:firstLine="0"/>
              <w:rPr>
                <w:b/>
                <w:sz w:val="32"/>
              </w:rPr>
            </w:pPr>
            <w:r w:rsidRPr="00940CB3">
              <w:rPr>
                <w:b/>
                <w:sz w:val="32"/>
              </w:rPr>
              <w:t>4</w:t>
            </w:r>
            <w:r w:rsidR="007C0D1A" w:rsidRPr="00940CB3">
              <w:rPr>
                <w:b/>
                <w:sz w:val="32"/>
              </w:rPr>
              <w:t xml:space="preserve"> </w:t>
            </w:r>
          </w:p>
        </w:tc>
        <w:tc>
          <w:tcPr>
            <w:tcW w:w="2204" w:type="dxa"/>
            <w:tcBorders>
              <w:top w:val="single" w:sz="4" w:space="0" w:color="000000"/>
              <w:left w:val="nil"/>
              <w:bottom w:val="single" w:sz="4" w:space="0" w:color="000000"/>
              <w:right w:val="single" w:sz="4" w:space="0" w:color="000000"/>
            </w:tcBorders>
          </w:tcPr>
          <w:p w14:paraId="7F0BE791" w14:textId="77777777" w:rsidR="006D3198" w:rsidRPr="00C445EC" w:rsidRDefault="006D3198">
            <w:pPr>
              <w:spacing w:after="160"/>
              <w:ind w:left="0" w:right="0" w:firstLine="0"/>
              <w:rPr>
                <w:sz w:val="32"/>
              </w:rPr>
            </w:pPr>
          </w:p>
        </w:tc>
      </w:tr>
      <w:tr w:rsidR="006D3198" w:rsidRPr="00C445EC" w14:paraId="70F606E3"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0054459C" w14:textId="77777777" w:rsidR="006D3198" w:rsidRPr="00C445EC" w:rsidRDefault="00940CB3">
            <w:pPr>
              <w:spacing w:after="0"/>
              <w:ind w:left="108" w:right="0" w:firstLine="0"/>
              <w:rPr>
                <w:sz w:val="32"/>
              </w:rPr>
            </w:pPr>
            <w:r>
              <w:rPr>
                <w:sz w:val="32"/>
              </w:rPr>
              <w:t>2.1</w:t>
            </w:r>
          </w:p>
        </w:tc>
        <w:tc>
          <w:tcPr>
            <w:tcW w:w="4873" w:type="dxa"/>
            <w:tcBorders>
              <w:top w:val="single" w:sz="4" w:space="0" w:color="000000"/>
              <w:left w:val="single" w:sz="4" w:space="0" w:color="000000"/>
              <w:bottom w:val="single" w:sz="4" w:space="0" w:color="000000"/>
              <w:right w:val="single" w:sz="4" w:space="0" w:color="000000"/>
            </w:tcBorders>
          </w:tcPr>
          <w:p w14:paraId="3BFF34CF" w14:textId="77777777" w:rsidR="006D3198" w:rsidRPr="00C445EC" w:rsidRDefault="00C445EC">
            <w:pPr>
              <w:spacing w:after="0"/>
              <w:ind w:left="108" w:right="0" w:firstLine="0"/>
              <w:rPr>
                <w:sz w:val="32"/>
              </w:rPr>
            </w:pPr>
            <w:r w:rsidRPr="00C445EC">
              <w:rPr>
                <w:sz w:val="28"/>
              </w:rPr>
              <w:t>Existing Work:</w:t>
            </w:r>
          </w:p>
        </w:tc>
        <w:tc>
          <w:tcPr>
            <w:tcW w:w="751" w:type="dxa"/>
            <w:tcBorders>
              <w:top w:val="single" w:sz="4" w:space="0" w:color="000000"/>
              <w:left w:val="single" w:sz="4" w:space="0" w:color="000000"/>
              <w:bottom w:val="single" w:sz="4" w:space="0" w:color="000000"/>
              <w:right w:val="nil"/>
            </w:tcBorders>
          </w:tcPr>
          <w:p w14:paraId="4899B973" w14:textId="77777777" w:rsidR="006D3198" w:rsidRPr="00C445EC" w:rsidRDefault="00940CB3">
            <w:pPr>
              <w:spacing w:after="0"/>
              <w:ind w:left="108" w:right="0" w:firstLine="0"/>
              <w:rPr>
                <w:sz w:val="32"/>
              </w:rPr>
            </w:pPr>
            <w:r>
              <w:rPr>
                <w:sz w:val="32"/>
              </w:rPr>
              <w:t>4</w:t>
            </w:r>
          </w:p>
        </w:tc>
        <w:tc>
          <w:tcPr>
            <w:tcW w:w="2204" w:type="dxa"/>
            <w:tcBorders>
              <w:top w:val="single" w:sz="4" w:space="0" w:color="000000"/>
              <w:left w:val="nil"/>
              <w:bottom w:val="single" w:sz="4" w:space="0" w:color="000000"/>
              <w:right w:val="single" w:sz="4" w:space="0" w:color="000000"/>
            </w:tcBorders>
          </w:tcPr>
          <w:p w14:paraId="4C6C473F" w14:textId="77777777" w:rsidR="006D3198" w:rsidRPr="00C445EC" w:rsidRDefault="006D3198">
            <w:pPr>
              <w:spacing w:after="160"/>
              <w:ind w:left="0" w:right="0" w:firstLine="0"/>
              <w:rPr>
                <w:sz w:val="32"/>
              </w:rPr>
            </w:pPr>
          </w:p>
        </w:tc>
      </w:tr>
      <w:tr w:rsidR="006D3198" w:rsidRPr="00C445EC" w14:paraId="2876EABA"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29732BDA" w14:textId="77777777" w:rsidR="006D3198" w:rsidRPr="00C445EC" w:rsidRDefault="00940CB3">
            <w:pPr>
              <w:spacing w:after="0"/>
              <w:ind w:left="108" w:right="0" w:firstLine="0"/>
              <w:rPr>
                <w:sz w:val="32"/>
              </w:rPr>
            </w:pPr>
            <w:r>
              <w:rPr>
                <w:sz w:val="32"/>
              </w:rPr>
              <w:t>2.2</w:t>
            </w:r>
          </w:p>
        </w:tc>
        <w:tc>
          <w:tcPr>
            <w:tcW w:w="4873" w:type="dxa"/>
            <w:tcBorders>
              <w:top w:val="single" w:sz="4" w:space="0" w:color="000000"/>
              <w:left w:val="single" w:sz="4" w:space="0" w:color="000000"/>
              <w:bottom w:val="single" w:sz="4" w:space="0" w:color="000000"/>
              <w:right w:val="single" w:sz="4" w:space="0" w:color="000000"/>
            </w:tcBorders>
          </w:tcPr>
          <w:p w14:paraId="42660790" w14:textId="77777777" w:rsidR="006D3198" w:rsidRPr="00C445EC" w:rsidRDefault="00C445EC">
            <w:pPr>
              <w:spacing w:after="0"/>
              <w:ind w:left="108" w:right="0" w:firstLine="0"/>
              <w:rPr>
                <w:sz w:val="32"/>
              </w:rPr>
            </w:pPr>
            <w:r w:rsidRPr="00C445EC">
              <w:rPr>
                <w:sz w:val="28"/>
              </w:rPr>
              <w:t>Relevance to Your Project</w:t>
            </w:r>
          </w:p>
        </w:tc>
        <w:tc>
          <w:tcPr>
            <w:tcW w:w="751" w:type="dxa"/>
            <w:tcBorders>
              <w:top w:val="single" w:sz="4" w:space="0" w:color="000000"/>
              <w:left w:val="single" w:sz="4" w:space="0" w:color="000000"/>
              <w:bottom w:val="single" w:sz="4" w:space="0" w:color="000000"/>
              <w:right w:val="nil"/>
            </w:tcBorders>
          </w:tcPr>
          <w:p w14:paraId="5F3CF015" w14:textId="77777777" w:rsidR="006D3198" w:rsidRPr="00C445EC" w:rsidRDefault="00940CB3">
            <w:pPr>
              <w:spacing w:after="0"/>
              <w:ind w:left="108" w:right="0" w:firstLine="0"/>
              <w:rPr>
                <w:sz w:val="32"/>
              </w:rPr>
            </w:pPr>
            <w:r>
              <w:rPr>
                <w:sz w:val="32"/>
              </w:rPr>
              <w:t>4</w:t>
            </w:r>
            <w:r w:rsidR="007C0D1A" w:rsidRPr="00C445EC">
              <w:rPr>
                <w:sz w:val="32"/>
              </w:rPr>
              <w:t xml:space="preserve"> </w:t>
            </w:r>
          </w:p>
        </w:tc>
        <w:tc>
          <w:tcPr>
            <w:tcW w:w="2204" w:type="dxa"/>
            <w:tcBorders>
              <w:top w:val="single" w:sz="4" w:space="0" w:color="000000"/>
              <w:left w:val="nil"/>
              <w:bottom w:val="single" w:sz="4" w:space="0" w:color="000000"/>
              <w:right w:val="single" w:sz="4" w:space="0" w:color="000000"/>
            </w:tcBorders>
          </w:tcPr>
          <w:p w14:paraId="3FD34E7D" w14:textId="77777777" w:rsidR="006D3198" w:rsidRPr="00C445EC" w:rsidRDefault="006D3198">
            <w:pPr>
              <w:spacing w:after="160"/>
              <w:ind w:left="0" w:right="0" w:firstLine="0"/>
              <w:rPr>
                <w:sz w:val="32"/>
              </w:rPr>
            </w:pPr>
          </w:p>
        </w:tc>
      </w:tr>
      <w:tr w:rsidR="006D3198" w:rsidRPr="00C445EC" w14:paraId="2F77BEB1"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7517A8D3" w14:textId="77777777" w:rsidR="006D3198" w:rsidRPr="00C445EC" w:rsidRDefault="00940CB3">
            <w:pPr>
              <w:spacing w:after="0"/>
              <w:ind w:left="108" w:right="0" w:firstLine="0"/>
              <w:rPr>
                <w:sz w:val="32"/>
              </w:rPr>
            </w:pPr>
            <w:r>
              <w:rPr>
                <w:sz w:val="32"/>
              </w:rPr>
              <w:t>2.3</w:t>
            </w:r>
          </w:p>
        </w:tc>
        <w:tc>
          <w:tcPr>
            <w:tcW w:w="4873" w:type="dxa"/>
            <w:tcBorders>
              <w:top w:val="single" w:sz="4" w:space="0" w:color="000000"/>
              <w:left w:val="single" w:sz="4" w:space="0" w:color="000000"/>
              <w:bottom w:val="single" w:sz="4" w:space="0" w:color="000000"/>
              <w:right w:val="single" w:sz="4" w:space="0" w:color="000000"/>
            </w:tcBorders>
          </w:tcPr>
          <w:p w14:paraId="27B49CE4" w14:textId="77777777" w:rsidR="006D3198" w:rsidRPr="00C445EC" w:rsidRDefault="00C445EC">
            <w:pPr>
              <w:spacing w:after="0"/>
              <w:ind w:left="108" w:right="0" w:firstLine="0"/>
              <w:rPr>
                <w:sz w:val="32"/>
              </w:rPr>
            </w:pPr>
            <w:r w:rsidRPr="00C445EC">
              <w:rPr>
                <w:sz w:val="28"/>
              </w:rPr>
              <w:t>Theoritical Frameworks</w:t>
            </w:r>
          </w:p>
        </w:tc>
        <w:tc>
          <w:tcPr>
            <w:tcW w:w="751" w:type="dxa"/>
            <w:tcBorders>
              <w:top w:val="single" w:sz="4" w:space="0" w:color="000000"/>
              <w:left w:val="single" w:sz="4" w:space="0" w:color="000000"/>
              <w:bottom w:val="single" w:sz="4" w:space="0" w:color="000000"/>
              <w:right w:val="nil"/>
            </w:tcBorders>
          </w:tcPr>
          <w:p w14:paraId="56F3A294" w14:textId="77777777" w:rsidR="006D3198" w:rsidRPr="00C445EC" w:rsidRDefault="00940CB3">
            <w:pPr>
              <w:spacing w:after="0"/>
              <w:ind w:left="108" w:right="0" w:firstLine="0"/>
              <w:rPr>
                <w:sz w:val="32"/>
              </w:rPr>
            </w:pPr>
            <w:r>
              <w:rPr>
                <w:sz w:val="32"/>
              </w:rPr>
              <w:t>5</w:t>
            </w:r>
          </w:p>
        </w:tc>
        <w:tc>
          <w:tcPr>
            <w:tcW w:w="2204" w:type="dxa"/>
            <w:tcBorders>
              <w:top w:val="single" w:sz="4" w:space="0" w:color="000000"/>
              <w:left w:val="nil"/>
              <w:bottom w:val="single" w:sz="4" w:space="0" w:color="000000"/>
              <w:right w:val="single" w:sz="4" w:space="0" w:color="000000"/>
            </w:tcBorders>
          </w:tcPr>
          <w:p w14:paraId="5BB0FA1B" w14:textId="77777777" w:rsidR="006D3198" w:rsidRPr="00C445EC" w:rsidRDefault="006D3198">
            <w:pPr>
              <w:spacing w:after="160"/>
              <w:ind w:left="0" w:right="0" w:firstLine="0"/>
              <w:rPr>
                <w:sz w:val="32"/>
              </w:rPr>
            </w:pPr>
          </w:p>
        </w:tc>
      </w:tr>
      <w:tr w:rsidR="006D3198" w:rsidRPr="00940CB3" w14:paraId="486F72E4" w14:textId="77777777">
        <w:trPr>
          <w:trHeight w:val="288"/>
        </w:trPr>
        <w:tc>
          <w:tcPr>
            <w:tcW w:w="1190" w:type="dxa"/>
            <w:tcBorders>
              <w:top w:val="single" w:sz="4" w:space="0" w:color="000000"/>
              <w:left w:val="single" w:sz="4" w:space="0" w:color="000000"/>
              <w:bottom w:val="single" w:sz="4" w:space="0" w:color="000000"/>
              <w:right w:val="single" w:sz="4" w:space="0" w:color="000000"/>
            </w:tcBorders>
          </w:tcPr>
          <w:p w14:paraId="1FDB60D2" w14:textId="77777777" w:rsidR="006D3198" w:rsidRPr="00940CB3" w:rsidRDefault="007C0D1A">
            <w:pPr>
              <w:spacing w:after="0"/>
              <w:ind w:left="108" w:right="0" w:firstLine="0"/>
              <w:rPr>
                <w:b/>
                <w:sz w:val="32"/>
              </w:rPr>
            </w:pPr>
            <w:r w:rsidRPr="00940CB3">
              <w:rPr>
                <w:b/>
                <w:sz w:val="32"/>
              </w:rPr>
              <w:t xml:space="preserve">3 </w:t>
            </w:r>
          </w:p>
        </w:tc>
        <w:tc>
          <w:tcPr>
            <w:tcW w:w="4873" w:type="dxa"/>
            <w:tcBorders>
              <w:top w:val="single" w:sz="4" w:space="0" w:color="000000"/>
              <w:left w:val="single" w:sz="4" w:space="0" w:color="000000"/>
              <w:bottom w:val="single" w:sz="4" w:space="0" w:color="000000"/>
              <w:right w:val="single" w:sz="4" w:space="0" w:color="000000"/>
            </w:tcBorders>
          </w:tcPr>
          <w:p w14:paraId="3E1E2DEF" w14:textId="77777777" w:rsidR="006D3198" w:rsidRPr="00940CB3" w:rsidRDefault="00C445EC">
            <w:pPr>
              <w:spacing w:after="0"/>
              <w:ind w:left="108" w:right="0" w:firstLine="0"/>
              <w:rPr>
                <w:b/>
                <w:sz w:val="32"/>
              </w:rPr>
            </w:pPr>
            <w:r w:rsidRPr="00940CB3">
              <w:rPr>
                <w:b/>
                <w:sz w:val="28"/>
              </w:rPr>
              <w:t>Sustainable Development Goals (SDGs)</w:t>
            </w:r>
          </w:p>
        </w:tc>
        <w:tc>
          <w:tcPr>
            <w:tcW w:w="751" w:type="dxa"/>
            <w:tcBorders>
              <w:top w:val="single" w:sz="4" w:space="0" w:color="000000"/>
              <w:left w:val="single" w:sz="4" w:space="0" w:color="000000"/>
              <w:bottom w:val="single" w:sz="4" w:space="0" w:color="000000"/>
              <w:right w:val="nil"/>
            </w:tcBorders>
          </w:tcPr>
          <w:p w14:paraId="26D4F4E7" w14:textId="77777777" w:rsidR="006D3198" w:rsidRPr="00940CB3" w:rsidRDefault="00940CB3">
            <w:pPr>
              <w:spacing w:after="0"/>
              <w:ind w:left="108" w:right="0" w:firstLine="0"/>
              <w:rPr>
                <w:b/>
                <w:sz w:val="32"/>
              </w:rPr>
            </w:pPr>
            <w:r w:rsidRPr="00940CB3">
              <w:rPr>
                <w:b/>
                <w:sz w:val="32"/>
              </w:rPr>
              <w:t>5</w:t>
            </w:r>
            <w:r w:rsidR="007C0D1A" w:rsidRPr="00940CB3">
              <w:rPr>
                <w:b/>
                <w:sz w:val="32"/>
              </w:rPr>
              <w:t xml:space="preserve"> </w:t>
            </w:r>
          </w:p>
        </w:tc>
        <w:tc>
          <w:tcPr>
            <w:tcW w:w="2204" w:type="dxa"/>
            <w:tcBorders>
              <w:top w:val="single" w:sz="4" w:space="0" w:color="000000"/>
              <w:left w:val="nil"/>
              <w:bottom w:val="single" w:sz="4" w:space="0" w:color="000000"/>
              <w:right w:val="single" w:sz="4" w:space="0" w:color="000000"/>
            </w:tcBorders>
          </w:tcPr>
          <w:p w14:paraId="52C41BE8" w14:textId="77777777" w:rsidR="006D3198" w:rsidRPr="00940CB3" w:rsidRDefault="006D3198">
            <w:pPr>
              <w:spacing w:after="160"/>
              <w:ind w:left="0" w:right="0" w:firstLine="0"/>
              <w:rPr>
                <w:b/>
                <w:sz w:val="32"/>
              </w:rPr>
            </w:pPr>
          </w:p>
        </w:tc>
      </w:tr>
      <w:tr w:rsidR="006D3198" w:rsidRPr="00C445EC" w14:paraId="6E07B247" w14:textId="77777777">
        <w:trPr>
          <w:trHeight w:val="286"/>
        </w:trPr>
        <w:tc>
          <w:tcPr>
            <w:tcW w:w="1190" w:type="dxa"/>
            <w:tcBorders>
              <w:top w:val="single" w:sz="4" w:space="0" w:color="000000"/>
              <w:left w:val="single" w:sz="4" w:space="0" w:color="000000"/>
              <w:bottom w:val="single" w:sz="4" w:space="0" w:color="000000"/>
              <w:right w:val="single" w:sz="4" w:space="0" w:color="000000"/>
            </w:tcBorders>
          </w:tcPr>
          <w:p w14:paraId="769765F9" w14:textId="77777777" w:rsidR="006D3198" w:rsidRPr="00C445EC" w:rsidRDefault="00940CB3">
            <w:pPr>
              <w:spacing w:after="0"/>
              <w:ind w:left="108" w:right="0" w:firstLine="0"/>
              <w:rPr>
                <w:sz w:val="32"/>
              </w:rPr>
            </w:pPr>
            <w:r>
              <w:rPr>
                <w:sz w:val="32"/>
              </w:rPr>
              <w:t>4.</w:t>
            </w:r>
            <w:r w:rsidR="007C0D1A" w:rsidRPr="00C445EC">
              <w:rPr>
                <w:sz w:val="32"/>
              </w:rPr>
              <w:t xml:space="preserve"> </w:t>
            </w:r>
          </w:p>
        </w:tc>
        <w:tc>
          <w:tcPr>
            <w:tcW w:w="4873" w:type="dxa"/>
            <w:tcBorders>
              <w:top w:val="single" w:sz="4" w:space="0" w:color="000000"/>
              <w:left w:val="single" w:sz="4" w:space="0" w:color="000000"/>
              <w:bottom w:val="single" w:sz="4" w:space="0" w:color="000000"/>
              <w:right w:val="single" w:sz="4" w:space="0" w:color="000000"/>
            </w:tcBorders>
          </w:tcPr>
          <w:p w14:paraId="292FF6CC" w14:textId="77777777" w:rsidR="006D3198" w:rsidRPr="00C445EC" w:rsidRDefault="00C445EC">
            <w:pPr>
              <w:spacing w:after="0"/>
              <w:ind w:left="108" w:right="0" w:firstLine="0"/>
              <w:rPr>
                <w:sz w:val="32"/>
              </w:rPr>
            </w:pPr>
            <w:r w:rsidRPr="00C445EC">
              <w:rPr>
                <w:sz w:val="32"/>
              </w:rPr>
              <w:t>Project Outcome</w:t>
            </w:r>
            <w:r w:rsidR="00940CB3">
              <w:rPr>
                <w:sz w:val="32"/>
              </w:rPr>
              <w:t xml:space="preserve"> and </w:t>
            </w:r>
            <w:r w:rsidR="00940CB3" w:rsidRPr="00C445EC">
              <w:rPr>
                <w:sz w:val="32"/>
              </w:rPr>
              <w:t>Planning:</w:t>
            </w:r>
          </w:p>
        </w:tc>
        <w:tc>
          <w:tcPr>
            <w:tcW w:w="751" w:type="dxa"/>
            <w:tcBorders>
              <w:top w:val="single" w:sz="4" w:space="0" w:color="000000"/>
              <w:left w:val="single" w:sz="4" w:space="0" w:color="000000"/>
              <w:bottom w:val="single" w:sz="4" w:space="0" w:color="000000"/>
              <w:right w:val="nil"/>
            </w:tcBorders>
          </w:tcPr>
          <w:p w14:paraId="301BB4F8" w14:textId="77777777" w:rsidR="006D3198" w:rsidRPr="00C445EC" w:rsidRDefault="007C0D1A">
            <w:pPr>
              <w:spacing w:after="0"/>
              <w:ind w:left="108" w:right="0" w:firstLine="0"/>
              <w:rPr>
                <w:sz w:val="32"/>
              </w:rPr>
            </w:pPr>
            <w:r w:rsidRPr="00C445EC">
              <w:rPr>
                <w:sz w:val="32"/>
              </w:rPr>
              <w:t xml:space="preserve">6 </w:t>
            </w:r>
          </w:p>
        </w:tc>
        <w:tc>
          <w:tcPr>
            <w:tcW w:w="2204" w:type="dxa"/>
            <w:tcBorders>
              <w:top w:val="single" w:sz="4" w:space="0" w:color="000000"/>
              <w:left w:val="nil"/>
              <w:bottom w:val="single" w:sz="4" w:space="0" w:color="000000"/>
              <w:right w:val="single" w:sz="4" w:space="0" w:color="000000"/>
            </w:tcBorders>
          </w:tcPr>
          <w:p w14:paraId="31FA6529" w14:textId="77777777" w:rsidR="006D3198" w:rsidRPr="00C445EC" w:rsidRDefault="006D3198">
            <w:pPr>
              <w:spacing w:after="160"/>
              <w:ind w:left="0" w:right="0" w:firstLine="0"/>
              <w:rPr>
                <w:sz w:val="32"/>
              </w:rPr>
            </w:pPr>
          </w:p>
        </w:tc>
      </w:tr>
      <w:tr w:rsidR="006D3198" w:rsidRPr="00C445EC" w14:paraId="2AE498DF" w14:textId="77777777">
        <w:trPr>
          <w:trHeight w:val="410"/>
        </w:trPr>
        <w:tc>
          <w:tcPr>
            <w:tcW w:w="1190" w:type="dxa"/>
            <w:tcBorders>
              <w:top w:val="single" w:sz="4" w:space="0" w:color="000000"/>
              <w:left w:val="single" w:sz="4" w:space="0" w:color="000000"/>
              <w:bottom w:val="single" w:sz="4" w:space="0" w:color="000000"/>
              <w:right w:val="single" w:sz="4" w:space="0" w:color="000000"/>
            </w:tcBorders>
          </w:tcPr>
          <w:p w14:paraId="384F4C93" w14:textId="77777777" w:rsidR="006D3198" w:rsidRPr="00C445EC" w:rsidRDefault="00940CB3">
            <w:pPr>
              <w:spacing w:after="0"/>
              <w:ind w:left="108" w:right="0" w:firstLine="0"/>
              <w:rPr>
                <w:sz w:val="32"/>
              </w:rPr>
            </w:pPr>
            <w:r>
              <w:rPr>
                <w:sz w:val="32"/>
              </w:rPr>
              <w:t>5</w:t>
            </w:r>
          </w:p>
        </w:tc>
        <w:tc>
          <w:tcPr>
            <w:tcW w:w="4873" w:type="dxa"/>
            <w:tcBorders>
              <w:top w:val="single" w:sz="4" w:space="0" w:color="000000"/>
              <w:left w:val="single" w:sz="4" w:space="0" w:color="000000"/>
              <w:bottom w:val="single" w:sz="4" w:space="0" w:color="000000"/>
              <w:right w:val="single" w:sz="4" w:space="0" w:color="000000"/>
            </w:tcBorders>
          </w:tcPr>
          <w:p w14:paraId="553963C4" w14:textId="77777777" w:rsidR="006D3198" w:rsidRPr="00C445EC" w:rsidRDefault="00C445EC">
            <w:pPr>
              <w:spacing w:after="0"/>
              <w:ind w:left="108" w:right="0" w:firstLine="0"/>
              <w:rPr>
                <w:sz w:val="32"/>
              </w:rPr>
            </w:pPr>
            <w:r w:rsidRPr="00C445EC">
              <w:rPr>
                <w:color w:val="3C4043"/>
                <w:spacing w:val="3"/>
                <w:sz w:val="32"/>
                <w:szCs w:val="32"/>
              </w:rPr>
              <w:t>Contribution</w:t>
            </w:r>
          </w:p>
        </w:tc>
        <w:tc>
          <w:tcPr>
            <w:tcW w:w="751" w:type="dxa"/>
            <w:tcBorders>
              <w:top w:val="single" w:sz="4" w:space="0" w:color="000000"/>
              <w:left w:val="single" w:sz="4" w:space="0" w:color="000000"/>
              <w:bottom w:val="single" w:sz="4" w:space="0" w:color="000000"/>
              <w:right w:val="nil"/>
            </w:tcBorders>
          </w:tcPr>
          <w:p w14:paraId="15B5312B" w14:textId="77777777" w:rsidR="006D3198" w:rsidRPr="00C445EC" w:rsidRDefault="007C0D1A">
            <w:pPr>
              <w:spacing w:after="0"/>
              <w:ind w:left="108" w:right="0" w:firstLine="0"/>
              <w:rPr>
                <w:sz w:val="32"/>
              </w:rPr>
            </w:pPr>
            <w:r w:rsidRPr="00C445EC">
              <w:rPr>
                <w:sz w:val="32"/>
              </w:rPr>
              <w:t xml:space="preserve">7 </w:t>
            </w:r>
          </w:p>
        </w:tc>
        <w:tc>
          <w:tcPr>
            <w:tcW w:w="2204" w:type="dxa"/>
            <w:tcBorders>
              <w:top w:val="single" w:sz="4" w:space="0" w:color="000000"/>
              <w:left w:val="nil"/>
              <w:bottom w:val="single" w:sz="4" w:space="0" w:color="000000"/>
              <w:right w:val="single" w:sz="4" w:space="0" w:color="000000"/>
            </w:tcBorders>
          </w:tcPr>
          <w:p w14:paraId="632C05BA" w14:textId="77777777" w:rsidR="006D3198" w:rsidRPr="00C445EC" w:rsidRDefault="006D3198">
            <w:pPr>
              <w:spacing w:after="160"/>
              <w:ind w:left="0" w:right="0" w:firstLine="0"/>
              <w:rPr>
                <w:sz w:val="32"/>
              </w:rPr>
            </w:pPr>
          </w:p>
        </w:tc>
      </w:tr>
      <w:tr w:rsidR="006D3198" w:rsidRPr="00C445EC" w14:paraId="3A0BA528" w14:textId="77777777">
        <w:trPr>
          <w:trHeight w:val="408"/>
        </w:trPr>
        <w:tc>
          <w:tcPr>
            <w:tcW w:w="1190" w:type="dxa"/>
            <w:tcBorders>
              <w:top w:val="single" w:sz="4" w:space="0" w:color="000000"/>
              <w:left w:val="single" w:sz="4" w:space="0" w:color="000000"/>
              <w:bottom w:val="single" w:sz="4" w:space="0" w:color="000000"/>
              <w:right w:val="single" w:sz="4" w:space="0" w:color="000000"/>
            </w:tcBorders>
          </w:tcPr>
          <w:p w14:paraId="1EC976DC" w14:textId="77777777" w:rsidR="006D3198" w:rsidRPr="00C445EC" w:rsidRDefault="00940CB3">
            <w:pPr>
              <w:spacing w:after="0"/>
              <w:ind w:left="108" w:right="0" w:firstLine="0"/>
              <w:rPr>
                <w:sz w:val="32"/>
              </w:rPr>
            </w:pPr>
            <w:r>
              <w:rPr>
                <w:sz w:val="32"/>
              </w:rPr>
              <w:t>6</w:t>
            </w:r>
            <w:r w:rsidR="007C0D1A" w:rsidRPr="00C445EC">
              <w:rPr>
                <w:sz w:val="32"/>
              </w:rPr>
              <w:t xml:space="preserve"> </w:t>
            </w:r>
          </w:p>
        </w:tc>
        <w:tc>
          <w:tcPr>
            <w:tcW w:w="4873" w:type="dxa"/>
            <w:tcBorders>
              <w:top w:val="single" w:sz="4" w:space="0" w:color="000000"/>
              <w:left w:val="single" w:sz="4" w:space="0" w:color="000000"/>
              <w:bottom w:val="single" w:sz="4" w:space="0" w:color="000000"/>
              <w:right w:val="single" w:sz="4" w:space="0" w:color="000000"/>
            </w:tcBorders>
          </w:tcPr>
          <w:p w14:paraId="31E19337" w14:textId="77777777" w:rsidR="006D3198" w:rsidRPr="00C445EC" w:rsidRDefault="00C445EC">
            <w:pPr>
              <w:spacing w:after="0"/>
              <w:ind w:left="108" w:right="0" w:firstLine="0"/>
              <w:rPr>
                <w:sz w:val="32"/>
              </w:rPr>
            </w:pPr>
            <w:r w:rsidRPr="00C445EC">
              <w:rPr>
                <w:rFonts w:ascii="Calibri" w:eastAsia="Calibri" w:hAnsi="Calibri" w:cs="Calibri"/>
                <w:sz w:val="28"/>
              </w:rPr>
              <w:t>Summary</w:t>
            </w:r>
            <w:r w:rsidR="007C0D1A" w:rsidRPr="00C445EC">
              <w:rPr>
                <w:rFonts w:ascii="Calibri" w:eastAsia="Calibri" w:hAnsi="Calibri" w:cs="Calibri"/>
                <w:sz w:val="28"/>
              </w:rPr>
              <w:t xml:space="preserve"> </w:t>
            </w:r>
          </w:p>
        </w:tc>
        <w:tc>
          <w:tcPr>
            <w:tcW w:w="751" w:type="dxa"/>
            <w:tcBorders>
              <w:top w:val="single" w:sz="4" w:space="0" w:color="000000"/>
              <w:left w:val="single" w:sz="4" w:space="0" w:color="000000"/>
              <w:bottom w:val="single" w:sz="4" w:space="0" w:color="000000"/>
              <w:right w:val="nil"/>
            </w:tcBorders>
          </w:tcPr>
          <w:p w14:paraId="35D96EC9" w14:textId="77777777" w:rsidR="006D3198" w:rsidRPr="00C445EC" w:rsidRDefault="007C0D1A">
            <w:pPr>
              <w:spacing w:after="0"/>
              <w:ind w:left="108" w:right="0" w:firstLine="0"/>
              <w:rPr>
                <w:sz w:val="32"/>
              </w:rPr>
            </w:pPr>
            <w:r w:rsidRPr="00C445EC">
              <w:rPr>
                <w:sz w:val="32"/>
              </w:rPr>
              <w:t xml:space="preserve">7 </w:t>
            </w:r>
          </w:p>
        </w:tc>
        <w:tc>
          <w:tcPr>
            <w:tcW w:w="2204" w:type="dxa"/>
            <w:tcBorders>
              <w:top w:val="single" w:sz="4" w:space="0" w:color="000000"/>
              <w:left w:val="nil"/>
              <w:bottom w:val="single" w:sz="4" w:space="0" w:color="000000"/>
              <w:right w:val="single" w:sz="4" w:space="0" w:color="000000"/>
            </w:tcBorders>
          </w:tcPr>
          <w:p w14:paraId="717BEBA2" w14:textId="77777777" w:rsidR="006D3198" w:rsidRPr="00C445EC" w:rsidRDefault="006D3198">
            <w:pPr>
              <w:spacing w:after="160"/>
              <w:ind w:left="0" w:right="0" w:firstLine="0"/>
              <w:rPr>
                <w:sz w:val="32"/>
              </w:rPr>
            </w:pPr>
          </w:p>
        </w:tc>
      </w:tr>
      <w:tr w:rsidR="006D3198" w:rsidRPr="00C445EC" w14:paraId="11FD973F" w14:textId="77777777">
        <w:trPr>
          <w:trHeight w:val="408"/>
        </w:trPr>
        <w:tc>
          <w:tcPr>
            <w:tcW w:w="1190" w:type="dxa"/>
            <w:tcBorders>
              <w:top w:val="single" w:sz="4" w:space="0" w:color="000000"/>
              <w:left w:val="single" w:sz="4" w:space="0" w:color="000000"/>
              <w:bottom w:val="single" w:sz="4" w:space="0" w:color="000000"/>
              <w:right w:val="single" w:sz="4" w:space="0" w:color="000000"/>
            </w:tcBorders>
          </w:tcPr>
          <w:p w14:paraId="6BCBBA62" w14:textId="77777777" w:rsidR="006D3198" w:rsidRPr="00C445EC" w:rsidRDefault="00940CB3">
            <w:pPr>
              <w:spacing w:after="0"/>
              <w:ind w:left="108" w:right="0" w:firstLine="0"/>
              <w:rPr>
                <w:sz w:val="32"/>
              </w:rPr>
            </w:pPr>
            <w:r>
              <w:rPr>
                <w:sz w:val="32"/>
              </w:rPr>
              <w:t>7</w:t>
            </w:r>
            <w:r w:rsidR="007C0D1A" w:rsidRPr="00C445EC">
              <w:rPr>
                <w:sz w:val="32"/>
              </w:rPr>
              <w:t xml:space="preserve"> </w:t>
            </w:r>
          </w:p>
        </w:tc>
        <w:tc>
          <w:tcPr>
            <w:tcW w:w="4873" w:type="dxa"/>
            <w:tcBorders>
              <w:top w:val="single" w:sz="4" w:space="0" w:color="000000"/>
              <w:left w:val="single" w:sz="4" w:space="0" w:color="000000"/>
              <w:bottom w:val="single" w:sz="4" w:space="0" w:color="000000"/>
              <w:right w:val="single" w:sz="4" w:space="0" w:color="000000"/>
            </w:tcBorders>
          </w:tcPr>
          <w:p w14:paraId="01BA2D0E" w14:textId="77777777" w:rsidR="006D3198" w:rsidRPr="00C445EC" w:rsidRDefault="00C445EC">
            <w:pPr>
              <w:spacing w:after="0"/>
              <w:ind w:left="108" w:right="0" w:firstLine="0"/>
              <w:rPr>
                <w:sz w:val="32"/>
              </w:rPr>
            </w:pPr>
            <w:r w:rsidRPr="00C445EC">
              <w:rPr>
                <w:rFonts w:ascii="Calibri" w:eastAsia="Calibri" w:hAnsi="Calibri" w:cs="Calibri"/>
                <w:sz w:val="28"/>
              </w:rPr>
              <w:t>References</w:t>
            </w:r>
            <w:r w:rsidR="007C0D1A" w:rsidRPr="00C445EC">
              <w:rPr>
                <w:rFonts w:ascii="Calibri" w:eastAsia="Calibri" w:hAnsi="Calibri" w:cs="Calibri"/>
                <w:sz w:val="28"/>
              </w:rPr>
              <w:t xml:space="preserve"> </w:t>
            </w:r>
          </w:p>
        </w:tc>
        <w:tc>
          <w:tcPr>
            <w:tcW w:w="751" w:type="dxa"/>
            <w:tcBorders>
              <w:top w:val="single" w:sz="4" w:space="0" w:color="000000"/>
              <w:left w:val="single" w:sz="4" w:space="0" w:color="000000"/>
              <w:bottom w:val="single" w:sz="4" w:space="0" w:color="000000"/>
              <w:right w:val="nil"/>
            </w:tcBorders>
          </w:tcPr>
          <w:p w14:paraId="5E5F117B" w14:textId="77777777" w:rsidR="006D3198" w:rsidRPr="00C445EC" w:rsidRDefault="007C0D1A">
            <w:pPr>
              <w:spacing w:after="0"/>
              <w:ind w:left="108" w:right="0" w:firstLine="0"/>
              <w:rPr>
                <w:sz w:val="32"/>
              </w:rPr>
            </w:pPr>
            <w:r w:rsidRPr="00C445EC">
              <w:rPr>
                <w:sz w:val="32"/>
              </w:rPr>
              <w:t xml:space="preserve">7 </w:t>
            </w:r>
          </w:p>
        </w:tc>
        <w:tc>
          <w:tcPr>
            <w:tcW w:w="2204" w:type="dxa"/>
            <w:tcBorders>
              <w:top w:val="single" w:sz="4" w:space="0" w:color="000000"/>
              <w:left w:val="nil"/>
              <w:bottom w:val="single" w:sz="4" w:space="0" w:color="000000"/>
              <w:right w:val="single" w:sz="4" w:space="0" w:color="000000"/>
            </w:tcBorders>
          </w:tcPr>
          <w:p w14:paraId="002E79A6" w14:textId="77777777" w:rsidR="006D3198" w:rsidRPr="00C445EC" w:rsidRDefault="006D3198">
            <w:pPr>
              <w:spacing w:after="160"/>
              <w:ind w:left="0" w:right="0" w:firstLine="0"/>
              <w:rPr>
                <w:sz w:val="32"/>
              </w:rPr>
            </w:pPr>
          </w:p>
        </w:tc>
      </w:tr>
    </w:tbl>
    <w:p w14:paraId="489FF95F" w14:textId="77777777" w:rsidR="006D3198" w:rsidRPr="00C445EC" w:rsidRDefault="007C0D1A">
      <w:pPr>
        <w:spacing w:after="158"/>
        <w:ind w:left="0" w:right="0" w:firstLine="0"/>
        <w:rPr>
          <w:sz w:val="22"/>
        </w:rPr>
      </w:pPr>
      <w:r w:rsidRPr="00C445EC">
        <w:rPr>
          <w:rFonts w:ascii="Calibri" w:eastAsia="Calibri" w:hAnsi="Calibri" w:cs="Calibri"/>
          <w:sz w:val="20"/>
        </w:rPr>
        <w:t xml:space="preserve"> </w:t>
      </w:r>
    </w:p>
    <w:p w14:paraId="3C2E7D2C" w14:textId="77777777" w:rsidR="006D3198" w:rsidRDefault="007C0D1A">
      <w:pPr>
        <w:spacing w:after="160"/>
        <w:ind w:left="0" w:right="0" w:firstLine="0"/>
      </w:pPr>
      <w:r>
        <w:rPr>
          <w:rFonts w:ascii="Calibri" w:eastAsia="Calibri" w:hAnsi="Calibri" w:cs="Calibri"/>
          <w:sz w:val="22"/>
        </w:rPr>
        <w:t xml:space="preserve"> </w:t>
      </w:r>
    </w:p>
    <w:p w14:paraId="5E84CDDC" w14:textId="77777777" w:rsidR="006D3198" w:rsidRDefault="007C0D1A">
      <w:pPr>
        <w:spacing w:after="158"/>
        <w:ind w:left="0" w:right="0" w:firstLine="0"/>
      </w:pPr>
      <w:r>
        <w:rPr>
          <w:rFonts w:ascii="Calibri" w:eastAsia="Calibri" w:hAnsi="Calibri" w:cs="Calibri"/>
          <w:sz w:val="22"/>
        </w:rPr>
        <w:t xml:space="preserve"> </w:t>
      </w:r>
    </w:p>
    <w:p w14:paraId="27DA58B3" w14:textId="77777777" w:rsidR="006D3198" w:rsidRDefault="007C0D1A">
      <w:pPr>
        <w:spacing w:after="0"/>
        <w:ind w:left="0" w:right="0" w:firstLine="0"/>
      </w:pPr>
      <w:r>
        <w:rPr>
          <w:rFonts w:ascii="Calibri" w:eastAsia="Calibri" w:hAnsi="Calibri" w:cs="Calibri"/>
          <w:sz w:val="22"/>
        </w:rPr>
        <w:t xml:space="preserve"> </w:t>
      </w:r>
    </w:p>
    <w:p w14:paraId="7E899474" w14:textId="77777777" w:rsidR="006D3198" w:rsidRDefault="006D3198" w:rsidP="003F46F4">
      <w:pPr>
        <w:ind w:left="0" w:firstLine="0"/>
        <w:sectPr w:rsidR="006D3198" w:rsidSect="00D52761">
          <w:headerReference w:type="even" r:id="rId8"/>
          <w:headerReference w:type="default" r:id="rId9"/>
          <w:footerReference w:type="even" r:id="rId10"/>
          <w:footerReference w:type="default" r:id="rId11"/>
          <w:headerReference w:type="first" r:id="rId12"/>
          <w:footerReference w:type="first" r:id="rId13"/>
          <w:pgSz w:w="11906" w:h="16838"/>
          <w:pgMar w:top="1458" w:right="1775" w:bottom="1570" w:left="1440" w:header="480" w:footer="478" w:gutter="0"/>
          <w:cols w:space="720"/>
        </w:sectPr>
      </w:pPr>
    </w:p>
    <w:p w14:paraId="7F1126A4" w14:textId="77777777" w:rsidR="00C445EC" w:rsidRPr="00A50635" w:rsidRDefault="00C445EC" w:rsidP="00C445EC">
      <w:pPr>
        <w:ind w:left="0" w:firstLine="0"/>
        <w:jc w:val="both"/>
        <w:rPr>
          <w:b/>
          <w:sz w:val="72"/>
          <w:szCs w:val="72"/>
        </w:rPr>
      </w:pPr>
      <w:r w:rsidRPr="00A50635">
        <w:rPr>
          <w:b/>
          <w:sz w:val="32"/>
        </w:rPr>
        <w:lastRenderedPageBreak/>
        <w:t xml:space="preserve">I. INTRODUCTION </w:t>
      </w:r>
    </w:p>
    <w:p w14:paraId="50044F33" w14:textId="77777777" w:rsidR="00C445EC" w:rsidRPr="00936920" w:rsidRDefault="00C445EC" w:rsidP="00C445EC">
      <w:pPr>
        <w:spacing w:after="204"/>
        <w:ind w:right="512"/>
        <w:jc w:val="both"/>
        <w:rPr>
          <w:b/>
        </w:rPr>
      </w:pPr>
      <w:r>
        <w:t xml:space="preserve">GlamHub is revolutionizing the salon experience by uni-fying a network of independent salons under one franchise. As the owner, GlamHub integrates cutting-edge technology to streamline customer interactions. Through the GlamHub app and website, customers can explore a variety of combo packs and memberships tailored to their preferences. Upon becoming a GlamHub franchise member, clients receive a personalized membership card. This card, equipped with IoT technology, allows seamless integration with any GlamHub salon. Customers simply scan their card at the chosen salon,instantly activating their chosen combo pack or membership plan. The IoT system displays the client’s details on the salon’s website and system, facilitating a personalized and efficient service. The salon staff can access the customer’s chosen services and preferences, eliminating the need for repetitive information. GlamHub’s innovative approach removes the hassle of on-the-spot payments. Customers make a one-time payment during the membership purchase, and subsequent services are covered within the validity period. This cashless model enhances convenience, promoting a hassle-free salon experience. </w:t>
      </w:r>
      <w:r w:rsidRPr="00936920">
        <w:rPr>
          <w:b/>
        </w:rPr>
        <w:t>It also recommends the best hairs</w:t>
      </w:r>
      <w:r>
        <w:rPr>
          <w:b/>
        </w:rPr>
        <w:t>tyle suitable for face, using Machine Learning Model</w:t>
      </w:r>
    </w:p>
    <w:p w14:paraId="505F277A" w14:textId="77777777" w:rsidR="00C445EC" w:rsidRDefault="00C445EC" w:rsidP="00C445EC">
      <w:pPr>
        <w:numPr>
          <w:ilvl w:val="0"/>
          <w:numId w:val="1"/>
        </w:numPr>
        <w:spacing w:after="205"/>
        <w:ind w:right="512" w:hanging="146"/>
        <w:jc w:val="both"/>
      </w:pPr>
      <w:r>
        <w:t xml:space="preserve">Login module </w:t>
      </w:r>
    </w:p>
    <w:p w14:paraId="6D7A45E4" w14:textId="77777777" w:rsidR="00C445EC" w:rsidRDefault="00C445EC" w:rsidP="00C445EC">
      <w:pPr>
        <w:numPr>
          <w:ilvl w:val="0"/>
          <w:numId w:val="1"/>
        </w:numPr>
        <w:spacing w:after="202"/>
        <w:ind w:right="512" w:hanging="146"/>
        <w:jc w:val="both"/>
      </w:pPr>
      <w:r>
        <w:t xml:space="preserve">Shopping Cart Module </w:t>
      </w:r>
    </w:p>
    <w:p w14:paraId="06D81C1D" w14:textId="77777777" w:rsidR="00C445EC" w:rsidRDefault="00C445EC" w:rsidP="00C445EC">
      <w:pPr>
        <w:numPr>
          <w:ilvl w:val="0"/>
          <w:numId w:val="1"/>
        </w:numPr>
        <w:spacing w:after="195"/>
        <w:ind w:right="512" w:hanging="146"/>
        <w:jc w:val="both"/>
      </w:pPr>
      <w:r>
        <w:t xml:space="preserve">Membership module </w:t>
      </w:r>
    </w:p>
    <w:p w14:paraId="2BBB47BF" w14:textId="77777777" w:rsidR="00C445EC" w:rsidRDefault="00C445EC" w:rsidP="00C445EC">
      <w:pPr>
        <w:numPr>
          <w:ilvl w:val="0"/>
          <w:numId w:val="1"/>
        </w:numPr>
        <w:spacing w:after="204"/>
        <w:ind w:right="512" w:hanging="146"/>
        <w:jc w:val="both"/>
      </w:pPr>
      <w:r>
        <w:t xml:space="preserve">Main Module </w:t>
      </w:r>
    </w:p>
    <w:p w14:paraId="4ABC419A" w14:textId="77777777" w:rsidR="00C445EC" w:rsidRDefault="00C445EC" w:rsidP="00C445EC">
      <w:pPr>
        <w:numPr>
          <w:ilvl w:val="0"/>
          <w:numId w:val="1"/>
        </w:numPr>
        <w:spacing w:after="205"/>
        <w:ind w:right="512" w:hanging="146"/>
        <w:jc w:val="both"/>
      </w:pPr>
      <w:r>
        <w:t xml:space="preserve">Payment Module </w:t>
      </w:r>
    </w:p>
    <w:p w14:paraId="332D9B45" w14:textId="77777777" w:rsidR="00C445EC" w:rsidRDefault="00C445EC" w:rsidP="00C445EC">
      <w:pPr>
        <w:numPr>
          <w:ilvl w:val="0"/>
          <w:numId w:val="1"/>
        </w:numPr>
        <w:spacing w:after="203"/>
        <w:ind w:right="512" w:hanging="146"/>
        <w:jc w:val="both"/>
      </w:pPr>
      <w:r>
        <w:t xml:space="preserve">About/Contact Module </w:t>
      </w:r>
    </w:p>
    <w:p w14:paraId="77AA763D" w14:textId="77777777" w:rsidR="00C445EC" w:rsidRDefault="00C445EC" w:rsidP="00C445EC">
      <w:pPr>
        <w:numPr>
          <w:ilvl w:val="0"/>
          <w:numId w:val="1"/>
        </w:numPr>
        <w:spacing w:after="204"/>
        <w:ind w:right="512" w:hanging="146"/>
        <w:jc w:val="both"/>
      </w:pPr>
      <w:r>
        <w:t xml:space="preserve">Patners webpage Module </w:t>
      </w:r>
    </w:p>
    <w:p w14:paraId="6186E9A2" w14:textId="77777777" w:rsidR="00C445EC" w:rsidRDefault="00C445EC" w:rsidP="00C445EC">
      <w:pPr>
        <w:numPr>
          <w:ilvl w:val="0"/>
          <w:numId w:val="1"/>
        </w:numPr>
        <w:spacing w:after="158"/>
        <w:ind w:right="512" w:hanging="146"/>
        <w:jc w:val="both"/>
      </w:pPr>
      <w:r>
        <w:t xml:space="preserve">Admin Module </w:t>
      </w:r>
    </w:p>
    <w:p w14:paraId="0FBDE636" w14:textId="77777777" w:rsidR="00C445EC" w:rsidRDefault="00C445EC" w:rsidP="00C445EC">
      <w:pPr>
        <w:spacing w:after="159"/>
        <w:ind w:right="512"/>
        <w:jc w:val="both"/>
      </w:pPr>
      <w:r>
        <w:t xml:space="preserve">The whole system is handled by the administrator who has all the rights to edit or modify any  member information.. </w:t>
      </w:r>
    </w:p>
    <w:p w14:paraId="033570D9" w14:textId="77777777" w:rsidR="00C445EC" w:rsidRDefault="00C445EC" w:rsidP="00C445EC">
      <w:pPr>
        <w:spacing w:after="158"/>
        <w:ind w:left="0" w:right="0" w:firstLine="0"/>
        <w:jc w:val="both"/>
      </w:pPr>
      <w:r>
        <w:t xml:space="preserve"> </w:t>
      </w:r>
    </w:p>
    <w:p w14:paraId="3436F665" w14:textId="77777777" w:rsidR="00C445EC" w:rsidRPr="00D63F4E" w:rsidRDefault="00C445EC" w:rsidP="00C445EC">
      <w:pPr>
        <w:spacing w:after="156"/>
        <w:ind w:left="0" w:right="0" w:firstLine="0"/>
        <w:jc w:val="both"/>
        <w:rPr>
          <w:b/>
          <w:sz w:val="28"/>
        </w:rPr>
      </w:pPr>
      <w:r w:rsidRPr="00D63F4E">
        <w:rPr>
          <w:b/>
          <w:sz w:val="28"/>
        </w:rPr>
        <w:t xml:space="preserve"> 1.1. Purpose </w:t>
      </w:r>
    </w:p>
    <w:p w14:paraId="3B975810" w14:textId="77777777" w:rsidR="00C445EC" w:rsidRDefault="00C445EC" w:rsidP="00C445EC">
      <w:pPr>
        <w:spacing w:after="159"/>
        <w:ind w:right="512"/>
        <w:jc w:val="both"/>
      </w:pPr>
      <w:r>
        <w:t xml:space="preserve">The purpose of GlamHub’s Salon Revolution is to: </w:t>
      </w:r>
    </w:p>
    <w:p w14:paraId="381A205A" w14:textId="77777777" w:rsidR="00C445EC" w:rsidRDefault="00C445EC" w:rsidP="00C445EC">
      <w:pPr>
        <w:numPr>
          <w:ilvl w:val="0"/>
          <w:numId w:val="2"/>
        </w:numPr>
        <w:spacing w:after="159"/>
        <w:ind w:right="512"/>
        <w:jc w:val="both"/>
      </w:pPr>
      <w:r>
        <w:rPr>
          <w:b/>
        </w:rPr>
        <w:t>Unify Independent Salons</w:t>
      </w:r>
      <w:r>
        <w:t xml:space="preserve">:Establish a cohesive network by bringing together inde- pendent salons under the GlamHub franchise, fostering collaboration and shared resources. </w:t>
      </w:r>
    </w:p>
    <w:p w14:paraId="5D57DB8F" w14:textId="77777777" w:rsidR="00C445EC" w:rsidRDefault="00C445EC" w:rsidP="00C445EC">
      <w:pPr>
        <w:numPr>
          <w:ilvl w:val="0"/>
          <w:numId w:val="2"/>
        </w:numPr>
        <w:spacing w:after="159"/>
        <w:ind w:right="512"/>
        <w:jc w:val="both"/>
      </w:pPr>
      <w:r>
        <w:rPr>
          <w:b/>
        </w:rPr>
        <w:t>Enhance Customer Experience</w:t>
      </w:r>
      <w:r>
        <w:t xml:space="preserve">:Utilize cutting-edge technology to elevate the salon expe- rience, providing customers with a seamless and personalized journey through the GlamHub app and website. </w:t>
      </w:r>
    </w:p>
    <w:p w14:paraId="0E8EE601" w14:textId="77777777" w:rsidR="00C445EC" w:rsidRDefault="00C445EC" w:rsidP="00C445EC">
      <w:pPr>
        <w:numPr>
          <w:ilvl w:val="0"/>
          <w:numId w:val="2"/>
        </w:numPr>
        <w:spacing w:after="160"/>
        <w:ind w:right="512"/>
        <w:jc w:val="both"/>
      </w:pPr>
      <w:r>
        <w:rPr>
          <w:b/>
        </w:rPr>
        <w:t>Personalized Memberships</w:t>
      </w:r>
      <w:r>
        <w:t xml:space="preserve">: Offer customers a variety of combo packs and memberships tailored to their preferences, allowing them to choose services that align with their unique needs and desires. </w:t>
      </w:r>
    </w:p>
    <w:p w14:paraId="1B1A5ACE" w14:textId="77777777" w:rsidR="00C445EC" w:rsidRDefault="00C445EC" w:rsidP="00C445EC">
      <w:pPr>
        <w:numPr>
          <w:ilvl w:val="0"/>
          <w:numId w:val="2"/>
        </w:numPr>
        <w:spacing w:after="160"/>
        <w:ind w:right="512"/>
        <w:jc w:val="both"/>
      </w:pPr>
      <w:r>
        <w:rPr>
          <w:b/>
        </w:rPr>
        <w:lastRenderedPageBreak/>
        <w:t>R</w:t>
      </w:r>
      <w:r w:rsidRPr="00936920">
        <w:rPr>
          <w:b/>
        </w:rPr>
        <w:t>ecommends the best hairs</w:t>
      </w:r>
      <w:r>
        <w:rPr>
          <w:b/>
        </w:rPr>
        <w:t xml:space="preserve">tyle suitable for face: </w:t>
      </w:r>
      <w:r w:rsidRPr="00936920">
        <w:t xml:space="preserve">Gives the best hairstyle which will look good for you based on ur face. You can select it </w:t>
      </w:r>
      <w:r>
        <w:t>.</w:t>
      </w:r>
    </w:p>
    <w:p w14:paraId="5D1A4B47" w14:textId="77777777" w:rsidR="00C445EC" w:rsidRDefault="00C445EC" w:rsidP="00C445EC">
      <w:pPr>
        <w:numPr>
          <w:ilvl w:val="0"/>
          <w:numId w:val="2"/>
        </w:numPr>
        <w:spacing w:after="159"/>
        <w:ind w:right="512"/>
        <w:jc w:val="both"/>
      </w:pPr>
      <w:r>
        <w:rPr>
          <w:b/>
        </w:rPr>
        <w:t>IoT-Enabled Membership Cards</w:t>
      </w:r>
      <w:r>
        <w:t xml:space="preserve">:Implement IoT technology in personalized membershipcards to enable effortless integration with any GlamHub salon, streamlining the activation of combo packs or membership plans. </w:t>
      </w:r>
    </w:p>
    <w:p w14:paraId="54C6D6B5" w14:textId="77777777" w:rsidR="00C445EC" w:rsidRDefault="00C445EC" w:rsidP="00C445EC">
      <w:pPr>
        <w:numPr>
          <w:ilvl w:val="0"/>
          <w:numId w:val="2"/>
        </w:numPr>
        <w:spacing w:after="159"/>
        <w:ind w:right="512"/>
        <w:jc w:val="both"/>
      </w:pPr>
      <w:r>
        <w:rPr>
          <w:b/>
        </w:rPr>
        <w:t>Efficient Salon Operations</w:t>
      </w:r>
      <w:r>
        <w:t xml:space="preserve">:Improve salon efficiency by leveraging the IoT system to display client details on the salon’s website and internal system. This eliminates the need for repetitive information gathering, allowing salon staff to provide personalized services more efficiently. </w:t>
      </w:r>
    </w:p>
    <w:p w14:paraId="6B27B784" w14:textId="77777777" w:rsidR="00C445EC" w:rsidRDefault="00C445EC" w:rsidP="00C445EC">
      <w:pPr>
        <w:numPr>
          <w:ilvl w:val="0"/>
          <w:numId w:val="2"/>
        </w:numPr>
        <w:spacing w:after="175"/>
        <w:ind w:right="512"/>
        <w:jc w:val="both"/>
      </w:pPr>
      <w:r>
        <w:rPr>
          <w:b/>
        </w:rPr>
        <w:t>Cashless Transaction Model</w:t>
      </w:r>
      <w:r>
        <w:t xml:space="preserve">: Introduce a hassle-free and cashless model, where customers make a one-time payment during membership purchase. Subsequent services are covered within the membership’s validity period, reducing on-the-spot payments and enhancing overall convenience. </w:t>
      </w:r>
    </w:p>
    <w:p w14:paraId="6DB83404" w14:textId="77777777" w:rsidR="00C445EC" w:rsidRDefault="00C445EC" w:rsidP="00C445EC">
      <w:pPr>
        <w:numPr>
          <w:ilvl w:val="0"/>
          <w:numId w:val="2"/>
        </w:numPr>
        <w:spacing w:after="159"/>
        <w:ind w:right="512"/>
        <w:jc w:val="both"/>
      </w:pPr>
      <w:r>
        <w:rPr>
          <w:b/>
        </w:rPr>
        <w:t>Industry Transformation</w:t>
      </w:r>
      <w:r>
        <w:t xml:space="preserve">: Revolutionize the traditional salon industry by introducing innovative processes and technologies, setting a new standard for customer-salon interactions. </w:t>
      </w:r>
    </w:p>
    <w:p w14:paraId="4EB08167" w14:textId="77777777" w:rsidR="00C445EC" w:rsidRDefault="00C445EC" w:rsidP="00C445EC">
      <w:pPr>
        <w:numPr>
          <w:ilvl w:val="0"/>
          <w:numId w:val="2"/>
        </w:numPr>
        <w:spacing w:after="159"/>
        <w:ind w:right="512"/>
        <w:jc w:val="both"/>
      </w:pPr>
      <w:r>
        <w:rPr>
          <w:b/>
        </w:rPr>
        <w:t>Create a Recognized Brand</w:t>
      </w:r>
      <w:r>
        <w:t xml:space="preserve">:Establish GlamHub as a recognized and reputable brand in the salon industry, synonymous with innovation, quality service, and a commitment to customer satisfaction.  </w:t>
      </w:r>
    </w:p>
    <w:p w14:paraId="6461214F" w14:textId="77777777" w:rsidR="00C445EC" w:rsidRDefault="00C445EC" w:rsidP="00C445EC">
      <w:pPr>
        <w:spacing w:after="196"/>
        <w:ind w:left="0" w:right="0" w:firstLine="0"/>
        <w:jc w:val="both"/>
      </w:pPr>
      <w:r>
        <w:t xml:space="preserve"> </w:t>
      </w:r>
    </w:p>
    <w:p w14:paraId="7D47CC2E" w14:textId="77777777" w:rsidR="00C445EC" w:rsidRDefault="00C445EC" w:rsidP="00C445EC">
      <w:pPr>
        <w:pStyle w:val="Heading2"/>
        <w:ind w:left="-5"/>
        <w:jc w:val="both"/>
      </w:pPr>
      <w:r>
        <w:t xml:space="preserve">1.2. Scope of Project </w:t>
      </w:r>
    </w:p>
    <w:p w14:paraId="467103E9" w14:textId="77777777" w:rsidR="00C445EC" w:rsidRDefault="00C445EC" w:rsidP="00C445EC">
      <w:pPr>
        <w:spacing w:after="194"/>
        <w:ind w:left="0" w:right="0" w:firstLine="0"/>
        <w:jc w:val="both"/>
      </w:pPr>
      <w:r w:rsidRPr="00D63F4E">
        <w:t>The GlamHub Salon Revolution project aims to revolutionize the salon industry by unifying independent salons under the GlamHub franchise using cutting-edge technology. The project includes the development of a user-friendly app and website, integration of IoT technology into membership cards, and the implementation of an IoT system within salons. The cashless transaction model enhances customer convenience. The project's scope extends to setting new industry standards, establishing GlamHub as an innovative brand, and transforming the salon experience for both customers and salon owners.</w:t>
      </w:r>
      <w:r>
        <w:t xml:space="preserve"> </w:t>
      </w:r>
    </w:p>
    <w:p w14:paraId="78AFDD94" w14:textId="77777777" w:rsidR="00C445EC" w:rsidRDefault="00C445EC" w:rsidP="00C445EC">
      <w:pPr>
        <w:pStyle w:val="Heading2"/>
        <w:ind w:left="-5"/>
        <w:jc w:val="both"/>
      </w:pPr>
      <w:r>
        <w:t xml:space="preserve">1.3 PROBLEM DEFINITION </w:t>
      </w:r>
    </w:p>
    <w:p w14:paraId="0DD4721A" w14:textId="77777777" w:rsidR="00C445EC" w:rsidRDefault="00C445EC" w:rsidP="00C445EC">
      <w:pPr>
        <w:spacing w:after="159"/>
        <w:ind w:right="512"/>
        <w:jc w:val="both"/>
      </w:pPr>
      <w:r>
        <w:t xml:space="preserve">The traditional salon industry faces challenges related to fragmented customer experiences, manual transaction processes, and the lack of a unified platform for independent salons. Customers often encounter inconveniences such as on-the-spot payments, repetitive information submission, and a lack of personalized services. Independent salons struggle with standalone operations, limiting collaboration and resource sharing. This industry-wide landscape presents an opportunity for improvement. GlamHub identifies the need for a revolutionary solution that unifies independent salons under a single franchise, leveraging cutting-edge technology. The goal is to streamline customer interactions through an integrated app and website, offering personalized combo packs and memberships. The problem at hand is the absence of a cohesive system that seamlessly connects customers with salons, hinders efficient operations, and fails to provide a hassle-free salon experience. </w:t>
      </w:r>
    </w:p>
    <w:p w14:paraId="2A2A0253" w14:textId="77777777" w:rsidR="00C445EC" w:rsidRDefault="00C445EC" w:rsidP="00C445EC">
      <w:pPr>
        <w:spacing w:after="159"/>
        <w:ind w:right="512"/>
        <w:jc w:val="both"/>
      </w:pPr>
    </w:p>
    <w:p w14:paraId="28A7EA71" w14:textId="77777777" w:rsidR="00C445EC" w:rsidRPr="00D63F4E" w:rsidRDefault="00C445EC" w:rsidP="00C445EC">
      <w:pPr>
        <w:spacing w:after="159"/>
        <w:ind w:right="512"/>
        <w:jc w:val="both"/>
        <w:rPr>
          <w:b/>
          <w:sz w:val="28"/>
        </w:rPr>
      </w:pPr>
      <w:r w:rsidRPr="00D63F4E">
        <w:rPr>
          <w:b/>
          <w:sz w:val="28"/>
        </w:rPr>
        <w:lastRenderedPageBreak/>
        <w:t>1.4 Aim of the Project:</w:t>
      </w:r>
    </w:p>
    <w:p w14:paraId="4CD9C50C" w14:textId="77777777" w:rsidR="00C445EC" w:rsidRDefault="00C445EC" w:rsidP="00C445EC">
      <w:pPr>
        <w:spacing w:after="159"/>
        <w:ind w:left="0" w:right="512" w:firstLine="0"/>
        <w:jc w:val="both"/>
      </w:pPr>
      <w:r>
        <w:t>The primary aim of the GlamHub Salon Revolution project is to fundamentally transform the traditional salon industry by introducing a centralized franchise model powered by cutting-edge technology. The project seeks to unite a network of independent salons under the GlamHub umbrella, fostering collaboration and shared resources among salon owners. Through the seamless integration of innovative solutions, including personalized memberships, IoT-enabled membership cards, and a cashless transaction model, GlamHub aims to elevate the customer experience to new heights. The overarching goal is to establish GlamHub as a recognized and reputable brand synonymous with innovation, quality service, and a commitment to revolutionizing the salon experience for both customers and salon owners. By addressing existing challenges in the industry and setting a new standard for customer-salon interactions, GlamHub aims to create a lasting impact on the salon landscape.</w:t>
      </w:r>
    </w:p>
    <w:p w14:paraId="59692896" w14:textId="77777777" w:rsidR="00C445EC" w:rsidRDefault="00C445EC" w:rsidP="00C445EC">
      <w:pPr>
        <w:spacing w:after="196"/>
        <w:ind w:left="0" w:right="0" w:firstLine="0"/>
        <w:jc w:val="both"/>
      </w:pPr>
      <w:r>
        <w:t xml:space="preserve"> </w:t>
      </w:r>
    </w:p>
    <w:p w14:paraId="3246EA6B" w14:textId="77777777" w:rsidR="00C445EC" w:rsidRDefault="00C445EC" w:rsidP="00C445EC">
      <w:pPr>
        <w:spacing w:after="118"/>
        <w:ind w:left="-5" w:right="0"/>
        <w:jc w:val="both"/>
      </w:pPr>
      <w:r>
        <w:rPr>
          <w:b/>
          <w:sz w:val="28"/>
        </w:rPr>
        <w:t xml:space="preserve">1.5 Overview: </w:t>
      </w:r>
    </w:p>
    <w:p w14:paraId="659BE23C" w14:textId="77777777" w:rsidR="00C445EC" w:rsidRDefault="00C445EC" w:rsidP="00C445EC">
      <w:pPr>
        <w:jc w:val="both"/>
      </w:pPr>
      <w:r>
        <w:t>The GlamHub Salon Revolution project envisions a centralized salon franchise that integrates independent salons, cutting-edge technology, and a customer-centric approach. This overview sets the stage for a transformative journey in the salon industry.</w:t>
      </w:r>
    </w:p>
    <w:p w14:paraId="2843100F" w14:textId="77777777" w:rsidR="00C445EC" w:rsidRDefault="00C445EC" w:rsidP="00C445EC">
      <w:pPr>
        <w:jc w:val="both"/>
      </w:pPr>
    </w:p>
    <w:p w14:paraId="2FCBD762" w14:textId="77777777" w:rsidR="00C445EC" w:rsidRDefault="00C445EC" w:rsidP="00C445EC">
      <w:pPr>
        <w:pStyle w:val="Heading2"/>
        <w:ind w:left="-5"/>
        <w:jc w:val="both"/>
      </w:pPr>
      <w:r>
        <w:t xml:space="preserve">1.6 User Characteristics </w:t>
      </w:r>
    </w:p>
    <w:p w14:paraId="3A128C77" w14:textId="77777777" w:rsidR="00C445EC" w:rsidRDefault="00C445EC" w:rsidP="00C445EC">
      <w:pPr>
        <w:spacing w:after="159"/>
        <w:ind w:right="512"/>
        <w:jc w:val="both"/>
      </w:pPr>
      <w:r>
        <w:t xml:space="preserve">The GlamHub Salon Revolution system caters to a diverse user base, encompassing customers, partners (salon owners), and administrators, each characterized by distinct traits. Customers, representing a broad demographic seeking salon services, exhibit varying levels of technical proficiency, with preferences leaning towards personalized salon experiences and the convenience of cashless transactions. Regular engagement with the GlamHub app and website is common as they explore, book, and enjoy salon services seamlessly. </w:t>
      </w:r>
    </w:p>
    <w:p w14:paraId="74A37E1B" w14:textId="77777777" w:rsidR="00C445EC" w:rsidRDefault="00C445EC" w:rsidP="00C445EC">
      <w:pPr>
        <w:spacing w:after="159"/>
        <w:ind w:right="512"/>
        <w:jc w:val="both"/>
      </w:pPr>
      <w:r>
        <w:t xml:space="preserve">Partners, comprising independent salon owners integrated into the GlamHub franchise, possess moderate technical proficiency. They benefit from collaboration opportunities, resource-sharing, and streamlined operational processes facilitated by the system. Partners use the platform to manage bookings, confirm orders, and access essential customer details, contributing to a more efficient salon operation. </w:t>
      </w:r>
    </w:p>
    <w:p w14:paraId="3F29B996" w14:textId="77777777" w:rsidR="00C445EC" w:rsidRDefault="00C445EC" w:rsidP="00C445EC">
      <w:pPr>
        <w:spacing w:after="159"/>
        <w:ind w:right="512"/>
        <w:jc w:val="both"/>
      </w:pPr>
      <w:r>
        <w:t xml:space="preserve">Administrators, responsible for overseeing the entire GlamHub platform, exhibit a high level of technical proficiency. With preferences geared towards managing and monitoring all aspects of the system while ensuring data security, administrators play a pivotal role in maintaining and updating the platform. Their comprehensive access rights empower them to uphold the integrity and functionality of the GlamHub Salon Revolution system. </w:t>
      </w:r>
    </w:p>
    <w:p w14:paraId="3EC178FF" w14:textId="77777777" w:rsidR="00C445EC" w:rsidRDefault="00C445EC" w:rsidP="00C445EC">
      <w:pPr>
        <w:spacing w:after="159"/>
        <w:ind w:right="512"/>
        <w:jc w:val="both"/>
      </w:pPr>
    </w:p>
    <w:p w14:paraId="1F4BAFBF" w14:textId="77777777" w:rsidR="00C445EC" w:rsidRDefault="00C445EC" w:rsidP="00C445EC">
      <w:pPr>
        <w:spacing w:after="159"/>
        <w:ind w:right="512"/>
        <w:jc w:val="both"/>
      </w:pPr>
    </w:p>
    <w:p w14:paraId="35A1F573" w14:textId="77777777" w:rsidR="00C445EC" w:rsidRDefault="00C445EC" w:rsidP="00C445EC">
      <w:pPr>
        <w:spacing w:after="159"/>
        <w:ind w:right="512"/>
        <w:jc w:val="both"/>
      </w:pPr>
    </w:p>
    <w:p w14:paraId="2152060F" w14:textId="77777777" w:rsidR="00C445EC" w:rsidRDefault="00C445EC" w:rsidP="00C445EC">
      <w:pPr>
        <w:spacing w:after="159"/>
        <w:ind w:right="512"/>
        <w:jc w:val="both"/>
        <w:rPr>
          <w:b/>
          <w:sz w:val="28"/>
        </w:rPr>
      </w:pPr>
    </w:p>
    <w:p w14:paraId="62BF39A6" w14:textId="77777777" w:rsidR="00C445EC" w:rsidRDefault="00C445EC" w:rsidP="00C445EC">
      <w:pPr>
        <w:spacing w:after="159"/>
        <w:ind w:right="512"/>
        <w:jc w:val="both"/>
        <w:rPr>
          <w:b/>
          <w:sz w:val="28"/>
        </w:rPr>
      </w:pPr>
      <w:r w:rsidRPr="001F2B53">
        <w:rPr>
          <w:b/>
          <w:sz w:val="28"/>
        </w:rPr>
        <w:lastRenderedPageBreak/>
        <w:t>1.7 IOT MODEL</w:t>
      </w:r>
    </w:p>
    <w:p w14:paraId="5D138B17" w14:textId="77777777" w:rsidR="00C445EC" w:rsidRPr="001F2B53" w:rsidRDefault="00C445EC" w:rsidP="00C445EC">
      <w:pPr>
        <w:spacing w:after="159"/>
        <w:ind w:right="512"/>
        <w:jc w:val="both"/>
        <w:rPr>
          <w:b/>
          <w:sz w:val="28"/>
        </w:rPr>
      </w:pPr>
      <w:r>
        <w:rPr>
          <w:b/>
          <w:noProof/>
          <w:sz w:val="28"/>
        </w:rPr>
        <w:drawing>
          <wp:inline distT="0" distB="0" distL="0" distR="0" wp14:anchorId="0AA623E1" wp14:editId="22BB1F38">
            <wp:extent cx="5881711" cy="3131820"/>
            <wp:effectExtent l="0" t="0" r="5080" b="0"/>
            <wp:docPr id="1" name="Picture 1" descr="C:\Users\Pratham.m\AppData\Local\Microsoft\Windows\INetCache\Content.MSO\B244DE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atham.m\AppData\Local\Microsoft\Windows\INetCache\Content.MSO\B244DEFD.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3772" cy="3143567"/>
                    </a:xfrm>
                    <a:prstGeom prst="rect">
                      <a:avLst/>
                    </a:prstGeom>
                    <a:noFill/>
                    <a:ln>
                      <a:noFill/>
                    </a:ln>
                  </pic:spPr>
                </pic:pic>
              </a:graphicData>
            </a:graphic>
          </wp:inline>
        </w:drawing>
      </w:r>
    </w:p>
    <w:p w14:paraId="51CBDFE0" w14:textId="77777777" w:rsidR="00C445EC" w:rsidRDefault="00C445EC" w:rsidP="00C445EC">
      <w:pPr>
        <w:jc w:val="both"/>
      </w:pPr>
    </w:p>
    <w:p w14:paraId="15586B25" w14:textId="77777777" w:rsidR="00C445EC" w:rsidRDefault="00C445EC" w:rsidP="00C445EC">
      <w:pPr>
        <w:jc w:val="both"/>
      </w:pPr>
    </w:p>
    <w:p w14:paraId="7C132AF4" w14:textId="77777777" w:rsidR="00C445EC" w:rsidRDefault="00C445EC" w:rsidP="00C445EC">
      <w:pPr>
        <w:spacing w:after="159"/>
        <w:ind w:right="512"/>
        <w:jc w:val="both"/>
        <w:rPr>
          <w:b/>
          <w:bCs/>
          <w:sz w:val="32"/>
          <w:szCs w:val="28"/>
        </w:rPr>
      </w:pPr>
      <w:r w:rsidRPr="001F2B53">
        <w:rPr>
          <w:b/>
          <w:sz w:val="32"/>
        </w:rPr>
        <w:t xml:space="preserve">2 </w:t>
      </w:r>
      <w:r w:rsidRPr="001F2B53">
        <w:rPr>
          <w:b/>
          <w:bCs/>
          <w:sz w:val="32"/>
          <w:szCs w:val="28"/>
        </w:rPr>
        <w:t>Literature Study/Existing Work</w:t>
      </w:r>
    </w:p>
    <w:p w14:paraId="0663BB8B" w14:textId="77777777" w:rsidR="00C445EC" w:rsidRPr="001F2B53" w:rsidRDefault="00C445EC" w:rsidP="00C445EC">
      <w:pPr>
        <w:spacing w:after="159"/>
        <w:ind w:right="512"/>
        <w:jc w:val="both"/>
        <w:rPr>
          <w:b/>
          <w:sz w:val="28"/>
        </w:rPr>
      </w:pPr>
      <w:r>
        <w:rPr>
          <w:b/>
          <w:sz w:val="28"/>
        </w:rPr>
        <w:t>2</w:t>
      </w:r>
      <w:r w:rsidRPr="001F2B53">
        <w:rPr>
          <w:b/>
          <w:sz w:val="28"/>
        </w:rPr>
        <w:t>.1 Existing Work:</w:t>
      </w:r>
    </w:p>
    <w:p w14:paraId="3B1E825D" w14:textId="77777777" w:rsidR="00C445EC" w:rsidRPr="001F2B53" w:rsidRDefault="00C445EC" w:rsidP="00C445EC">
      <w:pPr>
        <w:spacing w:after="159"/>
        <w:ind w:right="512"/>
        <w:jc w:val="both"/>
      </w:pPr>
      <w:r w:rsidRPr="001F2B53">
        <w:t>The existing work in the salon industry has been characterized by fragmented customer experiences, manual transaction processes, and a lack of a unified platform for independent salons. Customers often face inconveniences such as on-the-spot payments, repetitive information submission, and a dearth of personalized services. Independent salons struggle with standalone operations, limiting collaboration and resource sharing. GlamHub identifies these challenges and proposes a revolutionary solution to unify independent salons under a single franchise. Through cutting-edge technology, GlamHub aims to streamline customer interactions, offering personalized combo packs, memberships, and IoT-enabled membership cards. This innovative approach seeks to eliminate hassles associated with traditional salon experiences, providing a tech-driven, seamless service.</w:t>
      </w:r>
    </w:p>
    <w:p w14:paraId="1C7BEC79" w14:textId="77777777" w:rsidR="00C445EC" w:rsidRPr="001F2B53" w:rsidRDefault="00C445EC" w:rsidP="00C445EC">
      <w:pPr>
        <w:spacing w:after="159"/>
        <w:ind w:right="512"/>
        <w:jc w:val="both"/>
      </w:pPr>
    </w:p>
    <w:p w14:paraId="592BAAC2" w14:textId="77777777" w:rsidR="00C445EC" w:rsidRPr="001F2B53" w:rsidRDefault="00C445EC" w:rsidP="00C445EC">
      <w:pPr>
        <w:spacing w:after="159"/>
        <w:ind w:right="512"/>
        <w:jc w:val="both"/>
        <w:rPr>
          <w:b/>
          <w:sz w:val="28"/>
        </w:rPr>
      </w:pPr>
      <w:r>
        <w:rPr>
          <w:b/>
          <w:sz w:val="28"/>
        </w:rPr>
        <w:t>2</w:t>
      </w:r>
      <w:r w:rsidRPr="001F2B53">
        <w:rPr>
          <w:b/>
          <w:sz w:val="28"/>
        </w:rPr>
        <w:t>.2 Relevance to Your Project:</w:t>
      </w:r>
    </w:p>
    <w:p w14:paraId="7B42B548" w14:textId="77777777" w:rsidR="00C445EC" w:rsidRDefault="00C445EC" w:rsidP="00C445EC">
      <w:pPr>
        <w:spacing w:after="159"/>
        <w:ind w:right="512"/>
        <w:jc w:val="both"/>
      </w:pPr>
      <w:r w:rsidRPr="001F2B53">
        <w:t xml:space="preserve">GlamHub's project is highly relevant in addressing the shortcomings of the existing salon industry. By unifying independent salons under a centralized franchise, GlamHub addresses the fragmented nature of customer experiences. The tech-driven solutions, such as the GlamHub app, website, and IoT-enabled membership cards, directly tackle issues related to manual transactions, repetitive information gathering, and the lack of personalized services. The introduction of a cashless transaction model further enhances the relevance of GlamHub's project by simplifying the payment process for customers and promoting a hassle-free salon </w:t>
      </w:r>
      <w:r w:rsidRPr="001F2B53">
        <w:lastRenderedPageBreak/>
        <w:t>experience. The project's focus on collaboration, innovation, and customer-centric services aligns with the industry's need for transformation.</w:t>
      </w:r>
    </w:p>
    <w:p w14:paraId="49317F12" w14:textId="77777777" w:rsidR="00C445EC" w:rsidRDefault="00C445EC" w:rsidP="00C445EC">
      <w:pPr>
        <w:spacing w:after="159"/>
        <w:ind w:right="512"/>
        <w:jc w:val="both"/>
      </w:pPr>
    </w:p>
    <w:p w14:paraId="0AE4AF62" w14:textId="77777777" w:rsidR="00C445EC" w:rsidRPr="00754A72" w:rsidRDefault="00C445EC" w:rsidP="00C445EC">
      <w:pPr>
        <w:spacing w:after="159"/>
        <w:ind w:right="512"/>
        <w:jc w:val="both"/>
        <w:rPr>
          <w:b/>
          <w:sz w:val="28"/>
        </w:rPr>
      </w:pPr>
      <w:r>
        <w:rPr>
          <w:b/>
          <w:sz w:val="28"/>
        </w:rPr>
        <w:t>2.3</w:t>
      </w:r>
      <w:r w:rsidRPr="00754A72">
        <w:rPr>
          <w:b/>
          <w:sz w:val="28"/>
        </w:rPr>
        <w:t xml:space="preserve"> Theoritical Frameworks</w:t>
      </w:r>
    </w:p>
    <w:p w14:paraId="0228EDEA" w14:textId="77777777" w:rsidR="00C445EC" w:rsidRDefault="00C445EC" w:rsidP="00C445EC">
      <w:pPr>
        <w:spacing w:after="159"/>
        <w:ind w:right="512"/>
        <w:jc w:val="both"/>
      </w:pPr>
      <w:r>
        <w:t>The theoretical framework for GlamHub's salon revolution draws upon several key concepts that underpin its innovative approach in unifying independent salons through cutting-edge technology. One foundational element is the concept of a centralized franchise model, where independent entities come together under a common umbrella, fostering collaboration and shared resources. This model has been explored in business and management literature, emphasizing the benefits of streamlined operations, standardized practices, and the creation of a cohesive network.</w:t>
      </w:r>
    </w:p>
    <w:p w14:paraId="773BDD08" w14:textId="77777777" w:rsidR="00C445EC" w:rsidRDefault="00C445EC" w:rsidP="00C445EC">
      <w:pPr>
        <w:spacing w:after="159"/>
        <w:ind w:right="512"/>
        <w:jc w:val="both"/>
      </w:pPr>
      <w:r>
        <w:t>Additionally, the integration of IoT technology forms a crucial aspect of the theoretical framework. Drawing from literature on IoT in service industries, particularly in the context of personalized experiences, the framework recognizes the transformative potential of IoT-equipped membership cards.</w:t>
      </w:r>
    </w:p>
    <w:p w14:paraId="4E9B707F" w14:textId="77777777" w:rsidR="00C445EC" w:rsidRDefault="00C445EC" w:rsidP="00C445EC">
      <w:pPr>
        <w:spacing w:after="159"/>
        <w:ind w:right="512"/>
        <w:jc w:val="both"/>
      </w:pPr>
    </w:p>
    <w:p w14:paraId="3C379AF8" w14:textId="77777777" w:rsidR="00C445EC" w:rsidRPr="00936920" w:rsidRDefault="00C445EC" w:rsidP="00C445EC">
      <w:pPr>
        <w:spacing w:after="159"/>
        <w:ind w:right="512"/>
        <w:jc w:val="both"/>
        <w:rPr>
          <w:b/>
          <w:sz w:val="28"/>
        </w:rPr>
      </w:pPr>
      <w:r>
        <w:rPr>
          <w:b/>
          <w:sz w:val="28"/>
        </w:rPr>
        <w:t>3</w:t>
      </w:r>
      <w:r w:rsidRPr="00754A72">
        <w:rPr>
          <w:b/>
          <w:sz w:val="28"/>
        </w:rPr>
        <w:t xml:space="preserve"> </w:t>
      </w:r>
      <w:r w:rsidRPr="005C5E91">
        <w:rPr>
          <w:b/>
          <w:sz w:val="28"/>
        </w:rPr>
        <w:t>Sustainable Development Goals (SDGs)</w:t>
      </w:r>
    </w:p>
    <w:p w14:paraId="3C40E5F9" w14:textId="77777777" w:rsidR="00C445EC" w:rsidRDefault="00C445EC" w:rsidP="00C445EC">
      <w:pPr>
        <w:spacing w:after="159"/>
        <w:ind w:right="512"/>
        <w:jc w:val="both"/>
      </w:pPr>
      <w:r>
        <w:t>Goal 1: Decent Work and Economic Growth: GlamHub contributes to economic growth by creating a centralized salon franchise that unifies independent salons. This collaborative approach fosters a network where salon owners can benefit from shared resources, standardized practices, and streamlined operations, thereby promoting decent work and economic opportunities within the salon industry.</w:t>
      </w:r>
    </w:p>
    <w:p w14:paraId="20C35F0B" w14:textId="77777777" w:rsidR="00C445EC" w:rsidRDefault="00C445EC" w:rsidP="00C445EC">
      <w:pPr>
        <w:spacing w:after="159"/>
        <w:ind w:right="512"/>
        <w:jc w:val="both"/>
      </w:pPr>
      <w:r>
        <w:t>Goal 2: Industry, Innovation, and Infrastructure: The project leverages cutting-edge technology, including IoT integration, to revolutionize the salon experience. By introducing innovative processes and technologies, GlamHub is at the forefront of industry transformation, setting new standards for customer-salon interactions and contributing to the advancement of salon infrastructure.</w:t>
      </w:r>
    </w:p>
    <w:p w14:paraId="0221FDD2" w14:textId="77777777" w:rsidR="00C445EC" w:rsidRDefault="00C445EC" w:rsidP="00C445EC">
      <w:pPr>
        <w:spacing w:after="159"/>
        <w:ind w:right="512"/>
        <w:jc w:val="both"/>
      </w:pPr>
      <w:r>
        <w:t>Goal 3: Reduced Inequalities: GlamHub's model unifies independent salons, promoting inclusivity and reducing inequalities within the salon industry. The franchise provides a platform for smaller, independent salons to collaborate, share resources, and benefit from the collective strength of the network, thereby mitigating disparities in the industry.</w:t>
      </w:r>
    </w:p>
    <w:p w14:paraId="6D130614" w14:textId="77777777" w:rsidR="00C445EC" w:rsidRDefault="00C445EC" w:rsidP="00940CB3">
      <w:pPr>
        <w:spacing w:after="159"/>
        <w:ind w:right="512"/>
        <w:jc w:val="both"/>
      </w:pPr>
      <w:r>
        <w:t>Goal 4: Responsible Consumption and Production: The implementation of a cashless transaction model aligns with responsible consumption. By promoting a one-time payment during membership purchase and covering subsequent services within the validity period, GlamHub reduces the need for on-the-spot payments, minimizing financial transactions and contributing to a more</w:t>
      </w:r>
      <w:r w:rsidR="00940CB3">
        <w:t xml:space="preserve"> sustainable consumption model.</w:t>
      </w:r>
    </w:p>
    <w:p w14:paraId="0DDD0E3B" w14:textId="77777777" w:rsidR="00C445EC" w:rsidRDefault="00C445EC" w:rsidP="00C445EC">
      <w:pPr>
        <w:spacing w:after="159"/>
        <w:ind w:right="512"/>
        <w:jc w:val="both"/>
      </w:pPr>
      <w:r>
        <w:t xml:space="preserve">Goal 5: Partnerships for the Goals: GlamHub's collaborative approach to salon management fosters partnerships within the industry. The project encourages salons to join a centralized franchise, creating a network where stakeholders collaborate for mutual benefits. This </w:t>
      </w:r>
      <w:r>
        <w:lastRenderedPageBreak/>
        <w:t>collaborative spirit exemplifies the importance of partnerships in achieving sustainable development.</w:t>
      </w:r>
    </w:p>
    <w:p w14:paraId="74779345" w14:textId="77777777" w:rsidR="00C445EC" w:rsidRDefault="00C445EC" w:rsidP="00C445EC">
      <w:pPr>
        <w:spacing w:after="159"/>
        <w:ind w:right="512"/>
        <w:jc w:val="both"/>
      </w:pPr>
    </w:p>
    <w:p w14:paraId="2A59B3DB" w14:textId="77777777" w:rsidR="00C445EC" w:rsidRPr="005C5E91" w:rsidRDefault="00C445EC" w:rsidP="00C445EC">
      <w:pPr>
        <w:spacing w:after="159"/>
        <w:ind w:right="512"/>
        <w:jc w:val="both"/>
        <w:rPr>
          <w:b/>
          <w:sz w:val="32"/>
        </w:rPr>
      </w:pPr>
      <w:r>
        <w:rPr>
          <w:b/>
          <w:sz w:val="32"/>
        </w:rPr>
        <w:t xml:space="preserve">4. </w:t>
      </w:r>
      <w:r w:rsidRPr="005C5E91">
        <w:rPr>
          <w:b/>
          <w:sz w:val="32"/>
        </w:rPr>
        <w:t>Project Outcome:</w:t>
      </w:r>
    </w:p>
    <w:p w14:paraId="4E55A0B7" w14:textId="77777777" w:rsidR="00C445EC" w:rsidRDefault="00C445EC" w:rsidP="00C445EC">
      <w:pPr>
        <w:spacing w:after="159"/>
        <w:ind w:right="512"/>
        <w:jc w:val="both"/>
      </w:pPr>
      <w:r w:rsidRPr="005C5E91">
        <w:rPr>
          <w:b/>
        </w:rPr>
        <w:t>Unified Salon Network:</w:t>
      </w:r>
      <w:r>
        <w:t xml:space="preserve"> The establishment of a cohesive network that brings together independent salons under the GlamHub franchise, fostering collaboration, resource-sharing, and standardized practices.</w:t>
      </w:r>
    </w:p>
    <w:p w14:paraId="4603633F" w14:textId="77777777" w:rsidR="00C445EC" w:rsidRDefault="00C445EC" w:rsidP="00C445EC">
      <w:pPr>
        <w:spacing w:after="159"/>
        <w:ind w:right="512"/>
        <w:jc w:val="both"/>
      </w:pPr>
      <w:r w:rsidRPr="005C5E91">
        <w:rPr>
          <w:b/>
        </w:rPr>
        <w:t>Enhanced Customer Experience:</w:t>
      </w:r>
      <w:r>
        <w:t xml:space="preserve"> Utilization of cutting-edge technology to elevate the salon experience for customers. The GlamHub app and website offer a user-friendly platform for exploring, selecting, and activating salon services, including personalized combo packs and memberships.</w:t>
      </w:r>
    </w:p>
    <w:p w14:paraId="0B034EC4" w14:textId="77777777" w:rsidR="00C445EC" w:rsidRDefault="00C445EC" w:rsidP="00C445EC">
      <w:pPr>
        <w:spacing w:after="159"/>
        <w:ind w:right="512"/>
        <w:jc w:val="both"/>
      </w:pPr>
      <w:r w:rsidRPr="005C5E91">
        <w:rPr>
          <w:b/>
        </w:rPr>
        <w:t>Personalized Memberships with IoT Integration:</w:t>
      </w:r>
      <w:r>
        <w:t xml:space="preserve"> Offering customers a variety of combo packs and memberships tailored to their preferences. The introduction of IoT-enabled membership cards allows seamless integration with any GlamHub salon, streamlining the activation of chosen services.</w:t>
      </w:r>
    </w:p>
    <w:p w14:paraId="18F177BE" w14:textId="77777777" w:rsidR="00C445EC" w:rsidRDefault="00C445EC" w:rsidP="00C445EC">
      <w:pPr>
        <w:spacing w:after="159"/>
        <w:ind w:right="512"/>
        <w:jc w:val="both"/>
      </w:pPr>
      <w:r w:rsidRPr="005C5E91">
        <w:rPr>
          <w:b/>
        </w:rPr>
        <w:t>Efficient Salon Operations:</w:t>
      </w:r>
      <w:r>
        <w:t xml:space="preserve"> Implementation of an IoT system within salons to display customer details on the salon's website and internal systems. This eliminates the need for repetitive information gathering, enabling salon staff to provide personalized services more efficiently.</w:t>
      </w:r>
    </w:p>
    <w:p w14:paraId="028B72E4" w14:textId="77777777" w:rsidR="00C445EC" w:rsidRDefault="00C445EC" w:rsidP="00C445EC">
      <w:pPr>
        <w:spacing w:after="159"/>
        <w:ind w:right="512"/>
        <w:jc w:val="both"/>
      </w:pPr>
      <w:r w:rsidRPr="005C5E91">
        <w:rPr>
          <w:b/>
        </w:rPr>
        <w:t>Cashless Transaction Model:</w:t>
      </w:r>
      <w:r>
        <w:t xml:space="preserve"> Introducing a hassle-free and cashless model where customers make a one-time payment during membership purchase. Subsequent services are covered within the membership's validity period, enhancing convenience and promoting a seamless salon experience.</w:t>
      </w:r>
    </w:p>
    <w:p w14:paraId="3AC35784" w14:textId="77777777" w:rsidR="00C445EC" w:rsidRDefault="00C445EC" w:rsidP="00C445EC">
      <w:pPr>
        <w:spacing w:after="159"/>
        <w:ind w:right="512"/>
        <w:jc w:val="both"/>
      </w:pPr>
      <w:r w:rsidRPr="005C5E91">
        <w:rPr>
          <w:b/>
        </w:rPr>
        <w:t>Industry Transformation:</w:t>
      </w:r>
      <w:r>
        <w:t xml:space="preserve"> Revolutionizing the traditional salon industry by introducing innovative processes and technologies, setting new standards for customer-salon interactions.</w:t>
      </w:r>
    </w:p>
    <w:p w14:paraId="73012FC1" w14:textId="77777777" w:rsidR="00C445EC" w:rsidRDefault="00C445EC" w:rsidP="00C445EC">
      <w:pPr>
        <w:spacing w:after="159"/>
        <w:ind w:right="512"/>
        <w:jc w:val="both"/>
      </w:pPr>
      <w:r w:rsidRPr="005C5E91">
        <w:rPr>
          <w:b/>
        </w:rPr>
        <w:t>Brand Recognition:</w:t>
      </w:r>
      <w:r>
        <w:t xml:space="preserve"> Establishing GlamHub as a recognized and reputable brand in the salon industry, synonymous with innovation, quality service, and a commitment to customer satisfaction.</w:t>
      </w:r>
    </w:p>
    <w:p w14:paraId="0F91F6ED" w14:textId="77777777" w:rsidR="00C445EC" w:rsidRDefault="00C445EC" w:rsidP="00C445EC">
      <w:pPr>
        <w:spacing w:after="159"/>
        <w:ind w:left="0" w:right="512" w:firstLine="0"/>
        <w:jc w:val="both"/>
      </w:pPr>
    </w:p>
    <w:p w14:paraId="6DBAA6A8" w14:textId="77777777" w:rsidR="00C445EC" w:rsidRPr="005C5E91" w:rsidRDefault="00C445EC" w:rsidP="00C445EC">
      <w:pPr>
        <w:spacing w:after="159"/>
        <w:ind w:right="512"/>
        <w:jc w:val="both"/>
        <w:rPr>
          <w:b/>
          <w:sz w:val="32"/>
        </w:rPr>
      </w:pPr>
      <w:r>
        <w:rPr>
          <w:b/>
          <w:sz w:val="32"/>
        </w:rPr>
        <w:t xml:space="preserve"> Planning:</w:t>
      </w:r>
    </w:p>
    <w:p w14:paraId="2C985C97" w14:textId="77777777" w:rsidR="00C445EC" w:rsidRDefault="00C445EC" w:rsidP="00C445EC">
      <w:pPr>
        <w:spacing w:after="159"/>
        <w:ind w:right="512"/>
        <w:jc w:val="both"/>
      </w:pPr>
      <w:r w:rsidRPr="005C5E91">
        <w:rPr>
          <w:b/>
        </w:rPr>
        <w:t>Project Scope Definition</w:t>
      </w:r>
      <w:r>
        <w:t>: Clearly defining the objectives and functionalities of the app, website, and IoT integration.</w:t>
      </w:r>
    </w:p>
    <w:p w14:paraId="6C24D383" w14:textId="77777777" w:rsidR="00C445EC" w:rsidRDefault="00C445EC" w:rsidP="00C445EC">
      <w:pPr>
        <w:spacing w:after="159"/>
        <w:ind w:right="512"/>
        <w:jc w:val="both"/>
      </w:pPr>
      <w:r w:rsidRPr="005C5E91">
        <w:rPr>
          <w:b/>
        </w:rPr>
        <w:t>Stakeholder Identification:</w:t>
      </w:r>
      <w:r>
        <w:t xml:space="preserve"> Recognizing key stakeholders, including salon owners, customers, and administrators, and understanding their roles in the project.</w:t>
      </w:r>
    </w:p>
    <w:p w14:paraId="5BD32D71" w14:textId="77777777" w:rsidR="00C445EC" w:rsidRDefault="00C445EC" w:rsidP="00C445EC">
      <w:pPr>
        <w:spacing w:after="159"/>
        <w:ind w:right="512"/>
        <w:jc w:val="both"/>
      </w:pPr>
      <w:r w:rsidRPr="005C5E91">
        <w:rPr>
          <w:b/>
        </w:rPr>
        <w:t>Resource Allocation</w:t>
      </w:r>
      <w:r>
        <w:t>: Allocating human, technological, and financial resources to ensure seamless development and implementation.</w:t>
      </w:r>
    </w:p>
    <w:p w14:paraId="4F8334C5" w14:textId="77777777" w:rsidR="00C445EC" w:rsidRDefault="00C445EC" w:rsidP="00C445EC">
      <w:pPr>
        <w:spacing w:after="159"/>
        <w:ind w:right="512"/>
        <w:jc w:val="both"/>
      </w:pPr>
      <w:r w:rsidRPr="005C5E91">
        <w:rPr>
          <w:b/>
        </w:rPr>
        <w:t>Timeline and Milestones:</w:t>
      </w:r>
      <w:r>
        <w:t xml:space="preserve"> Creating a project timeline with key milestones and deadlines, considering dependencies and potential risks.</w:t>
      </w:r>
    </w:p>
    <w:p w14:paraId="778C58E8" w14:textId="77777777" w:rsidR="00C445EC" w:rsidRDefault="00C445EC" w:rsidP="00C445EC">
      <w:pPr>
        <w:spacing w:after="159"/>
        <w:ind w:right="512"/>
        <w:jc w:val="both"/>
      </w:pPr>
      <w:r w:rsidRPr="005C5E91">
        <w:rPr>
          <w:b/>
        </w:rPr>
        <w:lastRenderedPageBreak/>
        <w:t>Holistic Approach</w:t>
      </w:r>
      <w:r>
        <w:t>: Extending planning beyond technical aspects to include onboarding of salon partners, marketing initiatives, and user training for a comprehensive strategy.</w:t>
      </w:r>
    </w:p>
    <w:p w14:paraId="5E3BB956" w14:textId="77777777" w:rsidR="00C445EC" w:rsidRDefault="00C445EC" w:rsidP="00C445EC">
      <w:pPr>
        <w:spacing w:after="159"/>
        <w:ind w:right="512"/>
        <w:jc w:val="both"/>
      </w:pPr>
    </w:p>
    <w:p w14:paraId="3441F83A" w14:textId="77777777" w:rsidR="00C445EC" w:rsidRPr="00936920" w:rsidRDefault="00940CB3" w:rsidP="00C445EC">
      <w:pPr>
        <w:spacing w:after="159"/>
        <w:ind w:right="512"/>
        <w:jc w:val="both"/>
        <w:rPr>
          <w:b/>
          <w:sz w:val="32"/>
          <w:szCs w:val="32"/>
        </w:rPr>
      </w:pPr>
      <w:r>
        <w:rPr>
          <w:b/>
          <w:color w:val="3C4043"/>
          <w:spacing w:val="3"/>
          <w:sz w:val="32"/>
          <w:szCs w:val="32"/>
        </w:rPr>
        <w:t>5</w:t>
      </w:r>
      <w:r w:rsidR="00C445EC">
        <w:rPr>
          <w:b/>
          <w:color w:val="3C4043"/>
          <w:spacing w:val="3"/>
          <w:sz w:val="32"/>
          <w:szCs w:val="32"/>
        </w:rPr>
        <w:t xml:space="preserve">. </w:t>
      </w:r>
      <w:r w:rsidR="00C445EC" w:rsidRPr="00936920">
        <w:rPr>
          <w:b/>
          <w:color w:val="3C4043"/>
          <w:spacing w:val="3"/>
          <w:sz w:val="32"/>
          <w:szCs w:val="32"/>
        </w:rPr>
        <w:t>Contribution</w:t>
      </w:r>
    </w:p>
    <w:p w14:paraId="61DC96B2" w14:textId="77777777" w:rsidR="00C445EC" w:rsidRDefault="00C445EC" w:rsidP="00C445EC">
      <w:pPr>
        <w:spacing w:after="159"/>
        <w:ind w:right="512"/>
        <w:jc w:val="both"/>
      </w:pPr>
      <w:r>
        <w:t>In this project, my primary contributions have been focused on the development of essential user-facing components. I have successfully designed and implemented the home page, login page, and the forgot password page, ensuring an intuitive and seamless user experience. The home page serves as the entry point, providing an engaging interface for users to explore GlamHub's offerings. The login page and forgot password page contribute to the security and accessibility of the platform, offering streamlined authentication processes.</w:t>
      </w:r>
    </w:p>
    <w:p w14:paraId="668E0B65" w14:textId="77777777" w:rsidR="00C445EC" w:rsidRDefault="00C445EC" w:rsidP="00C445EC">
      <w:pPr>
        <w:spacing w:after="159"/>
        <w:ind w:right="512"/>
        <w:jc w:val="both"/>
      </w:pPr>
    </w:p>
    <w:p w14:paraId="72580EA2" w14:textId="77777777" w:rsidR="00C445EC" w:rsidRPr="001F2B53" w:rsidRDefault="00C445EC" w:rsidP="00C445EC">
      <w:pPr>
        <w:spacing w:after="159"/>
        <w:ind w:right="512"/>
        <w:jc w:val="both"/>
      </w:pPr>
      <w:r>
        <w:t>Simultaneously, I have been actively engaged in researching and exploring the integration of machine learning models to enhance the GlamHub experience. Specifically, my focus lies in developing a machine learning model capable of recommending hairstyles based on individual face shapes. This involves delving into the intricacies of facial recognition and shape analysis, aiming to provide users with personalized hairstyle suggestions. The integration of machine learning aligns with GlamHub's commitment to leveraging cutting-edge technology to revolutionize the salon industry, offering innovative and tailored services to our users. My dual role in both the front-end development and the exploration of advanced technologies reflects my commitment to contributing to GlamHub's success across multiple facets of the project.</w:t>
      </w:r>
    </w:p>
    <w:p w14:paraId="3736611A" w14:textId="77777777" w:rsidR="00C445EC" w:rsidRPr="001F2B53" w:rsidRDefault="00C445EC" w:rsidP="00C445EC">
      <w:pPr>
        <w:spacing w:after="159"/>
        <w:ind w:right="512"/>
        <w:jc w:val="both"/>
        <w:rPr>
          <w:b/>
          <w:sz w:val="28"/>
        </w:rPr>
      </w:pPr>
    </w:p>
    <w:p w14:paraId="3C37ECDA" w14:textId="77777777" w:rsidR="00C445EC" w:rsidRPr="00936920" w:rsidRDefault="00940CB3" w:rsidP="00C445EC">
      <w:pPr>
        <w:spacing w:after="159"/>
        <w:ind w:right="512"/>
        <w:jc w:val="both"/>
        <w:rPr>
          <w:b/>
          <w:sz w:val="32"/>
        </w:rPr>
      </w:pPr>
      <w:r>
        <w:rPr>
          <w:b/>
          <w:sz w:val="32"/>
        </w:rPr>
        <w:t>6</w:t>
      </w:r>
      <w:r w:rsidR="00C445EC">
        <w:rPr>
          <w:b/>
          <w:sz w:val="32"/>
        </w:rPr>
        <w:t>.</w:t>
      </w:r>
      <w:r w:rsidR="00C445EC" w:rsidRPr="00936920">
        <w:rPr>
          <w:b/>
          <w:sz w:val="32"/>
        </w:rPr>
        <w:t xml:space="preserve"> Summary:</w:t>
      </w:r>
    </w:p>
    <w:p w14:paraId="488628D5" w14:textId="77777777" w:rsidR="00C445EC" w:rsidRDefault="00C445EC" w:rsidP="00C445EC">
      <w:pPr>
        <w:jc w:val="both"/>
        <w:rPr>
          <w:rFonts w:ascii="Arial" w:hAnsi="Arial" w:cs="Arial"/>
          <w:sz w:val="21"/>
          <w:szCs w:val="21"/>
        </w:rPr>
      </w:pPr>
      <w:r>
        <w:rPr>
          <w:rFonts w:ascii="Arial" w:hAnsi="Arial" w:cs="Arial"/>
          <w:sz w:val="21"/>
          <w:szCs w:val="21"/>
        </w:rPr>
        <w:t>In summary, GlamHub is a centralized salon franchise that collaborates with various salons. Through the integration of IoT machines in each salon, customers can easily access their details by scanning a card. GlamHub offers combo packs and memberships on its website and app. Once a customer becomes a franchise member, they receive a membership card that allows them to scan at any local salon within the franchise, revealing their chosen combo pack or membership details. Payment is made only once during the membership purchase, and customers can enjoy salon services without additional payments until the membership or pack expires.</w:t>
      </w:r>
    </w:p>
    <w:p w14:paraId="5DD951B6" w14:textId="77777777" w:rsidR="00C445EC" w:rsidRDefault="00C445EC" w:rsidP="00C445EC">
      <w:pPr>
        <w:jc w:val="both"/>
        <w:rPr>
          <w:rFonts w:ascii="Arial" w:hAnsi="Arial" w:cs="Arial"/>
          <w:sz w:val="21"/>
          <w:szCs w:val="21"/>
        </w:rPr>
      </w:pPr>
    </w:p>
    <w:p w14:paraId="7520A741" w14:textId="77777777" w:rsidR="00C445EC" w:rsidRDefault="00940CB3" w:rsidP="00C445EC">
      <w:pPr>
        <w:jc w:val="both"/>
        <w:rPr>
          <w:b/>
          <w:color w:val="3C4043"/>
          <w:spacing w:val="3"/>
          <w:sz w:val="32"/>
          <w:szCs w:val="32"/>
        </w:rPr>
      </w:pPr>
      <w:r>
        <w:rPr>
          <w:b/>
          <w:color w:val="3C4043"/>
          <w:spacing w:val="3"/>
          <w:sz w:val="32"/>
          <w:szCs w:val="32"/>
        </w:rPr>
        <w:t>7</w:t>
      </w:r>
      <w:r w:rsidR="00C445EC" w:rsidRPr="00936920">
        <w:rPr>
          <w:b/>
          <w:color w:val="3C4043"/>
          <w:spacing w:val="3"/>
          <w:sz w:val="32"/>
          <w:szCs w:val="32"/>
        </w:rPr>
        <w:t>. References</w:t>
      </w:r>
    </w:p>
    <w:p w14:paraId="00BD5749" w14:textId="77777777" w:rsidR="00C445EC" w:rsidRDefault="00C445EC" w:rsidP="00C445EC">
      <w:pPr>
        <w:numPr>
          <w:ilvl w:val="0"/>
          <w:numId w:val="3"/>
        </w:numPr>
        <w:spacing w:after="185"/>
        <w:ind w:right="512" w:hanging="144"/>
      </w:pPr>
      <w:r>
        <w:t xml:space="preserve">www.wikipedia.com </w:t>
      </w:r>
    </w:p>
    <w:p w14:paraId="7ACA49EE" w14:textId="77777777" w:rsidR="00C445EC" w:rsidRDefault="00C445EC" w:rsidP="00C445EC">
      <w:pPr>
        <w:numPr>
          <w:ilvl w:val="0"/>
          <w:numId w:val="3"/>
        </w:numPr>
        <w:spacing w:after="204"/>
        <w:ind w:right="512" w:hanging="144"/>
      </w:pPr>
      <w:r>
        <w:t xml:space="preserve">https://chat.openai.com/chat </w:t>
      </w:r>
    </w:p>
    <w:p w14:paraId="3D833B6E" w14:textId="77777777" w:rsidR="00C445EC" w:rsidRDefault="00C445EC" w:rsidP="00C445EC">
      <w:pPr>
        <w:numPr>
          <w:ilvl w:val="0"/>
          <w:numId w:val="3"/>
        </w:numPr>
        <w:spacing w:after="162"/>
        <w:ind w:right="512" w:hanging="144"/>
      </w:pPr>
      <w:r>
        <w:t>www.google.com</w:t>
      </w:r>
    </w:p>
    <w:p w14:paraId="6E8BB5A9" w14:textId="77777777" w:rsidR="00C445EC" w:rsidRDefault="00000000" w:rsidP="00C445EC">
      <w:pPr>
        <w:numPr>
          <w:ilvl w:val="0"/>
          <w:numId w:val="3"/>
        </w:numPr>
        <w:spacing w:after="156"/>
        <w:ind w:right="512" w:hanging="144"/>
      </w:pPr>
      <w:hyperlink r:id="rId15">
        <w:r w:rsidR="00C445EC">
          <w:rPr>
            <w:color w:val="0563C1"/>
            <w:u w:val="single" w:color="0563C1"/>
          </w:rPr>
          <w:t>www.youtube.com</w:t>
        </w:r>
      </w:hyperlink>
      <w:hyperlink r:id="rId16">
        <w:r w:rsidR="00C445EC">
          <w:t xml:space="preserve"> </w:t>
        </w:r>
      </w:hyperlink>
    </w:p>
    <w:p w14:paraId="00C51846" w14:textId="77777777" w:rsidR="00C445EC" w:rsidRDefault="00000000" w:rsidP="00C445EC">
      <w:pPr>
        <w:numPr>
          <w:ilvl w:val="0"/>
          <w:numId w:val="3"/>
        </w:numPr>
        <w:spacing w:after="156"/>
        <w:ind w:right="512" w:hanging="144"/>
      </w:pPr>
      <w:hyperlink r:id="rId17" w:history="1">
        <w:r w:rsidR="00C445EC" w:rsidRPr="00483690">
          <w:rPr>
            <w:rStyle w:val="Hyperlink"/>
          </w:rPr>
          <w:t>www.github.com</w:t>
        </w:r>
      </w:hyperlink>
    </w:p>
    <w:p w14:paraId="2440DCEB" w14:textId="77777777" w:rsidR="006D3198" w:rsidRDefault="006D3198" w:rsidP="00C445EC">
      <w:pPr>
        <w:pStyle w:val="Heading1"/>
        <w:ind w:left="0" w:firstLine="0"/>
      </w:pPr>
    </w:p>
    <w:sectPr w:rsidR="006D3198">
      <w:headerReference w:type="even" r:id="rId18"/>
      <w:headerReference w:type="default" r:id="rId19"/>
      <w:footerReference w:type="even" r:id="rId20"/>
      <w:footerReference w:type="default" r:id="rId21"/>
      <w:headerReference w:type="first" r:id="rId22"/>
      <w:footerReference w:type="first" r:id="rId23"/>
      <w:pgSz w:w="11906" w:h="16838"/>
      <w:pgMar w:top="1445" w:right="924" w:bottom="1460" w:left="1440" w:header="480" w:footer="47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467EF" w14:textId="77777777" w:rsidR="00D52761" w:rsidRDefault="00D52761">
      <w:pPr>
        <w:spacing w:after="0" w:line="240" w:lineRule="auto"/>
      </w:pPr>
      <w:r>
        <w:separator/>
      </w:r>
    </w:p>
  </w:endnote>
  <w:endnote w:type="continuationSeparator" w:id="0">
    <w:p w14:paraId="331A794F" w14:textId="77777777" w:rsidR="00D52761" w:rsidRDefault="00D52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E0A5D" w14:textId="77777777" w:rsidR="006D3198" w:rsidRDefault="007C0D1A">
    <w:pPr>
      <w:spacing w:after="0"/>
      <w:ind w:left="0" w:right="-387" w:firstLine="0"/>
      <w:jc w:val="righ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55C4673B" wp14:editId="6AB9208B">
              <wp:simplePos x="0" y="0"/>
              <wp:positionH relativeFrom="page">
                <wp:posOffset>304800</wp:posOffset>
              </wp:positionH>
              <wp:positionV relativeFrom="page">
                <wp:posOffset>10383012</wp:posOffset>
              </wp:positionV>
              <wp:extent cx="6952488" cy="6096"/>
              <wp:effectExtent l="0" t="0" r="0" b="0"/>
              <wp:wrapSquare wrapText="bothSides"/>
              <wp:docPr id="14895" name="Group 14895"/>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23" name="Shape 1562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4" name="Shape 15624"/>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25" name="Shape 1562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95" style="width:547.44pt;height:0.47998pt;position:absolute;mso-position-horizontal-relative:page;mso-position-horizontal:absolute;margin-left:24pt;mso-position-vertical-relative:page;margin-top:817.56pt;" coordsize="69524,60">
              <v:shape id="Shape 15626" style="position:absolute;width:91;height:91;left:0;top:0;" coordsize="9144,9144" path="m0,0l9144,0l9144,9144l0,9144l0,0">
                <v:stroke weight="0pt" endcap="flat" joinstyle="miter" miterlimit="10" on="false" color="#000000" opacity="0"/>
                <v:fill on="true" color="#000000"/>
              </v:shape>
              <v:shape id="Shape 15627" style="position:absolute;width:69402;height:91;left:60;top:0;" coordsize="6940296,9144" path="m0,0l6940296,0l6940296,9144l0,9144l0,0">
                <v:stroke weight="0pt" endcap="flat" joinstyle="miter" miterlimit="10" on="false" color="#000000" opacity="0"/>
                <v:fill on="true" color="#000000"/>
              </v:shape>
              <v:shape id="Shape 15628"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00903EBF" w14:textId="77777777" w:rsidR="006D3198" w:rsidRDefault="007C0D1A">
    <w:pPr>
      <w:spacing w:after="0"/>
      <w:ind w:left="0" w:righ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C68FE" w14:textId="77777777" w:rsidR="006D3198" w:rsidRDefault="007C0D1A">
    <w:pPr>
      <w:spacing w:after="0"/>
      <w:ind w:left="0" w:right="-387" w:firstLine="0"/>
      <w:jc w:val="righ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5B2253BB" wp14:editId="4EF3019A">
              <wp:simplePos x="0" y="0"/>
              <wp:positionH relativeFrom="page">
                <wp:posOffset>304800</wp:posOffset>
              </wp:positionH>
              <wp:positionV relativeFrom="page">
                <wp:posOffset>10383012</wp:posOffset>
              </wp:positionV>
              <wp:extent cx="6952488" cy="6096"/>
              <wp:effectExtent l="0" t="0" r="0" b="0"/>
              <wp:wrapSquare wrapText="bothSides"/>
              <wp:docPr id="14871" name="Group 1487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17" name="Shape 1561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8" name="Shape 1561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9" name="Shape 1561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71" style="width:547.44pt;height:0.47998pt;position:absolute;mso-position-horizontal-relative:page;mso-position-horizontal:absolute;margin-left:24pt;mso-position-vertical-relative:page;margin-top:817.56pt;" coordsize="69524,60">
              <v:shape id="Shape 15620" style="position:absolute;width:91;height:91;left:0;top:0;" coordsize="9144,9144" path="m0,0l9144,0l9144,9144l0,9144l0,0">
                <v:stroke weight="0pt" endcap="flat" joinstyle="miter" miterlimit="10" on="false" color="#000000" opacity="0"/>
                <v:fill on="true" color="#000000"/>
              </v:shape>
              <v:shape id="Shape 15621" style="position:absolute;width:69402;height:91;left:60;top:0;" coordsize="6940296,9144" path="m0,0l6940296,0l6940296,9144l0,9144l0,0">
                <v:stroke weight="0pt" endcap="flat" joinstyle="miter" miterlimit="10" on="false" color="#000000" opacity="0"/>
                <v:fill on="true" color="#000000"/>
              </v:shape>
              <v:shape id="Shape 1562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2A64B7BC" w14:textId="77777777" w:rsidR="006D3198" w:rsidRDefault="007C0D1A">
    <w:pPr>
      <w:spacing w:after="0"/>
      <w:ind w:left="0" w:righ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DBFFD" w14:textId="77777777" w:rsidR="006D3198" w:rsidRDefault="007C0D1A">
    <w:pPr>
      <w:spacing w:after="0"/>
      <w:ind w:left="0" w:right="-387" w:firstLine="0"/>
      <w:jc w:val="righ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4A5979A3" wp14:editId="659C30D0">
              <wp:simplePos x="0" y="0"/>
              <wp:positionH relativeFrom="page">
                <wp:posOffset>304800</wp:posOffset>
              </wp:positionH>
              <wp:positionV relativeFrom="page">
                <wp:posOffset>10383012</wp:posOffset>
              </wp:positionV>
              <wp:extent cx="6952488" cy="6096"/>
              <wp:effectExtent l="0" t="0" r="0" b="0"/>
              <wp:wrapSquare wrapText="bothSides"/>
              <wp:docPr id="14847" name="Group 148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11" name="Shape 156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2" name="Shape 1561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13" name="Shape 1561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47" style="width:547.44pt;height:0.47998pt;position:absolute;mso-position-horizontal-relative:page;mso-position-horizontal:absolute;margin-left:24pt;mso-position-vertical-relative:page;margin-top:817.56pt;" coordsize="69524,60">
              <v:shape id="Shape 15614" style="position:absolute;width:91;height:91;left:0;top:0;" coordsize="9144,9144" path="m0,0l9144,0l9144,9144l0,9144l0,0">
                <v:stroke weight="0pt" endcap="flat" joinstyle="miter" miterlimit="10" on="false" color="#000000" opacity="0"/>
                <v:fill on="true" color="#000000"/>
              </v:shape>
              <v:shape id="Shape 15615" style="position:absolute;width:69402;height:91;left:60;top:0;" coordsize="6940296,9144" path="m0,0l6940296,0l6940296,9144l0,9144l0,0">
                <v:stroke weight="0pt" endcap="flat" joinstyle="miter" miterlimit="10" on="false" color="#000000" opacity="0"/>
                <v:fill on="true" color="#000000"/>
              </v:shape>
              <v:shape id="Shape 1561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rFonts w:ascii="Calibri" w:eastAsia="Calibri" w:hAnsi="Calibri" w:cs="Calibri"/>
        <w:sz w:val="22"/>
      </w:rPr>
      <w:t xml:space="preserve"> </w:t>
    </w:r>
  </w:p>
  <w:p w14:paraId="548B0867" w14:textId="77777777" w:rsidR="006D3198" w:rsidRDefault="007C0D1A">
    <w:pPr>
      <w:spacing w:after="0"/>
      <w:ind w:left="0" w:right="0" w:firstLine="0"/>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13776" w14:textId="77777777" w:rsidR="006D3198" w:rsidRDefault="007C0D1A">
    <w:pPr>
      <w:spacing w:after="0"/>
      <w:ind w:left="0" w:right="573" w:firstLine="0"/>
      <w:jc w:val="righ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5A2CAE03" wp14:editId="7F1C8FF7">
              <wp:simplePos x="0" y="0"/>
              <wp:positionH relativeFrom="page">
                <wp:posOffset>896417</wp:posOffset>
              </wp:positionH>
              <wp:positionV relativeFrom="page">
                <wp:posOffset>9884359</wp:posOffset>
              </wp:positionV>
              <wp:extent cx="5769229" cy="6096"/>
              <wp:effectExtent l="0" t="0" r="0" b="0"/>
              <wp:wrapSquare wrapText="bothSides"/>
              <wp:docPr id="14984" name="Group 1498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645" name="Shape 1564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984" style="width:454.27pt;height:0.47998pt;position:absolute;mso-position-horizontal-relative:page;mso-position-horizontal:absolute;margin-left:70.584pt;mso-position-vertical-relative:page;margin-top:778.296pt;" coordsize="57692,60">
              <v:shape id="Shape 15646"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05CBEB19" wp14:editId="7B06D500">
              <wp:simplePos x="0" y="0"/>
              <wp:positionH relativeFrom="page">
                <wp:posOffset>304800</wp:posOffset>
              </wp:positionH>
              <wp:positionV relativeFrom="page">
                <wp:posOffset>10383012</wp:posOffset>
              </wp:positionV>
              <wp:extent cx="6952488" cy="6096"/>
              <wp:effectExtent l="0" t="0" r="0" b="0"/>
              <wp:wrapSquare wrapText="bothSides"/>
              <wp:docPr id="14986" name="Group 1498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47" name="Shape 1564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8" name="Shape 15648"/>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9" name="Shape 1564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86" style="width:547.44pt;height:0.47998pt;position:absolute;mso-position-horizontal-relative:page;mso-position-horizontal:absolute;margin-left:24pt;mso-position-vertical-relative:page;margin-top:817.56pt;" coordsize="69524,60">
              <v:shape id="Shape 15650" style="position:absolute;width:91;height:91;left:0;top:0;" coordsize="9144,9144" path="m0,0l9144,0l9144,9144l0,9144l0,0">
                <v:stroke weight="0pt" endcap="flat" joinstyle="miter" miterlimit="10" on="false" color="#000000" opacity="0"/>
                <v:fill on="true" color="#000000"/>
              </v:shape>
              <v:shape id="Shape 15651" style="position:absolute;width:69402;height:91;left:60;top:0;" coordsize="6940296,9144" path="m0,0l6940296,0l6940296,9144l0,9144l0,0">
                <v:stroke weight="0pt" endcap="flat" joinstyle="miter" miterlimit="10" on="false" color="#000000" opacity="0"/>
                <v:fill on="true" color="#000000"/>
              </v:shape>
              <v:shape id="Shape 15652"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61D9729F" w14:textId="77777777" w:rsidR="006D3198" w:rsidRDefault="007C0D1A">
    <w:pPr>
      <w:spacing w:after="0"/>
      <w:ind w:left="0" w:right="0" w:firstLine="0"/>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E47EA" w14:textId="77777777" w:rsidR="006D3198" w:rsidRDefault="007C0D1A">
    <w:pPr>
      <w:spacing w:after="0"/>
      <w:ind w:left="0" w:right="573" w:firstLine="0"/>
      <w:jc w:val="right"/>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502666AC" wp14:editId="6C3DB01F">
              <wp:simplePos x="0" y="0"/>
              <wp:positionH relativeFrom="page">
                <wp:posOffset>896417</wp:posOffset>
              </wp:positionH>
              <wp:positionV relativeFrom="page">
                <wp:posOffset>9884359</wp:posOffset>
              </wp:positionV>
              <wp:extent cx="5769229" cy="6096"/>
              <wp:effectExtent l="0" t="0" r="0" b="0"/>
              <wp:wrapSquare wrapText="bothSides"/>
              <wp:docPr id="14954" name="Group 1495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637" name="Shape 1563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954" style="width:454.27pt;height:0.47998pt;position:absolute;mso-position-horizontal-relative:page;mso-position-horizontal:absolute;margin-left:70.584pt;mso-position-vertical-relative:page;margin-top:778.296pt;" coordsize="57692,60">
              <v:shape id="Shape 15638"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59A74B9" wp14:editId="617CA091">
              <wp:simplePos x="0" y="0"/>
              <wp:positionH relativeFrom="page">
                <wp:posOffset>304800</wp:posOffset>
              </wp:positionH>
              <wp:positionV relativeFrom="page">
                <wp:posOffset>10383012</wp:posOffset>
              </wp:positionV>
              <wp:extent cx="6952488" cy="6096"/>
              <wp:effectExtent l="0" t="0" r="0" b="0"/>
              <wp:wrapSquare wrapText="bothSides"/>
              <wp:docPr id="14956" name="Group 1495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39" name="Shape 156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0" name="Shape 15640"/>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41" name="Shape 15641"/>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56" style="width:547.44pt;height:0.47998pt;position:absolute;mso-position-horizontal-relative:page;mso-position-horizontal:absolute;margin-left:24pt;mso-position-vertical-relative:page;margin-top:817.56pt;" coordsize="69524,60">
              <v:shape id="Shape 15642" style="position:absolute;width:91;height:91;left:0;top:0;" coordsize="9144,9144" path="m0,0l9144,0l9144,9144l0,9144l0,0">
                <v:stroke weight="0pt" endcap="flat" joinstyle="miter" miterlimit="10" on="false" color="#000000" opacity="0"/>
                <v:fill on="true" color="#000000"/>
              </v:shape>
              <v:shape id="Shape 15643" style="position:absolute;width:69402;height:91;left:60;top:0;" coordsize="6940296,9144" path="m0,0l6940296,0l6940296,9144l0,9144l0,0">
                <v:stroke weight="0pt" endcap="flat" joinstyle="miter" miterlimit="10" on="false" color="#000000" opacity="0"/>
                <v:fill on="true" color="#000000"/>
              </v:shape>
              <v:shape id="Shape 15644"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sidR="00373843" w:rsidRPr="00373843">
      <w:rPr>
        <w:rFonts w:ascii="Calibri" w:eastAsia="Calibri" w:hAnsi="Calibri" w:cs="Calibri"/>
        <w:noProof/>
        <w:sz w:val="22"/>
      </w:rPr>
      <w:t>4</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4889C7FB" w14:textId="77777777" w:rsidR="006D3198" w:rsidRDefault="007C0D1A">
    <w:pPr>
      <w:spacing w:after="0"/>
      <w:ind w:left="0" w:right="0" w:firstLine="0"/>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DEA43" w14:textId="77777777" w:rsidR="006D3198" w:rsidRDefault="007C0D1A">
    <w:pPr>
      <w:spacing w:after="0"/>
      <w:ind w:left="0" w:right="573" w:firstLine="0"/>
      <w:jc w:val="right"/>
    </w:pP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528FD32E" wp14:editId="72A57A14">
              <wp:simplePos x="0" y="0"/>
              <wp:positionH relativeFrom="page">
                <wp:posOffset>896417</wp:posOffset>
              </wp:positionH>
              <wp:positionV relativeFrom="page">
                <wp:posOffset>9884359</wp:posOffset>
              </wp:positionV>
              <wp:extent cx="5769229" cy="6096"/>
              <wp:effectExtent l="0" t="0" r="0" b="0"/>
              <wp:wrapSquare wrapText="bothSides"/>
              <wp:docPr id="14924" name="Group 1492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15629" name="Shape 1562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4924" style="width:454.27pt;height:0.47998pt;position:absolute;mso-position-horizontal-relative:page;mso-position-horizontal:absolute;margin-left:70.584pt;mso-position-vertical-relative:page;margin-top:778.296pt;" coordsize="57692,60">
              <v:shape id="Shape 15630" style="position:absolute;width:57692;height:91;left:0;top:0;" coordsize="5769229,9144" path="m0,0l5769229,0l5769229,9144l0,9144l0,0">
                <v:stroke weight="0pt" endcap="flat" joinstyle="miter" miterlimit="10" on="false" color="#000000" opacity="0"/>
                <v:fill on="true" color="#d9d9d9"/>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8720" behindDoc="0" locked="0" layoutInCell="1" allowOverlap="1" wp14:anchorId="51494075" wp14:editId="023AB7A0">
              <wp:simplePos x="0" y="0"/>
              <wp:positionH relativeFrom="page">
                <wp:posOffset>304800</wp:posOffset>
              </wp:positionH>
              <wp:positionV relativeFrom="page">
                <wp:posOffset>10383012</wp:posOffset>
              </wp:positionV>
              <wp:extent cx="6952488" cy="6096"/>
              <wp:effectExtent l="0" t="0" r="0" b="0"/>
              <wp:wrapSquare wrapText="bothSides"/>
              <wp:docPr id="14926" name="Group 1492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31" name="Shape 156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2" name="Shape 1563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33" name="Shape 1563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26" style="width:547.44pt;height:0.47998pt;position:absolute;mso-position-horizontal-relative:page;mso-position-horizontal:absolute;margin-left:24pt;mso-position-vertical-relative:page;margin-top:817.56pt;" coordsize="69524,60">
              <v:shape id="Shape 15634" style="position:absolute;width:91;height:91;left:0;top:0;" coordsize="9144,9144" path="m0,0l9144,0l9144,9144l0,9144l0,0">
                <v:stroke weight="0pt" endcap="flat" joinstyle="miter" miterlimit="10" on="false" color="#000000" opacity="0"/>
                <v:fill on="true" color="#000000"/>
              </v:shape>
              <v:shape id="Shape 15635" style="position:absolute;width:69402;height:91;left:60;top:0;" coordsize="6940296,9144" path="m0,0l6940296,0l6940296,9144l0,9144l0,0">
                <v:stroke weight="0pt" endcap="flat" joinstyle="miter" miterlimit="10" on="false" color="#000000" opacity="0"/>
                <v:fill on="true" color="#000000"/>
              </v:shape>
              <v:shape id="Shape 1563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 </w:t>
    </w:r>
    <w:r>
      <w:rPr>
        <w:rFonts w:ascii="Calibri" w:eastAsia="Calibri" w:hAnsi="Calibri" w:cs="Calibri"/>
        <w:color w:val="7F7F7F"/>
        <w:sz w:val="22"/>
      </w:rPr>
      <w:t>P a g e</w:t>
    </w:r>
    <w:r>
      <w:rPr>
        <w:rFonts w:ascii="Calibri" w:eastAsia="Calibri" w:hAnsi="Calibri" w:cs="Calibri"/>
        <w:sz w:val="22"/>
      </w:rPr>
      <w:t xml:space="preserve"> </w:t>
    </w:r>
  </w:p>
  <w:p w14:paraId="6460D6CF" w14:textId="77777777" w:rsidR="006D3198" w:rsidRDefault="007C0D1A">
    <w:pPr>
      <w:spacing w:after="0"/>
      <w:ind w:left="0" w:righ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2C3CB" w14:textId="77777777" w:rsidR="00D52761" w:rsidRDefault="00D52761">
      <w:pPr>
        <w:spacing w:after="0" w:line="240" w:lineRule="auto"/>
      </w:pPr>
      <w:r>
        <w:separator/>
      </w:r>
    </w:p>
  </w:footnote>
  <w:footnote w:type="continuationSeparator" w:id="0">
    <w:p w14:paraId="06DC456A" w14:textId="77777777" w:rsidR="00D52761" w:rsidRDefault="00D527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6B6F6" w14:textId="77777777" w:rsidR="006D3198" w:rsidRDefault="007C0D1A">
    <w:pPr>
      <w:spacing w:after="0"/>
      <w:ind w:left="-1440" w:right="10132"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EF7F33" wp14:editId="1BEF8CB0">
              <wp:simplePos x="0" y="0"/>
              <wp:positionH relativeFrom="page">
                <wp:posOffset>304800</wp:posOffset>
              </wp:positionH>
              <wp:positionV relativeFrom="page">
                <wp:posOffset>304800</wp:posOffset>
              </wp:positionV>
              <wp:extent cx="6952488" cy="6096"/>
              <wp:effectExtent l="0" t="0" r="0" b="0"/>
              <wp:wrapSquare wrapText="bothSides"/>
              <wp:docPr id="14882" name="Group 1488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571" name="Shape 155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2" name="Shape 1557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3" name="Shape 1557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82" style="width:547.44pt;height:0.47998pt;position:absolute;mso-position-horizontal-relative:page;mso-position-horizontal:absolute;margin-left:24pt;mso-position-vertical-relative:page;margin-top:24pt;" coordsize="69524,60">
              <v:shape id="Shape 15574" style="position:absolute;width:91;height:91;left:0;top:0;" coordsize="9144,9144" path="m0,0l9144,0l9144,9144l0,9144l0,0">
                <v:stroke weight="0pt" endcap="flat" joinstyle="miter" miterlimit="10" on="false" color="#000000" opacity="0"/>
                <v:fill on="true" color="#000000"/>
              </v:shape>
              <v:shape id="Shape 15575" style="position:absolute;width:69402;height:91;left:60;top:0;" coordsize="6940296,9144" path="m0,0l6940296,0l6940296,9144l0,9144l0,0">
                <v:stroke weight="0pt" endcap="flat" joinstyle="miter" miterlimit="10" on="false" color="#000000" opacity="0"/>
                <v:fill on="true" color="#000000"/>
              </v:shape>
              <v:shape id="Shape 1557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335EB9D" w14:textId="77777777" w:rsidR="006D3198" w:rsidRDefault="007C0D1A">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FF50883" wp14:editId="06547BDC">
              <wp:simplePos x="0" y="0"/>
              <wp:positionH relativeFrom="page">
                <wp:posOffset>304800</wp:posOffset>
              </wp:positionH>
              <wp:positionV relativeFrom="page">
                <wp:posOffset>310896</wp:posOffset>
              </wp:positionV>
              <wp:extent cx="6952488" cy="10072116"/>
              <wp:effectExtent l="0" t="0" r="0" b="0"/>
              <wp:wrapNone/>
              <wp:docPr id="14886" name="Group 14886"/>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577" name="Shape 1557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78" name="Shape 1557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86" style="width:547.44pt;height:793.08pt;position:absolute;z-index:-2147483648;mso-position-horizontal-relative:page;mso-position-horizontal:absolute;margin-left:24pt;mso-position-vertical-relative:page;margin-top:24.48pt;" coordsize="69524,100721">
              <v:shape id="Shape 15579" style="position:absolute;width:91;height:100721;left:0;top:0;" coordsize="9144,10072116" path="m0,0l9144,0l9144,10072116l0,10072116l0,0">
                <v:stroke weight="0pt" endcap="flat" joinstyle="miter" miterlimit="10" on="false" color="#000000" opacity="0"/>
                <v:fill on="true" color="#000000"/>
              </v:shape>
              <v:shape id="Shape 1558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46DE3" w14:textId="77777777" w:rsidR="006D3198" w:rsidRDefault="007C0D1A">
    <w:pPr>
      <w:spacing w:after="0"/>
      <w:ind w:left="-1440" w:right="10132"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2205A78" wp14:editId="5E3BAC98">
              <wp:simplePos x="0" y="0"/>
              <wp:positionH relativeFrom="page">
                <wp:posOffset>304800</wp:posOffset>
              </wp:positionH>
              <wp:positionV relativeFrom="page">
                <wp:posOffset>304800</wp:posOffset>
              </wp:positionV>
              <wp:extent cx="6952488" cy="6096"/>
              <wp:effectExtent l="0" t="0" r="0" b="0"/>
              <wp:wrapSquare wrapText="bothSides"/>
              <wp:docPr id="14858" name="Group 1485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561" name="Shape 155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2" name="Shape 1556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3" name="Shape 1556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58" style="width:547.44pt;height:0.47998pt;position:absolute;mso-position-horizontal-relative:page;mso-position-horizontal:absolute;margin-left:24pt;mso-position-vertical-relative:page;margin-top:24pt;" coordsize="69524,60">
              <v:shape id="Shape 15564" style="position:absolute;width:91;height:91;left:0;top:0;" coordsize="9144,9144" path="m0,0l9144,0l9144,9144l0,9144l0,0">
                <v:stroke weight="0pt" endcap="flat" joinstyle="miter" miterlimit="10" on="false" color="#000000" opacity="0"/>
                <v:fill on="true" color="#000000"/>
              </v:shape>
              <v:shape id="Shape 15565" style="position:absolute;width:69402;height:91;left:60;top:0;" coordsize="6940296,9144" path="m0,0l6940296,0l6940296,9144l0,9144l0,0">
                <v:stroke weight="0pt" endcap="flat" joinstyle="miter" miterlimit="10" on="false" color="#000000" opacity="0"/>
                <v:fill on="true" color="#000000"/>
              </v:shape>
              <v:shape id="Shape 1556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5BF8446D" w14:textId="77777777" w:rsidR="006D3198" w:rsidRDefault="007C0D1A">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32593EED" wp14:editId="24CFDFAB">
              <wp:simplePos x="0" y="0"/>
              <wp:positionH relativeFrom="page">
                <wp:posOffset>304800</wp:posOffset>
              </wp:positionH>
              <wp:positionV relativeFrom="page">
                <wp:posOffset>310896</wp:posOffset>
              </wp:positionV>
              <wp:extent cx="6952488" cy="10072116"/>
              <wp:effectExtent l="0" t="0" r="0" b="0"/>
              <wp:wrapNone/>
              <wp:docPr id="14862" name="Group 1486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567" name="Shape 1556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68" name="Shape 1556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62" style="width:547.44pt;height:793.08pt;position:absolute;z-index:-2147483648;mso-position-horizontal-relative:page;mso-position-horizontal:absolute;margin-left:24pt;mso-position-vertical-relative:page;margin-top:24.48pt;" coordsize="69524,100721">
              <v:shape id="Shape 15569" style="position:absolute;width:91;height:100721;left:0;top:0;" coordsize="9144,10072116" path="m0,0l9144,0l9144,10072116l0,10072116l0,0">
                <v:stroke weight="0pt" endcap="flat" joinstyle="miter" miterlimit="10" on="false" color="#000000" opacity="0"/>
                <v:fill on="true" color="#000000"/>
              </v:shape>
              <v:shape id="Shape 1557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7D472" w14:textId="77777777" w:rsidR="006D3198" w:rsidRDefault="007C0D1A">
    <w:pPr>
      <w:spacing w:after="0"/>
      <w:ind w:left="-1440" w:right="1013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B915486" wp14:editId="716481E0">
              <wp:simplePos x="0" y="0"/>
              <wp:positionH relativeFrom="page">
                <wp:posOffset>304800</wp:posOffset>
              </wp:positionH>
              <wp:positionV relativeFrom="page">
                <wp:posOffset>304800</wp:posOffset>
              </wp:positionV>
              <wp:extent cx="6952488" cy="6096"/>
              <wp:effectExtent l="0" t="0" r="0" b="0"/>
              <wp:wrapSquare wrapText="bothSides"/>
              <wp:docPr id="14834" name="Group 1483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551" name="Shape 155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2" name="Shape 1555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3" name="Shape 1555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34" style="width:547.44pt;height:0.47998pt;position:absolute;mso-position-horizontal-relative:page;mso-position-horizontal:absolute;margin-left:24pt;mso-position-vertical-relative:page;margin-top:24pt;" coordsize="69524,60">
              <v:shape id="Shape 15554" style="position:absolute;width:91;height:91;left:0;top:0;" coordsize="9144,9144" path="m0,0l9144,0l9144,9144l0,9144l0,0">
                <v:stroke weight="0pt" endcap="flat" joinstyle="miter" miterlimit="10" on="false" color="#000000" opacity="0"/>
                <v:fill on="true" color="#000000"/>
              </v:shape>
              <v:shape id="Shape 15555" style="position:absolute;width:69402;height:91;left:60;top:0;" coordsize="6940296,9144" path="m0,0l6940296,0l6940296,9144l0,9144l0,0">
                <v:stroke weight="0pt" endcap="flat" joinstyle="miter" miterlimit="10" on="false" color="#000000" opacity="0"/>
                <v:fill on="true" color="#000000"/>
              </v:shape>
              <v:shape id="Shape 1555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768DDD5F" w14:textId="77777777" w:rsidR="006D3198" w:rsidRDefault="007C0D1A">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37D76F7A" wp14:editId="5EDC73F5">
              <wp:simplePos x="0" y="0"/>
              <wp:positionH relativeFrom="page">
                <wp:posOffset>304800</wp:posOffset>
              </wp:positionH>
              <wp:positionV relativeFrom="page">
                <wp:posOffset>310896</wp:posOffset>
              </wp:positionV>
              <wp:extent cx="6952488" cy="10072116"/>
              <wp:effectExtent l="0" t="0" r="0" b="0"/>
              <wp:wrapNone/>
              <wp:docPr id="14838" name="Group 1483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557" name="Shape 1555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58" name="Shape 1555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838" style="width:547.44pt;height:793.08pt;position:absolute;z-index:-2147483648;mso-position-horizontal-relative:page;mso-position-horizontal:absolute;margin-left:24pt;mso-position-vertical-relative:page;margin-top:24.48pt;" coordsize="69524,100721">
              <v:shape id="Shape 15559" style="position:absolute;width:91;height:100721;left:0;top:0;" coordsize="9144,10072116" path="m0,0l9144,0l9144,10072116l0,10072116l0,0">
                <v:stroke weight="0pt" endcap="flat" joinstyle="miter" miterlimit="10" on="false" color="#000000" opacity="0"/>
                <v:fill on="true" color="#000000"/>
              </v:shape>
              <v:shape id="Shape 1556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C33E8" w14:textId="77777777" w:rsidR="006D3198" w:rsidRDefault="007C0D1A">
    <w:pPr>
      <w:spacing w:after="0"/>
      <w:ind w:left="-1440" w:right="10983"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4098A28" wp14:editId="6D05FE44">
              <wp:simplePos x="0" y="0"/>
              <wp:positionH relativeFrom="page">
                <wp:posOffset>304800</wp:posOffset>
              </wp:positionH>
              <wp:positionV relativeFrom="page">
                <wp:posOffset>304800</wp:posOffset>
              </wp:positionV>
              <wp:extent cx="6952488" cy="6096"/>
              <wp:effectExtent l="0" t="0" r="0" b="0"/>
              <wp:wrapSquare wrapText="bothSides"/>
              <wp:docPr id="14967" name="Group 149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601" name="Shape 1560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2" name="Shape 1560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3" name="Shape 1560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67" style="width:547.44pt;height:0.47998pt;position:absolute;mso-position-horizontal-relative:page;mso-position-horizontal:absolute;margin-left:24pt;mso-position-vertical-relative:page;margin-top:24pt;" coordsize="69524,60">
              <v:shape id="Shape 15604" style="position:absolute;width:91;height:91;left:0;top:0;" coordsize="9144,9144" path="m0,0l9144,0l9144,9144l0,9144l0,0">
                <v:stroke weight="0pt" endcap="flat" joinstyle="miter" miterlimit="10" on="false" color="#000000" opacity="0"/>
                <v:fill on="true" color="#000000"/>
              </v:shape>
              <v:shape id="Shape 15605" style="position:absolute;width:69402;height:91;left:60;top:0;" coordsize="6940296,9144" path="m0,0l6940296,0l6940296,9144l0,9144l0,0">
                <v:stroke weight="0pt" endcap="flat" joinstyle="miter" miterlimit="10" on="false" color="#000000" opacity="0"/>
                <v:fill on="true" color="#000000"/>
              </v:shape>
              <v:shape id="Shape 1560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BB01B3A" w14:textId="77777777" w:rsidR="006D3198" w:rsidRDefault="007C0D1A">
    <w:r>
      <w:rPr>
        <w:rFonts w:ascii="Calibri" w:eastAsia="Calibri" w:hAnsi="Calibri" w:cs="Calibri"/>
        <w:noProof/>
        <w:sz w:val="22"/>
      </w:rPr>
      <mc:AlternateContent>
        <mc:Choice Requires="wpg">
          <w:drawing>
            <wp:anchor distT="0" distB="0" distL="114300" distR="114300" simplePos="0" relativeHeight="251668480" behindDoc="1" locked="0" layoutInCell="1" allowOverlap="1" wp14:anchorId="19F85976" wp14:editId="678CC6ED">
              <wp:simplePos x="0" y="0"/>
              <wp:positionH relativeFrom="page">
                <wp:posOffset>304800</wp:posOffset>
              </wp:positionH>
              <wp:positionV relativeFrom="page">
                <wp:posOffset>310896</wp:posOffset>
              </wp:positionV>
              <wp:extent cx="6952488" cy="10072116"/>
              <wp:effectExtent l="0" t="0" r="0" b="0"/>
              <wp:wrapNone/>
              <wp:docPr id="14971" name="Group 1497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607" name="Shape 1560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608" name="Shape 1560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71" style="width:547.44pt;height:793.08pt;position:absolute;z-index:-2147483648;mso-position-horizontal-relative:page;mso-position-horizontal:absolute;margin-left:24pt;mso-position-vertical-relative:page;margin-top:24.48pt;" coordsize="69524,100721">
              <v:shape id="Shape 15609" style="position:absolute;width:91;height:100721;left:0;top:0;" coordsize="9144,10072116" path="m0,0l9144,0l9144,10072116l0,10072116l0,0">
                <v:stroke weight="0pt" endcap="flat" joinstyle="miter" miterlimit="10" on="false" color="#000000" opacity="0"/>
                <v:fill on="true" color="#000000"/>
              </v:shape>
              <v:shape id="Shape 1561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FBCB" w14:textId="77777777" w:rsidR="006D3198" w:rsidRDefault="007C0D1A">
    <w:pPr>
      <w:spacing w:after="0"/>
      <w:ind w:left="-1440" w:right="10983"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EB861BE" wp14:editId="228A823A">
              <wp:simplePos x="0" y="0"/>
              <wp:positionH relativeFrom="page">
                <wp:posOffset>304800</wp:posOffset>
              </wp:positionH>
              <wp:positionV relativeFrom="page">
                <wp:posOffset>304800</wp:posOffset>
              </wp:positionV>
              <wp:extent cx="6952488" cy="6096"/>
              <wp:effectExtent l="0" t="0" r="0" b="0"/>
              <wp:wrapSquare wrapText="bothSides"/>
              <wp:docPr id="14937" name="Group 1493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591" name="Shape 155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2" name="Shape 1559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3" name="Shape 1559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37" style="width:547.44pt;height:0.47998pt;position:absolute;mso-position-horizontal-relative:page;mso-position-horizontal:absolute;margin-left:24pt;mso-position-vertical-relative:page;margin-top:24pt;" coordsize="69524,60">
              <v:shape id="Shape 15594" style="position:absolute;width:91;height:91;left:0;top:0;" coordsize="9144,9144" path="m0,0l9144,0l9144,9144l0,9144l0,0">
                <v:stroke weight="0pt" endcap="flat" joinstyle="miter" miterlimit="10" on="false" color="#000000" opacity="0"/>
                <v:fill on="true" color="#000000"/>
              </v:shape>
              <v:shape id="Shape 15595" style="position:absolute;width:69402;height:91;left:60;top:0;" coordsize="6940296,9144" path="m0,0l6940296,0l6940296,9144l0,9144l0,0">
                <v:stroke weight="0pt" endcap="flat" joinstyle="miter" miterlimit="10" on="false" color="#000000" opacity="0"/>
                <v:fill on="true" color="#000000"/>
              </v:shape>
              <v:shape id="Shape 1559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66D7922E" w14:textId="77777777" w:rsidR="006D3198" w:rsidRDefault="007C0D1A">
    <w:r>
      <w:rPr>
        <w:rFonts w:ascii="Calibri" w:eastAsia="Calibri" w:hAnsi="Calibri" w:cs="Calibri"/>
        <w:noProof/>
        <w:sz w:val="22"/>
      </w:rPr>
      <mc:AlternateContent>
        <mc:Choice Requires="wpg">
          <w:drawing>
            <wp:anchor distT="0" distB="0" distL="114300" distR="114300" simplePos="0" relativeHeight="251670528" behindDoc="1" locked="0" layoutInCell="1" allowOverlap="1" wp14:anchorId="36B2BA7F" wp14:editId="01A9624C">
              <wp:simplePos x="0" y="0"/>
              <wp:positionH relativeFrom="page">
                <wp:posOffset>304800</wp:posOffset>
              </wp:positionH>
              <wp:positionV relativeFrom="page">
                <wp:posOffset>310896</wp:posOffset>
              </wp:positionV>
              <wp:extent cx="6952488" cy="10072116"/>
              <wp:effectExtent l="0" t="0" r="0" b="0"/>
              <wp:wrapNone/>
              <wp:docPr id="14941" name="Group 1494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597" name="Shape 1559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98" name="Shape 1559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41" style="width:547.44pt;height:793.08pt;position:absolute;z-index:-2147483648;mso-position-horizontal-relative:page;mso-position-horizontal:absolute;margin-left:24pt;mso-position-vertical-relative:page;margin-top:24.48pt;" coordsize="69524,100721">
              <v:shape id="Shape 15599" style="position:absolute;width:91;height:100721;left:0;top:0;" coordsize="9144,10072116" path="m0,0l9144,0l9144,10072116l0,10072116l0,0">
                <v:stroke weight="0pt" endcap="flat" joinstyle="miter" miterlimit="10" on="false" color="#000000" opacity="0"/>
                <v:fill on="true" color="#000000"/>
              </v:shape>
              <v:shape id="Shape 1560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CA2CC" w14:textId="77777777" w:rsidR="006D3198" w:rsidRDefault="007C0D1A">
    <w:pPr>
      <w:spacing w:after="0"/>
      <w:ind w:left="-1440" w:right="10983"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0528BFD5" wp14:editId="07540A1A">
              <wp:simplePos x="0" y="0"/>
              <wp:positionH relativeFrom="page">
                <wp:posOffset>304800</wp:posOffset>
              </wp:positionH>
              <wp:positionV relativeFrom="page">
                <wp:posOffset>304800</wp:posOffset>
              </wp:positionV>
              <wp:extent cx="6952488" cy="6096"/>
              <wp:effectExtent l="0" t="0" r="0" b="0"/>
              <wp:wrapSquare wrapText="bothSides"/>
              <wp:docPr id="14907" name="Group 1490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15581" name="Shape 155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2" name="Shape 15582"/>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3" name="Shape 1558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07" style="width:547.44pt;height:0.47998pt;position:absolute;mso-position-horizontal-relative:page;mso-position-horizontal:absolute;margin-left:24pt;mso-position-vertical-relative:page;margin-top:24pt;" coordsize="69524,60">
              <v:shape id="Shape 15584" style="position:absolute;width:91;height:91;left:0;top:0;" coordsize="9144,9144" path="m0,0l9144,0l9144,9144l0,9144l0,0">
                <v:stroke weight="0pt" endcap="flat" joinstyle="miter" miterlimit="10" on="false" color="#000000" opacity="0"/>
                <v:fill on="true" color="#000000"/>
              </v:shape>
              <v:shape id="Shape 15585" style="position:absolute;width:69402;height:91;left:60;top:0;" coordsize="6940296,9144" path="m0,0l6940296,0l6940296,9144l0,9144l0,0">
                <v:stroke weight="0pt" endcap="flat" joinstyle="miter" miterlimit="10" on="false" color="#000000" opacity="0"/>
                <v:fill on="true" color="#000000"/>
              </v:shape>
              <v:shape id="Shape 15586"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2EE21E9" w14:textId="77777777" w:rsidR="006D3198" w:rsidRDefault="007C0D1A">
    <w:r>
      <w:rPr>
        <w:rFonts w:ascii="Calibri" w:eastAsia="Calibri" w:hAnsi="Calibri" w:cs="Calibri"/>
        <w:noProof/>
        <w:sz w:val="22"/>
      </w:rPr>
      <mc:AlternateContent>
        <mc:Choice Requires="wpg">
          <w:drawing>
            <wp:anchor distT="0" distB="0" distL="114300" distR="114300" simplePos="0" relativeHeight="251672576" behindDoc="1" locked="0" layoutInCell="1" allowOverlap="1" wp14:anchorId="3E143201" wp14:editId="27CF30CC">
              <wp:simplePos x="0" y="0"/>
              <wp:positionH relativeFrom="page">
                <wp:posOffset>304800</wp:posOffset>
              </wp:positionH>
              <wp:positionV relativeFrom="page">
                <wp:posOffset>310896</wp:posOffset>
              </wp:positionV>
              <wp:extent cx="6952488" cy="10072116"/>
              <wp:effectExtent l="0" t="0" r="0" b="0"/>
              <wp:wrapNone/>
              <wp:docPr id="14911" name="Group 1491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15587" name="Shape 15587"/>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88" name="Shape 15588"/>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4911" style="width:547.44pt;height:793.08pt;position:absolute;z-index:-2147483648;mso-position-horizontal-relative:page;mso-position-horizontal:absolute;margin-left:24pt;mso-position-vertical-relative:page;margin-top:24.48pt;" coordsize="69524,100721">
              <v:shape id="Shape 15589" style="position:absolute;width:91;height:100721;left:0;top:0;" coordsize="9144,10072116" path="m0,0l9144,0l9144,10072116l0,10072116l0,0">
                <v:stroke weight="0pt" endcap="flat" joinstyle="miter" miterlimit="10" on="false" color="#000000" opacity="0"/>
                <v:fill on="true" color="#000000"/>
              </v:shape>
              <v:shape id="Shape 15590"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E4F74"/>
    <w:multiLevelType w:val="hybridMultilevel"/>
    <w:tmpl w:val="C924EC00"/>
    <w:lvl w:ilvl="0" w:tplc="419433E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116E3E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556B348">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68079B0">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BB0760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AE2E21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531A78A6">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AE8D706">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B1A2BB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A76A5A"/>
    <w:multiLevelType w:val="hybridMultilevel"/>
    <w:tmpl w:val="BB1E0D2E"/>
    <w:lvl w:ilvl="0" w:tplc="DAF228DC">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6E4451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F0CF9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A18579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8ECCC6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07E43E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38848E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71E5194">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8BC2E9C">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A6099E"/>
    <w:multiLevelType w:val="hybridMultilevel"/>
    <w:tmpl w:val="35E88FEE"/>
    <w:lvl w:ilvl="0" w:tplc="2F3EC9A4">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5452F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C50051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4A5CA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44E124">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AA03D2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73CC19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FC0F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8A2B8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F1A415D"/>
    <w:multiLevelType w:val="hybridMultilevel"/>
    <w:tmpl w:val="A456F5EE"/>
    <w:lvl w:ilvl="0" w:tplc="4A90DE86">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F6011F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B508AB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D1B8319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EC783BB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436AC6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AEC2B2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748BD7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528DEEE">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FB15792"/>
    <w:multiLevelType w:val="hybridMultilevel"/>
    <w:tmpl w:val="7A36DF4A"/>
    <w:lvl w:ilvl="0" w:tplc="96AA6EFC">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00E19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F40AA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24223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366859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F6521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93231B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5E85A22">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F6C55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137E9E"/>
    <w:multiLevelType w:val="hybridMultilevel"/>
    <w:tmpl w:val="8F7CEF54"/>
    <w:lvl w:ilvl="0" w:tplc="FC4C902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3A665FA">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2EA9A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06CEDA2">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A8234A">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FA08AE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3460A2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C0AD52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10CFED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147D48"/>
    <w:multiLevelType w:val="hybridMultilevel"/>
    <w:tmpl w:val="0044777A"/>
    <w:lvl w:ilvl="0" w:tplc="EC8EBB3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8A0FC2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17ED2A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35272F8">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1926314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260483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3F051B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4AF05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7D6FC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F2A22A5"/>
    <w:multiLevelType w:val="hybridMultilevel"/>
    <w:tmpl w:val="A318545E"/>
    <w:lvl w:ilvl="0" w:tplc="1876D32A">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8688A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4587A6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B2ECB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6BA776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2B426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7637A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83026C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C9A99C4">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75E3D22"/>
    <w:multiLevelType w:val="hybridMultilevel"/>
    <w:tmpl w:val="131A3966"/>
    <w:lvl w:ilvl="0" w:tplc="7D0A45E0">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F4255B4">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DCA0840">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C44871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5A1928">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B26C7F6">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A9DCF312">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3D2B53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4D2CC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1202345"/>
    <w:multiLevelType w:val="hybridMultilevel"/>
    <w:tmpl w:val="9A68F48C"/>
    <w:lvl w:ilvl="0" w:tplc="3F785244">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8F761E1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166D88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80AAF2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CBE1F22">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B387BF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1AA19A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3196A04C">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1EF639D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16cid:durableId="377903445">
    <w:abstractNumId w:val="7"/>
  </w:num>
  <w:num w:numId="2" w16cid:durableId="53623480">
    <w:abstractNumId w:val="4"/>
  </w:num>
  <w:num w:numId="3" w16cid:durableId="1823308024">
    <w:abstractNumId w:val="2"/>
  </w:num>
  <w:num w:numId="4" w16cid:durableId="755827393">
    <w:abstractNumId w:val="0"/>
  </w:num>
  <w:num w:numId="5" w16cid:durableId="2108113722">
    <w:abstractNumId w:val="6"/>
  </w:num>
  <w:num w:numId="6" w16cid:durableId="1358311699">
    <w:abstractNumId w:val="8"/>
  </w:num>
  <w:num w:numId="7" w16cid:durableId="505294661">
    <w:abstractNumId w:val="5"/>
  </w:num>
  <w:num w:numId="8" w16cid:durableId="922761009">
    <w:abstractNumId w:val="1"/>
  </w:num>
  <w:num w:numId="9" w16cid:durableId="609825329">
    <w:abstractNumId w:val="3"/>
  </w:num>
  <w:num w:numId="10" w16cid:durableId="7115360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198"/>
    <w:rsid w:val="00147A30"/>
    <w:rsid w:val="00147C79"/>
    <w:rsid w:val="00221587"/>
    <w:rsid w:val="00373843"/>
    <w:rsid w:val="003F46F4"/>
    <w:rsid w:val="0064458E"/>
    <w:rsid w:val="006D3198"/>
    <w:rsid w:val="007C0D1A"/>
    <w:rsid w:val="00861EDC"/>
    <w:rsid w:val="00940CB3"/>
    <w:rsid w:val="0098368E"/>
    <w:rsid w:val="00C445EC"/>
    <w:rsid w:val="00C66850"/>
    <w:rsid w:val="00D52761"/>
    <w:rsid w:val="00D63F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E74EC"/>
  <w15:docId w15:val="{98F5A085-A89C-4577-BFC9-595F67324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ind w:left="10" w:right="357"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55"/>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18"/>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18"/>
      <w:ind w:left="10"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445EC"/>
    <w:rPr>
      <w:color w:val="0563C1" w:themeColor="hyperlink"/>
      <w:u w:val="single"/>
    </w:rPr>
  </w:style>
  <w:style w:type="character" w:styleId="FollowedHyperlink">
    <w:name w:val="FollowedHyperlink"/>
    <w:basedOn w:val="DefaultParagraphFont"/>
    <w:uiPriority w:val="99"/>
    <w:semiHidden/>
    <w:unhideWhenUsed/>
    <w:rsid w:val="00C445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3877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yperlink" Target="http://www.github.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youtube.com/" TargetMode="External"/><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youtube.com/" TargetMode="External"/><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2645</Words>
  <Characters>15080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hpcomputer-service@hotmail.com</dc:creator>
  <cp:keywords/>
  <cp:lastModifiedBy>ASUS</cp:lastModifiedBy>
  <cp:revision>3</cp:revision>
  <cp:lastPrinted>2024-01-19T08:55:00Z</cp:lastPrinted>
  <dcterms:created xsi:type="dcterms:W3CDTF">2024-01-27T04:32:00Z</dcterms:created>
  <dcterms:modified xsi:type="dcterms:W3CDTF">2024-01-27T04:32:00Z</dcterms:modified>
</cp:coreProperties>
</file>