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65D" w:rsidRDefault="00000000">
      <w:pPr>
        <w:spacing w:after="0" w:line="259" w:lineRule="auto"/>
        <w:ind w:firstLine="0"/>
        <w:jc w:val="left"/>
      </w:pPr>
      <w:r>
        <w:rPr>
          <w:sz w:val="48"/>
        </w:rPr>
        <w:t>Open Source Software Development</w:t>
      </w:r>
    </w:p>
    <w:p w:rsidR="0026465D" w:rsidRDefault="00000000">
      <w:pPr>
        <w:spacing w:after="0" w:line="259" w:lineRule="auto"/>
        <w:ind w:left="10" w:hanging="10"/>
        <w:jc w:val="center"/>
      </w:pPr>
      <w:r>
        <w:rPr>
          <w:sz w:val="22"/>
        </w:rPr>
        <w:t>L Vinay Kumar Reddy and Thangavignesh</w:t>
      </w:r>
    </w:p>
    <w:p w:rsidR="0026465D" w:rsidRDefault="00000000">
      <w:pPr>
        <w:spacing w:after="0" w:line="259" w:lineRule="auto"/>
        <w:ind w:left="0" w:firstLine="0"/>
        <w:jc w:val="center"/>
      </w:pPr>
      <w:r>
        <w:rPr>
          <w:i/>
          <w:sz w:val="22"/>
        </w:rPr>
        <w:t>(Dept. of Computer Science.)</w:t>
      </w:r>
    </w:p>
    <w:p w:rsidR="0026465D" w:rsidRDefault="00000000">
      <w:pPr>
        <w:spacing w:after="0" w:line="259" w:lineRule="auto"/>
        <w:ind w:left="10" w:hanging="10"/>
        <w:jc w:val="center"/>
      </w:pPr>
      <w:r>
        <w:rPr>
          <w:sz w:val="22"/>
        </w:rPr>
        <w:t>Christ University Bangalore, Karnataka, India</w:t>
      </w:r>
    </w:p>
    <w:p w:rsidR="0026465D" w:rsidRDefault="00000000">
      <w:pPr>
        <w:spacing w:after="0" w:line="259" w:lineRule="auto"/>
        <w:ind w:left="0" w:firstLine="0"/>
        <w:jc w:val="left"/>
      </w:pPr>
      <w:r>
        <w:rPr>
          <w:sz w:val="22"/>
        </w:rPr>
        <w:t>vinaykumar.reddy@mca.christuniversity.in , thangavignesh.t@mca.christuniversity.in</w:t>
      </w:r>
    </w:p>
    <w:p w:rsidR="0026465D" w:rsidRDefault="0026465D">
      <w:pPr>
        <w:sectPr w:rsidR="0026465D">
          <w:headerReference w:type="even" r:id="rId7"/>
          <w:headerReference w:type="default" r:id="rId8"/>
          <w:headerReference w:type="first" r:id="rId9"/>
          <w:pgSz w:w="12240" w:h="15840"/>
          <w:pgMar w:top="1211" w:right="2345" w:bottom="884" w:left="2345" w:header="530" w:footer="720" w:gutter="0"/>
          <w:cols w:space="720"/>
        </w:sectPr>
      </w:pPr>
    </w:p>
    <w:p w:rsidR="0026465D" w:rsidRDefault="00000000">
      <w:pPr>
        <w:spacing w:after="135" w:line="218" w:lineRule="auto"/>
        <w:ind w:left="0" w:firstLine="199"/>
      </w:pPr>
      <w:r>
        <w:rPr>
          <w:i/>
        </w:rPr>
        <w:t>Abstract</w:t>
      </w:r>
      <w:r>
        <w:t>—Open Source Software Development is a collaborative approach to software creation, wherein the source code is made freely available to the public, allowing anyone to view, modify, and distribute the software. This model fosters innovation, transparency, and community-driven development. Contributors from diverse backgrounds collaborate to enhance the software, leading to robust, high-quality products. Open source projects often adhere to principles of inclusivity and meritocracy, welcoming contributions regardless of organizational affiliation. This decentralized development model has given rise to widely-used software such as Linux, Apache, and Mozilla Firefox. The success of open source is rooted in the power of collective intelligence, encouraging continuous improvement and adaptation to evolving technological landscapes.</w:t>
      </w:r>
    </w:p>
    <w:p w:rsidR="0026465D" w:rsidRDefault="00000000">
      <w:pPr>
        <w:spacing w:after="290"/>
        <w:ind w:left="0" w:firstLine="199"/>
      </w:pPr>
      <w:r>
        <w:rPr>
          <w:i/>
        </w:rPr>
        <w:t xml:space="preserve">Keywords— </w:t>
      </w:r>
      <w:r>
        <w:t>Open Source Software Development, Collaboration Models, Community Involvement, Transparency in Software Development, Decentralized Collaboration, Future Trends in Software Development, Challenges in Open Source Projects, Innovation in Open Source, Software Development Paradigms, Academic Acknowledgments</w:t>
      </w:r>
    </w:p>
    <w:p w:rsidR="0026465D" w:rsidRDefault="00000000">
      <w:pPr>
        <w:pStyle w:val="Heading1"/>
      </w:pPr>
      <w:r>
        <w:rPr>
          <w:sz w:val="20"/>
        </w:rPr>
        <w:t>I. I</w:t>
      </w:r>
      <w:r>
        <w:t>NTRODUCTION</w:t>
      </w:r>
    </w:p>
    <w:p w:rsidR="0026465D" w:rsidRDefault="00000000">
      <w:pPr>
        <w:spacing w:after="220"/>
        <w:ind w:left="0" w:firstLine="199"/>
      </w:pPr>
      <w:r>
        <w:t>Open Source Software Development represents a transformative paradigm in the world of software creation, challenging traditional models by fostering collaboration, transparency, and inclusivity. At its core, open source development revolves around the principle of making source code freely accessible to the public, enabling individuals and communities to scrutinize, modify, and distribute the software. [1] This departure from proprietary, closed-door development has ushered in a new era where innovation thrives in a communal and participatory environment.</w:t>
      </w:r>
    </w:p>
    <w:p w:rsidR="0026465D" w:rsidRDefault="00000000">
      <w:pPr>
        <w:spacing w:after="220"/>
        <w:ind w:left="0" w:firstLine="0"/>
      </w:pPr>
      <w:r>
        <w:t>One of the fundamental tenets of open source lies in the democratic nature of its collaborative processes. Unlike traditional software development, where a closed group of developers guards the source code, open source projects welcome contributions from a diverse pool of individuals. This inclusivity breaks down barriers to entry, allowing developers of varying skill levels and backgrounds to participate. In an open source ecosystem, the merit of ideas and contributions takes precedence, fostering an environment where innovation can flourish irrespective of organizational affiliations.</w:t>
      </w:r>
    </w:p>
    <w:p w:rsidR="0026465D" w:rsidRDefault="00000000">
      <w:pPr>
        <w:spacing w:after="194"/>
        <w:ind w:left="0" w:firstLine="0"/>
      </w:pPr>
      <w:r>
        <w:t>The ethos of transparency is a cornerstone of open source development. The entire development history, discussions, and decision-making processes are often accessible to the public, providing a rare glimpse into the inner workings of software creation. This transparency not only builds trust among contributors but also facilitates a robust peer-review system, ensuring that software undergoes rigorous scrutiny, leading to higher-quality and more secure products.</w:t>
      </w:r>
    </w:p>
    <w:p w:rsidR="0026465D" w:rsidRDefault="00000000">
      <w:pPr>
        <w:spacing w:after="203"/>
        <w:ind w:left="0" w:firstLine="0"/>
      </w:pPr>
      <w:r>
        <w:t xml:space="preserve">The collaborative nature of open source projects extends beyond geographical boundaries, connecting like-minded individuals globally. Developers, often working remotely, leverage platforms such as GitHub, GitLab, and Bitbucket to contribute to projects of their interest. This decentralized approach leads to a wealth of perspectives and expertise converging on a single project, resulting in accelerated innovation and problem-solving. [4] The collaborative </w:t>
      </w:r>
      <w:r>
        <w:t>nature of open source development also cultivates a sense of community, where individuals with shared interests come together to collectively tackle challenges and push the boundaries of what is technologically possible.</w:t>
      </w:r>
    </w:p>
    <w:p w:rsidR="0026465D" w:rsidRDefault="00000000">
      <w:pPr>
        <w:spacing w:after="195"/>
        <w:ind w:left="0" w:firstLine="0"/>
      </w:pPr>
      <w:r>
        <w:t>The success stories of open source projects are numerous and impactful. Perhaps one of the most iconic examples is the Linux operating system, whose development has been a testament to the power of collaborative efforts. Additionally, projects like the Apache web server, the Mozilla Firefox browser, and the Python programming language have become integral parts of the digital landscape, showcasing the viability and sustainability of open source initiatives. [10]</w:t>
      </w:r>
    </w:p>
    <w:p w:rsidR="0026465D" w:rsidRDefault="00000000">
      <w:pPr>
        <w:spacing w:after="508"/>
        <w:ind w:left="0" w:firstLine="0"/>
      </w:pPr>
      <w:r>
        <w:t>In conclusion, Open Source Software Development is not merely a methodology; it represents a cultural shift in how we conceive, create, and consume software. This introduction has only scratched the surface of the multifaceted world of open source, setting the stage for a deeper exploration into the principles, challenges, and future trends that define this dynamic and evolving landscape.</w:t>
      </w:r>
    </w:p>
    <w:p w:rsidR="0026465D" w:rsidRDefault="00000000">
      <w:pPr>
        <w:pStyle w:val="Heading1"/>
        <w:spacing w:after="46"/>
      </w:pPr>
      <w:r>
        <w:rPr>
          <w:sz w:val="20"/>
        </w:rPr>
        <w:t>II. C</w:t>
      </w:r>
      <w:r>
        <w:t xml:space="preserve">HARACTERISTICS OF </w:t>
      </w:r>
      <w:r>
        <w:rPr>
          <w:sz w:val="20"/>
        </w:rPr>
        <w:t>O</w:t>
      </w:r>
      <w:r>
        <w:t xml:space="preserve">PEN </w:t>
      </w:r>
      <w:r>
        <w:rPr>
          <w:sz w:val="20"/>
        </w:rPr>
        <w:t>S</w:t>
      </w:r>
      <w:r>
        <w:t xml:space="preserve">OURCE </w:t>
      </w:r>
      <w:r>
        <w:rPr>
          <w:sz w:val="20"/>
        </w:rPr>
        <w:t>S</w:t>
      </w:r>
      <w:r>
        <w:t>OFTWARE</w:t>
      </w:r>
    </w:p>
    <w:p w:rsidR="0026465D" w:rsidRDefault="00000000">
      <w:pPr>
        <w:pStyle w:val="Heading2"/>
        <w:ind w:left="-5"/>
      </w:pPr>
      <w:r>
        <w:t>A. Accessibility of Source Code</w:t>
      </w:r>
    </w:p>
    <w:p w:rsidR="0026465D" w:rsidRDefault="00000000">
      <w:pPr>
        <w:spacing w:after="327"/>
        <w:ind w:left="0" w:firstLine="199"/>
      </w:pPr>
      <w:r>
        <w:t>One of the defining characteristics of open source software is the accessibility of its source code. Unlike proprietary software, where the code is often guarded as a closely-held secret, open source projects make their source code freely available to the public. This transparency not only promotes trust among users but also enables developers to inspect, modify, and improve the software. Access to the source code empowers a global community of contributors to understand how the software works, identify bugs, and propose enhancements.</w:t>
      </w:r>
    </w:p>
    <w:p w:rsidR="0026465D" w:rsidRDefault="00000000">
      <w:pPr>
        <w:pStyle w:val="Heading2"/>
        <w:ind w:left="-5"/>
      </w:pPr>
      <w:r>
        <w:t>B. Collaborative Development Model</w:t>
      </w:r>
    </w:p>
    <w:p w:rsidR="0026465D" w:rsidRDefault="00000000">
      <w:pPr>
        <w:spacing w:after="327"/>
        <w:ind w:left="0" w:firstLine="199"/>
      </w:pPr>
      <w:r>
        <w:t>Open source thrives on a collaborative development model, breaking away from the traditional closed-door approach. Developers from diverse backgrounds and geographical locations can contribute to open source projects, fostering a rich ecosystem of ideas and skillsets. The collaborative model encourages peer review, ensuring that the software undergoes thorough scrutiny, leading to higher-quality and more secure products. This collaborative ethos is facilitated by version control systems like Git, providing a structured framework for developers to work on the same codebase simultaneously. [11]</w:t>
      </w:r>
    </w:p>
    <w:p w:rsidR="0026465D" w:rsidRDefault="00000000">
      <w:pPr>
        <w:pStyle w:val="Heading2"/>
        <w:ind w:left="-5"/>
      </w:pPr>
      <w:r>
        <w:t>C. Community-Driven Innovation</w:t>
      </w:r>
    </w:p>
    <w:p w:rsidR="0026465D" w:rsidRDefault="00000000">
      <w:pPr>
        <w:spacing w:after="303"/>
        <w:ind w:left="0" w:firstLine="199"/>
      </w:pPr>
      <w:r>
        <w:t xml:space="preserve">Community involvement is a cornerstone of open source software development. A vibrant community forms around each project, comprising developers, testers, users, and advocates. This diverse community contributes not only code but also expertise, feedback, and support. The collective intelligence of the community drives innovation, with individuals collaborating to solve complex problems and address emerging challenges. The community-driven nature of open source projects empowers a decentralized approach to </w:t>
      </w:r>
      <w:r>
        <w:lastRenderedPageBreak/>
        <w:t>decisionmaking, where meritocracy and consensus-building play pivotal roles.</w:t>
      </w:r>
    </w:p>
    <w:p w:rsidR="0026465D" w:rsidRDefault="00000000">
      <w:pPr>
        <w:pStyle w:val="Heading2"/>
        <w:ind w:left="-5"/>
      </w:pPr>
      <w:r>
        <w:t>D. Transparency and Accountability</w:t>
      </w:r>
    </w:p>
    <w:p w:rsidR="0026465D" w:rsidRDefault="00000000">
      <w:pPr>
        <w:spacing w:after="303"/>
        <w:ind w:left="0" w:firstLine="199"/>
      </w:pPr>
      <w:r>
        <w:t>Transparency is inherent in the open source development process. Every aspect of the project, from code commits to discussions and decision-making, is often accessible to the public. This transparency builds accountability within the community, as contributors are held to a high standard of conduct and ethical practices. Users can assess the project’s health and stability by reviewing its development history, ensuring a level of trust that is not easily achievable in closed-source environments. [3]</w:t>
      </w:r>
    </w:p>
    <w:p w:rsidR="0026465D" w:rsidRDefault="00000000">
      <w:pPr>
        <w:pStyle w:val="Heading2"/>
        <w:ind w:left="-5"/>
      </w:pPr>
      <w:r>
        <w:t>E. License Flexibility</w:t>
      </w:r>
    </w:p>
    <w:p w:rsidR="0026465D" w:rsidRDefault="00000000">
      <w:pPr>
        <w:spacing w:after="303"/>
        <w:ind w:left="0" w:firstLine="199"/>
      </w:pPr>
      <w:r>
        <w:t>Open source software is typically released under licenses that grant users the freedom to use, modify, and distribute the software. These licenses vary, but they commonly adhere to principles that promote freedom and collaboration. The flexibility of open source licenses allows for adaptation to different use cases, from individual projects to large-scale commercial applications, fostering a diverse ecosystem of software solutions.</w:t>
      </w:r>
    </w:p>
    <w:p w:rsidR="0026465D" w:rsidRDefault="00000000">
      <w:pPr>
        <w:pStyle w:val="Heading2"/>
        <w:ind w:left="-5"/>
      </w:pPr>
      <w:r>
        <w:t>F. Rapid Iteration and Continuous Improvement</w:t>
      </w:r>
    </w:p>
    <w:p w:rsidR="0026465D" w:rsidRDefault="00000000">
      <w:pPr>
        <w:spacing w:after="284"/>
        <w:ind w:left="0" w:firstLine="199"/>
      </w:pPr>
      <w:r>
        <w:t>Open source projects often follow an iterative development process, with frequent releases and updates. The continuous improvement cycle is fueled by the feedback and contributions of the community. Bugs are addressed promptly, new features are added, and security vulnerabilities are patched swiftly, creating a dynamic and responsive software environment. This rapid iteration contributes to the adaptability of open source software, making it well-suited for emerging technologies and evolving user needs.</w:t>
      </w:r>
    </w:p>
    <w:p w:rsidR="0026465D" w:rsidRDefault="00000000">
      <w:pPr>
        <w:pStyle w:val="Heading1"/>
        <w:spacing w:after="40"/>
      </w:pPr>
      <w:r>
        <w:rPr>
          <w:sz w:val="20"/>
        </w:rPr>
        <w:t>III. A</w:t>
      </w:r>
      <w:r>
        <w:t xml:space="preserve">DVANTAGES OF </w:t>
      </w:r>
      <w:r>
        <w:rPr>
          <w:sz w:val="20"/>
        </w:rPr>
        <w:t>O</w:t>
      </w:r>
      <w:r>
        <w:t xml:space="preserve">PEN </w:t>
      </w:r>
      <w:r>
        <w:rPr>
          <w:sz w:val="20"/>
        </w:rPr>
        <w:t>S</w:t>
      </w:r>
      <w:r>
        <w:t xml:space="preserve">OURCE </w:t>
      </w:r>
      <w:r>
        <w:rPr>
          <w:sz w:val="20"/>
        </w:rPr>
        <w:t>S</w:t>
      </w:r>
      <w:r>
        <w:t xml:space="preserve">OFTWARE </w:t>
      </w:r>
      <w:r>
        <w:rPr>
          <w:sz w:val="20"/>
        </w:rPr>
        <w:t>D</w:t>
      </w:r>
      <w:r>
        <w:t>EVELOPMENT</w:t>
      </w:r>
    </w:p>
    <w:p w:rsidR="0026465D" w:rsidRDefault="00000000">
      <w:pPr>
        <w:pStyle w:val="Heading2"/>
        <w:ind w:left="-5"/>
      </w:pPr>
      <w:r>
        <w:t>A. Innovation and Collaboration</w:t>
      </w:r>
    </w:p>
    <w:p w:rsidR="0026465D" w:rsidRDefault="00000000">
      <w:pPr>
        <w:spacing w:after="303"/>
        <w:ind w:left="0" w:firstLine="199"/>
      </w:pPr>
      <w:r>
        <w:t>Open source development fosters a culture of innovation by providing a collaborative platform for individuals to contribute to projects regardless of geographical location or organizational affiliation. This decentralized approach allows diverse talents to converge, sparking creativity and accelerating problem-solving. The shared nature of open source projects cultivates a rich ecosystem where developers collectively push the boundaries of technology, leading to the rapid evolution of software solutions.</w:t>
      </w:r>
    </w:p>
    <w:p w:rsidR="0026465D" w:rsidRDefault="00000000">
      <w:pPr>
        <w:pStyle w:val="Heading2"/>
        <w:ind w:left="-5"/>
      </w:pPr>
      <w:r>
        <w:t>B. Cost-Effectiveness and Accessibility</w:t>
      </w:r>
    </w:p>
    <w:p w:rsidR="0026465D" w:rsidRDefault="00000000">
      <w:pPr>
        <w:spacing w:after="303"/>
        <w:ind w:left="0" w:firstLine="199"/>
      </w:pPr>
      <w:r>
        <w:t>One of the primary advantages of open source lies in its costeffectiveness. The accessibility of source code allows individuals and organizations to use, modify, and distribute software without the financial burden of licensing fees. This democratization of technology ensures that even small businesses and individuals can leverage highquality software, fostering a more inclusive and equitable technological landscape.</w:t>
      </w:r>
    </w:p>
    <w:p w:rsidR="0026465D" w:rsidRDefault="00000000">
      <w:pPr>
        <w:pStyle w:val="Heading2"/>
        <w:ind w:left="-5"/>
      </w:pPr>
      <w:r>
        <w:t>C. Flexibility and Customization</w:t>
      </w:r>
    </w:p>
    <w:p w:rsidR="0026465D" w:rsidRDefault="00000000">
      <w:pPr>
        <w:ind w:left="0" w:firstLine="199"/>
      </w:pPr>
      <w:r>
        <w:t>Open source software provides unparalleled flexibility and customization options. Users have the freedom to tailor the software to their specific needs, modifying the source code to add features, fix bugs, or integrate with other systems. This adaptability is particularly valuable for businesses with unique requirements, allowing them to create bespoke solutions without the constraints imposed by proprietary software.</w:t>
      </w:r>
    </w:p>
    <w:p w:rsidR="0026465D" w:rsidRDefault="00000000">
      <w:pPr>
        <w:pStyle w:val="Heading2"/>
        <w:spacing w:after="56"/>
        <w:ind w:left="-5"/>
      </w:pPr>
      <w:r>
        <w:t>D. Security and Transparency</w:t>
      </w:r>
    </w:p>
    <w:p w:rsidR="0026465D" w:rsidRDefault="00000000">
      <w:pPr>
        <w:spacing w:after="446"/>
        <w:ind w:left="0" w:firstLine="199"/>
      </w:pPr>
      <w:r>
        <w:t>The transparency inherent in open source development contributes to enhanced security. With the source code open to scrutiny by a global community, vulnerabilities can be identified and addressed promptly. The collective vigilance of the community ensures a robust peer-review process, making open source software often more secure than its closed-source counterparts. This transparency builds trust among users and instills confidence in the reliability of the software.</w:t>
      </w:r>
    </w:p>
    <w:p w:rsidR="0026465D" w:rsidRDefault="00000000">
      <w:pPr>
        <w:pStyle w:val="Heading2"/>
        <w:spacing w:after="56"/>
        <w:ind w:left="-5"/>
      </w:pPr>
      <w:r>
        <w:t>E. Community Support and Knowledge Sharing</w:t>
      </w:r>
    </w:p>
    <w:p w:rsidR="0026465D" w:rsidRDefault="00000000">
      <w:pPr>
        <w:spacing w:after="446"/>
        <w:ind w:left="0" w:firstLine="199"/>
      </w:pPr>
      <w:r>
        <w:t>Open source projects thrive on community support, creating a network of users and developers who actively engage in knowledge sharing. Forums, documentation, and online communities become valuable resources, providing assistance and insights. This collaborative learning environment accelerates skill development and problemsolving, benefiting both individuals and businesses utilizing open source software.</w:t>
      </w:r>
    </w:p>
    <w:p w:rsidR="0026465D" w:rsidRDefault="00000000">
      <w:pPr>
        <w:pStyle w:val="Heading2"/>
        <w:spacing w:after="56"/>
        <w:ind w:left="-5"/>
      </w:pPr>
      <w:r>
        <w:t>F. Adaptability to Emerging Technologies</w:t>
      </w:r>
    </w:p>
    <w:p w:rsidR="0026465D" w:rsidRDefault="00000000">
      <w:pPr>
        <w:spacing w:after="446"/>
        <w:ind w:left="0" w:firstLine="199"/>
      </w:pPr>
      <w:r>
        <w:t>Open source software is well-positioned to adapt to emerging technologies. The collaborative nature of development ensures that projects stay at the forefront of technological advancements. This adaptability is crucial in a rapidly evolving tech landscape, allowing open source solutions to integrate seamlessly with new technologies and stay relevant over time.</w:t>
      </w:r>
    </w:p>
    <w:p w:rsidR="0026465D" w:rsidRDefault="00000000">
      <w:pPr>
        <w:pStyle w:val="Heading2"/>
        <w:spacing w:after="56"/>
        <w:ind w:left="-5"/>
      </w:pPr>
      <w:r>
        <w:t>G. Vendor Independence and Avoidance of Lock-In</w:t>
      </w:r>
    </w:p>
    <w:p w:rsidR="0026465D" w:rsidRDefault="00000000">
      <w:pPr>
        <w:spacing w:after="446"/>
        <w:ind w:left="0" w:firstLine="199"/>
      </w:pPr>
      <w:r>
        <w:t>Utilizing open source software reduces dependency on a single vendor. Businesses are not locked into proprietary solutions, mitigating the risks associated with vendor-specific technologies. This independence provides the freedom to choose and switch between service providers, fostering healthy competition and preventing monopolistic practices.</w:t>
      </w:r>
    </w:p>
    <w:p w:rsidR="0026465D" w:rsidRDefault="00000000">
      <w:pPr>
        <w:pStyle w:val="Heading2"/>
        <w:spacing w:after="56"/>
        <w:ind w:left="-5"/>
      </w:pPr>
      <w:r>
        <w:t>H. Global Talent Pool and Diverse Perspectives</w:t>
      </w:r>
    </w:p>
    <w:p w:rsidR="0026465D" w:rsidRDefault="00000000">
      <w:pPr>
        <w:spacing w:after="446"/>
        <w:ind w:left="0" w:firstLine="199"/>
      </w:pPr>
      <w:r>
        <w:t>Open source projects attract a global talent pool, bringing together individuals with diverse skills and perspectives. This diversity is a key driver of innovation, as contributors from various backgrounds collaborate on projects. The collective intelligence derived from a global community enhances the quality of software and ensures a wide range of use cases are considered during development.</w:t>
      </w:r>
    </w:p>
    <w:p w:rsidR="0026465D" w:rsidRDefault="00000000">
      <w:pPr>
        <w:pStyle w:val="Heading2"/>
        <w:spacing w:after="56"/>
        <w:ind w:left="-5"/>
      </w:pPr>
      <w:r>
        <w:t>I. Continuous Improvement and Long-Term Sustainability</w:t>
      </w:r>
    </w:p>
    <w:p w:rsidR="0026465D" w:rsidRDefault="00000000">
      <w:pPr>
        <w:spacing w:after="446"/>
        <w:ind w:left="0" w:firstLine="199"/>
      </w:pPr>
      <w:r>
        <w:t>The collaborative nature of open source development facilitates continuous improvement. Regular updates and releases driven by community contributions ensure that software remains current, addressing evolving user needs and industry trends. Additionally, the distributed nature of development contributes to the long-term sustainability of open source projects, reducing the risk of abandonment and ensuring ongoing support and enhancements.</w:t>
      </w:r>
    </w:p>
    <w:p w:rsidR="0026465D" w:rsidRDefault="00000000">
      <w:pPr>
        <w:pStyle w:val="Heading2"/>
        <w:spacing w:after="56"/>
        <w:ind w:left="-5"/>
      </w:pPr>
      <w:r>
        <w:t>J. Ethical Considerations and Open Standards</w:t>
      </w:r>
    </w:p>
    <w:p w:rsidR="0026465D" w:rsidRDefault="00000000">
      <w:pPr>
        <w:ind w:left="0" w:firstLine="199"/>
      </w:pPr>
      <w:r>
        <w:t xml:space="preserve">Open source development aligns with ethical considerations of transparency, accountability, and user freedom. Many open source projects adhere to open standards, promoting interoperability and </w:t>
      </w:r>
      <w:r>
        <w:lastRenderedPageBreak/>
        <w:t>preventing vendor lock-in. This commitment to ethical practices enhances the reputation of open source software and contributes to a more equitable and user-centric technological landscape.</w:t>
      </w:r>
    </w:p>
    <w:p w:rsidR="0026465D" w:rsidRDefault="00000000">
      <w:pPr>
        <w:pStyle w:val="Heading1"/>
        <w:spacing w:after="27"/>
      </w:pPr>
      <w:r>
        <w:rPr>
          <w:sz w:val="20"/>
        </w:rPr>
        <w:t>IV. C</w:t>
      </w:r>
      <w:r>
        <w:t xml:space="preserve">HALLENGES IN </w:t>
      </w:r>
      <w:r>
        <w:rPr>
          <w:sz w:val="20"/>
        </w:rPr>
        <w:t>O</w:t>
      </w:r>
      <w:r>
        <w:t xml:space="preserve">PEN </w:t>
      </w:r>
      <w:r>
        <w:rPr>
          <w:sz w:val="20"/>
        </w:rPr>
        <w:t>S</w:t>
      </w:r>
      <w:r>
        <w:t xml:space="preserve">OURCE </w:t>
      </w:r>
      <w:r>
        <w:rPr>
          <w:sz w:val="20"/>
        </w:rPr>
        <w:t>S</w:t>
      </w:r>
      <w:r>
        <w:t xml:space="preserve">OFTWARE </w:t>
      </w:r>
      <w:r>
        <w:rPr>
          <w:sz w:val="20"/>
        </w:rPr>
        <w:t>D</w:t>
      </w:r>
      <w:r>
        <w:t>EVELOPMENT</w:t>
      </w:r>
    </w:p>
    <w:p w:rsidR="0026465D" w:rsidRDefault="00000000">
      <w:pPr>
        <w:spacing w:after="356"/>
        <w:ind w:left="0" w:firstLine="199"/>
      </w:pPr>
      <w:r>
        <w:t>Open Source Software Development, while offering numerous advantages, is not without its share of challenges. This exploration delves into the multifaceted obstacles faced by open source projects, including governance issues, funding constraints, and potential security concerns. Additionally, strategies for mitigating these challenges and ensuring the sustainability of open source projects will be discussed.</w:t>
      </w:r>
    </w:p>
    <w:p w:rsidR="0026465D" w:rsidRDefault="00000000">
      <w:pPr>
        <w:pStyle w:val="Heading2"/>
        <w:ind w:left="-5"/>
      </w:pPr>
      <w:r>
        <w:t>A. Governance Issues</w:t>
      </w:r>
    </w:p>
    <w:p w:rsidR="0026465D" w:rsidRDefault="00000000">
      <w:pPr>
        <w:spacing w:after="356"/>
        <w:ind w:left="0" w:firstLine="199"/>
      </w:pPr>
      <w:r>
        <w:t>One of the primary challenges in open source development is governance. The decentralized and collaborative nature of open source projects can lead to ambiguity in decision-making processes. Issues such as the lack of clear leadership, decision-making bottlenecks, and conflicts among contributors may arise. These governance challenges can impact project direction, slow down development, and hinder effective collaboration.</w:t>
      </w:r>
    </w:p>
    <w:p w:rsidR="0026465D" w:rsidRDefault="00000000">
      <w:pPr>
        <w:pStyle w:val="Heading2"/>
        <w:ind w:left="-5"/>
      </w:pPr>
      <w:r>
        <w:t>B. Funding Constraints</w:t>
      </w:r>
    </w:p>
    <w:p w:rsidR="0026465D" w:rsidRDefault="00000000">
      <w:pPr>
        <w:spacing w:after="356"/>
        <w:ind w:left="0" w:firstLine="199"/>
      </w:pPr>
      <w:r>
        <w:t>While open source projects thrive on community contributions, funding remains a significant challenge. Many projects struggle to secure sustainable funding for ongoing development, maintenance, and support. This lack of financial stability can lead to burnout among contributors, slower development cycles, and the potential abandonment of projects.</w:t>
      </w:r>
    </w:p>
    <w:p w:rsidR="0026465D" w:rsidRDefault="00000000">
      <w:pPr>
        <w:pStyle w:val="Heading2"/>
        <w:ind w:left="-5"/>
      </w:pPr>
      <w:r>
        <w:t>C. Security Concerns</w:t>
      </w:r>
    </w:p>
    <w:p w:rsidR="0026465D" w:rsidRDefault="00000000">
      <w:pPr>
        <w:spacing w:after="356"/>
        <w:ind w:left="0" w:firstLine="199"/>
      </w:pPr>
      <w:r>
        <w:t>Security is a paramount concern in open source development. The transparent nature of open source allows for widespread scrutiny, but it also exposes projects to potential vulnerabilities. Issues such as inadequate code review, delayed security patches, and the risk of malicious contributions pose security challenges. Addressing these concerns is crucial to maintaining the trust of users and ensuring the long-term viability of open source solutions.</w:t>
      </w:r>
    </w:p>
    <w:p w:rsidR="0026465D" w:rsidRDefault="00000000">
      <w:pPr>
        <w:pStyle w:val="Heading2"/>
        <w:spacing w:after="53"/>
        <w:ind w:left="-5"/>
      </w:pPr>
      <w:r>
        <w:t>D. Strategies for Mitigating Challenges</w:t>
      </w:r>
    </w:p>
    <w:p w:rsidR="0026465D" w:rsidRDefault="00000000">
      <w:pPr>
        <w:numPr>
          <w:ilvl w:val="0"/>
          <w:numId w:val="1"/>
        </w:numPr>
        <w:spacing w:after="37"/>
        <w:ind w:firstLine="199"/>
      </w:pPr>
      <w:r>
        <w:rPr>
          <w:i/>
          <w:sz w:val="20"/>
        </w:rPr>
        <w:t xml:space="preserve">Governance Enhancement:: </w:t>
      </w:r>
      <w:r>
        <w:t>Addressing governance challenges requires a thoughtful approach. Establishing clear leadership roles, implementing transparent decision-making processes, and fostering a culture of inclusivity are vital steps. The adoption of governance models, such as meritocracy and consensus-building, can help distribute decision-making responsibilities and promote a sense of ownership among contributors.</w:t>
      </w:r>
    </w:p>
    <w:p w:rsidR="0026465D" w:rsidRDefault="00000000">
      <w:pPr>
        <w:numPr>
          <w:ilvl w:val="0"/>
          <w:numId w:val="1"/>
        </w:numPr>
        <w:spacing w:after="38"/>
        <w:ind w:firstLine="199"/>
      </w:pPr>
      <w:r>
        <w:rPr>
          <w:i/>
          <w:sz w:val="20"/>
        </w:rPr>
        <w:t xml:space="preserve">Diversifying Funding Sources:: </w:t>
      </w:r>
      <w:r>
        <w:t>To tackle funding constraints, open source projects can explore diverse funding sources. While community donations and sponsorships are common, collaborations with industry partners, grants, and crowdfunding campaigns can provide additional financial stability. Establishing a sustainable funding model ensures ongoing support for development and maintenance efforts.</w:t>
      </w:r>
    </w:p>
    <w:p w:rsidR="0026465D" w:rsidRDefault="00000000">
      <w:pPr>
        <w:numPr>
          <w:ilvl w:val="0"/>
          <w:numId w:val="1"/>
        </w:numPr>
        <w:spacing w:after="38"/>
        <w:ind w:firstLine="199"/>
      </w:pPr>
      <w:r>
        <w:rPr>
          <w:i/>
          <w:sz w:val="20"/>
        </w:rPr>
        <w:t xml:space="preserve">Security Best Practices:: </w:t>
      </w:r>
      <w:r>
        <w:t>Implementing robust security measures is crucial for open source projects. Regular code audits, automated security testing, and prompt response to identified vulnerabilities are essential. Collaboration with security experts, bug bounty programs, and adherence to industry best practices enhance the overall security posture of open source software.</w:t>
      </w:r>
    </w:p>
    <w:p w:rsidR="0026465D" w:rsidRDefault="00000000">
      <w:pPr>
        <w:numPr>
          <w:ilvl w:val="0"/>
          <w:numId w:val="1"/>
        </w:numPr>
        <w:ind w:firstLine="199"/>
      </w:pPr>
      <w:r>
        <w:rPr>
          <w:i/>
          <w:sz w:val="20"/>
        </w:rPr>
        <w:t xml:space="preserve">Community Engagement:: </w:t>
      </w:r>
      <w:r>
        <w:t xml:space="preserve">Fostering a strong and engaged community is instrumental in overcoming various </w:t>
      </w:r>
      <w:r>
        <w:t>challenges. Transparent communication channels, inclusive decision-making processes, and actively addressing community concerns contribute to a positive environment. Engaging users, developers, and stakeholders in the development process builds a sense of ownership and encourages long-term community support.</w:t>
      </w:r>
    </w:p>
    <w:p w:rsidR="0026465D" w:rsidRDefault="00000000">
      <w:pPr>
        <w:numPr>
          <w:ilvl w:val="0"/>
          <w:numId w:val="1"/>
        </w:numPr>
        <w:spacing w:after="298"/>
        <w:ind w:firstLine="199"/>
      </w:pPr>
      <w:r>
        <w:rPr>
          <w:i/>
          <w:sz w:val="20"/>
        </w:rPr>
        <w:t xml:space="preserve">Documentation and Knowledge Sharing:: </w:t>
      </w:r>
      <w:r>
        <w:t>Addressing governance and security challenges also involves effective documentation and knowledge sharing. Clear documentation not only facilitates understanding but also enables contributors to adhere to best practices. Regular knowledge-sharing sessions, workshops, and mentorship programs contribute to skill development within the community, enhancing the overall project quality.</w:t>
      </w:r>
    </w:p>
    <w:p w:rsidR="0026465D" w:rsidRDefault="00000000">
      <w:pPr>
        <w:pStyle w:val="Heading1"/>
      </w:pPr>
      <w:r>
        <w:rPr>
          <w:sz w:val="20"/>
        </w:rPr>
        <w:t>V. C</w:t>
      </w:r>
      <w:r>
        <w:t xml:space="preserve">ASE </w:t>
      </w:r>
      <w:r>
        <w:rPr>
          <w:sz w:val="20"/>
        </w:rPr>
        <w:t>S</w:t>
      </w:r>
      <w:r>
        <w:t>TUDIES</w:t>
      </w:r>
    </w:p>
    <w:p w:rsidR="0026465D" w:rsidRDefault="00000000">
      <w:pPr>
        <w:spacing w:after="321"/>
        <w:ind w:left="0" w:firstLine="199"/>
      </w:pPr>
      <w:r>
        <w:t>Open Source Software Development has become a driving force in the technology landscape, with numerous success stories that have left a lasting impact on the industry. Examining these case studies provides valuable insights into the factors contributing to the success of open source projects and the lessons that can be gleaned from their achievements.</w:t>
      </w:r>
    </w:p>
    <w:p w:rsidR="0026465D" w:rsidRDefault="00000000">
      <w:pPr>
        <w:pStyle w:val="Heading2"/>
        <w:ind w:left="-5"/>
      </w:pPr>
      <w:r>
        <w:t>A. Linux: Redefining Operating Systems</w:t>
      </w:r>
    </w:p>
    <w:p w:rsidR="0026465D" w:rsidRDefault="00000000">
      <w:pPr>
        <w:numPr>
          <w:ilvl w:val="0"/>
          <w:numId w:val="2"/>
        </w:numPr>
        <w:ind w:hanging="269"/>
      </w:pPr>
      <w:r>
        <w:t>Initially created by Linus Torvalds in 1991, Linux has evolved into a powerful, stable, and widely used operating system.</w:t>
      </w:r>
    </w:p>
    <w:p w:rsidR="0026465D" w:rsidRDefault="00000000">
      <w:pPr>
        <w:numPr>
          <w:ilvl w:val="0"/>
          <w:numId w:val="2"/>
        </w:numPr>
        <w:ind w:hanging="269"/>
      </w:pPr>
      <w:r>
        <w:t>Its impact extends across diverse domains, from servers to embedded systems and mobile devices.</w:t>
      </w:r>
    </w:p>
    <w:p w:rsidR="0026465D" w:rsidRDefault="00000000">
      <w:pPr>
        <w:numPr>
          <w:ilvl w:val="0"/>
          <w:numId w:val="2"/>
        </w:numPr>
        <w:ind w:hanging="269"/>
      </w:pPr>
      <w:r>
        <w:t>The collaborative efforts of a global community of developers have contributed to its success.</w:t>
      </w:r>
    </w:p>
    <w:p w:rsidR="0026465D" w:rsidRDefault="00000000">
      <w:pPr>
        <w:numPr>
          <w:ilvl w:val="0"/>
          <w:numId w:val="2"/>
        </w:numPr>
        <w:ind w:hanging="269"/>
      </w:pPr>
      <w:r>
        <w:t>Factors such as transparent communication, decentralized decision-making, and a strong commitment to open standards have played a pivotal role.</w:t>
      </w:r>
    </w:p>
    <w:p w:rsidR="0026465D" w:rsidRDefault="00000000">
      <w:pPr>
        <w:numPr>
          <w:ilvl w:val="0"/>
          <w:numId w:val="2"/>
        </w:numPr>
        <w:spacing w:after="320"/>
        <w:ind w:hanging="269"/>
      </w:pPr>
      <w:r>
        <w:t>Lesson learned: The transformative potential of a collaborative and inclusive development model.</w:t>
      </w:r>
    </w:p>
    <w:p w:rsidR="0026465D" w:rsidRDefault="00000000">
      <w:pPr>
        <w:pStyle w:val="Heading2"/>
        <w:ind w:left="-5"/>
      </w:pPr>
      <w:r>
        <w:t>B. Apache HTTP Server: Powering the Web</w:t>
      </w:r>
    </w:p>
    <w:p w:rsidR="0026465D" w:rsidRDefault="00000000">
      <w:pPr>
        <w:numPr>
          <w:ilvl w:val="0"/>
          <w:numId w:val="3"/>
        </w:numPr>
        <w:ind w:hanging="269"/>
      </w:pPr>
      <w:r>
        <w:t>Released in 1995, Apache quickly became the most popular web server globally, dominating the market with a significant share.</w:t>
      </w:r>
    </w:p>
    <w:p w:rsidR="0026465D" w:rsidRDefault="00000000">
      <w:pPr>
        <w:numPr>
          <w:ilvl w:val="0"/>
          <w:numId w:val="3"/>
        </w:numPr>
        <w:ind w:hanging="269"/>
      </w:pPr>
      <w:r>
        <w:t>Its open source nature allowed developers to adapt and extend its functionality to suit various needs.</w:t>
      </w:r>
    </w:p>
    <w:p w:rsidR="0026465D" w:rsidRDefault="00000000">
      <w:pPr>
        <w:numPr>
          <w:ilvl w:val="0"/>
          <w:numId w:val="3"/>
        </w:numPr>
        <w:ind w:hanging="269"/>
      </w:pPr>
      <w:r>
        <w:t>The success of Apache can be attributed to a robust community-driven development model, frequent updates, and a commitment to security.</w:t>
      </w:r>
    </w:p>
    <w:p w:rsidR="0026465D" w:rsidRDefault="00000000">
      <w:pPr>
        <w:numPr>
          <w:ilvl w:val="0"/>
          <w:numId w:val="3"/>
        </w:numPr>
        <w:spacing w:after="320"/>
        <w:ind w:hanging="269"/>
      </w:pPr>
      <w:r>
        <w:t>Lesson learned: The importance of community involvement and continuous improvement in open source projects.</w:t>
      </w:r>
    </w:p>
    <w:p w:rsidR="0026465D" w:rsidRDefault="00000000">
      <w:pPr>
        <w:pStyle w:val="Heading2"/>
        <w:ind w:left="-5"/>
      </w:pPr>
      <w:r>
        <w:t>C. Mozilla Firefox: Revolutionizing Browsing</w:t>
      </w:r>
    </w:p>
    <w:p w:rsidR="0026465D" w:rsidRDefault="00000000">
      <w:pPr>
        <w:numPr>
          <w:ilvl w:val="0"/>
          <w:numId w:val="4"/>
        </w:numPr>
        <w:ind w:hanging="269"/>
      </w:pPr>
      <w:r>
        <w:t>Mozilla Firefox emerged as a strong contender in the web browser arena, challenging the dominance of proprietary browsers.</w:t>
      </w:r>
    </w:p>
    <w:p w:rsidR="0026465D" w:rsidRDefault="00000000">
      <w:pPr>
        <w:numPr>
          <w:ilvl w:val="0"/>
          <w:numId w:val="4"/>
        </w:numPr>
        <w:ind w:hanging="269"/>
      </w:pPr>
      <w:r>
        <w:t>Released in 2002, Firefox gained popularity for its speed, security features, and adherence to open standards.</w:t>
      </w:r>
    </w:p>
    <w:p w:rsidR="0026465D" w:rsidRDefault="00000000">
      <w:pPr>
        <w:numPr>
          <w:ilvl w:val="0"/>
          <w:numId w:val="4"/>
        </w:numPr>
        <w:ind w:hanging="269"/>
      </w:pPr>
      <w:r>
        <w:t>The success of Firefox can be linked to its active community of developers, extensive add-on ecosystem, and a focus on user privacy.</w:t>
      </w:r>
    </w:p>
    <w:p w:rsidR="0026465D" w:rsidRDefault="00000000">
      <w:pPr>
        <w:numPr>
          <w:ilvl w:val="0"/>
          <w:numId w:val="4"/>
        </w:numPr>
        <w:spacing w:after="321"/>
        <w:ind w:hanging="269"/>
      </w:pPr>
      <w:r>
        <w:t>Lesson learned: How open source projects can disrupt established markets by prioritizing user needs and fostering a vibrant developer community.</w:t>
      </w:r>
    </w:p>
    <w:p w:rsidR="0026465D" w:rsidRDefault="00000000">
      <w:pPr>
        <w:pStyle w:val="Heading2"/>
        <w:ind w:left="-5"/>
      </w:pPr>
      <w:r>
        <w:t>D. Android OS: Dominating the Mobile Landscape</w:t>
      </w:r>
    </w:p>
    <w:p w:rsidR="0026465D" w:rsidRDefault="00000000">
      <w:pPr>
        <w:numPr>
          <w:ilvl w:val="0"/>
          <w:numId w:val="5"/>
        </w:numPr>
        <w:ind w:hanging="269"/>
      </w:pPr>
      <w:r>
        <w:t>Android, an open-source operating system for mobile devices, has transformed the smartphone industry.</w:t>
      </w:r>
    </w:p>
    <w:p w:rsidR="0026465D" w:rsidRDefault="00000000">
      <w:pPr>
        <w:numPr>
          <w:ilvl w:val="0"/>
          <w:numId w:val="5"/>
        </w:numPr>
        <w:ind w:hanging="269"/>
      </w:pPr>
      <w:r>
        <w:lastRenderedPageBreak/>
        <w:t>Developed by the Open Handset Alliance, led by Google, Android’s success can be attributed to its flexibility, wide device compatibility, and a thriving ecosystem of applications.</w:t>
      </w:r>
    </w:p>
    <w:p w:rsidR="0026465D" w:rsidRDefault="00000000">
      <w:pPr>
        <w:numPr>
          <w:ilvl w:val="0"/>
          <w:numId w:val="5"/>
        </w:numPr>
        <w:ind w:hanging="269"/>
      </w:pPr>
      <w:r>
        <w:t>The open nature of Android encourages innovation and customization by device manufacturers and app developers.</w:t>
      </w:r>
    </w:p>
    <w:p w:rsidR="0026465D" w:rsidRDefault="00000000">
      <w:pPr>
        <w:numPr>
          <w:ilvl w:val="0"/>
          <w:numId w:val="5"/>
        </w:numPr>
        <w:ind w:hanging="269"/>
      </w:pPr>
      <w:r>
        <w:t>Lesson learned: The strategic importance of open source in fostering innovation, allowing for a diverse range of devices, and creating a vibrant app ecosystem.</w:t>
      </w:r>
    </w:p>
    <w:p w:rsidR="0026465D" w:rsidRDefault="00000000">
      <w:pPr>
        <w:pStyle w:val="Heading2"/>
        <w:ind w:left="-5"/>
      </w:pPr>
      <w:r>
        <w:t>E. PostgreSQL: A Robust Database Solution</w:t>
      </w:r>
    </w:p>
    <w:p w:rsidR="0026465D" w:rsidRDefault="00000000">
      <w:pPr>
        <w:numPr>
          <w:ilvl w:val="0"/>
          <w:numId w:val="6"/>
        </w:numPr>
        <w:spacing w:after="23" w:line="220" w:lineRule="auto"/>
        <w:ind w:hanging="269"/>
      </w:pPr>
      <w:r>
        <w:t>PostgreSQL, an open-source relational database management system, has gained recognition for its reliability and extensibility.</w:t>
      </w:r>
    </w:p>
    <w:p w:rsidR="0026465D" w:rsidRDefault="00000000">
      <w:pPr>
        <w:numPr>
          <w:ilvl w:val="0"/>
          <w:numId w:val="6"/>
        </w:numPr>
        <w:ind w:hanging="269"/>
      </w:pPr>
      <w:r>
        <w:t>Originating in the 1980s, PostgreSQL has evolved into a feature-rich database solution, competing with proprietary alternatives.</w:t>
      </w:r>
    </w:p>
    <w:p w:rsidR="0026465D" w:rsidRDefault="00000000">
      <w:pPr>
        <w:numPr>
          <w:ilvl w:val="0"/>
          <w:numId w:val="6"/>
        </w:numPr>
        <w:ind w:hanging="269"/>
      </w:pPr>
      <w:r>
        <w:t>The success of PostgreSQL lies in its active community, transparent development process, and a commitment to standards compliance.</w:t>
      </w:r>
    </w:p>
    <w:p w:rsidR="0026465D" w:rsidRDefault="00000000">
      <w:pPr>
        <w:numPr>
          <w:ilvl w:val="0"/>
          <w:numId w:val="6"/>
        </w:numPr>
        <w:spacing w:after="330"/>
        <w:ind w:hanging="269"/>
      </w:pPr>
      <w:r>
        <w:t>Lesson learned: The importance of community-driven development in creating robust and competitive open source solutions.</w:t>
      </w:r>
    </w:p>
    <w:p w:rsidR="0026465D" w:rsidRDefault="00000000">
      <w:pPr>
        <w:pStyle w:val="Heading2"/>
        <w:ind w:left="-5"/>
      </w:pPr>
      <w:r>
        <w:t>F. Analyzing the Factors Contributing to Success</w:t>
      </w:r>
    </w:p>
    <w:p w:rsidR="0026465D" w:rsidRDefault="00000000">
      <w:pPr>
        <w:numPr>
          <w:ilvl w:val="0"/>
          <w:numId w:val="7"/>
        </w:numPr>
        <w:spacing w:after="36"/>
        <w:ind w:hanging="269"/>
      </w:pPr>
      <w:r>
        <w:t>Community Engagement:</w:t>
      </w:r>
    </w:p>
    <w:p w:rsidR="0026465D" w:rsidRDefault="00000000">
      <w:pPr>
        <w:numPr>
          <w:ilvl w:val="1"/>
          <w:numId w:val="7"/>
        </w:numPr>
        <w:ind w:left="795" w:hanging="192"/>
      </w:pPr>
      <w:r>
        <w:t>All successful open source projects share a common thread – a vibrant and engaged community.</w:t>
      </w:r>
    </w:p>
    <w:p w:rsidR="0026465D" w:rsidRDefault="00000000">
      <w:pPr>
        <w:numPr>
          <w:ilvl w:val="1"/>
          <w:numId w:val="7"/>
        </w:numPr>
        <w:spacing w:after="62"/>
        <w:ind w:left="795" w:hanging="192"/>
      </w:pPr>
      <w:r>
        <w:t>The collaboration of diverse talents, each contributing their expertise, drives innovation and accelerates development.</w:t>
      </w:r>
    </w:p>
    <w:p w:rsidR="0026465D" w:rsidRDefault="00000000">
      <w:pPr>
        <w:numPr>
          <w:ilvl w:val="0"/>
          <w:numId w:val="7"/>
        </w:numPr>
        <w:spacing w:after="36"/>
        <w:ind w:hanging="269"/>
      </w:pPr>
      <w:r>
        <w:t>Transparency and Open Standards:</w:t>
      </w:r>
    </w:p>
    <w:p w:rsidR="0026465D" w:rsidRDefault="00000000">
      <w:pPr>
        <w:numPr>
          <w:ilvl w:val="1"/>
          <w:numId w:val="7"/>
        </w:numPr>
        <w:ind w:left="795" w:hanging="192"/>
      </w:pPr>
      <w:r>
        <w:t>Transparency in development processes and adherence to open standards create a foundation of trust.</w:t>
      </w:r>
    </w:p>
    <w:p w:rsidR="0026465D" w:rsidRDefault="00000000">
      <w:pPr>
        <w:numPr>
          <w:ilvl w:val="1"/>
          <w:numId w:val="7"/>
        </w:numPr>
        <w:spacing w:after="65" w:line="220" w:lineRule="auto"/>
        <w:ind w:left="795" w:hanging="192"/>
      </w:pPr>
      <w:r>
        <w:t>Users and contributors can assess the project’s health, security, and compatibility, fostering confidence in the software.</w:t>
      </w:r>
    </w:p>
    <w:p w:rsidR="0026465D" w:rsidRDefault="00000000">
      <w:pPr>
        <w:numPr>
          <w:ilvl w:val="0"/>
          <w:numId w:val="7"/>
        </w:numPr>
        <w:spacing w:after="36"/>
        <w:ind w:hanging="269"/>
      </w:pPr>
      <w:r>
        <w:t>Decentralized Decision-Making:</w:t>
      </w:r>
    </w:p>
    <w:p w:rsidR="0026465D" w:rsidRDefault="00000000">
      <w:pPr>
        <w:numPr>
          <w:ilvl w:val="1"/>
          <w:numId w:val="7"/>
        </w:numPr>
        <w:ind w:left="795" w:hanging="192"/>
      </w:pPr>
      <w:r>
        <w:t>Open source projects often distribute decision-making authority among contributors based on merit.</w:t>
      </w:r>
    </w:p>
    <w:p w:rsidR="0026465D" w:rsidRDefault="00000000">
      <w:pPr>
        <w:numPr>
          <w:ilvl w:val="1"/>
          <w:numId w:val="7"/>
        </w:numPr>
        <w:spacing w:after="62"/>
        <w:ind w:left="795" w:hanging="192"/>
      </w:pPr>
      <w:r>
        <w:t>This decentralized model promotes a sense of ownership, encourages diverse perspectives, and ensures that decisions align with the project’s goals.</w:t>
      </w:r>
    </w:p>
    <w:p w:rsidR="0026465D" w:rsidRDefault="00000000">
      <w:pPr>
        <w:numPr>
          <w:ilvl w:val="0"/>
          <w:numId w:val="7"/>
        </w:numPr>
        <w:spacing w:after="36"/>
        <w:ind w:hanging="269"/>
      </w:pPr>
      <w:r>
        <w:t>Frequent Updates and Iterative Development:</w:t>
      </w:r>
    </w:p>
    <w:p w:rsidR="0026465D" w:rsidRDefault="00000000">
      <w:pPr>
        <w:numPr>
          <w:ilvl w:val="1"/>
          <w:numId w:val="7"/>
        </w:numPr>
        <w:ind w:left="795" w:hanging="192"/>
      </w:pPr>
      <w:r>
        <w:t>Successful open source projects follow an iterative development process, with frequent updates and releases.</w:t>
      </w:r>
    </w:p>
    <w:p w:rsidR="0026465D" w:rsidRDefault="00000000">
      <w:pPr>
        <w:numPr>
          <w:ilvl w:val="1"/>
          <w:numId w:val="7"/>
        </w:numPr>
        <w:spacing w:after="62"/>
        <w:ind w:left="795" w:hanging="192"/>
      </w:pPr>
      <w:r>
        <w:t>This responsiveness to user feedback, bug fixes, and feature additions keeps the software relevant and adaptable to changing needs.</w:t>
      </w:r>
    </w:p>
    <w:p w:rsidR="0026465D" w:rsidRDefault="00000000">
      <w:pPr>
        <w:numPr>
          <w:ilvl w:val="0"/>
          <w:numId w:val="7"/>
        </w:numPr>
        <w:spacing w:after="36"/>
        <w:ind w:hanging="269"/>
      </w:pPr>
      <w:r>
        <w:t>Security and Quality Assurance:</w:t>
      </w:r>
    </w:p>
    <w:p w:rsidR="0026465D" w:rsidRDefault="00000000">
      <w:pPr>
        <w:numPr>
          <w:ilvl w:val="1"/>
          <w:numId w:val="7"/>
        </w:numPr>
        <w:ind w:left="795" w:hanging="192"/>
      </w:pPr>
      <w:r>
        <w:t>Rigorous security practices, code reviews, and quality assurance processes are integral to the success of open source projects.</w:t>
      </w:r>
    </w:p>
    <w:p w:rsidR="0026465D" w:rsidRDefault="00000000">
      <w:pPr>
        <w:numPr>
          <w:ilvl w:val="1"/>
          <w:numId w:val="7"/>
        </w:numPr>
        <w:spacing w:after="62"/>
        <w:ind w:left="795" w:hanging="192"/>
      </w:pPr>
      <w:r>
        <w:t>Timely identification and resolution of security vulnerabilities contribute to the trustworthiness of the software.</w:t>
      </w:r>
    </w:p>
    <w:p w:rsidR="0026465D" w:rsidRDefault="00000000">
      <w:pPr>
        <w:numPr>
          <w:ilvl w:val="0"/>
          <w:numId w:val="7"/>
        </w:numPr>
        <w:spacing w:after="36"/>
        <w:ind w:hanging="269"/>
      </w:pPr>
      <w:r>
        <w:t>Documentation and Knowledge Sharing:</w:t>
      </w:r>
    </w:p>
    <w:p w:rsidR="0026465D" w:rsidRDefault="00000000">
      <w:pPr>
        <w:numPr>
          <w:ilvl w:val="1"/>
          <w:numId w:val="7"/>
        </w:numPr>
        <w:ind w:left="795" w:hanging="192"/>
      </w:pPr>
      <w:r>
        <w:t>Comprehensive documentation and knowledge sharing are vital components of successful open source projects.</w:t>
      </w:r>
    </w:p>
    <w:p w:rsidR="0026465D" w:rsidRDefault="00000000">
      <w:pPr>
        <w:numPr>
          <w:ilvl w:val="1"/>
          <w:numId w:val="7"/>
        </w:numPr>
        <w:spacing w:after="331"/>
        <w:ind w:left="795" w:hanging="192"/>
      </w:pPr>
      <w:r>
        <w:t>Clear documentation facilitates understanding, lowers entry barriers for new contributors, and ensures continuity in case of personnel changes.</w:t>
      </w:r>
    </w:p>
    <w:p w:rsidR="0026465D" w:rsidRDefault="00000000">
      <w:pPr>
        <w:pStyle w:val="Heading2"/>
        <w:ind w:left="-5"/>
      </w:pPr>
      <w:r>
        <w:t>G. Lessons Learned</w:t>
      </w:r>
    </w:p>
    <w:p w:rsidR="0026465D" w:rsidRDefault="00000000">
      <w:pPr>
        <w:numPr>
          <w:ilvl w:val="0"/>
          <w:numId w:val="8"/>
        </w:numPr>
        <w:spacing w:after="36"/>
        <w:ind w:hanging="269"/>
      </w:pPr>
      <w:r>
        <w:t>Inclusivity Drives Innovation:</w:t>
      </w:r>
    </w:p>
    <w:p w:rsidR="0026465D" w:rsidRDefault="00000000">
      <w:pPr>
        <w:numPr>
          <w:ilvl w:val="1"/>
          <w:numId w:val="8"/>
        </w:numPr>
        <w:ind w:left="795" w:hanging="192"/>
      </w:pPr>
      <w:r>
        <w:t>The success of open source projects is closely tied to inclusivity.</w:t>
      </w:r>
    </w:p>
    <w:p w:rsidR="0026465D" w:rsidRDefault="00000000">
      <w:pPr>
        <w:numPr>
          <w:ilvl w:val="1"/>
          <w:numId w:val="8"/>
        </w:numPr>
        <w:spacing w:after="62"/>
        <w:ind w:left="795" w:hanging="192"/>
      </w:pPr>
      <w:r>
        <w:t>Welcoming contributions from a diverse community leads to more innovative solutions, broader adaptability, and resilience against challenges.</w:t>
      </w:r>
    </w:p>
    <w:p w:rsidR="0026465D" w:rsidRDefault="00000000">
      <w:pPr>
        <w:numPr>
          <w:ilvl w:val="0"/>
          <w:numId w:val="8"/>
        </w:numPr>
        <w:spacing w:after="36"/>
        <w:ind w:hanging="269"/>
      </w:pPr>
      <w:r>
        <w:t>Adherence to Principles:</w:t>
      </w:r>
    </w:p>
    <w:p w:rsidR="0026465D" w:rsidRDefault="00000000">
      <w:pPr>
        <w:numPr>
          <w:ilvl w:val="1"/>
          <w:numId w:val="8"/>
        </w:numPr>
        <w:spacing w:after="62"/>
        <w:ind w:left="795" w:hanging="192"/>
      </w:pPr>
      <w:r>
        <w:t>Projects that adhere to open source principles, such as transparency, collaborative development, and user freedom, tend to garner trust and loyalty from both users and contributors.</w:t>
      </w:r>
    </w:p>
    <w:p w:rsidR="0026465D" w:rsidRDefault="00000000">
      <w:pPr>
        <w:numPr>
          <w:ilvl w:val="0"/>
          <w:numId w:val="8"/>
        </w:numPr>
        <w:spacing w:after="26"/>
        <w:ind w:hanging="269"/>
      </w:pPr>
      <w:r>
        <w:t>User-Centric Approach:</w:t>
      </w:r>
    </w:p>
    <w:p w:rsidR="0026465D" w:rsidRDefault="00000000">
      <w:pPr>
        <w:numPr>
          <w:ilvl w:val="1"/>
          <w:numId w:val="8"/>
        </w:numPr>
        <w:spacing w:after="26"/>
        <w:ind w:left="795" w:hanging="192"/>
      </w:pPr>
      <w:r>
        <w:t>Successful open source projects prioritize user needs.</w:t>
      </w:r>
    </w:p>
    <w:p w:rsidR="0026465D" w:rsidRDefault="00000000">
      <w:pPr>
        <w:numPr>
          <w:ilvl w:val="1"/>
          <w:numId w:val="8"/>
        </w:numPr>
        <w:spacing w:after="57"/>
        <w:ind w:left="795" w:hanging="192"/>
      </w:pPr>
      <w:r>
        <w:t>The focus on creating user-friendly interfaces, addressing real-world problems, and providing a positive user experience contributes significantly to their success.</w:t>
      </w:r>
    </w:p>
    <w:p w:rsidR="0026465D" w:rsidRDefault="00000000">
      <w:pPr>
        <w:numPr>
          <w:ilvl w:val="0"/>
          <w:numId w:val="8"/>
        </w:numPr>
        <w:spacing w:after="31"/>
        <w:ind w:hanging="269"/>
      </w:pPr>
      <w:r>
        <w:t>Strategic Alliances:</w:t>
      </w:r>
    </w:p>
    <w:p w:rsidR="0026465D" w:rsidRDefault="00000000">
      <w:pPr>
        <w:numPr>
          <w:ilvl w:val="1"/>
          <w:numId w:val="8"/>
        </w:numPr>
        <w:ind w:left="795" w:hanging="192"/>
      </w:pPr>
      <w:r>
        <w:t>Collaborations and strategic alliances, whether between organizations or individual developers, can amplify the impact of open source projects.</w:t>
      </w:r>
    </w:p>
    <w:p w:rsidR="0026465D" w:rsidRDefault="00000000">
      <w:pPr>
        <w:numPr>
          <w:ilvl w:val="1"/>
          <w:numId w:val="8"/>
        </w:numPr>
        <w:spacing w:after="57"/>
        <w:ind w:left="795" w:hanging="192"/>
      </w:pPr>
      <w:r>
        <w:t>Shared resources, expertise, and a collective vision contribute to sustained success.</w:t>
      </w:r>
    </w:p>
    <w:p w:rsidR="0026465D" w:rsidRDefault="00000000">
      <w:pPr>
        <w:numPr>
          <w:ilvl w:val="0"/>
          <w:numId w:val="8"/>
        </w:numPr>
        <w:spacing w:after="31"/>
        <w:ind w:hanging="269"/>
      </w:pPr>
      <w:r>
        <w:t>Evolution and Adaptability:</w:t>
      </w:r>
    </w:p>
    <w:p w:rsidR="0026465D" w:rsidRDefault="00000000">
      <w:pPr>
        <w:numPr>
          <w:ilvl w:val="1"/>
          <w:numId w:val="8"/>
        </w:numPr>
        <w:ind w:left="795" w:hanging="192"/>
      </w:pPr>
      <w:r>
        <w:t>Open source projects that evolve with technological advancements and adapt to changing landscapes remain relevant.</w:t>
      </w:r>
    </w:p>
    <w:p w:rsidR="0026465D" w:rsidRDefault="00000000">
      <w:pPr>
        <w:numPr>
          <w:ilvl w:val="1"/>
          <w:numId w:val="8"/>
        </w:numPr>
        <w:spacing w:after="280"/>
        <w:ind w:left="795" w:hanging="192"/>
      </w:pPr>
      <w:r>
        <w:t>A commitment to continuous improvement ensures longterm sustainability.</w:t>
      </w:r>
    </w:p>
    <w:p w:rsidR="0026465D" w:rsidRDefault="00000000">
      <w:pPr>
        <w:spacing w:after="19" w:line="225" w:lineRule="auto"/>
        <w:ind w:left="65" w:firstLine="0"/>
      </w:pPr>
      <w:r>
        <w:rPr>
          <w:sz w:val="20"/>
        </w:rPr>
        <w:t>VI. C</w:t>
      </w:r>
      <w:r>
        <w:rPr>
          <w:sz w:val="16"/>
        </w:rPr>
        <w:t xml:space="preserve">OMMUNITY </w:t>
      </w:r>
      <w:r>
        <w:rPr>
          <w:sz w:val="20"/>
        </w:rPr>
        <w:t>I</w:t>
      </w:r>
      <w:r>
        <w:rPr>
          <w:sz w:val="16"/>
        </w:rPr>
        <w:t xml:space="preserve">NVOLVEMENT AND </w:t>
      </w:r>
      <w:r>
        <w:rPr>
          <w:sz w:val="20"/>
        </w:rPr>
        <w:t>C</w:t>
      </w:r>
      <w:r>
        <w:rPr>
          <w:sz w:val="16"/>
        </w:rPr>
        <w:t>OLLABORATION</w:t>
      </w:r>
    </w:p>
    <w:p w:rsidR="0026465D" w:rsidRDefault="00000000">
      <w:pPr>
        <w:spacing w:after="298"/>
        <w:ind w:left="0" w:firstLine="199"/>
      </w:pPr>
      <w:r>
        <w:t>Open Source Software Development thrives on the principles of community involvement and collaboration, setting it apart from traditional proprietary models. This article explores the fundamental role of community engagement in open source development and delves into how collaboration among diverse contributors enhances the quality and functionality of open source software.</w:t>
      </w:r>
    </w:p>
    <w:p w:rsidR="0026465D" w:rsidRDefault="00000000">
      <w:pPr>
        <w:pStyle w:val="Heading2"/>
        <w:ind w:left="-5"/>
      </w:pPr>
      <w:r>
        <w:t>A. Community Engagement in Open Source Development</w:t>
      </w:r>
    </w:p>
    <w:p w:rsidR="0026465D" w:rsidRDefault="00000000">
      <w:pPr>
        <w:numPr>
          <w:ilvl w:val="0"/>
          <w:numId w:val="9"/>
        </w:numPr>
        <w:spacing w:after="31"/>
        <w:ind w:hanging="269"/>
      </w:pPr>
      <w:r>
        <w:t>Transparency and Trust:</w:t>
      </w:r>
    </w:p>
    <w:p w:rsidR="0026465D" w:rsidRDefault="00000000">
      <w:pPr>
        <w:numPr>
          <w:ilvl w:val="1"/>
          <w:numId w:val="9"/>
        </w:numPr>
        <w:ind w:left="795" w:hanging="192"/>
      </w:pPr>
      <w:r>
        <w:t>Open source projects prioritize transparency by making their source code accessible to the public.</w:t>
      </w:r>
    </w:p>
    <w:p w:rsidR="0026465D" w:rsidRDefault="00000000">
      <w:pPr>
        <w:numPr>
          <w:ilvl w:val="1"/>
          <w:numId w:val="9"/>
        </w:numPr>
        <w:ind w:left="795" w:hanging="192"/>
      </w:pPr>
      <w:r>
        <w:t>This transparency builds trust among users and contributors as they can inspect, modify, and understand the software’s inner workings.</w:t>
      </w:r>
    </w:p>
    <w:p w:rsidR="0026465D" w:rsidRDefault="00000000">
      <w:pPr>
        <w:numPr>
          <w:ilvl w:val="1"/>
          <w:numId w:val="9"/>
        </w:numPr>
        <w:spacing w:after="57"/>
        <w:ind w:left="795" w:hanging="192"/>
      </w:pPr>
      <w:r>
        <w:t>Users have confidence in the integrity of the software, knowing that its development is open to scrutiny.</w:t>
      </w:r>
    </w:p>
    <w:p w:rsidR="0026465D" w:rsidRDefault="00000000">
      <w:pPr>
        <w:numPr>
          <w:ilvl w:val="0"/>
          <w:numId w:val="9"/>
        </w:numPr>
        <w:spacing w:after="31"/>
        <w:ind w:hanging="269"/>
      </w:pPr>
      <w:r>
        <w:t>Global Collaboration:</w:t>
      </w:r>
    </w:p>
    <w:p w:rsidR="0026465D" w:rsidRDefault="00000000">
      <w:pPr>
        <w:numPr>
          <w:ilvl w:val="1"/>
          <w:numId w:val="9"/>
        </w:numPr>
        <w:ind w:left="795" w:hanging="192"/>
      </w:pPr>
      <w:r>
        <w:t>Community engagement in open source development transcends geographical boundaries.</w:t>
      </w:r>
    </w:p>
    <w:p w:rsidR="0026465D" w:rsidRDefault="00000000">
      <w:pPr>
        <w:numPr>
          <w:ilvl w:val="1"/>
          <w:numId w:val="9"/>
        </w:numPr>
        <w:ind w:left="795" w:hanging="192"/>
      </w:pPr>
      <w:r>
        <w:t>Developers from different parts of the world collaborate through online platforms, such as GitHub and GitLab, to contribute code, report issues, and participate in discussions.</w:t>
      </w:r>
    </w:p>
    <w:p w:rsidR="0026465D" w:rsidRDefault="00000000">
      <w:pPr>
        <w:numPr>
          <w:ilvl w:val="1"/>
          <w:numId w:val="9"/>
        </w:numPr>
        <w:spacing w:after="57"/>
        <w:ind w:left="795" w:hanging="192"/>
      </w:pPr>
      <w:r>
        <w:t>This global collaboration enriches the development process with a variety of perspectives and expertise.</w:t>
      </w:r>
    </w:p>
    <w:p w:rsidR="0026465D" w:rsidRDefault="00000000">
      <w:pPr>
        <w:numPr>
          <w:ilvl w:val="0"/>
          <w:numId w:val="9"/>
        </w:numPr>
        <w:spacing w:after="31"/>
        <w:ind w:hanging="269"/>
      </w:pPr>
      <w:r>
        <w:t>Inclusive Development Model:</w:t>
      </w:r>
    </w:p>
    <w:p w:rsidR="0026465D" w:rsidRDefault="00000000">
      <w:pPr>
        <w:numPr>
          <w:ilvl w:val="1"/>
          <w:numId w:val="9"/>
        </w:numPr>
        <w:ind w:left="795" w:hanging="192"/>
      </w:pPr>
      <w:r>
        <w:t>Open source projects embrace an inclusive development model, welcoming contributors regardless of their affiliation, background, or experience level.</w:t>
      </w:r>
    </w:p>
    <w:p w:rsidR="0026465D" w:rsidRDefault="00000000">
      <w:pPr>
        <w:numPr>
          <w:ilvl w:val="1"/>
          <w:numId w:val="9"/>
        </w:numPr>
        <w:ind w:left="795" w:hanging="192"/>
      </w:pPr>
      <w:r>
        <w:t>This inclusivity fosters a culture where ideas are valued based on merit, not organizational hierarchies.</w:t>
      </w:r>
    </w:p>
    <w:p w:rsidR="0026465D" w:rsidRDefault="00000000">
      <w:pPr>
        <w:numPr>
          <w:ilvl w:val="1"/>
          <w:numId w:val="9"/>
        </w:numPr>
        <w:spacing w:after="57"/>
        <w:ind w:left="795" w:hanging="192"/>
      </w:pPr>
      <w:r>
        <w:lastRenderedPageBreak/>
        <w:t>Anyone with the skills and passion for contributing can become an integral part of the community.</w:t>
      </w:r>
    </w:p>
    <w:p w:rsidR="0026465D" w:rsidRDefault="00000000">
      <w:pPr>
        <w:numPr>
          <w:ilvl w:val="0"/>
          <w:numId w:val="9"/>
        </w:numPr>
        <w:spacing w:after="31"/>
        <w:ind w:hanging="269"/>
      </w:pPr>
      <w:r>
        <w:t>User Feedback and Involvement:</w:t>
      </w:r>
    </w:p>
    <w:p w:rsidR="0026465D" w:rsidRDefault="00000000">
      <w:pPr>
        <w:numPr>
          <w:ilvl w:val="1"/>
          <w:numId w:val="9"/>
        </w:numPr>
        <w:ind w:left="795" w:hanging="192"/>
      </w:pPr>
      <w:r>
        <w:t>Users are not passive consumers in open source development; they actively participate by providing feedback, reporting bugs, and suggesting enhancements.</w:t>
      </w:r>
    </w:p>
    <w:p w:rsidR="0026465D" w:rsidRDefault="00000000">
      <w:pPr>
        <w:numPr>
          <w:ilvl w:val="1"/>
          <w:numId w:val="9"/>
        </w:numPr>
        <w:spacing w:after="298"/>
        <w:ind w:left="795" w:hanging="192"/>
      </w:pPr>
      <w:r>
        <w:t>This direct involvement of users in the development process ensures that the software meets real-world needs and reflects user preferences.</w:t>
      </w:r>
    </w:p>
    <w:p w:rsidR="0026465D" w:rsidRDefault="00000000">
      <w:pPr>
        <w:pStyle w:val="Heading2"/>
        <w:ind w:left="-5"/>
      </w:pPr>
      <w:r>
        <w:t>B. Collaboration Among Diverse Contributors</w:t>
      </w:r>
    </w:p>
    <w:p w:rsidR="0026465D" w:rsidRDefault="00000000">
      <w:pPr>
        <w:numPr>
          <w:ilvl w:val="0"/>
          <w:numId w:val="10"/>
        </w:numPr>
        <w:spacing w:after="31"/>
        <w:ind w:hanging="269"/>
      </w:pPr>
      <w:r>
        <w:t>Diversity of Skills and Perspectives:</w:t>
      </w:r>
    </w:p>
    <w:p w:rsidR="0026465D" w:rsidRDefault="00000000">
      <w:pPr>
        <w:numPr>
          <w:ilvl w:val="1"/>
          <w:numId w:val="10"/>
        </w:numPr>
        <w:ind w:left="795" w:hanging="192"/>
      </w:pPr>
      <w:r>
        <w:t>Open source projects attract contributors with diverse skills, experiences, and perspectives.</w:t>
      </w:r>
    </w:p>
    <w:p w:rsidR="0026465D" w:rsidRDefault="00000000">
      <w:pPr>
        <w:numPr>
          <w:ilvl w:val="1"/>
          <w:numId w:val="10"/>
        </w:numPr>
        <w:ind w:left="795" w:hanging="192"/>
      </w:pPr>
      <w:r>
        <w:t>This diversity is a key strength, as it brings a wide range of problem-solving approaches to the development process.</w:t>
      </w:r>
    </w:p>
    <w:p w:rsidR="0026465D" w:rsidRDefault="00000000">
      <w:pPr>
        <w:numPr>
          <w:ilvl w:val="1"/>
          <w:numId w:val="10"/>
        </w:numPr>
        <w:spacing w:after="64"/>
        <w:ind w:left="795" w:hanging="192"/>
      </w:pPr>
      <w:r>
        <w:t>Collaborating with individuals from different backgrounds leads to more robust and creative solutions.</w:t>
      </w:r>
    </w:p>
    <w:p w:rsidR="0026465D" w:rsidRDefault="00000000">
      <w:pPr>
        <w:numPr>
          <w:ilvl w:val="0"/>
          <w:numId w:val="10"/>
        </w:numPr>
        <w:spacing w:after="38"/>
        <w:ind w:hanging="269"/>
      </w:pPr>
      <w:r>
        <w:t>Peer Review and Quality Assurance:</w:t>
      </w:r>
    </w:p>
    <w:p w:rsidR="0026465D" w:rsidRDefault="00000000">
      <w:pPr>
        <w:numPr>
          <w:ilvl w:val="1"/>
          <w:numId w:val="10"/>
        </w:numPr>
        <w:ind w:left="795" w:hanging="192"/>
      </w:pPr>
      <w:r>
        <w:t>Collaboration in open source involves a robust peer-review process where contributors review each other’s code for quality, security, and adherence to coding standards.</w:t>
      </w:r>
    </w:p>
    <w:p w:rsidR="0026465D" w:rsidRDefault="00000000">
      <w:pPr>
        <w:numPr>
          <w:ilvl w:val="1"/>
          <w:numId w:val="10"/>
        </w:numPr>
        <w:spacing w:after="64"/>
        <w:ind w:left="795" w:hanging="192"/>
      </w:pPr>
      <w:r>
        <w:t>This collaborative scrutiny ensures that the software undergoes thorough quality assurance, resulting in higherquality products.</w:t>
      </w:r>
    </w:p>
    <w:p w:rsidR="0026465D" w:rsidRDefault="00000000">
      <w:pPr>
        <w:numPr>
          <w:ilvl w:val="0"/>
          <w:numId w:val="10"/>
        </w:numPr>
        <w:spacing w:after="38"/>
        <w:ind w:hanging="269"/>
      </w:pPr>
      <w:r>
        <w:t>Accelerated Development:</w:t>
      </w:r>
    </w:p>
    <w:p w:rsidR="0026465D" w:rsidRDefault="00000000">
      <w:pPr>
        <w:numPr>
          <w:ilvl w:val="1"/>
          <w:numId w:val="10"/>
        </w:numPr>
        <w:ind w:left="795" w:hanging="192"/>
      </w:pPr>
      <w:r>
        <w:t>The collaborative model allows for simultaneous contributions from multiple developers, accelerating the development process.</w:t>
      </w:r>
    </w:p>
    <w:p w:rsidR="0026465D" w:rsidRDefault="00000000">
      <w:pPr>
        <w:numPr>
          <w:ilvl w:val="1"/>
          <w:numId w:val="10"/>
        </w:numPr>
        <w:spacing w:after="64"/>
        <w:ind w:left="795" w:hanging="192"/>
      </w:pPr>
      <w:r>
        <w:t>Features are added, bugs are fixed, and improvements are made more rapidly than in a closed, centralized development environment.</w:t>
      </w:r>
    </w:p>
    <w:p w:rsidR="0026465D" w:rsidRDefault="00000000">
      <w:pPr>
        <w:numPr>
          <w:ilvl w:val="0"/>
          <w:numId w:val="10"/>
        </w:numPr>
        <w:spacing w:after="38"/>
        <w:ind w:hanging="269"/>
      </w:pPr>
      <w:r>
        <w:t>Knowledge Transfer and Skill Development:</w:t>
      </w:r>
    </w:p>
    <w:p w:rsidR="0026465D" w:rsidRDefault="00000000">
      <w:pPr>
        <w:numPr>
          <w:ilvl w:val="1"/>
          <w:numId w:val="10"/>
        </w:numPr>
        <w:ind w:left="795" w:hanging="192"/>
      </w:pPr>
      <w:r>
        <w:t>Collaborating on open source projects facilitates knowledge transfer and skill development.</w:t>
      </w:r>
    </w:p>
    <w:p w:rsidR="0026465D" w:rsidRDefault="00000000">
      <w:pPr>
        <w:numPr>
          <w:ilvl w:val="1"/>
          <w:numId w:val="10"/>
        </w:numPr>
        <w:ind w:left="795" w:hanging="192"/>
      </w:pPr>
      <w:r>
        <w:t>Contributors learn from each other, share best practices, and collectively improve their skills.</w:t>
      </w:r>
    </w:p>
    <w:p w:rsidR="0026465D" w:rsidRDefault="00000000">
      <w:pPr>
        <w:numPr>
          <w:ilvl w:val="1"/>
          <w:numId w:val="10"/>
        </w:numPr>
        <w:spacing w:after="64"/>
        <w:ind w:left="795" w:hanging="192"/>
      </w:pPr>
      <w:r>
        <w:t>This collaborative learning environment contributes to the professional growth of individuals within the community.</w:t>
      </w:r>
    </w:p>
    <w:p w:rsidR="0026465D" w:rsidRDefault="00000000">
      <w:pPr>
        <w:numPr>
          <w:ilvl w:val="0"/>
          <w:numId w:val="10"/>
        </w:numPr>
        <w:spacing w:after="38"/>
        <w:ind w:hanging="269"/>
      </w:pPr>
      <w:r>
        <w:t>Maintaining Momentum and Resilience:</w:t>
      </w:r>
    </w:p>
    <w:p w:rsidR="0026465D" w:rsidRDefault="00000000">
      <w:pPr>
        <w:numPr>
          <w:ilvl w:val="1"/>
          <w:numId w:val="10"/>
        </w:numPr>
        <w:ind w:left="795" w:hanging="192"/>
      </w:pPr>
      <w:r>
        <w:t>Collaborative development helps open source projects maintain momentum and resilience.</w:t>
      </w:r>
    </w:p>
    <w:p w:rsidR="0026465D" w:rsidRDefault="00000000">
      <w:pPr>
        <w:numPr>
          <w:ilvl w:val="1"/>
          <w:numId w:val="10"/>
        </w:numPr>
        <w:ind w:left="795" w:hanging="192"/>
      </w:pPr>
      <w:r>
        <w:t>Even if individual contributors move on, the collaborative structure ensures that others can step in to continue the work.</w:t>
      </w:r>
    </w:p>
    <w:p w:rsidR="0026465D" w:rsidRDefault="00000000">
      <w:pPr>
        <w:numPr>
          <w:ilvl w:val="1"/>
          <w:numId w:val="10"/>
        </w:numPr>
        <w:spacing w:after="341"/>
        <w:ind w:left="795" w:hanging="192"/>
      </w:pPr>
      <w:r>
        <w:t>This shared ownership reduces the risk of project abandonment and contributes to long-term sustainability.</w:t>
      </w:r>
    </w:p>
    <w:p w:rsidR="0026465D" w:rsidRDefault="00000000">
      <w:pPr>
        <w:pStyle w:val="Heading2"/>
        <w:ind w:left="-5"/>
      </w:pPr>
      <w:r>
        <w:t>C. Challenges and Solutions</w:t>
      </w:r>
    </w:p>
    <w:p w:rsidR="0026465D" w:rsidRDefault="00000000">
      <w:pPr>
        <w:spacing w:after="322"/>
        <w:ind w:left="0" w:firstLine="199"/>
      </w:pPr>
      <w:r>
        <w:t>While community involvement and collaboration are integral to open source success, challenges can arise. These challenges include communication barriers, time zone differences, and the need for effective leadership. However, open source communities have devised solutions, such as clear communication channels, collaborative tools, and inclusive governance models, to address these challenges.</w:t>
      </w:r>
    </w:p>
    <w:p w:rsidR="0026465D" w:rsidRDefault="00000000">
      <w:pPr>
        <w:pStyle w:val="Heading1"/>
      </w:pPr>
      <w:r>
        <w:rPr>
          <w:sz w:val="20"/>
        </w:rPr>
        <w:t>VII. F</w:t>
      </w:r>
      <w:r>
        <w:t xml:space="preserve">UTURE </w:t>
      </w:r>
      <w:r>
        <w:rPr>
          <w:sz w:val="20"/>
        </w:rPr>
        <w:t>T</w:t>
      </w:r>
      <w:r>
        <w:t xml:space="preserve">RENDS AND </w:t>
      </w:r>
      <w:r>
        <w:rPr>
          <w:sz w:val="20"/>
        </w:rPr>
        <w:t>I</w:t>
      </w:r>
      <w:r>
        <w:t>MPLICATIONS</w:t>
      </w:r>
    </w:p>
    <w:p w:rsidR="0026465D" w:rsidRDefault="00000000">
      <w:pPr>
        <w:spacing w:after="341"/>
        <w:ind w:left="0" w:firstLine="199"/>
      </w:pPr>
      <w:r>
        <w:t xml:space="preserve">Open Source Software Development, a dynamic and ever-evolving field, is witnessing several emerging trends that promise to shape its future trajectory. This article explores the unfolding landscape of open source, with a focus on decentralized collaboration and the </w:t>
      </w:r>
      <w:r>
        <w:t>integration of open source in business models. Additionally, it discusses the potential implications of these trends on the future of the software development industry.</w:t>
      </w:r>
    </w:p>
    <w:p w:rsidR="0026465D" w:rsidRDefault="00000000">
      <w:pPr>
        <w:pStyle w:val="Heading2"/>
        <w:ind w:left="-5"/>
      </w:pPr>
      <w:r>
        <w:t>A. Decentralized Collaboration</w:t>
      </w:r>
    </w:p>
    <w:p w:rsidR="0026465D" w:rsidRDefault="00000000">
      <w:pPr>
        <w:numPr>
          <w:ilvl w:val="0"/>
          <w:numId w:val="11"/>
        </w:numPr>
        <w:spacing w:after="38"/>
        <w:ind w:hanging="269"/>
      </w:pPr>
      <w:r>
        <w:t>Global Talent Pool:</w:t>
      </w:r>
    </w:p>
    <w:p w:rsidR="0026465D" w:rsidRDefault="00000000">
      <w:pPr>
        <w:numPr>
          <w:ilvl w:val="1"/>
          <w:numId w:val="11"/>
        </w:numPr>
        <w:ind w:left="795" w:hanging="192"/>
      </w:pPr>
      <w:r>
        <w:t>Decentralized collaboration breaks down geographical barriers, allowing projects to tap into a global talent pool.</w:t>
      </w:r>
    </w:p>
    <w:p w:rsidR="0026465D" w:rsidRDefault="00000000">
      <w:pPr>
        <w:numPr>
          <w:ilvl w:val="1"/>
          <w:numId w:val="11"/>
        </w:numPr>
        <w:ind w:left="795" w:hanging="192"/>
      </w:pPr>
      <w:r>
        <w:t>Developers from different time zones and cultural backgrounds bring diverse perspectives, skills, and experiences to the table.</w:t>
      </w:r>
    </w:p>
    <w:p w:rsidR="0026465D" w:rsidRDefault="00000000">
      <w:pPr>
        <w:numPr>
          <w:ilvl w:val="1"/>
          <w:numId w:val="11"/>
        </w:numPr>
        <w:spacing w:after="64"/>
        <w:ind w:left="795" w:hanging="192"/>
      </w:pPr>
      <w:r>
        <w:t>This diversity fosters innovation and accelerates problemsolving.</w:t>
      </w:r>
    </w:p>
    <w:p w:rsidR="0026465D" w:rsidRDefault="00000000">
      <w:pPr>
        <w:numPr>
          <w:ilvl w:val="0"/>
          <w:numId w:val="11"/>
        </w:numPr>
        <w:spacing w:after="38"/>
        <w:ind w:hanging="269"/>
      </w:pPr>
      <w:r>
        <w:t>Community-Driven Innovation:</w:t>
      </w:r>
    </w:p>
    <w:p w:rsidR="0026465D" w:rsidRDefault="00000000">
      <w:pPr>
        <w:numPr>
          <w:ilvl w:val="1"/>
          <w:numId w:val="11"/>
        </w:numPr>
        <w:ind w:left="795" w:hanging="192"/>
      </w:pPr>
      <w:r>
        <w:t>The decentralized model empowers communities to drive innovation.</w:t>
      </w:r>
    </w:p>
    <w:p w:rsidR="0026465D" w:rsidRDefault="00000000">
      <w:pPr>
        <w:numPr>
          <w:ilvl w:val="1"/>
          <w:numId w:val="11"/>
        </w:numPr>
        <w:ind w:left="795" w:hanging="192"/>
      </w:pPr>
      <w:r>
        <w:t>Instead of relying solely on a core development team, open source projects benefit from a collective intelligence that spans the globe.</w:t>
      </w:r>
    </w:p>
    <w:p w:rsidR="0026465D" w:rsidRDefault="00000000">
      <w:pPr>
        <w:numPr>
          <w:ilvl w:val="1"/>
          <w:numId w:val="11"/>
        </w:numPr>
        <w:spacing w:after="59"/>
        <w:ind w:left="795" w:hanging="192"/>
      </w:pPr>
      <w:r>
        <w:t>This community-driven approach ensures that projects remain agile, responsive to emerging trends, and adaptable to evolving user needs.</w:t>
      </w:r>
    </w:p>
    <w:p w:rsidR="0026465D" w:rsidRDefault="00000000">
      <w:pPr>
        <w:numPr>
          <w:ilvl w:val="0"/>
          <w:numId w:val="11"/>
        </w:numPr>
        <w:spacing w:after="33"/>
        <w:ind w:hanging="269"/>
      </w:pPr>
      <w:r>
        <w:t>Enhanced Resilience:</w:t>
      </w:r>
    </w:p>
    <w:p w:rsidR="0026465D" w:rsidRDefault="00000000">
      <w:pPr>
        <w:numPr>
          <w:ilvl w:val="1"/>
          <w:numId w:val="11"/>
        </w:numPr>
        <w:ind w:left="795" w:hanging="192"/>
      </w:pPr>
      <w:r>
        <w:t>Decentralized collaboration contributes to the resilience of open source projects.</w:t>
      </w:r>
    </w:p>
    <w:p w:rsidR="0026465D" w:rsidRDefault="00000000">
      <w:pPr>
        <w:numPr>
          <w:ilvl w:val="1"/>
          <w:numId w:val="11"/>
        </w:numPr>
        <w:ind w:left="795" w:hanging="192"/>
      </w:pPr>
      <w:r>
        <w:t>Unlike traditional models that may depend heavily on specific individuals or entities, decentralization distributes responsibility and ownership across a broader spectrum.</w:t>
      </w:r>
    </w:p>
    <w:p w:rsidR="0026465D" w:rsidRDefault="00000000">
      <w:pPr>
        <w:numPr>
          <w:ilvl w:val="1"/>
          <w:numId w:val="11"/>
        </w:numPr>
        <w:spacing w:after="308"/>
        <w:ind w:left="795" w:hanging="192"/>
      </w:pPr>
      <w:r>
        <w:t>This mitigates risks associated with individual departures or disruptions, ensuring the sustainability of projects.</w:t>
      </w:r>
    </w:p>
    <w:p w:rsidR="0026465D" w:rsidRDefault="00000000">
      <w:pPr>
        <w:pStyle w:val="Heading2"/>
        <w:ind w:left="-5"/>
      </w:pPr>
      <w:r>
        <w:t>B. Integration of Open Source in Business Models</w:t>
      </w:r>
    </w:p>
    <w:p w:rsidR="0026465D" w:rsidRDefault="00000000">
      <w:pPr>
        <w:numPr>
          <w:ilvl w:val="0"/>
          <w:numId w:val="12"/>
        </w:numPr>
        <w:spacing w:after="33"/>
        <w:ind w:hanging="269"/>
      </w:pPr>
      <w:r>
        <w:t>Strategic Use of Open Source:</w:t>
      </w:r>
    </w:p>
    <w:p w:rsidR="0026465D" w:rsidRDefault="00000000">
      <w:pPr>
        <w:numPr>
          <w:ilvl w:val="1"/>
          <w:numId w:val="12"/>
        </w:numPr>
        <w:ind w:left="795" w:hanging="192"/>
      </w:pPr>
      <w:r>
        <w:t>Businesses are strategically adopting open source components to leverage existing solutions, reduce development costs, and accelerate time-to-market.</w:t>
      </w:r>
    </w:p>
    <w:p w:rsidR="0026465D" w:rsidRDefault="00000000">
      <w:pPr>
        <w:numPr>
          <w:ilvl w:val="1"/>
          <w:numId w:val="12"/>
        </w:numPr>
        <w:spacing w:after="59"/>
        <w:ind w:left="795" w:hanging="192"/>
      </w:pPr>
      <w:r>
        <w:t>This trend involves a conscious decision to integrate open source elements into proprietary software, creating a hybrid model that combines the strengths of both approaches.</w:t>
      </w:r>
    </w:p>
    <w:p w:rsidR="0026465D" w:rsidRDefault="00000000">
      <w:pPr>
        <w:numPr>
          <w:ilvl w:val="0"/>
          <w:numId w:val="12"/>
        </w:numPr>
        <w:spacing w:after="33"/>
        <w:ind w:hanging="269"/>
      </w:pPr>
      <w:r>
        <w:t>Open Source as a Competitive Advantage:</w:t>
      </w:r>
    </w:p>
    <w:p w:rsidR="0026465D" w:rsidRDefault="00000000">
      <w:pPr>
        <w:numPr>
          <w:ilvl w:val="1"/>
          <w:numId w:val="12"/>
        </w:numPr>
        <w:ind w:left="795" w:hanging="192"/>
      </w:pPr>
      <w:r>
        <w:t>Companies are positioning themselves competitively by contributing to and engaging with open source projects.</w:t>
      </w:r>
    </w:p>
    <w:p w:rsidR="0026465D" w:rsidRDefault="00000000">
      <w:pPr>
        <w:numPr>
          <w:ilvl w:val="1"/>
          <w:numId w:val="12"/>
        </w:numPr>
        <w:spacing w:after="59"/>
        <w:ind w:left="795" w:hanging="192"/>
      </w:pPr>
      <w:r>
        <w:t>Actively participating in the open source community not only enhances a company’s reputation but also allows it to tap into a wider pool of talent and benefit from collaborative development practices.</w:t>
      </w:r>
    </w:p>
    <w:p w:rsidR="0026465D" w:rsidRDefault="00000000">
      <w:pPr>
        <w:numPr>
          <w:ilvl w:val="0"/>
          <w:numId w:val="12"/>
        </w:numPr>
        <w:spacing w:after="33"/>
        <w:ind w:hanging="269"/>
      </w:pPr>
      <w:r>
        <w:t>Open Source Monetization Strategies:</w:t>
      </w:r>
    </w:p>
    <w:p w:rsidR="0026465D" w:rsidRDefault="00000000">
      <w:pPr>
        <w:numPr>
          <w:ilvl w:val="1"/>
          <w:numId w:val="12"/>
        </w:numPr>
        <w:ind w:left="795" w:hanging="192"/>
      </w:pPr>
      <w:r>
        <w:t>With the increased reliance on open source, businesses are exploring diverse monetization strategies.</w:t>
      </w:r>
    </w:p>
    <w:p w:rsidR="0026465D" w:rsidRDefault="00000000">
      <w:pPr>
        <w:numPr>
          <w:ilvl w:val="1"/>
          <w:numId w:val="12"/>
        </w:numPr>
        <w:ind w:left="795" w:hanging="192"/>
      </w:pPr>
      <w:r>
        <w:t>This includes offering premium support services, consulting, and customization options.</w:t>
      </w:r>
    </w:p>
    <w:p w:rsidR="0026465D" w:rsidRDefault="00000000">
      <w:pPr>
        <w:numPr>
          <w:ilvl w:val="1"/>
          <w:numId w:val="12"/>
        </w:numPr>
        <w:spacing w:after="308"/>
        <w:ind w:left="795" w:hanging="192"/>
      </w:pPr>
      <w:r>
        <w:t>Some companies are adopting a dual-licensing model, providing open source software under a permissive license while offering a commercial license for proprietary enhancements.</w:t>
      </w:r>
    </w:p>
    <w:p w:rsidR="0026465D" w:rsidRDefault="00000000">
      <w:pPr>
        <w:pStyle w:val="Heading2"/>
        <w:ind w:left="-5"/>
      </w:pPr>
      <w:r>
        <w:t>C. Potential Implications on the Future of the Software Development Industry</w:t>
      </w:r>
    </w:p>
    <w:p w:rsidR="0026465D" w:rsidRDefault="00000000">
      <w:pPr>
        <w:spacing w:after="58"/>
        <w:ind w:left="0" w:firstLine="199"/>
      </w:pPr>
      <w:r>
        <w:t>The emergence of these trends in open source software development holds profound implications for the future of the software development industry.</w:t>
      </w:r>
    </w:p>
    <w:p w:rsidR="0026465D" w:rsidRDefault="00000000">
      <w:pPr>
        <w:numPr>
          <w:ilvl w:val="0"/>
          <w:numId w:val="13"/>
        </w:numPr>
        <w:spacing w:after="33"/>
        <w:ind w:hanging="269"/>
      </w:pPr>
      <w:r>
        <w:lastRenderedPageBreak/>
        <w:t>Diverse and Inclusive Development Practices:</w:t>
      </w:r>
    </w:p>
    <w:p w:rsidR="0026465D" w:rsidRDefault="00000000">
      <w:pPr>
        <w:numPr>
          <w:ilvl w:val="1"/>
          <w:numId w:val="13"/>
        </w:numPr>
        <w:ind w:left="795" w:hanging="192"/>
      </w:pPr>
      <w:r>
        <w:t>Decentralized collaboration fosters more inclusive development practices, giving rise to a software development landscape that reflects the diversity of its contributors.</w:t>
      </w:r>
    </w:p>
    <w:p w:rsidR="0026465D" w:rsidRDefault="00000000">
      <w:pPr>
        <w:numPr>
          <w:ilvl w:val="1"/>
          <w:numId w:val="13"/>
        </w:numPr>
        <w:spacing w:after="59"/>
        <w:ind w:left="795" w:hanging="192"/>
      </w:pPr>
      <w:r>
        <w:t>This inclusivity has the potential to drive innovation by bringing together individuals with varied perspectives and experiences.</w:t>
      </w:r>
    </w:p>
    <w:p w:rsidR="0026465D" w:rsidRDefault="00000000">
      <w:pPr>
        <w:numPr>
          <w:ilvl w:val="0"/>
          <w:numId w:val="13"/>
        </w:numPr>
        <w:spacing w:after="33"/>
        <w:ind w:hanging="269"/>
      </w:pPr>
      <w:r>
        <w:t>Evolving Business Models:</w:t>
      </w:r>
    </w:p>
    <w:p w:rsidR="0026465D" w:rsidRDefault="00000000">
      <w:pPr>
        <w:numPr>
          <w:ilvl w:val="1"/>
          <w:numId w:val="13"/>
        </w:numPr>
        <w:ind w:left="795" w:hanging="192"/>
      </w:pPr>
      <w:r>
        <w:t>The integration of open source in business models is transforming the traditional notions of proprietary software development.</w:t>
      </w:r>
    </w:p>
    <w:p w:rsidR="0026465D" w:rsidRDefault="00000000">
      <w:pPr>
        <w:numPr>
          <w:ilvl w:val="1"/>
          <w:numId w:val="13"/>
        </w:numPr>
        <w:ind w:left="795" w:hanging="192"/>
      </w:pPr>
      <w:r>
        <w:t>Companies embracing open source are likely to experience increased agility, cost-effectiveness, and community support.</w:t>
      </w:r>
    </w:p>
    <w:p w:rsidR="0026465D" w:rsidRDefault="00000000">
      <w:pPr>
        <w:numPr>
          <w:ilvl w:val="1"/>
          <w:numId w:val="13"/>
        </w:numPr>
        <w:spacing w:after="59"/>
        <w:ind w:left="795" w:hanging="192"/>
      </w:pPr>
      <w:r>
        <w:t>This shift could influence how businesses approach software development and distribution.</w:t>
      </w:r>
    </w:p>
    <w:p w:rsidR="0026465D" w:rsidRDefault="00000000">
      <w:pPr>
        <w:numPr>
          <w:ilvl w:val="0"/>
          <w:numId w:val="13"/>
        </w:numPr>
        <w:spacing w:after="33"/>
        <w:ind w:hanging="269"/>
      </w:pPr>
      <w:r>
        <w:t>Increased Interconnectedness:</w:t>
      </w:r>
    </w:p>
    <w:p w:rsidR="0026465D" w:rsidRDefault="00000000">
      <w:pPr>
        <w:numPr>
          <w:ilvl w:val="1"/>
          <w:numId w:val="13"/>
        </w:numPr>
        <w:ind w:left="795" w:hanging="192"/>
      </w:pPr>
      <w:r>
        <w:t>Decentralized collaboration and the integration of open source in business models contribute to increased interconnectedness within the software development ecosystem.</w:t>
      </w:r>
    </w:p>
    <w:p w:rsidR="0026465D" w:rsidRDefault="00000000">
      <w:pPr>
        <w:numPr>
          <w:ilvl w:val="1"/>
          <w:numId w:val="13"/>
        </w:numPr>
        <w:ind w:left="795" w:hanging="192"/>
      </w:pPr>
      <w:r>
        <w:t>This interconnectedness facilitates knowledge sharing, accelerates the pace of innovation, and enables the development of more robust and adaptable software solutions.</w:t>
      </w:r>
    </w:p>
    <w:p w:rsidR="0026465D" w:rsidRDefault="00000000">
      <w:pPr>
        <w:numPr>
          <w:ilvl w:val="0"/>
          <w:numId w:val="13"/>
        </w:numPr>
        <w:spacing w:after="41"/>
        <w:ind w:hanging="269"/>
      </w:pPr>
      <w:r>
        <w:t>Shift in Developer Skillsets:</w:t>
      </w:r>
    </w:p>
    <w:p w:rsidR="0026465D" w:rsidRDefault="00000000">
      <w:pPr>
        <w:numPr>
          <w:ilvl w:val="1"/>
          <w:numId w:val="13"/>
        </w:numPr>
        <w:ind w:left="795" w:hanging="192"/>
      </w:pPr>
      <w:r>
        <w:t>As open source becomes more integral to software development, there may be a shift in the skillsets and competencies demanded of developers.</w:t>
      </w:r>
    </w:p>
    <w:p w:rsidR="0026465D" w:rsidRDefault="00000000">
      <w:pPr>
        <w:numPr>
          <w:ilvl w:val="1"/>
          <w:numId w:val="13"/>
        </w:numPr>
        <w:spacing w:after="67"/>
        <w:ind w:left="795" w:hanging="192"/>
      </w:pPr>
      <w:r>
        <w:t>Collaboration, adaptability, and the ability to work within diverse and distributed teams are likely to become increasingly crucial skills in this evolving landscape.</w:t>
      </w:r>
    </w:p>
    <w:p w:rsidR="0026465D" w:rsidRDefault="00000000">
      <w:pPr>
        <w:numPr>
          <w:ilvl w:val="0"/>
          <w:numId w:val="13"/>
        </w:numPr>
        <w:spacing w:after="41"/>
        <w:ind w:hanging="269"/>
      </w:pPr>
      <w:r>
        <w:t>Redefining the Meaning of Ownership:</w:t>
      </w:r>
    </w:p>
    <w:p w:rsidR="0026465D" w:rsidRDefault="00000000">
      <w:pPr>
        <w:numPr>
          <w:ilvl w:val="1"/>
          <w:numId w:val="13"/>
        </w:numPr>
        <w:ind w:left="795" w:hanging="192"/>
      </w:pPr>
      <w:r>
        <w:t>Decentralized collaboration challenges traditional notions of ownership in software development.</w:t>
      </w:r>
    </w:p>
    <w:p w:rsidR="0026465D" w:rsidRDefault="00000000">
      <w:pPr>
        <w:numPr>
          <w:ilvl w:val="1"/>
          <w:numId w:val="13"/>
        </w:numPr>
        <w:ind w:left="795" w:hanging="192"/>
      </w:pPr>
      <w:r>
        <w:t>Instead of being owned by a single entity, projects become communal efforts.</w:t>
      </w:r>
    </w:p>
    <w:p w:rsidR="0026465D" w:rsidRDefault="00000000">
      <w:pPr>
        <w:numPr>
          <w:ilvl w:val="1"/>
          <w:numId w:val="13"/>
        </w:numPr>
        <w:spacing w:after="341"/>
        <w:ind w:left="795" w:hanging="192"/>
      </w:pPr>
      <w:r>
        <w:t>This redefinition of ownership could have implications for intellectual property rights, licensing models, and the overall ethos of the software development industry.</w:t>
      </w:r>
    </w:p>
    <w:p w:rsidR="0026465D" w:rsidRDefault="00000000">
      <w:pPr>
        <w:pStyle w:val="Heading1"/>
        <w:spacing w:after="32"/>
      </w:pPr>
      <w:r>
        <w:rPr>
          <w:sz w:val="20"/>
        </w:rPr>
        <w:t>VIII. C</w:t>
      </w:r>
      <w:r>
        <w:t>ONCLUSION</w:t>
      </w:r>
    </w:p>
    <w:p w:rsidR="0026465D" w:rsidRDefault="00000000">
      <w:pPr>
        <w:ind w:left="0" w:firstLine="199"/>
      </w:pPr>
      <w:r>
        <w:t>In the realm of Open Source Software Development, key characteristics such as accessibility of source code, collaborative models, and community-driven innovation redefine traditional paradigms. Transparency and accountability, coupled with license flexibility and a commitment to rapid iteration, highlight the dynamic and responsive nature of open source projects. The challenges, from governance issues to funding constraints, find mitigation through community involvement, emphasizing its role not just in innovation but in ensuring project sustainability.</w:t>
      </w:r>
    </w:p>
    <w:p w:rsidR="0026465D" w:rsidRDefault="00000000">
      <w:pPr>
        <w:ind w:left="0" w:firstLine="199"/>
      </w:pPr>
      <w:r>
        <w:t>Looking forward, trends like decentralized collaboration and the integration of open source in business models shape the industry’s trajectory. These trends signal a shift towards a more inclusive, interconnected, and adaptable future for software development. In conclusion, Open Source Software Development represents not only a methodology but a cultural shift, fostering transparency, collaboration, and innovation. Embracing diversity, openness, and a commitment to excellence will be fundamental to navigating challenges and unlocking the immense potential ahead.</w:t>
      </w:r>
    </w:p>
    <w:p w:rsidR="0026465D" w:rsidRDefault="00000000">
      <w:pPr>
        <w:spacing w:after="350"/>
        <w:ind w:left="0" w:firstLine="199"/>
      </w:pPr>
      <w:r>
        <w:t xml:space="preserve">In conclusion, Open Source Software Development is not merely a methodology; it’s a cultural shift, fostering transparency, collaboration, and innovation. As the open source community </w:t>
      </w:r>
      <w:r>
        <w:t>continues to evolve, embracing diversity, openness, and a commitment to excellence will be fundamental to navigating the challenges and unlocking the immense potential that lies ahead.</w:t>
      </w:r>
    </w:p>
    <w:p w:rsidR="0026465D" w:rsidRDefault="00000000">
      <w:pPr>
        <w:pStyle w:val="Heading1"/>
        <w:spacing w:after="35"/>
      </w:pPr>
      <w:r>
        <w:rPr>
          <w:sz w:val="20"/>
        </w:rPr>
        <w:t>A</w:t>
      </w:r>
      <w:r>
        <w:t>CKNOWLEDGMENT</w:t>
      </w:r>
    </w:p>
    <w:p w:rsidR="0026465D" w:rsidRDefault="00000000">
      <w:pPr>
        <w:spacing w:after="349"/>
        <w:ind w:left="0" w:firstLine="199"/>
      </w:pPr>
      <w:r>
        <w:t>I extend my sincere gratitude to our esteemed lecturers whose unwavering support and guidance have been instrumental in shaping my understanding and fostering intellectual growth. Additionally, I would like to express my appreciation to the Google Scholars website for providing a wealth of scholarly journals, enriching my research endeavors. Special thanks to ChatGPT, whose clarity in explaining complex topics and provision of real-life examples have been invaluable in enhancing my comprehension and knowledge acquisition. These resources have significantly contributed to my academic journey, and I am truly thankful for their invaluable assistance.</w:t>
      </w:r>
    </w:p>
    <w:p w:rsidR="0026465D" w:rsidRDefault="00000000">
      <w:pPr>
        <w:pStyle w:val="Heading1"/>
        <w:spacing w:after="90"/>
      </w:pPr>
      <w:r>
        <w:rPr>
          <w:sz w:val="20"/>
        </w:rPr>
        <w:t>R</w:t>
      </w:r>
      <w:r>
        <w:t>EFERENCES</w:t>
      </w:r>
    </w:p>
    <w:p w:rsidR="0026465D" w:rsidRDefault="00000000">
      <w:pPr>
        <w:numPr>
          <w:ilvl w:val="0"/>
          <w:numId w:val="14"/>
        </w:numPr>
        <w:spacing w:after="19" w:line="225" w:lineRule="auto"/>
        <w:ind w:hanging="365"/>
      </w:pPr>
      <w:r>
        <w:rPr>
          <w:sz w:val="16"/>
        </w:rPr>
        <w:t>Xu, Bo, Zhangxi Lin, and Yan Xu. ”A study of open source software development from control perspective.” Journal of Database Management (JDM) 22.1 (2011): 26-42.</w:t>
      </w:r>
    </w:p>
    <w:p w:rsidR="0026465D" w:rsidRDefault="00000000">
      <w:pPr>
        <w:numPr>
          <w:ilvl w:val="0"/>
          <w:numId w:val="14"/>
        </w:numPr>
        <w:spacing w:after="19" w:line="225" w:lineRule="auto"/>
        <w:ind w:hanging="365"/>
      </w:pPr>
      <w:r>
        <w:rPr>
          <w:sz w:val="16"/>
        </w:rPr>
        <w:t>Scacchi, Walt, et al. ”Understanding free/open source software development processes.” Software Process: Improvement and Practice 11.2 (2006): 95-105.</w:t>
      </w:r>
    </w:p>
    <w:p w:rsidR="0026465D" w:rsidRDefault="00000000">
      <w:pPr>
        <w:numPr>
          <w:ilvl w:val="0"/>
          <w:numId w:val="14"/>
        </w:numPr>
        <w:spacing w:after="19" w:line="225" w:lineRule="auto"/>
        <w:ind w:hanging="365"/>
      </w:pPr>
      <w:r>
        <w:rPr>
          <w:sz w:val="16"/>
        </w:rPr>
        <w:t>Stamelos, Ioannis, et al. ”Code quality analysis in open source software development.” Information systems journal 12.1 (2002): 43-60.</w:t>
      </w:r>
    </w:p>
    <w:p w:rsidR="0026465D" w:rsidRDefault="00000000">
      <w:pPr>
        <w:numPr>
          <w:ilvl w:val="0"/>
          <w:numId w:val="14"/>
        </w:numPr>
        <w:spacing w:after="19" w:line="225" w:lineRule="auto"/>
        <w:ind w:hanging="365"/>
      </w:pPr>
      <w:r>
        <w:rPr>
          <w:sz w:val="16"/>
        </w:rPr>
        <w:t>Fuggetta, Alfonso. ”Open source software––an evaluation.” Journal of Systems and software 66.1 (2003): 77-90.</w:t>
      </w:r>
    </w:p>
    <w:p w:rsidR="0026465D" w:rsidRDefault="00000000">
      <w:pPr>
        <w:numPr>
          <w:ilvl w:val="0"/>
          <w:numId w:val="14"/>
        </w:numPr>
        <w:spacing w:after="19" w:line="225" w:lineRule="auto"/>
        <w:ind w:hanging="365"/>
      </w:pPr>
      <w:r>
        <w:rPr>
          <w:sz w:val="16"/>
        </w:rPr>
        <w:t>Willinsky, John. ”Open journal systems: An example of open source software for journal management and publishing.” Library hi tech 23.4 (2005): 504-519.</w:t>
      </w:r>
    </w:p>
    <w:p w:rsidR="0026465D" w:rsidRDefault="00000000">
      <w:pPr>
        <w:numPr>
          <w:ilvl w:val="0"/>
          <w:numId w:val="14"/>
        </w:numPr>
        <w:spacing w:after="19" w:line="225" w:lineRule="auto"/>
        <w:ind w:hanging="365"/>
      </w:pPr>
      <w:r>
        <w:rPr>
          <w:sz w:val="16"/>
        </w:rPr>
        <w:t>Smith, Arfon M., et al. ”Journal of Open Source Software (JOSS): design and first-year review.” PeerJ Computer Science 4 (2018): e147.</w:t>
      </w:r>
    </w:p>
    <w:p w:rsidR="0026465D" w:rsidRDefault="00000000">
      <w:pPr>
        <w:numPr>
          <w:ilvl w:val="0"/>
          <w:numId w:val="14"/>
        </w:numPr>
        <w:spacing w:after="19" w:line="225" w:lineRule="auto"/>
        <w:ind w:hanging="365"/>
      </w:pPr>
      <w:r>
        <w:rPr>
          <w:sz w:val="16"/>
        </w:rPr>
        <w:t>Crowston, Kevin, et al. ”Free/Libre open-source software development: What we know and what we do not know.” ACM Computing Surveys (CSUR) 44.2 (2008): 1-35.</w:t>
      </w:r>
    </w:p>
    <w:p w:rsidR="0026465D" w:rsidRDefault="00000000">
      <w:pPr>
        <w:numPr>
          <w:ilvl w:val="0"/>
          <w:numId w:val="14"/>
        </w:numPr>
        <w:spacing w:after="19" w:line="225" w:lineRule="auto"/>
        <w:ind w:hanging="365"/>
      </w:pPr>
      <w:r>
        <w:rPr>
          <w:sz w:val="16"/>
        </w:rPr>
        <w:t>Healy, Kieran, and Alan Schussman. The ecology of open-source software development. Technical report, University of Arizona, USA, 2003.</w:t>
      </w:r>
    </w:p>
    <w:p w:rsidR="0026465D" w:rsidRDefault="00000000">
      <w:pPr>
        <w:numPr>
          <w:ilvl w:val="0"/>
          <w:numId w:val="14"/>
        </w:numPr>
        <w:spacing w:after="19" w:line="225" w:lineRule="auto"/>
        <w:ind w:hanging="365"/>
      </w:pPr>
      <w:r>
        <w:rPr>
          <w:sz w:val="16"/>
        </w:rPr>
        <w:t>Osterloh, Margit, and Sandra Rota. ”Open source software development—Just another case of collective invention?.” Research Policy 36.2 (2007): 157-171.</w:t>
      </w:r>
    </w:p>
    <w:p w:rsidR="0026465D" w:rsidRDefault="00000000">
      <w:pPr>
        <w:numPr>
          <w:ilvl w:val="0"/>
          <w:numId w:val="14"/>
        </w:numPr>
        <w:spacing w:after="19" w:line="225" w:lineRule="auto"/>
        <w:ind w:hanging="365"/>
      </w:pPr>
      <w:r>
        <w:rPr>
          <w:sz w:val="16"/>
        </w:rPr>
        <w:t>Bitzer, Jurgen, Wolfram Schrettl, and Philipp JH Schr¨</w:t>
      </w:r>
      <w:r>
        <w:rPr>
          <w:sz w:val="16"/>
        </w:rPr>
        <w:tab/>
        <w:t>oder. ”Intrinsic¨ motivation in open source software development.” Journal of comparative economics 35.1 (2007): 160-169.</w:t>
      </w:r>
    </w:p>
    <w:p w:rsidR="0026465D" w:rsidRDefault="00000000">
      <w:pPr>
        <w:numPr>
          <w:ilvl w:val="0"/>
          <w:numId w:val="14"/>
        </w:numPr>
        <w:spacing w:after="19" w:line="225" w:lineRule="auto"/>
        <w:ind w:hanging="365"/>
      </w:pPr>
      <w:r>
        <w:rPr>
          <w:sz w:val="16"/>
        </w:rPr>
        <w:t>Carillo, Kevin, and Chitu Okoli. ”The open source movement: a revolution in software development.” Journal of Computer Information Systems 49.2 (2008): 1-9.</w:t>
      </w:r>
    </w:p>
    <w:p w:rsidR="0026465D" w:rsidRDefault="00000000">
      <w:pPr>
        <w:numPr>
          <w:ilvl w:val="0"/>
          <w:numId w:val="14"/>
        </w:numPr>
        <w:spacing w:after="19" w:line="225" w:lineRule="auto"/>
        <w:ind w:hanging="365"/>
      </w:pPr>
      <w:r>
        <w:rPr>
          <w:sz w:val="16"/>
        </w:rPr>
        <w:t>Steinmacher, Igor, et al. ”Free and open source software development: the end of the teenage years.” Journal of Internet Services and Applications 8.1 (2017): 1-4.</w:t>
      </w:r>
    </w:p>
    <w:p w:rsidR="0026465D" w:rsidRDefault="00000000">
      <w:pPr>
        <w:numPr>
          <w:ilvl w:val="0"/>
          <w:numId w:val="14"/>
        </w:numPr>
        <w:spacing w:after="19" w:line="225" w:lineRule="auto"/>
        <w:ind w:hanging="365"/>
      </w:pPr>
      <w:r>
        <w:rPr>
          <w:sz w:val="16"/>
        </w:rPr>
        <w:t>Bezroukov, Nikolai. ”Open source software development as a special type of academic research.” (1999).</w:t>
      </w:r>
    </w:p>
    <w:p w:rsidR="0026465D" w:rsidRDefault="00000000">
      <w:pPr>
        <w:numPr>
          <w:ilvl w:val="0"/>
          <w:numId w:val="14"/>
        </w:numPr>
        <w:spacing w:after="19" w:line="225" w:lineRule="auto"/>
        <w:ind w:hanging="365"/>
      </w:pPr>
      <w:r>
        <w:rPr>
          <w:sz w:val="16"/>
        </w:rPr>
        <w:t>Østerlie, Thomas, and Letizia Jaccheri. ”A critical review of software engineering research on open source software development.” Proceeding of the 2nd AIS SIGSAND European Symposium on Systems Analysis and Design, Gdansk, Poland. 2007.</w:t>
      </w:r>
    </w:p>
    <w:sectPr w:rsidR="0026465D">
      <w:type w:val="continuous"/>
      <w:pgSz w:w="12240" w:h="15840"/>
      <w:pgMar w:top="1156" w:right="979" w:bottom="884"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2DBF" w:rsidRDefault="00D42DBF">
      <w:pPr>
        <w:spacing w:after="0" w:line="240" w:lineRule="auto"/>
      </w:pPr>
      <w:r>
        <w:separator/>
      </w:r>
    </w:p>
  </w:endnote>
  <w:endnote w:type="continuationSeparator" w:id="0">
    <w:p w:rsidR="00D42DBF" w:rsidRDefault="00D4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2DBF" w:rsidRDefault="00D42DBF">
      <w:pPr>
        <w:spacing w:after="0" w:line="240" w:lineRule="auto"/>
      </w:pPr>
      <w:r>
        <w:separator/>
      </w:r>
    </w:p>
  </w:footnote>
  <w:footnote w:type="continuationSeparator" w:id="0">
    <w:p w:rsidR="00D42DBF" w:rsidRDefault="00D42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465D" w:rsidRDefault="00000000">
    <w:pPr>
      <w:spacing w:after="0" w:line="259" w:lineRule="auto"/>
      <w:ind w:left="0" w:right="-1366"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465D" w:rsidRDefault="00000000">
    <w:pPr>
      <w:spacing w:after="0" w:line="259" w:lineRule="auto"/>
      <w:ind w:left="0" w:right="-1366"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465D" w:rsidRDefault="00000000">
    <w:pPr>
      <w:spacing w:after="0" w:line="259" w:lineRule="auto"/>
      <w:ind w:left="0" w:right="-1366" w:firstLine="0"/>
      <w:jc w:val="right"/>
    </w:pP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821"/>
    <w:multiLevelType w:val="hybridMultilevel"/>
    <w:tmpl w:val="F404ECFA"/>
    <w:lvl w:ilvl="0" w:tplc="F5FC827A">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7407AD8">
      <w:start w:val="1"/>
      <w:numFmt w:val="bullet"/>
      <w:lvlText w:val="•"/>
      <w:lvlJc w:val="left"/>
      <w:pPr>
        <w:ind w:left="794"/>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29C6D5B8">
      <w:start w:val="1"/>
      <w:numFmt w:val="bullet"/>
      <w:lvlText w:val="▪"/>
      <w:lvlJc w:val="left"/>
      <w:pPr>
        <w:ind w:left="16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8B6C3E62">
      <w:start w:val="1"/>
      <w:numFmt w:val="bullet"/>
      <w:lvlText w:val="•"/>
      <w:lvlJc w:val="left"/>
      <w:pPr>
        <w:ind w:left="24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BF9E9EF4">
      <w:start w:val="1"/>
      <w:numFmt w:val="bullet"/>
      <w:lvlText w:val="o"/>
      <w:lvlJc w:val="left"/>
      <w:pPr>
        <w:ind w:left="313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A620A8F6">
      <w:start w:val="1"/>
      <w:numFmt w:val="bullet"/>
      <w:lvlText w:val="▪"/>
      <w:lvlJc w:val="left"/>
      <w:pPr>
        <w:ind w:left="385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8A08B5C0">
      <w:start w:val="1"/>
      <w:numFmt w:val="bullet"/>
      <w:lvlText w:val="•"/>
      <w:lvlJc w:val="left"/>
      <w:pPr>
        <w:ind w:left="457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F5A8F700">
      <w:start w:val="1"/>
      <w:numFmt w:val="bullet"/>
      <w:lvlText w:val="o"/>
      <w:lvlJc w:val="left"/>
      <w:pPr>
        <w:ind w:left="52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7534C774">
      <w:start w:val="1"/>
      <w:numFmt w:val="bullet"/>
      <w:lvlText w:val="▪"/>
      <w:lvlJc w:val="left"/>
      <w:pPr>
        <w:ind w:left="60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10401431"/>
    <w:multiLevelType w:val="hybridMultilevel"/>
    <w:tmpl w:val="C3F4F332"/>
    <w:lvl w:ilvl="0" w:tplc="87704514">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0EC955C">
      <w:start w:val="1"/>
      <w:numFmt w:val="bullet"/>
      <w:lvlText w:val="•"/>
      <w:lvlJc w:val="left"/>
      <w:pPr>
        <w:ind w:left="794"/>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5FDCE61E">
      <w:start w:val="1"/>
      <w:numFmt w:val="bullet"/>
      <w:lvlText w:val="▪"/>
      <w:lvlJc w:val="left"/>
      <w:pPr>
        <w:ind w:left="16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9B2C7E24">
      <w:start w:val="1"/>
      <w:numFmt w:val="bullet"/>
      <w:lvlText w:val="•"/>
      <w:lvlJc w:val="left"/>
      <w:pPr>
        <w:ind w:left="24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ABBE12D6">
      <w:start w:val="1"/>
      <w:numFmt w:val="bullet"/>
      <w:lvlText w:val="o"/>
      <w:lvlJc w:val="left"/>
      <w:pPr>
        <w:ind w:left="313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0EAA0848">
      <w:start w:val="1"/>
      <w:numFmt w:val="bullet"/>
      <w:lvlText w:val="▪"/>
      <w:lvlJc w:val="left"/>
      <w:pPr>
        <w:ind w:left="385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17D4867C">
      <w:start w:val="1"/>
      <w:numFmt w:val="bullet"/>
      <w:lvlText w:val="•"/>
      <w:lvlJc w:val="left"/>
      <w:pPr>
        <w:ind w:left="457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CACA4810">
      <w:start w:val="1"/>
      <w:numFmt w:val="bullet"/>
      <w:lvlText w:val="o"/>
      <w:lvlJc w:val="left"/>
      <w:pPr>
        <w:ind w:left="52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E59A0732">
      <w:start w:val="1"/>
      <w:numFmt w:val="bullet"/>
      <w:lvlText w:val="▪"/>
      <w:lvlJc w:val="left"/>
      <w:pPr>
        <w:ind w:left="60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2529554B"/>
    <w:multiLevelType w:val="hybridMultilevel"/>
    <w:tmpl w:val="C8E69B76"/>
    <w:lvl w:ilvl="0" w:tplc="6B60C2A2">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76AB27C">
      <w:start w:val="1"/>
      <w:numFmt w:val="bullet"/>
      <w:lvlText w:val="•"/>
      <w:lvlJc w:val="left"/>
      <w:pPr>
        <w:ind w:left="794"/>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D040A654">
      <w:start w:val="1"/>
      <w:numFmt w:val="bullet"/>
      <w:lvlText w:val="▪"/>
      <w:lvlJc w:val="left"/>
      <w:pPr>
        <w:ind w:left="16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720EF29C">
      <w:start w:val="1"/>
      <w:numFmt w:val="bullet"/>
      <w:lvlText w:val="•"/>
      <w:lvlJc w:val="left"/>
      <w:pPr>
        <w:ind w:left="24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059A62B6">
      <w:start w:val="1"/>
      <w:numFmt w:val="bullet"/>
      <w:lvlText w:val="o"/>
      <w:lvlJc w:val="left"/>
      <w:pPr>
        <w:ind w:left="313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6CCC5960">
      <w:start w:val="1"/>
      <w:numFmt w:val="bullet"/>
      <w:lvlText w:val="▪"/>
      <w:lvlJc w:val="left"/>
      <w:pPr>
        <w:ind w:left="385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35763D5A">
      <w:start w:val="1"/>
      <w:numFmt w:val="bullet"/>
      <w:lvlText w:val="•"/>
      <w:lvlJc w:val="left"/>
      <w:pPr>
        <w:ind w:left="457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13C6F51C">
      <w:start w:val="1"/>
      <w:numFmt w:val="bullet"/>
      <w:lvlText w:val="o"/>
      <w:lvlJc w:val="left"/>
      <w:pPr>
        <w:ind w:left="52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BECAF470">
      <w:start w:val="1"/>
      <w:numFmt w:val="bullet"/>
      <w:lvlText w:val="▪"/>
      <w:lvlJc w:val="left"/>
      <w:pPr>
        <w:ind w:left="60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2FF34CDA"/>
    <w:multiLevelType w:val="hybridMultilevel"/>
    <w:tmpl w:val="22D6E58A"/>
    <w:lvl w:ilvl="0" w:tplc="72DE153E">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458EDF5C">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54A804DE">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0FC0A706">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306063AA">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FD1A7354">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E8A6A828">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9A482AB8">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4CAAD44">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85F16D6"/>
    <w:multiLevelType w:val="hybridMultilevel"/>
    <w:tmpl w:val="83061BA8"/>
    <w:lvl w:ilvl="0" w:tplc="6BC0290C">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BA8FF2A">
      <w:start w:val="1"/>
      <w:numFmt w:val="bullet"/>
      <w:lvlText w:val="•"/>
      <w:lvlJc w:val="left"/>
      <w:pPr>
        <w:ind w:left="794"/>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B14C2FBE">
      <w:start w:val="1"/>
      <w:numFmt w:val="bullet"/>
      <w:lvlText w:val="▪"/>
      <w:lvlJc w:val="left"/>
      <w:pPr>
        <w:ind w:left="16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0FF80D4E">
      <w:start w:val="1"/>
      <w:numFmt w:val="bullet"/>
      <w:lvlText w:val="•"/>
      <w:lvlJc w:val="left"/>
      <w:pPr>
        <w:ind w:left="24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CE7CE274">
      <w:start w:val="1"/>
      <w:numFmt w:val="bullet"/>
      <w:lvlText w:val="o"/>
      <w:lvlJc w:val="left"/>
      <w:pPr>
        <w:ind w:left="313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04B6FCB4">
      <w:start w:val="1"/>
      <w:numFmt w:val="bullet"/>
      <w:lvlText w:val="▪"/>
      <w:lvlJc w:val="left"/>
      <w:pPr>
        <w:ind w:left="385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2322369E">
      <w:start w:val="1"/>
      <w:numFmt w:val="bullet"/>
      <w:lvlText w:val="•"/>
      <w:lvlJc w:val="left"/>
      <w:pPr>
        <w:ind w:left="457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B4C0D490">
      <w:start w:val="1"/>
      <w:numFmt w:val="bullet"/>
      <w:lvlText w:val="o"/>
      <w:lvlJc w:val="left"/>
      <w:pPr>
        <w:ind w:left="52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0E52E4FE">
      <w:start w:val="1"/>
      <w:numFmt w:val="bullet"/>
      <w:lvlText w:val="▪"/>
      <w:lvlJc w:val="left"/>
      <w:pPr>
        <w:ind w:left="60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5" w15:restartNumberingAfterBreak="0">
    <w:nsid w:val="5220621C"/>
    <w:multiLevelType w:val="hybridMultilevel"/>
    <w:tmpl w:val="3FF2809A"/>
    <w:lvl w:ilvl="0" w:tplc="F46A262C">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250D420">
      <w:start w:val="1"/>
      <w:numFmt w:val="bullet"/>
      <w:lvlText w:val="•"/>
      <w:lvlJc w:val="left"/>
      <w:pPr>
        <w:ind w:left="794"/>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5A7CDE02">
      <w:start w:val="1"/>
      <w:numFmt w:val="bullet"/>
      <w:lvlText w:val="▪"/>
      <w:lvlJc w:val="left"/>
      <w:pPr>
        <w:ind w:left="16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7E089CCC">
      <w:start w:val="1"/>
      <w:numFmt w:val="bullet"/>
      <w:lvlText w:val="•"/>
      <w:lvlJc w:val="left"/>
      <w:pPr>
        <w:ind w:left="24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CF60375E">
      <w:start w:val="1"/>
      <w:numFmt w:val="bullet"/>
      <w:lvlText w:val="o"/>
      <w:lvlJc w:val="left"/>
      <w:pPr>
        <w:ind w:left="313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68702D2C">
      <w:start w:val="1"/>
      <w:numFmt w:val="bullet"/>
      <w:lvlText w:val="▪"/>
      <w:lvlJc w:val="left"/>
      <w:pPr>
        <w:ind w:left="385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6CA2E942">
      <w:start w:val="1"/>
      <w:numFmt w:val="bullet"/>
      <w:lvlText w:val="•"/>
      <w:lvlJc w:val="left"/>
      <w:pPr>
        <w:ind w:left="457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12C43E14">
      <w:start w:val="1"/>
      <w:numFmt w:val="bullet"/>
      <w:lvlText w:val="o"/>
      <w:lvlJc w:val="left"/>
      <w:pPr>
        <w:ind w:left="52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1638DB74">
      <w:start w:val="1"/>
      <w:numFmt w:val="bullet"/>
      <w:lvlText w:val="▪"/>
      <w:lvlJc w:val="left"/>
      <w:pPr>
        <w:ind w:left="60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6" w15:restartNumberingAfterBreak="0">
    <w:nsid w:val="5BCE3275"/>
    <w:multiLevelType w:val="hybridMultilevel"/>
    <w:tmpl w:val="D04699D0"/>
    <w:lvl w:ilvl="0" w:tplc="286E8E86">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07EA2A0">
      <w:start w:val="1"/>
      <w:numFmt w:val="bullet"/>
      <w:lvlText w:val="•"/>
      <w:lvlJc w:val="left"/>
      <w:pPr>
        <w:ind w:left="794"/>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3B24656A">
      <w:start w:val="1"/>
      <w:numFmt w:val="bullet"/>
      <w:lvlText w:val="▪"/>
      <w:lvlJc w:val="left"/>
      <w:pPr>
        <w:ind w:left="16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0184A28A">
      <w:start w:val="1"/>
      <w:numFmt w:val="bullet"/>
      <w:lvlText w:val="•"/>
      <w:lvlJc w:val="left"/>
      <w:pPr>
        <w:ind w:left="24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17043E62">
      <w:start w:val="1"/>
      <w:numFmt w:val="bullet"/>
      <w:lvlText w:val="o"/>
      <w:lvlJc w:val="left"/>
      <w:pPr>
        <w:ind w:left="313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C210736E">
      <w:start w:val="1"/>
      <w:numFmt w:val="bullet"/>
      <w:lvlText w:val="▪"/>
      <w:lvlJc w:val="left"/>
      <w:pPr>
        <w:ind w:left="385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A79EF06E">
      <w:start w:val="1"/>
      <w:numFmt w:val="bullet"/>
      <w:lvlText w:val="•"/>
      <w:lvlJc w:val="left"/>
      <w:pPr>
        <w:ind w:left="457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3E688FF6">
      <w:start w:val="1"/>
      <w:numFmt w:val="bullet"/>
      <w:lvlText w:val="o"/>
      <w:lvlJc w:val="left"/>
      <w:pPr>
        <w:ind w:left="52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3C52905E">
      <w:start w:val="1"/>
      <w:numFmt w:val="bullet"/>
      <w:lvlText w:val="▪"/>
      <w:lvlJc w:val="left"/>
      <w:pPr>
        <w:ind w:left="60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7" w15:restartNumberingAfterBreak="0">
    <w:nsid w:val="5C8769E2"/>
    <w:multiLevelType w:val="hybridMultilevel"/>
    <w:tmpl w:val="B0EE0A2C"/>
    <w:lvl w:ilvl="0" w:tplc="BF64D5D0">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5ECF038">
      <w:start w:val="1"/>
      <w:numFmt w:val="lowerLetter"/>
      <w:lvlText w:val="%2"/>
      <w:lvlJc w:val="left"/>
      <w:pPr>
        <w:ind w:left="12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19A704C">
      <w:start w:val="1"/>
      <w:numFmt w:val="lowerRoman"/>
      <w:lvlText w:val="%3"/>
      <w:lvlJc w:val="left"/>
      <w:pPr>
        <w:ind w:left="19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4E20B46">
      <w:start w:val="1"/>
      <w:numFmt w:val="decimal"/>
      <w:lvlText w:val="%4"/>
      <w:lvlJc w:val="left"/>
      <w:pPr>
        <w:ind w:left="27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D90D4B0">
      <w:start w:val="1"/>
      <w:numFmt w:val="lowerLetter"/>
      <w:lvlText w:val="%5"/>
      <w:lvlJc w:val="left"/>
      <w:pPr>
        <w:ind w:left="34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5A67242">
      <w:start w:val="1"/>
      <w:numFmt w:val="lowerRoman"/>
      <w:lvlText w:val="%6"/>
      <w:lvlJc w:val="left"/>
      <w:pPr>
        <w:ind w:left="41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E0E7AA2">
      <w:start w:val="1"/>
      <w:numFmt w:val="decimal"/>
      <w:lvlText w:val="%7"/>
      <w:lvlJc w:val="left"/>
      <w:pPr>
        <w:ind w:left="48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AE4BAF8">
      <w:start w:val="1"/>
      <w:numFmt w:val="lowerLetter"/>
      <w:lvlText w:val="%8"/>
      <w:lvlJc w:val="left"/>
      <w:pPr>
        <w:ind w:left="55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97AE0B0">
      <w:start w:val="1"/>
      <w:numFmt w:val="lowerRoman"/>
      <w:lvlText w:val="%9"/>
      <w:lvlJc w:val="left"/>
      <w:pPr>
        <w:ind w:left="63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D6F35B9"/>
    <w:multiLevelType w:val="hybridMultilevel"/>
    <w:tmpl w:val="8C9E1EC2"/>
    <w:lvl w:ilvl="0" w:tplc="735E7D12">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8B6928E">
      <w:start w:val="1"/>
      <w:numFmt w:val="lowerLetter"/>
      <w:lvlText w:val="%2"/>
      <w:lvlJc w:val="left"/>
      <w:pPr>
        <w:ind w:left="12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36AC700">
      <w:start w:val="1"/>
      <w:numFmt w:val="lowerRoman"/>
      <w:lvlText w:val="%3"/>
      <w:lvlJc w:val="left"/>
      <w:pPr>
        <w:ind w:left="19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70C44B8">
      <w:start w:val="1"/>
      <w:numFmt w:val="decimal"/>
      <w:lvlText w:val="%4"/>
      <w:lvlJc w:val="left"/>
      <w:pPr>
        <w:ind w:left="27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4164CF8">
      <w:start w:val="1"/>
      <w:numFmt w:val="lowerLetter"/>
      <w:lvlText w:val="%5"/>
      <w:lvlJc w:val="left"/>
      <w:pPr>
        <w:ind w:left="34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A10AB7E">
      <w:start w:val="1"/>
      <w:numFmt w:val="lowerRoman"/>
      <w:lvlText w:val="%6"/>
      <w:lvlJc w:val="left"/>
      <w:pPr>
        <w:ind w:left="41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41C73D8">
      <w:start w:val="1"/>
      <w:numFmt w:val="decimal"/>
      <w:lvlText w:val="%7"/>
      <w:lvlJc w:val="left"/>
      <w:pPr>
        <w:ind w:left="48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64234F4">
      <w:start w:val="1"/>
      <w:numFmt w:val="lowerLetter"/>
      <w:lvlText w:val="%8"/>
      <w:lvlJc w:val="left"/>
      <w:pPr>
        <w:ind w:left="55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6DE8756">
      <w:start w:val="1"/>
      <w:numFmt w:val="lowerRoman"/>
      <w:lvlText w:val="%9"/>
      <w:lvlJc w:val="left"/>
      <w:pPr>
        <w:ind w:left="63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E662F5E"/>
    <w:multiLevelType w:val="hybridMultilevel"/>
    <w:tmpl w:val="B04CC8B0"/>
    <w:lvl w:ilvl="0" w:tplc="8DAC6B26">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3FC9130">
      <w:start w:val="1"/>
      <w:numFmt w:val="bullet"/>
      <w:lvlText w:val="•"/>
      <w:lvlJc w:val="left"/>
      <w:pPr>
        <w:ind w:left="794"/>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2" w:tplc="52888C52">
      <w:start w:val="1"/>
      <w:numFmt w:val="bullet"/>
      <w:lvlText w:val="▪"/>
      <w:lvlJc w:val="left"/>
      <w:pPr>
        <w:ind w:left="16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3" w:tplc="C584D4AA">
      <w:start w:val="1"/>
      <w:numFmt w:val="bullet"/>
      <w:lvlText w:val="•"/>
      <w:lvlJc w:val="left"/>
      <w:pPr>
        <w:ind w:left="24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4" w:tplc="F4504412">
      <w:start w:val="1"/>
      <w:numFmt w:val="bullet"/>
      <w:lvlText w:val="o"/>
      <w:lvlJc w:val="left"/>
      <w:pPr>
        <w:ind w:left="313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5" w:tplc="D2746110">
      <w:start w:val="1"/>
      <w:numFmt w:val="bullet"/>
      <w:lvlText w:val="▪"/>
      <w:lvlJc w:val="left"/>
      <w:pPr>
        <w:ind w:left="385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6" w:tplc="074420D8">
      <w:start w:val="1"/>
      <w:numFmt w:val="bullet"/>
      <w:lvlText w:val="•"/>
      <w:lvlJc w:val="left"/>
      <w:pPr>
        <w:ind w:left="457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7" w:tplc="58F87ACE">
      <w:start w:val="1"/>
      <w:numFmt w:val="bullet"/>
      <w:lvlText w:val="o"/>
      <w:lvlJc w:val="left"/>
      <w:pPr>
        <w:ind w:left="529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lvl w:ilvl="8" w:tplc="D4069CE8">
      <w:start w:val="1"/>
      <w:numFmt w:val="bullet"/>
      <w:lvlText w:val="▪"/>
      <w:lvlJc w:val="left"/>
      <w:pPr>
        <w:ind w:left="6018"/>
      </w:pPr>
      <w:rPr>
        <w:rFonts w:ascii="Calibri" w:eastAsia="Calibri" w:hAnsi="Calibri" w:cs="Calibri"/>
        <w:b w:val="0"/>
        <w:i w:val="0"/>
        <w:strike w:val="0"/>
        <w:dstrike w:val="0"/>
        <w:color w:val="000000"/>
        <w:sz w:val="15"/>
        <w:szCs w:val="15"/>
        <w:u w:val="none" w:color="000000"/>
        <w:bdr w:val="none" w:sz="0" w:space="0" w:color="auto"/>
        <w:shd w:val="clear" w:color="auto" w:fill="auto"/>
        <w:vertAlign w:val="baseline"/>
      </w:rPr>
    </w:lvl>
  </w:abstractNum>
  <w:abstractNum w:abstractNumId="10" w15:restartNumberingAfterBreak="0">
    <w:nsid w:val="611C2F33"/>
    <w:multiLevelType w:val="hybridMultilevel"/>
    <w:tmpl w:val="05AAC772"/>
    <w:lvl w:ilvl="0" w:tplc="F104DFAE">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50EA96A">
      <w:start w:val="1"/>
      <w:numFmt w:val="lowerLetter"/>
      <w:lvlText w:val="%2"/>
      <w:lvlJc w:val="left"/>
      <w:pPr>
        <w:ind w:left="11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7121404">
      <w:start w:val="1"/>
      <w:numFmt w:val="lowerRoman"/>
      <w:lvlText w:val="%3"/>
      <w:lvlJc w:val="left"/>
      <w:pPr>
        <w:ind w:left="18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FE299E0">
      <w:start w:val="1"/>
      <w:numFmt w:val="decimal"/>
      <w:lvlText w:val="%4"/>
      <w:lvlJc w:val="left"/>
      <w:pPr>
        <w:ind w:left="25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BC879CE">
      <w:start w:val="1"/>
      <w:numFmt w:val="lowerLetter"/>
      <w:lvlText w:val="%5"/>
      <w:lvlJc w:val="left"/>
      <w:pPr>
        <w:ind w:left="32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9E8FAB4">
      <w:start w:val="1"/>
      <w:numFmt w:val="lowerRoman"/>
      <w:lvlText w:val="%6"/>
      <w:lvlJc w:val="left"/>
      <w:pPr>
        <w:ind w:left="40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8F4838A">
      <w:start w:val="1"/>
      <w:numFmt w:val="decimal"/>
      <w:lvlText w:val="%7"/>
      <w:lvlJc w:val="left"/>
      <w:pPr>
        <w:ind w:left="47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8905164">
      <w:start w:val="1"/>
      <w:numFmt w:val="lowerLetter"/>
      <w:lvlText w:val="%8"/>
      <w:lvlJc w:val="left"/>
      <w:pPr>
        <w:ind w:left="54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1CC0BBE">
      <w:start w:val="1"/>
      <w:numFmt w:val="lowerRoman"/>
      <w:lvlText w:val="%9"/>
      <w:lvlJc w:val="left"/>
      <w:pPr>
        <w:ind w:left="61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63904522"/>
    <w:multiLevelType w:val="hybridMultilevel"/>
    <w:tmpl w:val="DCAA0A0A"/>
    <w:lvl w:ilvl="0" w:tplc="95263A62">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A465DAC">
      <w:start w:val="1"/>
      <w:numFmt w:val="lowerLetter"/>
      <w:lvlText w:val="%2"/>
      <w:lvlJc w:val="left"/>
      <w:pPr>
        <w:ind w:left="12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15CD94A">
      <w:start w:val="1"/>
      <w:numFmt w:val="lowerRoman"/>
      <w:lvlText w:val="%3"/>
      <w:lvlJc w:val="left"/>
      <w:pPr>
        <w:ind w:left="19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F588BE8">
      <w:start w:val="1"/>
      <w:numFmt w:val="decimal"/>
      <w:lvlText w:val="%4"/>
      <w:lvlJc w:val="left"/>
      <w:pPr>
        <w:ind w:left="27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B60DA82">
      <w:start w:val="1"/>
      <w:numFmt w:val="lowerLetter"/>
      <w:lvlText w:val="%5"/>
      <w:lvlJc w:val="left"/>
      <w:pPr>
        <w:ind w:left="34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4EAE818">
      <w:start w:val="1"/>
      <w:numFmt w:val="lowerRoman"/>
      <w:lvlText w:val="%6"/>
      <w:lvlJc w:val="left"/>
      <w:pPr>
        <w:ind w:left="41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0C8EC32">
      <w:start w:val="1"/>
      <w:numFmt w:val="decimal"/>
      <w:lvlText w:val="%7"/>
      <w:lvlJc w:val="left"/>
      <w:pPr>
        <w:ind w:left="48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1344944">
      <w:start w:val="1"/>
      <w:numFmt w:val="lowerLetter"/>
      <w:lvlText w:val="%8"/>
      <w:lvlJc w:val="left"/>
      <w:pPr>
        <w:ind w:left="55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4DE02B4">
      <w:start w:val="1"/>
      <w:numFmt w:val="lowerRoman"/>
      <w:lvlText w:val="%9"/>
      <w:lvlJc w:val="left"/>
      <w:pPr>
        <w:ind w:left="63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5ED6601"/>
    <w:multiLevelType w:val="hybridMultilevel"/>
    <w:tmpl w:val="DEBED79E"/>
    <w:lvl w:ilvl="0" w:tplc="62F82E40">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4A0F018">
      <w:start w:val="1"/>
      <w:numFmt w:val="lowerLetter"/>
      <w:lvlText w:val="%2"/>
      <w:lvlJc w:val="left"/>
      <w:pPr>
        <w:ind w:left="12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3FC45A8">
      <w:start w:val="1"/>
      <w:numFmt w:val="lowerRoman"/>
      <w:lvlText w:val="%3"/>
      <w:lvlJc w:val="left"/>
      <w:pPr>
        <w:ind w:left="19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D48F056">
      <w:start w:val="1"/>
      <w:numFmt w:val="decimal"/>
      <w:lvlText w:val="%4"/>
      <w:lvlJc w:val="left"/>
      <w:pPr>
        <w:ind w:left="27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DCA555C">
      <w:start w:val="1"/>
      <w:numFmt w:val="lowerLetter"/>
      <w:lvlText w:val="%5"/>
      <w:lvlJc w:val="left"/>
      <w:pPr>
        <w:ind w:left="34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7A6BF62">
      <w:start w:val="1"/>
      <w:numFmt w:val="lowerRoman"/>
      <w:lvlText w:val="%6"/>
      <w:lvlJc w:val="left"/>
      <w:pPr>
        <w:ind w:left="41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474F5B2">
      <w:start w:val="1"/>
      <w:numFmt w:val="decimal"/>
      <w:lvlText w:val="%7"/>
      <w:lvlJc w:val="left"/>
      <w:pPr>
        <w:ind w:left="48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016EC60">
      <w:start w:val="1"/>
      <w:numFmt w:val="lowerLetter"/>
      <w:lvlText w:val="%8"/>
      <w:lvlJc w:val="left"/>
      <w:pPr>
        <w:ind w:left="55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76E4728">
      <w:start w:val="1"/>
      <w:numFmt w:val="lowerRoman"/>
      <w:lvlText w:val="%9"/>
      <w:lvlJc w:val="left"/>
      <w:pPr>
        <w:ind w:left="63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7E974741"/>
    <w:multiLevelType w:val="hybridMultilevel"/>
    <w:tmpl w:val="9230A7EC"/>
    <w:lvl w:ilvl="0" w:tplc="AA680D94">
      <w:start w:val="1"/>
      <w:numFmt w:val="decimal"/>
      <w:lvlText w:val="%1)"/>
      <w:lvlJc w:val="left"/>
      <w:pPr>
        <w:ind w:left="4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73ABE20">
      <w:start w:val="1"/>
      <w:numFmt w:val="lowerLetter"/>
      <w:lvlText w:val="%2"/>
      <w:lvlJc w:val="left"/>
      <w:pPr>
        <w:ind w:left="12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A82B6C2">
      <w:start w:val="1"/>
      <w:numFmt w:val="lowerRoman"/>
      <w:lvlText w:val="%3"/>
      <w:lvlJc w:val="left"/>
      <w:pPr>
        <w:ind w:left="19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6FCC512">
      <w:start w:val="1"/>
      <w:numFmt w:val="decimal"/>
      <w:lvlText w:val="%4"/>
      <w:lvlJc w:val="left"/>
      <w:pPr>
        <w:ind w:left="27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49E5F5C">
      <w:start w:val="1"/>
      <w:numFmt w:val="lowerLetter"/>
      <w:lvlText w:val="%5"/>
      <w:lvlJc w:val="left"/>
      <w:pPr>
        <w:ind w:left="34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B7ABA32">
      <w:start w:val="1"/>
      <w:numFmt w:val="lowerRoman"/>
      <w:lvlText w:val="%6"/>
      <w:lvlJc w:val="left"/>
      <w:pPr>
        <w:ind w:left="41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666DDE8">
      <w:start w:val="1"/>
      <w:numFmt w:val="decimal"/>
      <w:lvlText w:val="%7"/>
      <w:lvlJc w:val="left"/>
      <w:pPr>
        <w:ind w:left="487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5722A36">
      <w:start w:val="1"/>
      <w:numFmt w:val="lowerLetter"/>
      <w:lvlText w:val="%8"/>
      <w:lvlJc w:val="left"/>
      <w:pPr>
        <w:ind w:left="55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C121786">
      <w:start w:val="1"/>
      <w:numFmt w:val="lowerRoman"/>
      <w:lvlText w:val="%9"/>
      <w:lvlJc w:val="left"/>
      <w:pPr>
        <w:ind w:left="63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571651303">
    <w:abstractNumId w:val="3"/>
  </w:num>
  <w:num w:numId="2" w16cid:durableId="145442920">
    <w:abstractNumId w:val="13"/>
  </w:num>
  <w:num w:numId="3" w16cid:durableId="307781101">
    <w:abstractNumId w:val="8"/>
  </w:num>
  <w:num w:numId="4" w16cid:durableId="1228496958">
    <w:abstractNumId w:val="7"/>
  </w:num>
  <w:num w:numId="5" w16cid:durableId="1543590116">
    <w:abstractNumId w:val="12"/>
  </w:num>
  <w:num w:numId="6" w16cid:durableId="285160573">
    <w:abstractNumId w:val="11"/>
  </w:num>
  <w:num w:numId="7" w16cid:durableId="1988393305">
    <w:abstractNumId w:val="0"/>
  </w:num>
  <w:num w:numId="8" w16cid:durableId="385839354">
    <w:abstractNumId w:val="6"/>
  </w:num>
  <w:num w:numId="9" w16cid:durableId="8143021">
    <w:abstractNumId w:val="1"/>
  </w:num>
  <w:num w:numId="10" w16cid:durableId="381246329">
    <w:abstractNumId w:val="2"/>
  </w:num>
  <w:num w:numId="11" w16cid:durableId="1187139579">
    <w:abstractNumId w:val="9"/>
  </w:num>
  <w:num w:numId="12" w16cid:durableId="1951819244">
    <w:abstractNumId w:val="5"/>
  </w:num>
  <w:num w:numId="13" w16cid:durableId="19551428">
    <w:abstractNumId w:val="4"/>
  </w:num>
  <w:num w:numId="14" w16cid:durableId="2337090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65D"/>
    <w:rsid w:val="001D230D"/>
    <w:rsid w:val="0026465D"/>
    <w:rsid w:val="00D42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40934-1DE7-4BE0-BB80-374C6420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24" w:lineRule="auto"/>
      <w:ind w:left="202" w:hanging="202"/>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4"/>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14" w:line="248"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5318</Words>
  <Characters>30313</Characters>
  <Application>Microsoft Office Word</Application>
  <DocSecurity>0</DocSecurity>
  <Lines>252</Lines>
  <Paragraphs>71</Paragraphs>
  <ScaleCrop>false</ScaleCrop>
  <Company/>
  <LinksUpToDate>false</LinksUpToDate>
  <CharactersWithSpaces>35560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Lingala Chandra Sekhar Reddy</dc:creator>
  <cp:keywords/>
  <cp:lastModifiedBy>Lingala Chandra Sekhar Reddy</cp:lastModifiedBy>
  <cp:revision>2</cp:revision>
  <dcterms:created xsi:type="dcterms:W3CDTF">2023-11-22T03:51:00Z</dcterms:created>
  <dcterms:modified xsi:type="dcterms:W3CDTF">2023-11-22T03:51:00Z</dcterms:modified>
</cp:coreProperties>
</file>