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38DD2" w14:textId="77777777" w:rsidR="00867070" w:rsidRDefault="00867070">
      <w:pPr>
        <w:pStyle w:val="12"/>
        <w:numPr>
          <w:ilvl w:val="0"/>
          <w:numId w:val="0"/>
        </w:numPr>
        <w:jc w:val="both"/>
      </w:pPr>
    </w:p>
    <w:bookmarkStart w:id="0" w:name="_Toc9737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-76290634"/>
      </w:sdtPr>
      <w:sdtEndPr>
        <w:rPr>
          <w:b/>
          <w:bCs/>
        </w:rPr>
      </w:sdtEndPr>
      <w:sdtContent>
        <w:p w14:paraId="64D4953E" w14:textId="77777777" w:rsidR="00867070" w:rsidRDefault="005F61CA">
          <w:pPr>
            <w:pStyle w:val="1"/>
            <w:jc w:val="center"/>
          </w:pPr>
          <w:r>
            <w:rPr>
              <w:rFonts w:hint="eastAsia"/>
            </w:rPr>
            <w:t xml:space="preserve">css3 </w:t>
          </w:r>
          <w:r>
            <w:rPr>
              <w:rFonts w:hint="eastAsia"/>
            </w:rPr>
            <w:t>基础</w:t>
          </w:r>
          <w:bookmarkEnd w:id="0"/>
        </w:p>
        <w:p w14:paraId="4A6E5133" w14:textId="77777777" w:rsidR="00867070" w:rsidRDefault="005F61CA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37" w:history="1">
            <w:r>
              <w:t xml:space="preserve">1. </w:t>
            </w:r>
            <w:r>
              <w:rPr>
                <w:rFonts w:hint="eastAsia"/>
              </w:rPr>
              <w:t xml:space="preserve">css3 </w:t>
            </w:r>
            <w:r>
              <w:rPr>
                <w:rFonts w:hint="eastAsia"/>
              </w:rPr>
              <w:t>基础</w:t>
            </w:r>
            <w:r>
              <w:tab/>
            </w:r>
            <w:r>
              <w:fldChar w:fldCharType="begin"/>
            </w:r>
            <w:r>
              <w:instrText xml:space="preserve"> PAGEREF _Toc9737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52DFE07" w14:textId="77777777" w:rsidR="00867070" w:rsidRDefault="005F61CA">
          <w:pPr>
            <w:pStyle w:val="21"/>
            <w:tabs>
              <w:tab w:val="right" w:leader="dot" w:pos="8306"/>
            </w:tabs>
          </w:pPr>
          <w:hyperlink w:anchor="_Toc205" w:history="1">
            <w:r>
              <w:t xml:space="preserve">1.1. </w:t>
            </w:r>
            <w:r>
              <w:rPr>
                <w:rFonts w:hint="eastAsia"/>
              </w:rPr>
              <w:t>伸缩布局携程网首页案例</w:t>
            </w:r>
            <w:r>
              <w:tab/>
            </w:r>
            <w:r>
              <w:fldChar w:fldCharType="begin"/>
            </w:r>
            <w:r>
              <w:instrText xml:space="preserve"> PAGEREF _Toc205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077069E" w14:textId="77777777" w:rsidR="00867070" w:rsidRDefault="005F61CA">
          <w:pPr>
            <w:pStyle w:val="21"/>
            <w:tabs>
              <w:tab w:val="right" w:leader="dot" w:pos="8306"/>
            </w:tabs>
          </w:pPr>
          <w:hyperlink w:anchor="_Toc24122" w:history="1">
            <w:r>
              <w:t xml:space="preserve">1.2. </w:t>
            </w:r>
            <w:r>
              <w:rPr>
                <w:rFonts w:hint="eastAsia"/>
              </w:rPr>
              <w:t xml:space="preserve">Css3 </w:t>
            </w:r>
            <w:r>
              <w:rPr>
                <w:rFonts w:hint="eastAsia"/>
              </w:rPr>
              <w:t>兼容性查询</w:t>
            </w:r>
            <w:r>
              <w:tab/>
            </w:r>
            <w:r>
              <w:fldChar w:fldCharType="begin"/>
            </w:r>
            <w:r>
              <w:instrText xml:space="preserve"> PAGEREF _Toc24122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145BE75" w14:textId="77777777" w:rsidR="00867070" w:rsidRDefault="005F61CA">
          <w:pPr>
            <w:pStyle w:val="21"/>
            <w:tabs>
              <w:tab w:val="right" w:leader="dot" w:pos="8306"/>
            </w:tabs>
          </w:pPr>
          <w:hyperlink w:anchor="_Toc15793" w:history="1">
            <w:r>
              <w:t xml:space="preserve">1.3. 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字体</w:t>
            </w:r>
            <w:r>
              <w:tab/>
            </w:r>
            <w:r>
              <w:fldChar w:fldCharType="begin"/>
            </w:r>
            <w:r>
              <w:instrText xml:space="preserve"> PAGEREF _Toc15793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6BA846EC" w14:textId="77777777" w:rsidR="00867070" w:rsidRDefault="005F61CA">
          <w:pPr>
            <w:pStyle w:val="31"/>
            <w:tabs>
              <w:tab w:val="right" w:leader="dot" w:pos="8306"/>
            </w:tabs>
          </w:pPr>
          <w:hyperlink w:anchor="_Toc13636" w:history="1">
            <w:r>
              <w:t xml:space="preserve">1.3.1. </w:t>
            </w:r>
            <w:r>
              <w:rPr>
                <w:rFonts w:hint="eastAsia"/>
              </w:rPr>
              <w:t>字体格式介绍</w:t>
            </w:r>
            <w:r>
              <w:tab/>
            </w:r>
            <w:r>
              <w:fldChar w:fldCharType="begin"/>
            </w:r>
            <w:r>
              <w:instrText xml:space="preserve"> PAGEREF _Toc13636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1B5C353" w14:textId="77777777" w:rsidR="00867070" w:rsidRDefault="005F61CA">
          <w:pPr>
            <w:pStyle w:val="31"/>
            <w:tabs>
              <w:tab w:val="right" w:leader="dot" w:pos="8306"/>
            </w:tabs>
          </w:pPr>
          <w:hyperlink w:anchor="_Toc21782" w:history="1">
            <w:r>
              <w:t xml:space="preserve">1.3.2. </w:t>
            </w:r>
            <w:r>
              <w:rPr>
                <w:rFonts w:hint="eastAsia"/>
              </w:rPr>
              <w:t>字体图标</w:t>
            </w:r>
            <w:r>
              <w:tab/>
            </w:r>
            <w:r>
              <w:fldChar w:fldCharType="begin"/>
            </w:r>
            <w:r>
              <w:instrText xml:space="preserve"> PAGEREF _Toc21782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5130246" w14:textId="77777777" w:rsidR="00867070" w:rsidRDefault="005F61CA">
          <w:pPr>
            <w:pStyle w:val="31"/>
            <w:tabs>
              <w:tab w:val="right" w:leader="dot" w:pos="8306"/>
            </w:tabs>
          </w:pPr>
          <w:hyperlink w:anchor="_Toc18608" w:history="1">
            <w:r>
              <w:t xml:space="preserve">1.3.3. </w:t>
            </w:r>
            <w:r>
              <w:rPr>
                <w:rFonts w:hint="eastAsia"/>
              </w:rPr>
              <w:t>字体图标的使用</w:t>
            </w:r>
            <w:r>
              <w:tab/>
            </w:r>
            <w:r>
              <w:fldChar w:fldCharType="begin"/>
            </w:r>
            <w:r>
              <w:instrText xml:space="preserve"> PAGEREF _Toc18608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654AF6F8" w14:textId="77777777" w:rsidR="00867070" w:rsidRDefault="005F61CA">
          <w:pPr>
            <w:pStyle w:val="21"/>
            <w:tabs>
              <w:tab w:val="right" w:leader="dot" w:pos="8306"/>
            </w:tabs>
          </w:pPr>
          <w:hyperlink w:anchor="_Toc156" w:history="1">
            <w:r>
              <w:t xml:space="preserve">1.4. </w:t>
            </w:r>
            <w:r>
              <w:rPr>
                <w:rFonts w:hint="eastAsia"/>
              </w:rPr>
              <w:t xml:space="preserve">360 </w:t>
            </w:r>
            <w:r>
              <w:rPr>
                <w:rFonts w:hint="eastAsia"/>
              </w:rPr>
              <w:t>官网宣传案例</w:t>
            </w:r>
            <w:r>
              <w:tab/>
            </w:r>
            <w:r>
              <w:fldChar w:fldCharType="begin"/>
            </w:r>
            <w:r>
              <w:instrText xml:space="preserve"> PAGEREF _Toc156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7F16323" w14:textId="77777777" w:rsidR="00867070" w:rsidRDefault="005F61CA">
          <w:pPr>
            <w:pStyle w:val="31"/>
            <w:tabs>
              <w:tab w:val="right" w:leader="dot" w:pos="8306"/>
            </w:tabs>
          </w:pPr>
          <w:hyperlink w:anchor="_Toc15581" w:history="1">
            <w:r>
              <w:t xml:space="preserve">1.4.1. </w:t>
            </w:r>
            <w:r>
              <w:rPr>
                <w:rFonts w:hint="eastAsia"/>
              </w:rPr>
              <w:t xml:space="preserve">jQuery fullpage </w:t>
            </w:r>
            <w:r>
              <w:rPr>
                <w:rFonts w:hint="eastAsia"/>
              </w:rPr>
              <w:t>插件的介绍</w:t>
            </w:r>
            <w:r>
              <w:tab/>
            </w:r>
            <w:r>
              <w:fldChar w:fldCharType="begin"/>
            </w:r>
            <w:r>
              <w:instrText xml:space="preserve"> PAGEREF _Toc15581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274DD6D" w14:textId="77777777" w:rsidR="00867070" w:rsidRDefault="005F61CA">
          <w:pPr>
            <w:pStyle w:val="31"/>
            <w:tabs>
              <w:tab w:val="right" w:leader="dot" w:pos="8306"/>
            </w:tabs>
          </w:pPr>
          <w:hyperlink w:anchor="_Toc18301" w:history="1">
            <w:r>
              <w:t xml:space="preserve">1.4.2. </w:t>
            </w:r>
            <w:r>
              <w:rPr>
                <w:rFonts w:hint="eastAsia"/>
              </w:rPr>
              <w:t>案例代码逻辑的编写</w:t>
            </w:r>
            <w:r>
              <w:tab/>
            </w:r>
            <w:r>
              <w:fldChar w:fldCharType="begin"/>
            </w:r>
            <w:r>
              <w:instrText xml:space="preserve"> PAGEREF _Toc18301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685F82C6" w14:textId="77777777" w:rsidR="00867070" w:rsidRDefault="005F61CA">
          <w:pPr>
            <w:pStyle w:val="21"/>
            <w:tabs>
              <w:tab w:val="right" w:leader="dot" w:pos="8306"/>
            </w:tabs>
          </w:pPr>
          <w:hyperlink w:anchor="_Toc26403" w:history="1">
            <w:r>
              <w:t xml:space="preserve">1.5. </w:t>
            </w:r>
            <w:r>
              <w:rPr>
                <w:rFonts w:hint="eastAsia"/>
              </w:rPr>
              <w:t>移动开发的概念</w:t>
            </w:r>
            <w:r>
              <w:tab/>
            </w:r>
            <w:r>
              <w:fldChar w:fldCharType="begin"/>
            </w:r>
            <w:r>
              <w:instrText xml:space="preserve"> PAGEREF _Toc26403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328E083" w14:textId="77777777" w:rsidR="00867070" w:rsidRDefault="005F61CA">
          <w:pPr>
            <w:pStyle w:val="31"/>
            <w:tabs>
              <w:tab w:val="right" w:leader="dot" w:pos="8306"/>
            </w:tabs>
          </w:pPr>
          <w:hyperlink w:anchor="_Toc4243" w:history="1">
            <w:r>
              <w:t xml:space="preserve">1.5.1. </w:t>
            </w:r>
            <w:r>
              <w:rPr>
                <w:rFonts w:hint="eastAsia"/>
              </w:rPr>
              <w:t>webApp</w:t>
            </w:r>
            <w:r>
              <w:rPr>
                <w:rFonts w:hint="eastAsia"/>
              </w:rPr>
              <w:t>的概念</w:t>
            </w:r>
            <w:r>
              <w:tab/>
            </w:r>
            <w:r>
              <w:fldChar w:fldCharType="begin"/>
            </w:r>
            <w:r>
              <w:instrText xml:space="preserve"> PAGEREF _Toc4243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239E1B9" w14:textId="77777777" w:rsidR="00867070" w:rsidRDefault="005F61CA">
          <w:pPr>
            <w:pStyle w:val="31"/>
            <w:tabs>
              <w:tab w:val="right" w:leader="dot" w:pos="8306"/>
            </w:tabs>
          </w:pPr>
          <w:hyperlink w:anchor="_Toc26191" w:history="1">
            <w:r>
              <w:t xml:space="preserve">1.5.2. </w:t>
            </w:r>
            <w:r>
              <w:rPr>
                <w:rFonts w:hint="eastAsia"/>
              </w:rPr>
              <w:t>混合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的概念</w:t>
            </w:r>
            <w:r>
              <w:tab/>
            </w:r>
            <w:r>
              <w:fldChar w:fldCharType="begin"/>
            </w:r>
            <w:r>
              <w:instrText xml:space="preserve"> PAGEREF _Toc26191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19551C5" w14:textId="77777777" w:rsidR="00867070" w:rsidRDefault="005F61CA">
          <w:pPr>
            <w:pStyle w:val="31"/>
            <w:tabs>
              <w:tab w:val="right" w:leader="dot" w:pos="8306"/>
            </w:tabs>
            <w:rPr>
              <w:b/>
              <w:bCs/>
              <w:lang w:val="zh-CN"/>
            </w:rPr>
          </w:pPr>
          <w:hyperlink w:anchor="_Toc28003" w:history="1">
            <w:r>
              <w:t xml:space="preserve">1.5.3. </w:t>
            </w:r>
            <w:r>
              <w:rPr>
                <w:rFonts w:hint="eastAsia"/>
              </w:rPr>
              <w:t>原生</w:t>
            </w:r>
            <w:r>
              <w:rPr>
                <w:rFonts w:hint="eastAsia"/>
              </w:rPr>
              <w:t xml:space="preserve">app </w:t>
            </w:r>
            <w:r>
              <w:rPr>
                <w:rFonts w:hint="eastAsia"/>
              </w:rPr>
              <w:t>的概念</w:t>
            </w:r>
            <w:r>
              <w:tab/>
            </w:r>
            <w:r>
              <w:fldChar w:fldCharType="begin"/>
            </w:r>
            <w:r>
              <w:instrText xml:space="preserve"> PAGEREF _Toc28003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86ECB0F" w14:textId="77777777" w:rsidR="00867070" w:rsidRDefault="00867070"/>
        <w:p w14:paraId="6D70C5C7" w14:textId="77777777" w:rsidR="00867070" w:rsidRDefault="005F61CA">
          <w:r>
            <w:rPr>
              <w:b/>
              <w:bCs/>
              <w:lang w:val="zh-CN"/>
            </w:rPr>
            <w:fldChar w:fldCharType="end"/>
          </w:r>
        </w:p>
      </w:sdtContent>
    </w:sdt>
    <w:p w14:paraId="1A606080" w14:textId="77777777" w:rsidR="00867070" w:rsidRDefault="005F61CA">
      <w:pPr>
        <w:pStyle w:val="2"/>
      </w:pPr>
      <w:bookmarkStart w:id="1" w:name="_Toc24122"/>
      <w:r>
        <w:rPr>
          <w:rFonts w:hint="eastAsia"/>
        </w:rPr>
        <w:t xml:space="preserve">Css3 </w:t>
      </w:r>
      <w:r>
        <w:rPr>
          <w:rFonts w:hint="eastAsia"/>
        </w:rPr>
        <w:t>兼容性查询</w:t>
      </w:r>
      <w:bookmarkEnd w:id="1"/>
    </w:p>
    <w:p w14:paraId="7E62D60E" w14:textId="77777777" w:rsidR="00867070" w:rsidRDefault="005F61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http://caniuse.com/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可查询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各特性的支持程度，一般兼容性处理的常见方法是为属性添加私有前缀，如不能解决，应避免使用，无需刻意去处理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的兼容性问题。</w:t>
      </w:r>
    </w:p>
    <w:p w14:paraId="30BAC2D6" w14:textId="77777777" w:rsidR="00867070" w:rsidRDefault="005F61CA">
      <w:pPr>
        <w:pStyle w:val="2"/>
      </w:pPr>
      <w:bookmarkStart w:id="2" w:name="_Toc15793"/>
      <w:r>
        <w:rPr>
          <w:rFonts w:hint="eastAsia"/>
        </w:rPr>
        <w:t xml:space="preserve">Web </w:t>
      </w:r>
      <w:r>
        <w:rPr>
          <w:rFonts w:hint="eastAsia"/>
        </w:rPr>
        <w:t>字体</w:t>
      </w:r>
      <w:bookmarkEnd w:id="2"/>
    </w:p>
    <w:p w14:paraId="07D14704" w14:textId="77777777" w:rsidR="00867070" w:rsidRDefault="005F61C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开发人员可以为自已的网页指定特殊的字体，无需考虑用户电脑上是否安装了此特殊字体，从此把特殊字体处理成图片的时代便成为了过去。</w:t>
      </w:r>
    </w:p>
    <w:p w14:paraId="029E0B92" w14:textId="77777777" w:rsidR="00867070" w:rsidRDefault="005F61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支持程度比较好，甚至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低版本浏览器也能支持。</w:t>
      </w:r>
    </w:p>
    <w:p w14:paraId="042E8C7A" w14:textId="77777777" w:rsidR="00867070" w:rsidRDefault="005F61CA">
      <w:pPr>
        <w:pStyle w:val="3"/>
      </w:pPr>
      <w:bookmarkStart w:id="3" w:name="_Toc13636"/>
      <w:r>
        <w:rPr>
          <w:rFonts w:hint="eastAsia"/>
        </w:rPr>
        <w:lastRenderedPageBreak/>
        <w:t>字体格式介绍</w:t>
      </w:r>
      <w:bookmarkEnd w:id="3"/>
    </w:p>
    <w:p w14:paraId="08CFCCCA" w14:textId="77777777" w:rsidR="00867070" w:rsidRDefault="005F61C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不同浏览器所支持的字体格式是不一样的，我们有必要了解一下有关字体格式的知识。</w:t>
      </w:r>
    </w:p>
    <w:p w14:paraId="26F008CA" w14:textId="77777777" w:rsidR="00867070" w:rsidRDefault="005F61C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TureTpe(.ttf)</w:t>
      </w:r>
      <w:r>
        <w:rPr>
          <w:rFonts w:hint="eastAsia"/>
          <w:sz w:val="28"/>
          <w:szCs w:val="28"/>
        </w:rPr>
        <w:t>格式</w:t>
      </w:r>
    </w:p>
    <w:p w14:paraId="618DE66E" w14:textId="77777777" w:rsidR="00867070" w:rsidRDefault="005F61C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.ttf</w:t>
      </w:r>
      <w:r>
        <w:rPr>
          <w:rFonts w:hint="eastAsia"/>
          <w:sz w:val="28"/>
          <w:szCs w:val="28"/>
        </w:rPr>
        <w:t>字体是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的最常见的字体，是一种</w:t>
      </w:r>
      <w:r>
        <w:rPr>
          <w:rFonts w:hint="eastAsia"/>
          <w:sz w:val="28"/>
          <w:szCs w:val="28"/>
        </w:rPr>
        <w:t>RAW</w:t>
      </w:r>
      <w:r>
        <w:rPr>
          <w:rFonts w:hint="eastAsia"/>
          <w:sz w:val="28"/>
          <w:szCs w:val="28"/>
        </w:rPr>
        <w:t>格式，支持这种字体的浏览器有</w:t>
      </w:r>
      <w:r>
        <w:rPr>
          <w:rFonts w:hint="eastAsia"/>
          <w:sz w:val="28"/>
          <w:szCs w:val="28"/>
        </w:rPr>
        <w:t>IE9+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Firefox3.5+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Chrome4+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Safari3+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Opera10+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iOS Mobile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Safari4.2+</w:t>
      </w:r>
      <w:r>
        <w:rPr>
          <w:rFonts w:hint="eastAsia"/>
          <w:sz w:val="28"/>
          <w:szCs w:val="28"/>
        </w:rPr>
        <w:t>；</w:t>
      </w:r>
    </w:p>
    <w:p w14:paraId="1BCDF3FD" w14:textId="77777777" w:rsidR="00867070" w:rsidRDefault="005F61C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OpenType(.otf)</w:t>
      </w:r>
      <w:r>
        <w:rPr>
          <w:rFonts w:hint="eastAsia"/>
          <w:sz w:val="28"/>
          <w:szCs w:val="28"/>
        </w:rPr>
        <w:t>格式</w:t>
      </w:r>
    </w:p>
    <w:p w14:paraId="4715E536" w14:textId="77777777" w:rsidR="00867070" w:rsidRDefault="005F61C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.otf</w:t>
      </w:r>
      <w:r>
        <w:rPr>
          <w:rFonts w:hint="eastAsia"/>
          <w:sz w:val="28"/>
          <w:szCs w:val="28"/>
        </w:rPr>
        <w:t>字体被认为是一种原始的字体格式，其内置在</w:t>
      </w:r>
      <w:r>
        <w:rPr>
          <w:rFonts w:hint="eastAsia"/>
          <w:sz w:val="28"/>
          <w:szCs w:val="28"/>
        </w:rPr>
        <w:t>TureType</w:t>
      </w:r>
      <w:r>
        <w:rPr>
          <w:rFonts w:hint="eastAsia"/>
          <w:sz w:val="28"/>
          <w:szCs w:val="28"/>
        </w:rPr>
        <w:t>的基础上，支持这种字体的浏览器有</w:t>
      </w:r>
      <w:r>
        <w:rPr>
          <w:rFonts w:hint="eastAsia"/>
          <w:sz w:val="28"/>
          <w:szCs w:val="28"/>
        </w:rPr>
        <w:t>Firefox3.5+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Chrome4.0+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Safari3.1+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Opera10.0+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iOS Mobile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Safari4.2+</w:t>
      </w:r>
      <w:r>
        <w:rPr>
          <w:rFonts w:hint="eastAsia"/>
          <w:sz w:val="28"/>
          <w:szCs w:val="28"/>
        </w:rPr>
        <w:t>；</w:t>
      </w:r>
    </w:p>
    <w:p w14:paraId="2E071A37" w14:textId="77777777" w:rsidR="00867070" w:rsidRDefault="005F61CA">
      <w:pPr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Web Op</w:t>
      </w:r>
      <w:r>
        <w:rPr>
          <w:rFonts w:hint="eastAsia"/>
          <w:sz w:val="28"/>
          <w:szCs w:val="28"/>
        </w:rPr>
        <w:t>en Font Format(.woff)</w:t>
      </w:r>
      <w:r>
        <w:rPr>
          <w:rFonts w:hint="eastAsia"/>
          <w:sz w:val="28"/>
          <w:szCs w:val="28"/>
        </w:rPr>
        <w:t>格式</w:t>
      </w:r>
    </w:p>
    <w:p w14:paraId="61858266" w14:textId="77777777" w:rsidR="00867070" w:rsidRDefault="005F61C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woff</w:t>
      </w:r>
      <w:r>
        <w:rPr>
          <w:rFonts w:hint="eastAsia"/>
          <w:sz w:val="28"/>
          <w:szCs w:val="28"/>
        </w:rPr>
        <w:t>字体是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字体中最佳格式，他是一个开放的</w:t>
      </w:r>
      <w:r>
        <w:rPr>
          <w:rFonts w:hint="eastAsia"/>
          <w:sz w:val="28"/>
          <w:szCs w:val="28"/>
        </w:rPr>
        <w:t>TrueType/OpenType</w:t>
      </w:r>
      <w:r>
        <w:rPr>
          <w:rFonts w:hint="eastAsia"/>
          <w:sz w:val="28"/>
          <w:szCs w:val="28"/>
        </w:rPr>
        <w:t>的压缩版本，同时也支持元数据包的分离，支持这种字体的浏览器有</w:t>
      </w:r>
      <w:r>
        <w:rPr>
          <w:rFonts w:hint="eastAsia"/>
          <w:sz w:val="28"/>
          <w:szCs w:val="28"/>
        </w:rPr>
        <w:t>IE9+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Firefox3.5+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Chrome6+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Safari3.6+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Opera11.1+</w:t>
      </w:r>
      <w:r>
        <w:rPr>
          <w:rFonts w:hint="eastAsia"/>
          <w:sz w:val="28"/>
          <w:szCs w:val="28"/>
        </w:rPr>
        <w:t>；</w:t>
      </w:r>
    </w:p>
    <w:p w14:paraId="59E87BC3" w14:textId="77777777" w:rsidR="00867070" w:rsidRDefault="005F61C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Embedded Open Type(.eot)</w:t>
      </w:r>
      <w:r>
        <w:rPr>
          <w:rFonts w:hint="eastAsia"/>
          <w:sz w:val="28"/>
          <w:szCs w:val="28"/>
        </w:rPr>
        <w:t>格式</w:t>
      </w:r>
    </w:p>
    <w:p w14:paraId="46E0D995" w14:textId="77777777" w:rsidR="00867070" w:rsidRDefault="005F61C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.eot</w:t>
      </w:r>
      <w:r>
        <w:rPr>
          <w:rFonts w:hint="eastAsia"/>
          <w:sz w:val="28"/>
          <w:szCs w:val="28"/>
        </w:rPr>
        <w:t>字体是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专用字体，可以从</w:t>
      </w:r>
      <w:r>
        <w:rPr>
          <w:rFonts w:hint="eastAsia"/>
          <w:sz w:val="28"/>
          <w:szCs w:val="28"/>
        </w:rPr>
        <w:t>TrueType</w:t>
      </w:r>
      <w:r>
        <w:rPr>
          <w:rFonts w:hint="eastAsia"/>
          <w:sz w:val="28"/>
          <w:szCs w:val="28"/>
        </w:rPr>
        <w:t>创建此格式字体，支持这种字体的浏览器有</w:t>
      </w:r>
      <w:r>
        <w:rPr>
          <w:rFonts w:hint="eastAsia"/>
          <w:sz w:val="28"/>
          <w:szCs w:val="28"/>
        </w:rPr>
        <w:t>IE4+</w:t>
      </w:r>
      <w:r>
        <w:rPr>
          <w:rFonts w:hint="eastAsia"/>
          <w:sz w:val="28"/>
          <w:szCs w:val="28"/>
        </w:rPr>
        <w:t>；</w:t>
      </w:r>
    </w:p>
    <w:p w14:paraId="3B07F8A1" w14:textId="77777777" w:rsidR="00867070" w:rsidRDefault="005F61C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SVG(.svg)</w:t>
      </w:r>
      <w:r>
        <w:rPr>
          <w:rFonts w:hint="eastAsia"/>
          <w:sz w:val="28"/>
          <w:szCs w:val="28"/>
        </w:rPr>
        <w:t>格式</w:t>
      </w:r>
    </w:p>
    <w:p w14:paraId="3BDA079D" w14:textId="77777777" w:rsidR="00867070" w:rsidRDefault="005F61C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.svg</w:t>
      </w:r>
      <w:r>
        <w:rPr>
          <w:rFonts w:hint="eastAsia"/>
          <w:sz w:val="28"/>
          <w:szCs w:val="28"/>
        </w:rPr>
        <w:t>字体是基于</w:t>
      </w:r>
      <w:r>
        <w:rPr>
          <w:rFonts w:hint="eastAsia"/>
          <w:sz w:val="28"/>
          <w:szCs w:val="28"/>
        </w:rPr>
        <w:t>SVG</w:t>
      </w:r>
      <w:r>
        <w:rPr>
          <w:rFonts w:hint="eastAsia"/>
          <w:sz w:val="28"/>
          <w:szCs w:val="28"/>
        </w:rPr>
        <w:t>字体渲染的一</w:t>
      </w:r>
      <w:r>
        <w:rPr>
          <w:rFonts w:hint="eastAsia"/>
          <w:sz w:val="28"/>
          <w:szCs w:val="28"/>
        </w:rPr>
        <w:t>种格式，支持这种字体的浏览器有</w:t>
      </w:r>
      <w:r>
        <w:rPr>
          <w:rFonts w:hint="eastAsia"/>
          <w:sz w:val="28"/>
          <w:szCs w:val="28"/>
        </w:rPr>
        <w:t>Chrome4+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Safari3.1+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Opera10.0+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iOS Mobile Safari3.2+</w:t>
      </w:r>
      <w:r>
        <w:rPr>
          <w:rFonts w:hint="eastAsia"/>
          <w:sz w:val="28"/>
          <w:szCs w:val="28"/>
        </w:rPr>
        <w:t>；</w:t>
      </w:r>
    </w:p>
    <w:p w14:paraId="3662E4AF" w14:textId="77777777" w:rsidR="00867070" w:rsidRDefault="005F61CA">
      <w:pPr>
        <w:ind w:firstLine="56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了解了上面的知识后，我们就需要为不同的浏览器准备不同格式的字体</w:t>
      </w:r>
      <w:r>
        <w:rPr>
          <w:rFonts w:hint="eastAsia"/>
          <w:sz w:val="28"/>
          <w:szCs w:val="28"/>
        </w:rPr>
        <w:t>，通常我们会通过字体生成工具帮我们生成各种格式的字体，因此无需过于在意字体格式间的区别差异。</w:t>
      </w:r>
    </w:p>
    <w:p w14:paraId="0AEBCE77" w14:textId="77777777" w:rsidR="00867070" w:rsidRDefault="005F61C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阿里妈妈</w:t>
      </w:r>
      <w:r>
        <w:rPr>
          <w:rFonts w:hint="eastAsia"/>
          <w:sz w:val="28"/>
          <w:szCs w:val="28"/>
        </w:rPr>
        <w:t xml:space="preserve">web </w:t>
      </w:r>
      <w:r>
        <w:rPr>
          <w:rFonts w:hint="eastAsia"/>
          <w:sz w:val="28"/>
          <w:szCs w:val="28"/>
        </w:rPr>
        <w:t>在线字体</w:t>
      </w:r>
    </w:p>
    <w:p w14:paraId="135C6A40" w14:textId="77777777" w:rsidR="00867070" w:rsidRDefault="005F61CA">
      <w:pPr>
        <w:ind w:firstLine="560"/>
        <w:rPr>
          <w:sz w:val="28"/>
          <w:szCs w:val="28"/>
        </w:rPr>
      </w:pPr>
      <w:hyperlink r:id="rId9" w:history="1">
        <w:r>
          <w:rPr>
            <w:rStyle w:val="ac"/>
            <w:rFonts w:hint="eastAsia"/>
            <w:sz w:val="28"/>
            <w:szCs w:val="28"/>
          </w:rPr>
          <w:t>http://iconfont</w:t>
        </w:r>
        <w:r>
          <w:rPr>
            <w:rStyle w:val="ac"/>
            <w:rFonts w:hint="eastAsia"/>
            <w:sz w:val="28"/>
            <w:szCs w:val="28"/>
          </w:rPr>
          <w:t>.</w:t>
        </w:r>
        <w:r>
          <w:rPr>
            <w:rStyle w:val="ac"/>
            <w:rFonts w:hint="eastAsia"/>
            <w:sz w:val="28"/>
            <w:szCs w:val="28"/>
          </w:rPr>
          <w:t>cn/webfont#!/webfont/index</w:t>
        </w:r>
      </w:hyperlink>
      <w:r>
        <w:rPr>
          <w:rFonts w:hint="eastAsia"/>
          <w:sz w:val="28"/>
          <w:szCs w:val="28"/>
        </w:rPr>
        <w:t xml:space="preserve"> </w:t>
      </w:r>
    </w:p>
    <w:p w14:paraId="5B64C382" w14:textId="77777777" w:rsidR="00867070" w:rsidRDefault="005F61CA">
      <w:pPr>
        <w:pStyle w:val="3"/>
      </w:pPr>
      <w:bookmarkStart w:id="4" w:name="_Toc21782"/>
      <w:r>
        <w:rPr>
          <w:rFonts w:hint="eastAsia"/>
        </w:rPr>
        <w:t>字体图标</w:t>
      </w:r>
      <w:bookmarkEnd w:id="4"/>
    </w:p>
    <w:p w14:paraId="43AD3D26" w14:textId="77777777" w:rsidR="00867070" w:rsidRDefault="005F61C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其实我们可以把文字理解成是一种</w:t>
      </w:r>
      <w:r>
        <w:rPr>
          <w:rFonts w:hint="eastAsia"/>
          <w:color w:val="FF0000"/>
          <w:sz w:val="28"/>
          <w:szCs w:val="28"/>
        </w:rPr>
        <w:t>特殊形状的图片</w:t>
      </w:r>
      <w:r>
        <w:rPr>
          <w:rFonts w:hint="eastAsia"/>
          <w:sz w:val="28"/>
          <w:szCs w:val="28"/>
        </w:rPr>
        <w:t>，反之我们是不是也可以把图片制作成字体呢？</w:t>
      </w:r>
    </w:p>
    <w:p w14:paraId="680FBC5C" w14:textId="77777777" w:rsidR="00867070" w:rsidRDefault="005F61C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答案是肯定的。</w:t>
      </w:r>
    </w:p>
    <w:p w14:paraId="3EBA024B" w14:textId="77777777" w:rsidR="00867070" w:rsidRDefault="005F61C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常见的是把网页常用的一些小的图标，借助工具帮我们生成一个字体包，然后就可以像使用文字一样使用图标了。</w:t>
      </w:r>
    </w:p>
    <w:p w14:paraId="00F6CE2B" w14:textId="77777777" w:rsidR="00867070" w:rsidRDefault="005F61C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优点：</w:t>
      </w:r>
    </w:p>
    <w:p w14:paraId="174FEFB6" w14:textId="77777777" w:rsidR="00867070" w:rsidRDefault="005F61C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、将所有图标打包成字体库，减少请求；</w:t>
      </w:r>
    </w:p>
    <w:p w14:paraId="70ABD369" w14:textId="77777777" w:rsidR="00867070" w:rsidRDefault="005F61C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、具有矢量性，可保证清晰度；</w:t>
      </w:r>
    </w:p>
    <w:p w14:paraId="0ADA54A1" w14:textId="77777777" w:rsidR="00867070" w:rsidRDefault="005F61C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、使用灵活，便于维护；</w:t>
      </w:r>
    </w:p>
    <w:p w14:paraId="74ED4887" w14:textId="77777777" w:rsidR="00867070" w:rsidRDefault="005F61CA">
      <w:pPr>
        <w:ind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我们可以通过该网站来完成在线图标打包成字体包</w:t>
      </w:r>
      <w:r>
        <w:rPr>
          <w:rFonts w:hint="eastAsia"/>
          <w:b/>
          <w:bCs/>
          <w:sz w:val="28"/>
          <w:szCs w:val="28"/>
        </w:rPr>
        <w:t>,</w:t>
      </w:r>
    </w:p>
    <w:p w14:paraId="4E044B0B" w14:textId="77777777" w:rsidR="00867070" w:rsidRDefault="005F61CA">
      <w:pPr>
        <w:ind w:firstLine="560"/>
        <w:rPr>
          <w:sz w:val="28"/>
          <w:szCs w:val="28"/>
        </w:rPr>
      </w:pPr>
      <w:bookmarkStart w:id="5" w:name="_GoBack"/>
      <w:r>
        <w:rPr>
          <w:rFonts w:hint="eastAsia"/>
          <w:sz w:val="28"/>
          <w:szCs w:val="28"/>
        </w:rPr>
        <w:t>https://icomoon.io/</w:t>
      </w:r>
    </w:p>
    <w:p w14:paraId="15BFC355" w14:textId="77777777" w:rsidR="00867070" w:rsidRDefault="005F61CA">
      <w:pPr>
        <w:pStyle w:val="3"/>
      </w:pPr>
      <w:bookmarkStart w:id="6" w:name="_Toc18608"/>
      <w:bookmarkEnd w:id="5"/>
      <w:r>
        <w:rPr>
          <w:rFonts w:hint="eastAsia"/>
        </w:rPr>
        <w:t>字体图标</w:t>
      </w:r>
      <w:r>
        <w:rPr>
          <w:rFonts w:hint="eastAsia"/>
        </w:rPr>
        <w:t>的使用</w:t>
      </w:r>
      <w:bookmarkEnd w:id="6"/>
    </w:p>
    <w:p w14:paraId="78B561A7" w14:textId="77777777" w:rsidR="00867070" w:rsidRDefault="005F61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1:  </w:t>
      </w:r>
      <w:r>
        <w:rPr>
          <w:rFonts w:hint="eastAsia"/>
          <w:sz w:val="28"/>
          <w:szCs w:val="28"/>
        </w:rPr>
        <w:t>引入字体文件</w:t>
      </w:r>
    </w:p>
    <w:p w14:paraId="61703256" w14:textId="77777777" w:rsidR="00867070" w:rsidRDefault="005F61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：使用字体样式</w:t>
      </w:r>
    </w:p>
    <w:p w14:paraId="2847F206" w14:textId="77777777" w:rsidR="00867070" w:rsidRDefault="005F61CA">
      <w:pPr>
        <w:pStyle w:val="2"/>
      </w:pPr>
      <w:bookmarkStart w:id="7" w:name="_Toc156"/>
      <w:r>
        <w:rPr>
          <w:rFonts w:hint="eastAsia"/>
        </w:rPr>
        <w:lastRenderedPageBreak/>
        <w:t xml:space="preserve">360 </w:t>
      </w:r>
      <w:r>
        <w:rPr>
          <w:rFonts w:hint="eastAsia"/>
        </w:rPr>
        <w:t>官网宣传案例</w:t>
      </w:r>
      <w:bookmarkEnd w:id="7"/>
    </w:p>
    <w:p w14:paraId="6B1C8F6B" w14:textId="77777777" w:rsidR="00867070" w:rsidRDefault="005F61CA">
      <w:pPr>
        <w:pStyle w:val="3"/>
      </w:pPr>
      <w:bookmarkStart w:id="8" w:name="_Toc15581"/>
      <w:r>
        <w:rPr>
          <w:rFonts w:hint="eastAsia"/>
        </w:rPr>
        <w:t xml:space="preserve">jQuery fullpage </w:t>
      </w:r>
      <w:r>
        <w:rPr>
          <w:rFonts w:hint="eastAsia"/>
        </w:rPr>
        <w:t>插件的介绍</w:t>
      </w:r>
      <w:bookmarkEnd w:id="8"/>
    </w:p>
    <w:p w14:paraId="41B6E166" w14:textId="77777777" w:rsidR="00867070" w:rsidRDefault="005F61CA">
      <w:pPr>
        <w:rPr>
          <w:sz w:val="24"/>
          <w:szCs w:val="24"/>
        </w:rPr>
      </w:pPr>
      <w:r>
        <w:rPr>
          <w:sz w:val="24"/>
          <w:szCs w:val="24"/>
        </w:rPr>
        <w:t xml:space="preserve">fullPage.js </w:t>
      </w:r>
      <w:r>
        <w:rPr>
          <w:sz w:val="24"/>
          <w:szCs w:val="24"/>
        </w:rPr>
        <w:t>是一个基于</w:t>
      </w:r>
      <w:r>
        <w:rPr>
          <w:sz w:val="24"/>
          <w:szCs w:val="24"/>
        </w:rPr>
        <w:t xml:space="preserve"> jQuery </w:t>
      </w:r>
      <w:r>
        <w:rPr>
          <w:sz w:val="24"/>
          <w:szCs w:val="24"/>
        </w:rPr>
        <w:t>的插件，它能够很方便、很轻松的制作出全屏网站，</w:t>
      </w:r>
    </w:p>
    <w:p w14:paraId="1FF1E4B1" w14:textId="77777777" w:rsidR="00867070" w:rsidRDefault="005F61CA">
      <w:pPr>
        <w:rPr>
          <w:sz w:val="24"/>
          <w:szCs w:val="24"/>
        </w:rPr>
      </w:pPr>
      <w:r>
        <w:rPr>
          <w:sz w:val="24"/>
          <w:szCs w:val="24"/>
        </w:rPr>
        <w:t>主要功能有：</w:t>
      </w:r>
    </w:p>
    <w:p w14:paraId="1DDF1D97" w14:textId="77777777" w:rsidR="00867070" w:rsidRDefault="005F61C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支持鼠标滚动</w:t>
      </w:r>
    </w:p>
    <w:p w14:paraId="137EE1AE" w14:textId="77777777" w:rsidR="00867070" w:rsidRDefault="005F61C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支持前进后退和键盘控制</w:t>
      </w:r>
    </w:p>
    <w:p w14:paraId="05A4900E" w14:textId="77777777" w:rsidR="00867070" w:rsidRDefault="005F61C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多个回调函数</w:t>
      </w:r>
    </w:p>
    <w:p w14:paraId="15371346" w14:textId="77777777" w:rsidR="00867070" w:rsidRDefault="005F61C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支持手机、平板触摸事件</w:t>
      </w:r>
    </w:p>
    <w:p w14:paraId="7CEB2204" w14:textId="77777777" w:rsidR="00867070" w:rsidRDefault="005F61C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支持</w:t>
      </w:r>
      <w:r>
        <w:rPr>
          <w:sz w:val="24"/>
          <w:szCs w:val="24"/>
        </w:rPr>
        <w:t xml:space="preserve"> CSS3 </w:t>
      </w:r>
      <w:r>
        <w:rPr>
          <w:sz w:val="24"/>
          <w:szCs w:val="24"/>
        </w:rPr>
        <w:t>动画</w:t>
      </w:r>
    </w:p>
    <w:p w14:paraId="6384FF7E" w14:textId="77777777" w:rsidR="00867070" w:rsidRDefault="005F61C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支持窗口缩放</w:t>
      </w:r>
    </w:p>
    <w:p w14:paraId="004A7159" w14:textId="77777777" w:rsidR="00867070" w:rsidRDefault="005F61C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窗口缩放时自动调整</w:t>
      </w:r>
    </w:p>
    <w:p w14:paraId="42EB1E60" w14:textId="77777777" w:rsidR="00867070" w:rsidRDefault="005F61CA">
      <w:pPr>
        <w:numPr>
          <w:ilvl w:val="0"/>
          <w:numId w:val="2"/>
        </w:numPr>
      </w:pPr>
      <w:r>
        <w:rPr>
          <w:sz w:val="24"/>
          <w:szCs w:val="24"/>
        </w:rPr>
        <w:t>可设置滚动宽度、背景颜色、滚动速度、循环选项、回调、文本对齐方式等</w:t>
      </w:r>
    </w:p>
    <w:p w14:paraId="50F927CF" w14:textId="77777777" w:rsidR="00867070" w:rsidRDefault="005F61CA">
      <w:pPr>
        <w:pStyle w:val="3"/>
      </w:pPr>
      <w:bookmarkStart w:id="9" w:name="_Toc18301"/>
      <w:r>
        <w:rPr>
          <w:rFonts w:hint="eastAsia"/>
        </w:rPr>
        <w:t>案例代码逻辑的编写</w:t>
      </w:r>
      <w:bookmarkEnd w:id="9"/>
    </w:p>
    <w:p w14:paraId="01791DC0" w14:textId="77777777" w:rsidR="00867070" w:rsidRDefault="005F61CA">
      <w:r>
        <w:rPr>
          <w:rFonts w:hint="eastAsia"/>
        </w:rPr>
        <w:t>使用步骤</w:t>
      </w:r>
    </w:p>
    <w:p w14:paraId="1E76F14B" w14:textId="77777777" w:rsidR="00867070" w:rsidRDefault="005F61CA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：引入</w:t>
      </w:r>
      <w:r>
        <w:rPr>
          <w:rFonts w:hint="eastAsia"/>
        </w:rPr>
        <w:t xml:space="preserve">jQuery  fullpage </w:t>
      </w:r>
      <w:r>
        <w:rPr>
          <w:rFonts w:hint="eastAsia"/>
        </w:rPr>
        <w:t>插件</w:t>
      </w:r>
    </w:p>
    <w:p w14:paraId="541399F8" w14:textId="77777777" w:rsidR="00867070" w:rsidRDefault="005F61CA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：编写</w:t>
      </w:r>
      <w:r>
        <w:rPr>
          <w:rFonts w:hint="eastAsia"/>
        </w:rPr>
        <w:t xml:space="preserve">html </w:t>
      </w:r>
      <w:r>
        <w:rPr>
          <w:rFonts w:hint="eastAsia"/>
        </w:rPr>
        <w:t>结构</w:t>
      </w:r>
    </w:p>
    <w:p w14:paraId="0F06AEA1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ind w:firstLine="420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&lt;div id="dowebok"&gt;</w:t>
      </w:r>
    </w:p>
    <w:p w14:paraId="0E660519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ind w:firstLine="420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    &lt;div class="section"&gt;</w:t>
      </w:r>
    </w:p>
    <w:p w14:paraId="7ADE42CE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ind w:firstLine="420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        &lt;h3&gt;</w:t>
      </w: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第一屏</w:t>
      </w: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&lt;/h3&gt;</w:t>
      </w:r>
    </w:p>
    <w:p w14:paraId="3BB5D7EA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ind w:firstLine="420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    &lt;/div&gt;</w:t>
      </w:r>
    </w:p>
    <w:p w14:paraId="4A29083F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ind w:firstLine="420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    &lt;div class="section"&gt;</w:t>
      </w:r>
    </w:p>
    <w:p w14:paraId="232E235E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ind w:firstLine="420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        &lt;h3&gt;</w:t>
      </w: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第二屏</w:t>
      </w: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&lt;/h3&gt;</w:t>
      </w:r>
    </w:p>
    <w:p w14:paraId="3C0F95C1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ind w:firstLine="420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    &lt;/div&gt;</w:t>
      </w:r>
    </w:p>
    <w:p w14:paraId="3CF0E754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ind w:firstLine="420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    &lt;div class="section"&gt;</w:t>
      </w:r>
    </w:p>
    <w:p w14:paraId="00E74FAC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ind w:firstLine="420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        &lt;h3&gt;</w:t>
      </w: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第三屏</w:t>
      </w: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&lt;/h3&gt;</w:t>
      </w:r>
    </w:p>
    <w:p w14:paraId="44E817E8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ind w:firstLine="420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    &lt;/div&gt;</w:t>
      </w:r>
    </w:p>
    <w:p w14:paraId="16E9EF62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ind w:firstLine="420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    &lt;div class="section"&gt;</w:t>
      </w:r>
    </w:p>
    <w:p w14:paraId="27914836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ind w:firstLine="420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        &lt;h3&gt;</w:t>
      </w: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第四屏</w:t>
      </w: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&lt;/h3&gt;</w:t>
      </w:r>
    </w:p>
    <w:p w14:paraId="0B8C0FA5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ind w:firstLine="420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 xml:space="preserve">    </w:t>
      </w: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&lt;/div&gt;</w:t>
      </w:r>
    </w:p>
    <w:p w14:paraId="1740E01F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ind w:firstLine="420"/>
        <w:rPr>
          <w:rFonts w:ascii="Consolas" w:eastAsia="Consolas" w:hAnsi="Consolas" w:cs="Consolas" w:hint="default"/>
          <w:color w:val="666666"/>
          <w:sz w:val="19"/>
          <w:szCs w:val="19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&lt;/div&gt;</w:t>
      </w:r>
    </w:p>
    <w:p w14:paraId="2EE2BB10" w14:textId="77777777" w:rsidR="00867070" w:rsidRDefault="005F61CA">
      <w:r>
        <w:rPr>
          <w:rFonts w:hint="eastAsia"/>
        </w:rPr>
        <w:t xml:space="preserve">     </w:t>
      </w:r>
      <w:r>
        <w:rPr>
          <w:rFonts w:hint="eastAsia"/>
        </w:rPr>
        <w:t>每个</w:t>
      </w:r>
      <w:r>
        <w:rPr>
          <w:rFonts w:hint="eastAsia"/>
        </w:rPr>
        <w:t xml:space="preserve"> section </w:t>
      </w:r>
      <w:r>
        <w:rPr>
          <w:rFonts w:hint="eastAsia"/>
        </w:rPr>
        <w:t>代表一屏，默认显示“第一屏”，如果要指定加载页面时显示的“屏幕”，可以在对应的</w:t>
      </w:r>
      <w:r>
        <w:rPr>
          <w:rFonts w:hint="eastAsia"/>
        </w:rPr>
        <w:t xml:space="preserve"> section </w:t>
      </w:r>
      <w:r>
        <w:rPr>
          <w:rFonts w:hint="eastAsia"/>
        </w:rPr>
        <w:t>加上</w:t>
      </w:r>
      <w:r>
        <w:rPr>
          <w:rFonts w:hint="eastAsia"/>
        </w:rPr>
        <w:t xml:space="preserve"> class=</w:t>
      </w:r>
      <w:r>
        <w:rPr>
          <w:rFonts w:hint="eastAsia"/>
        </w:rPr>
        <w:t>”</w:t>
      </w:r>
      <w:r>
        <w:rPr>
          <w:rFonts w:hint="eastAsia"/>
        </w:rPr>
        <w:t>active</w:t>
      </w:r>
      <w:r>
        <w:rPr>
          <w:rFonts w:hint="eastAsia"/>
        </w:rPr>
        <w:t>”</w:t>
      </w:r>
    </w:p>
    <w:p w14:paraId="4B2F1853" w14:textId="77777777" w:rsidR="00867070" w:rsidRDefault="005F61CA">
      <w:r>
        <w:rPr>
          <w:rFonts w:hint="eastAsia"/>
        </w:rPr>
        <w:t xml:space="preserve">Javascript </w:t>
      </w:r>
      <w:r>
        <w:rPr>
          <w:rFonts w:hint="eastAsia"/>
        </w:rPr>
        <w:t>代码</w:t>
      </w:r>
    </w:p>
    <w:p w14:paraId="68C4F4E0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lastRenderedPageBreak/>
        <w:t>$(function(){</w:t>
      </w:r>
    </w:p>
    <w:p w14:paraId="66F33593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    $('#fullpage').fullpage({</w:t>
      </w:r>
    </w:p>
    <w:p w14:paraId="1B5B4071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ab/>
        <w:t xml:space="preserve">// </w:t>
      </w: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设置背景色</w:t>
      </w:r>
    </w:p>
    <w:p w14:paraId="16C3E214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ab/>
        <w:t>sectionsColor : ['#0da5d6', '#2AB561', '#DE8910', '#16BA9D', '#0DA5D6'],</w:t>
      </w:r>
    </w:p>
    <w:p w14:paraId="73C4E77D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ab/>
        <w:t xml:space="preserve">afterLoad: </w:t>
      </w: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function (anchorLink, index) {</w:t>
      </w:r>
    </w:p>
    <w:p w14:paraId="63F19886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ab/>
        <w:t>$('.section').removeClass('current');</w:t>
      </w:r>
    </w:p>
    <w:p w14:paraId="46753F18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ab/>
        <w:t xml:space="preserve">// </w:t>
      </w: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延时</w:t>
      </w: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100</w:t>
      </w: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毫秒执行</w:t>
      </w:r>
    </w:p>
    <w:p w14:paraId="1B026392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ab/>
        <w:t>setTimeout(function () {</w:t>
      </w:r>
    </w:p>
    <w:p w14:paraId="45B2A870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ab/>
      </w: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ab/>
        <w:t>$('.section').eq(index - 1).addClass('current');</w:t>
      </w:r>
    </w:p>
    <w:p w14:paraId="71F4A6B4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ab/>
      </w: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ab/>
        <w:t>}, 100);</w:t>
      </w:r>
    </w:p>
    <w:p w14:paraId="51AC354F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ab/>
        <w:t>}</w:t>
      </w:r>
    </w:p>
    <w:p w14:paraId="56860385" w14:textId="77777777" w:rsidR="00867070" w:rsidRDefault="005F61CA">
      <w:pPr>
        <w:pStyle w:val="HTML"/>
        <w:widowControl/>
        <w:pBdr>
          <w:top w:val="single" w:sz="6" w:space="7" w:color="F0F0F0"/>
          <w:left w:val="single" w:sz="6" w:space="7" w:color="F0F0F0"/>
          <w:bottom w:val="single" w:sz="6" w:space="7" w:color="F0F0F0"/>
          <w:right w:val="single" w:sz="6" w:space="7" w:color="F0F0F0"/>
        </w:pBdr>
        <w:shd w:val="clear" w:color="auto" w:fill="F8F8F8"/>
        <w:spacing w:line="360" w:lineRule="atLeast"/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</w:pPr>
      <w:r>
        <w:rPr>
          <w:rFonts w:ascii="Consolas" w:eastAsia="Consolas" w:hAnsi="Consolas" w:cs="Consolas" w:hint="default"/>
          <w:color w:val="666666"/>
          <w:sz w:val="19"/>
          <w:szCs w:val="19"/>
          <w:bdr w:val="single" w:sz="6" w:space="0" w:color="F0F0F0"/>
          <w:shd w:val="clear" w:color="auto" w:fill="F8F8F8"/>
        </w:rPr>
        <w:t>});});</w:t>
      </w:r>
    </w:p>
    <w:p w14:paraId="6E41EDC4" w14:textId="77777777" w:rsidR="00867070" w:rsidRDefault="00867070"/>
    <w:p w14:paraId="724B59FB" w14:textId="77777777" w:rsidR="00867070" w:rsidRDefault="005F61CA">
      <w:pPr>
        <w:pStyle w:val="2"/>
      </w:pPr>
      <w:bookmarkStart w:id="10" w:name="_Toc26403"/>
      <w:r>
        <w:rPr>
          <w:rFonts w:hint="eastAsia"/>
        </w:rPr>
        <w:t>移动开发的概念</w:t>
      </w:r>
      <w:bookmarkEnd w:id="10"/>
    </w:p>
    <w:p w14:paraId="4FC7F409" w14:textId="77777777" w:rsidR="00867070" w:rsidRDefault="005F61CA">
      <w:pPr>
        <w:ind w:firstLine="455"/>
        <w:rPr>
          <w:sz w:val="28"/>
          <w:szCs w:val="28"/>
        </w:rPr>
      </w:pPr>
      <w:r>
        <w:rPr>
          <w:rFonts w:hint="eastAsia"/>
          <w:sz w:val="28"/>
          <w:szCs w:val="28"/>
        </w:rPr>
        <w:t>移动开发也称为</w:t>
      </w:r>
      <w:hyperlink r:id="rId10" w:tgtFrame="http://baike.baidu.com/_blank" w:history="1">
        <w:r>
          <w:rPr>
            <w:sz w:val="28"/>
            <w:szCs w:val="28"/>
          </w:rPr>
          <w:t>手机开发</w:t>
        </w:r>
      </w:hyperlink>
      <w:r>
        <w:rPr>
          <w:sz w:val="28"/>
          <w:szCs w:val="28"/>
        </w:rPr>
        <w:t>，或叫做移动互联网开发。是指以手机、</w:t>
      </w:r>
      <w:r>
        <w:rPr>
          <w:sz w:val="28"/>
          <w:szCs w:val="28"/>
        </w:rPr>
        <w:t>PDA</w:t>
      </w:r>
      <w:r>
        <w:rPr>
          <w:sz w:val="28"/>
          <w:szCs w:val="28"/>
        </w:rPr>
        <w:t>、</w:t>
      </w:r>
      <w:r>
        <w:rPr>
          <w:sz w:val="28"/>
          <w:szCs w:val="28"/>
        </w:rPr>
        <w:t>UMPC</w:t>
      </w:r>
      <w:r>
        <w:rPr>
          <w:sz w:val="28"/>
          <w:szCs w:val="28"/>
        </w:rPr>
        <w:t>等便携终端为基础，进行相应的开发工作，由于这些随身设备基本都采用无线上网的方式，因此，业内也称作为无线开发。</w:t>
      </w:r>
    </w:p>
    <w:p w14:paraId="44E9CEDE" w14:textId="77777777" w:rsidR="00867070" w:rsidRDefault="005F61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而我们针对移动端的开发，一般都是开发</w:t>
      </w:r>
      <w:r>
        <w:rPr>
          <w:rFonts w:hint="eastAsia"/>
          <w:sz w:val="28"/>
          <w:szCs w:val="28"/>
        </w:rPr>
        <w:t>app</w:t>
      </w:r>
    </w:p>
    <w:p w14:paraId="58B1ED12" w14:textId="77777777" w:rsidR="00867070" w:rsidRDefault="005F61CA">
      <w:pPr>
        <w:pStyle w:val="3"/>
      </w:pPr>
      <w:bookmarkStart w:id="11" w:name="_Toc4243"/>
      <w:r>
        <w:rPr>
          <w:rFonts w:hint="eastAsia"/>
        </w:rPr>
        <w:t>webApp</w:t>
      </w:r>
      <w:r>
        <w:rPr>
          <w:rFonts w:hint="eastAsia"/>
        </w:rPr>
        <w:t>的概念</w:t>
      </w:r>
      <w:bookmarkEnd w:id="11"/>
    </w:p>
    <w:p w14:paraId="3CE09DE3" w14:textId="77777777" w:rsidR="00867070" w:rsidRDefault="005F61CA"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移动</w:t>
      </w:r>
      <w:r>
        <w:rPr>
          <w:rFonts w:hint="eastAsia"/>
          <w:sz w:val="28"/>
          <w:szCs w:val="28"/>
        </w:rPr>
        <w:t>WebApp</w:t>
      </w:r>
      <w:r>
        <w:rPr>
          <w:rFonts w:hint="eastAsia"/>
          <w:sz w:val="28"/>
          <w:szCs w:val="28"/>
        </w:rPr>
        <w:t>是指基于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的</w:t>
      </w:r>
      <w:hyperlink r:id="rId11" w:tgtFrame="http://baike.baidu.com/_blank" w:history="1">
        <w:r>
          <w:rPr>
            <w:sz w:val="28"/>
            <w:szCs w:val="28"/>
          </w:rPr>
          <w:t>系统</w:t>
        </w:r>
      </w:hyperlink>
      <w:r>
        <w:rPr>
          <w:sz w:val="28"/>
          <w:szCs w:val="28"/>
        </w:rPr>
        <w:t>和</w:t>
      </w:r>
      <w:hyperlink r:id="rId12" w:tgtFrame="http://baike.baidu.com/_blank" w:history="1">
        <w:r>
          <w:rPr>
            <w:sz w:val="28"/>
            <w:szCs w:val="28"/>
          </w:rPr>
          <w:t>应用</w:t>
        </w:r>
      </w:hyperlink>
      <w:r>
        <w:rPr>
          <w:sz w:val="28"/>
          <w:szCs w:val="28"/>
        </w:rPr>
        <w:t>，其作用是向广大的最终用户发布一组复杂的内容和功能。</w:t>
      </w:r>
      <w:r>
        <w:rPr>
          <w:rFonts w:hint="eastAsia"/>
          <w:sz w:val="28"/>
          <w:szCs w:val="28"/>
        </w:rPr>
        <w:t>我们一般指的是移动端的网页，</w:t>
      </w:r>
      <w:r>
        <w:rPr>
          <w:rFonts w:hint="eastAsia"/>
          <w:sz w:val="28"/>
          <w:szCs w:val="28"/>
        </w:rPr>
        <w:t>Web App</w:t>
      </w:r>
      <w:r>
        <w:rPr>
          <w:rFonts w:hint="eastAsia"/>
          <w:sz w:val="28"/>
          <w:szCs w:val="28"/>
        </w:rPr>
        <w:t>就是运行于网络和</w:t>
      </w:r>
      <w:r>
        <w:rPr>
          <w:rFonts w:hint="eastAsia"/>
          <w:sz w:val="28"/>
          <w:szCs w:val="28"/>
        </w:rPr>
        <w:t>标准浏览器上，基于网页技术开发实现特定功能的应用。它使用的技术无非就是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HTML5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webApp</w:t>
      </w:r>
      <w:r>
        <w:rPr>
          <w:rFonts w:hint="eastAsia"/>
          <w:sz w:val="28"/>
          <w:szCs w:val="28"/>
        </w:rPr>
        <w:t>不能挂在应用商店供用户去下载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这种类型的</w:t>
      </w:r>
      <w:r>
        <w:rPr>
          <w:rFonts w:hint="eastAsia"/>
          <w:sz w:val="28"/>
          <w:szCs w:val="28"/>
        </w:rPr>
        <w:t xml:space="preserve">app </w:t>
      </w:r>
      <w:r>
        <w:rPr>
          <w:rFonts w:hint="eastAsia"/>
          <w:sz w:val="28"/>
          <w:szCs w:val="28"/>
        </w:rPr>
        <w:t>通过网址去进行访问，关闭浏览器之后，不能像客户端</w:t>
      </w:r>
      <w:r>
        <w:rPr>
          <w:rFonts w:hint="eastAsia"/>
          <w:sz w:val="28"/>
          <w:szCs w:val="28"/>
        </w:rPr>
        <w:t xml:space="preserve">push 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.</w:t>
      </w:r>
    </w:p>
    <w:p w14:paraId="1015D8D9" w14:textId="77777777" w:rsidR="00867070" w:rsidRDefault="005F61CA">
      <w:pPr>
        <w:pStyle w:val="3"/>
      </w:pPr>
      <w:bookmarkStart w:id="12" w:name="_Toc26191"/>
      <w:r>
        <w:rPr>
          <w:rFonts w:hint="eastAsia"/>
        </w:rPr>
        <w:lastRenderedPageBreak/>
        <w:t>混合</w:t>
      </w:r>
      <w:r>
        <w:rPr>
          <w:rFonts w:hint="eastAsia"/>
        </w:rPr>
        <w:t>app</w:t>
      </w:r>
      <w:r>
        <w:rPr>
          <w:rFonts w:hint="eastAsia"/>
        </w:rPr>
        <w:t>的概念</w:t>
      </w:r>
      <w:bookmarkEnd w:id="12"/>
      <w:r>
        <w:rPr>
          <w:rFonts w:hint="eastAsia"/>
        </w:rPr>
        <w:t xml:space="preserve"> hybrid app</w:t>
      </w:r>
    </w:p>
    <w:p w14:paraId="312CA5F8" w14:textId="77777777" w:rsidR="00867070" w:rsidRDefault="005F61CA">
      <w:pPr>
        <w:ind w:firstLine="490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Hybrid App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（混合模式移动应用）是指介于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web-app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、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native-app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这两者之间的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app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，兼具“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Native App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良好用户交互体验的优势”和“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Web App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跨平台开发的优势”。它虽然看上去是一个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Nativ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e App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，但只有一个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UI WebView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，里面访问的是一个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Web App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，比如街旁网最开始的应用就是包了个客户端的壳，其实里面是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HTML5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的网页，后来才推出真正的原生应用。再彻底一点的，如掌上百度和淘宝客户端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Android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版，走的也是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Hybrid App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的路线，不过掌上百度里面封装的不是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WebView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，而是自己的浏览内核，所以体验上更像客户端，更高效。“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Hybrid App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同时使用网页语言与程序语言开发，通过应用商店区分移动操作系统分发，用户需要安装使用的移动应用”。总体特性更接近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Native App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但是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和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Web App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区别较大。只是因为同时使用了网页语言编码，所以开发成本和难度比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Native App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要小很多。因此说，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Hybrid App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兼具了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Native App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的所有优势，也兼具了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Web App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使用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HTML5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跨平台开发低成本的优势</w:t>
      </w:r>
    </w:p>
    <w:p w14:paraId="18E7EA39" w14:textId="77777777" w:rsidR="00867070" w:rsidRDefault="005F61CA">
      <w:pPr>
        <w:ind w:firstLine="490"/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一般我们是通过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HTML5,css3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 xml:space="preserve">JavaScript 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技术开发一套移动端的页面，然后基于工具把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 xml:space="preserve">webApp 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打包成不同平台的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app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，然后挂在到应用商店中</w:t>
      </w:r>
    </w:p>
    <w:p w14:paraId="141138FE" w14:textId="77777777" w:rsidR="00867070" w:rsidRDefault="005F61CA">
      <w:pPr>
        <w:pStyle w:val="3"/>
      </w:pPr>
      <w:bookmarkStart w:id="13" w:name="_Toc28003"/>
      <w:r>
        <w:rPr>
          <w:rFonts w:hint="eastAsia"/>
        </w:rPr>
        <w:t>原生</w:t>
      </w:r>
      <w:r>
        <w:rPr>
          <w:rFonts w:hint="eastAsia"/>
        </w:rPr>
        <w:t xml:space="preserve">app </w:t>
      </w:r>
      <w:r>
        <w:rPr>
          <w:rFonts w:hint="eastAsia"/>
        </w:rPr>
        <w:t>的概念</w:t>
      </w:r>
      <w:bookmarkEnd w:id="13"/>
    </w:p>
    <w:p w14:paraId="73C42929" w14:textId="77777777" w:rsidR="00867070" w:rsidRDefault="005F61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Native App</w:t>
      </w:r>
      <w:r>
        <w:rPr>
          <w:rFonts w:hint="eastAsia"/>
          <w:sz w:val="28"/>
          <w:szCs w:val="28"/>
        </w:rPr>
        <w:t>是一种基于智能手机本地操作系统如</w:t>
      </w:r>
      <w:r>
        <w:rPr>
          <w:rFonts w:hint="eastAsia"/>
          <w:sz w:val="28"/>
          <w:szCs w:val="28"/>
        </w:rPr>
        <w:t>iOS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WP</w:t>
      </w:r>
      <w:r>
        <w:rPr>
          <w:rFonts w:hint="eastAsia"/>
          <w:sz w:val="28"/>
          <w:szCs w:val="28"/>
        </w:rPr>
        <w:t>并使用原生程式编写运</w:t>
      </w:r>
      <w:r>
        <w:rPr>
          <w:rFonts w:hint="eastAsia"/>
          <w:sz w:val="28"/>
          <w:szCs w:val="28"/>
        </w:rPr>
        <w:t>行的第三方应用程序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也叫本地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。一般使用的</w:t>
      </w:r>
      <w:r>
        <w:rPr>
          <w:rFonts w:hint="eastAsia"/>
          <w:sz w:val="28"/>
          <w:szCs w:val="28"/>
        </w:rPr>
        <w:lastRenderedPageBreak/>
        <w:t>开发语言为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Objective-C</w:t>
      </w:r>
      <w:r>
        <w:rPr>
          <w:rFonts w:hint="eastAsia"/>
          <w:sz w:val="28"/>
          <w:szCs w:val="28"/>
        </w:rPr>
        <w:t>。</w:t>
      </w:r>
    </w:p>
    <w:p w14:paraId="476BEF46" w14:textId="77777777" w:rsidR="00867070" w:rsidRDefault="005F61CA">
      <w:pPr>
        <w:rPr>
          <w:sz w:val="28"/>
          <w:szCs w:val="28"/>
        </w:rPr>
      </w:pPr>
      <w:r>
        <w:rPr>
          <w:sz w:val="28"/>
          <w:szCs w:val="28"/>
        </w:rPr>
        <w:t>自</w:t>
      </w:r>
      <w:hyperlink r:id="rId13" w:tgtFrame="http://baike.baidu.com/item/_blank" w:history="1">
        <w:r>
          <w:rPr>
            <w:sz w:val="28"/>
            <w:szCs w:val="28"/>
          </w:rPr>
          <w:t>iOS</w:t>
        </w:r>
      </w:hyperlink>
      <w:r>
        <w:rPr>
          <w:sz w:val="28"/>
          <w:szCs w:val="28"/>
        </w:rPr>
        <w:t>和</w:t>
      </w:r>
      <w:hyperlink r:id="rId14" w:tgtFrame="http://baike.baidu.com/item/_blank" w:history="1">
        <w:r>
          <w:rPr>
            <w:sz w:val="28"/>
            <w:szCs w:val="28"/>
          </w:rPr>
          <w:t>Android</w:t>
        </w:r>
      </w:hyperlink>
      <w:r>
        <w:rPr>
          <w:sz w:val="28"/>
          <w:szCs w:val="28"/>
        </w:rPr>
        <w:t>这两个的</w:t>
      </w:r>
      <w:hyperlink r:id="rId15" w:tgtFrame="http://baike.baidu.com/item/_blank" w:history="1">
        <w:r>
          <w:rPr>
            <w:sz w:val="28"/>
            <w:szCs w:val="28"/>
          </w:rPr>
          <w:t>手机操作系统</w:t>
        </w:r>
      </w:hyperlink>
      <w:r>
        <w:rPr>
          <w:sz w:val="28"/>
          <w:szCs w:val="28"/>
        </w:rPr>
        <w:t>发布以来，在互联网界从此就多了一个新的名词：</w:t>
      </w:r>
      <w:hyperlink r:id="rId16" w:tgtFrame="http://baike.baidu.com/item/_blank" w:history="1">
        <w:r>
          <w:rPr>
            <w:sz w:val="28"/>
            <w:szCs w:val="28"/>
          </w:rPr>
          <w:t>App</w:t>
        </w:r>
      </w:hyperlink>
      <w:r>
        <w:rPr>
          <w:sz w:val="28"/>
          <w:szCs w:val="28"/>
        </w:rPr>
        <w:t>(</w:t>
      </w:r>
      <w:r>
        <w:rPr>
          <w:sz w:val="28"/>
          <w:szCs w:val="28"/>
        </w:rPr>
        <w:t>意为运行在智能的移动终端设备第三方应用程序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 w14:paraId="12C72121" w14:textId="77777777" w:rsidR="00867070" w:rsidRDefault="005F61CA">
      <w:pPr>
        <w:rPr>
          <w:sz w:val="28"/>
          <w:szCs w:val="28"/>
        </w:rPr>
      </w:pPr>
      <w:r>
        <w:rPr>
          <w:sz w:val="28"/>
          <w:szCs w:val="28"/>
        </w:rPr>
        <w:t>开发者们都知道在高端智能手机系统中有两种应用程序：一种是基于本地（操作系统）运行的</w:t>
      </w:r>
      <w:r>
        <w:rPr>
          <w:sz w:val="28"/>
          <w:szCs w:val="28"/>
        </w:rPr>
        <w:t>APP</w:t>
      </w:r>
      <w:r>
        <w:rPr>
          <w:sz w:val="28"/>
          <w:szCs w:val="28"/>
        </w:rPr>
        <w:t>；一种是基于高端机的浏览器运行的</w:t>
      </w:r>
      <w:hyperlink r:id="rId17" w:tgtFrame="http://baike.baidu.com/item/_blank" w:history="1">
        <w:r>
          <w:rPr>
            <w:sz w:val="28"/>
            <w:szCs w:val="28"/>
          </w:rPr>
          <w:t>Web App</w:t>
        </w:r>
      </w:hyperlink>
      <w:r>
        <w:rPr>
          <w:sz w:val="28"/>
          <w:szCs w:val="28"/>
        </w:rPr>
        <w:t>。</w:t>
      </w:r>
    </w:p>
    <w:p w14:paraId="7C4EBA83" w14:textId="77777777" w:rsidR="00867070" w:rsidRDefault="005F61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Native App</w:t>
      </w:r>
      <w:r>
        <w:rPr>
          <w:rFonts w:hint="eastAsia"/>
          <w:sz w:val="28"/>
          <w:szCs w:val="28"/>
        </w:rPr>
        <w:t>因为位于平台层上方，向下访问和兼容的能力会比较好一些，可以支持在线或离线，消息推送或本地资源访问，摄像拨号功</w:t>
      </w:r>
      <w:r>
        <w:rPr>
          <w:rFonts w:hint="eastAsia"/>
          <w:sz w:val="28"/>
          <w:szCs w:val="28"/>
        </w:rPr>
        <w:t>能的调取。但是由于设备碎片化，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的开发成本要高很多，维持多个版本的更新升级比较麻烦，用户的安装门槛也比较高。但是比较乐观的是，</w:t>
      </w:r>
      <w:hyperlink r:id="rId18" w:tgtFrame="http://baike.baidu.com/item/_blank" w:history="1">
        <w:r>
          <w:rPr>
            <w:sz w:val="28"/>
            <w:szCs w:val="28"/>
          </w:rPr>
          <w:t>App</w:t>
        </w:r>
      </w:hyperlink>
      <w:r>
        <w:rPr>
          <w:sz w:val="28"/>
          <w:szCs w:val="28"/>
        </w:rPr>
        <w:t>Store</w:t>
      </w:r>
      <w:r>
        <w:rPr>
          <w:sz w:val="28"/>
          <w:szCs w:val="28"/>
        </w:rPr>
        <w:t>培养了一种比较好的用户付费模式，所以在</w:t>
      </w:r>
      <w:r>
        <w:rPr>
          <w:sz w:val="28"/>
          <w:szCs w:val="28"/>
        </w:rPr>
        <w:t>Apple</w:t>
      </w:r>
      <w:r>
        <w:rPr>
          <w:sz w:val="28"/>
          <w:szCs w:val="28"/>
        </w:rPr>
        <w:t>的生态圈里，开发者的盈利模式是一种明朗状态，其他</w:t>
      </w:r>
      <w:r>
        <w:rPr>
          <w:sz w:val="28"/>
          <w:szCs w:val="28"/>
        </w:rPr>
        <w:t>market</w:t>
      </w:r>
      <w:r>
        <w:rPr>
          <w:sz w:val="28"/>
          <w:szCs w:val="28"/>
        </w:rPr>
        <w:t>也在往这条路上靠拢。</w:t>
      </w:r>
    </w:p>
    <w:p w14:paraId="73563763" w14:textId="77777777" w:rsidR="00867070" w:rsidRDefault="00867070">
      <w:pPr>
        <w:rPr>
          <w:sz w:val="24"/>
          <w:szCs w:val="24"/>
        </w:rPr>
      </w:pPr>
    </w:p>
    <w:p w14:paraId="4D97BE49" w14:textId="77777777" w:rsidR="00867070" w:rsidRDefault="005F61CA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474C1567" wp14:editId="4CDDDCC5">
            <wp:extent cx="5271770" cy="2171065"/>
            <wp:effectExtent l="0" t="0" r="508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6BD0F5" w14:textId="77777777" w:rsidR="00867070" w:rsidRDefault="00867070"/>
    <w:p w14:paraId="303C2A0F" w14:textId="77777777" w:rsidR="00867070" w:rsidRDefault="00867070">
      <w:pPr>
        <w:rPr>
          <w:sz w:val="28"/>
          <w:szCs w:val="28"/>
        </w:rPr>
      </w:pPr>
    </w:p>
    <w:p w14:paraId="0F26603D" w14:textId="77777777" w:rsidR="00867070" w:rsidRDefault="00867070">
      <w:pPr>
        <w:rPr>
          <w:sz w:val="28"/>
          <w:szCs w:val="28"/>
        </w:rPr>
      </w:pPr>
    </w:p>
    <w:p w14:paraId="4E46AF05" w14:textId="77777777" w:rsidR="00867070" w:rsidRDefault="00867070">
      <w:pPr>
        <w:rPr>
          <w:sz w:val="28"/>
          <w:szCs w:val="28"/>
        </w:rPr>
      </w:pPr>
    </w:p>
    <w:p w14:paraId="08B528C3" w14:textId="77777777" w:rsidR="00867070" w:rsidRDefault="00867070"/>
    <w:p w14:paraId="28E9816E" w14:textId="77777777" w:rsidR="00867070" w:rsidRDefault="00867070">
      <w:pPr>
        <w:rPr>
          <w:sz w:val="28"/>
          <w:szCs w:val="28"/>
        </w:rPr>
      </w:pPr>
    </w:p>
    <w:p w14:paraId="21172278" w14:textId="77777777" w:rsidR="00867070" w:rsidRDefault="00867070"/>
    <w:p w14:paraId="0F921057" w14:textId="77777777" w:rsidR="00867070" w:rsidRDefault="00867070">
      <w:pPr>
        <w:rPr>
          <w:color w:val="FF0000"/>
          <w:sz w:val="24"/>
          <w:szCs w:val="24"/>
        </w:rPr>
      </w:pPr>
    </w:p>
    <w:p w14:paraId="71899CAA" w14:textId="77777777" w:rsidR="00867070" w:rsidRDefault="00867070"/>
    <w:sectPr w:rsidR="00867070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F383F" w14:textId="77777777" w:rsidR="005F61CA" w:rsidRDefault="005F61CA">
      <w:r>
        <w:separator/>
      </w:r>
    </w:p>
  </w:endnote>
  <w:endnote w:type="continuationSeparator" w:id="0">
    <w:p w14:paraId="0E8B3B5B" w14:textId="77777777" w:rsidR="005F61CA" w:rsidRDefault="005F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31ACB" w14:textId="77777777" w:rsidR="00867070" w:rsidRDefault="005F61CA">
    <w:pPr>
      <w:pStyle w:val="a3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611A5112" wp14:editId="49A4F9D4">
          <wp:simplePos x="0" y="0"/>
          <wp:positionH relativeFrom="column">
            <wp:posOffset>-1238250</wp:posOffset>
          </wp:positionH>
          <wp:positionV relativeFrom="paragraph">
            <wp:posOffset>266065</wp:posOffset>
          </wp:positionV>
          <wp:extent cx="7647940" cy="491490"/>
          <wp:effectExtent l="0" t="0" r="0" b="3810"/>
          <wp:wrapNone/>
          <wp:docPr id="11" name="图片 11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110F22" wp14:editId="7E7E7260">
              <wp:simplePos x="0" y="0"/>
              <wp:positionH relativeFrom="margin">
                <wp:align>right</wp:align>
              </wp:positionH>
              <wp:positionV relativeFrom="paragraph">
                <wp:posOffset>-149860</wp:posOffset>
              </wp:positionV>
              <wp:extent cx="5276850" cy="2571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76850" cy="257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E91F4" id="矩形 1" o:spid="_x0000_s1026" style="position:absolute;left:0;text-align:left;margin-left:364.3pt;margin-top:-11.75pt;width:415.5pt;height:20.2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" fillcolor="white [3212]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04653" w14:textId="77777777" w:rsidR="005F61CA" w:rsidRDefault="005F61CA">
      <w:r>
        <w:separator/>
      </w:r>
    </w:p>
  </w:footnote>
  <w:footnote w:type="continuationSeparator" w:id="0">
    <w:p w14:paraId="19628FC2" w14:textId="77777777" w:rsidR="005F61CA" w:rsidRDefault="005F61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7D48" w14:textId="77777777" w:rsidR="00867070" w:rsidRDefault="00867070">
    <w:pPr>
      <w:pStyle w:val="a5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B0737"/>
    <w:multiLevelType w:val="multilevel"/>
    <w:tmpl w:val="591B0737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9474D3F"/>
    <w:multiLevelType w:val="singleLevel"/>
    <w:tmpl w:val="59474D3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E8"/>
    <w:rsid w:val="000228DB"/>
    <w:rsid w:val="000251B0"/>
    <w:rsid w:val="00031AD2"/>
    <w:rsid w:val="00052AF2"/>
    <w:rsid w:val="00053213"/>
    <w:rsid w:val="00077A85"/>
    <w:rsid w:val="00082756"/>
    <w:rsid w:val="000B53AF"/>
    <w:rsid w:val="000B70F8"/>
    <w:rsid w:val="00100E61"/>
    <w:rsid w:val="001215B2"/>
    <w:rsid w:val="001261B3"/>
    <w:rsid w:val="00130157"/>
    <w:rsid w:val="00137BB8"/>
    <w:rsid w:val="00143EE0"/>
    <w:rsid w:val="00160203"/>
    <w:rsid w:val="00164139"/>
    <w:rsid w:val="001816C4"/>
    <w:rsid w:val="00183A05"/>
    <w:rsid w:val="00185D28"/>
    <w:rsid w:val="001A29FE"/>
    <w:rsid w:val="001C3A9E"/>
    <w:rsid w:val="001E44F6"/>
    <w:rsid w:val="001F5715"/>
    <w:rsid w:val="001F6F92"/>
    <w:rsid w:val="0020059A"/>
    <w:rsid w:val="002015C1"/>
    <w:rsid w:val="0020536B"/>
    <w:rsid w:val="002115B4"/>
    <w:rsid w:val="002268C3"/>
    <w:rsid w:val="0023001C"/>
    <w:rsid w:val="002332FA"/>
    <w:rsid w:val="00237C40"/>
    <w:rsid w:val="0024213C"/>
    <w:rsid w:val="0025745F"/>
    <w:rsid w:val="002662B3"/>
    <w:rsid w:val="0027597B"/>
    <w:rsid w:val="002A227F"/>
    <w:rsid w:val="002A3843"/>
    <w:rsid w:val="002B029E"/>
    <w:rsid w:val="002C25E2"/>
    <w:rsid w:val="002C65E1"/>
    <w:rsid w:val="002D675C"/>
    <w:rsid w:val="002E3699"/>
    <w:rsid w:val="002E3E27"/>
    <w:rsid w:val="00301FDB"/>
    <w:rsid w:val="00320055"/>
    <w:rsid w:val="003239D6"/>
    <w:rsid w:val="0034605E"/>
    <w:rsid w:val="00347E41"/>
    <w:rsid w:val="00353911"/>
    <w:rsid w:val="00372FAC"/>
    <w:rsid w:val="00380928"/>
    <w:rsid w:val="00395910"/>
    <w:rsid w:val="003973A9"/>
    <w:rsid w:val="003A3D98"/>
    <w:rsid w:val="003D49DD"/>
    <w:rsid w:val="003D4F6D"/>
    <w:rsid w:val="003F20EA"/>
    <w:rsid w:val="003F5281"/>
    <w:rsid w:val="00406AB6"/>
    <w:rsid w:val="00411A8D"/>
    <w:rsid w:val="00413C4D"/>
    <w:rsid w:val="00442CEC"/>
    <w:rsid w:val="004465C5"/>
    <w:rsid w:val="0045540B"/>
    <w:rsid w:val="0046754A"/>
    <w:rsid w:val="00475A0F"/>
    <w:rsid w:val="00482175"/>
    <w:rsid w:val="00483E6D"/>
    <w:rsid w:val="0048707E"/>
    <w:rsid w:val="004B28D1"/>
    <w:rsid w:val="004D4B37"/>
    <w:rsid w:val="004E2C3C"/>
    <w:rsid w:val="004F0843"/>
    <w:rsid w:val="004F4302"/>
    <w:rsid w:val="004F6E07"/>
    <w:rsid w:val="00512F12"/>
    <w:rsid w:val="005224E6"/>
    <w:rsid w:val="00527F5D"/>
    <w:rsid w:val="00553BCE"/>
    <w:rsid w:val="00560DE5"/>
    <w:rsid w:val="00577470"/>
    <w:rsid w:val="00580A76"/>
    <w:rsid w:val="00586235"/>
    <w:rsid w:val="00587530"/>
    <w:rsid w:val="005947B3"/>
    <w:rsid w:val="005A0033"/>
    <w:rsid w:val="005A2B72"/>
    <w:rsid w:val="005A54B0"/>
    <w:rsid w:val="005A7E9E"/>
    <w:rsid w:val="005C3321"/>
    <w:rsid w:val="005D6246"/>
    <w:rsid w:val="005E2ACE"/>
    <w:rsid w:val="005F25FA"/>
    <w:rsid w:val="005F3283"/>
    <w:rsid w:val="005F61CA"/>
    <w:rsid w:val="00614FDD"/>
    <w:rsid w:val="0063261E"/>
    <w:rsid w:val="00632B53"/>
    <w:rsid w:val="00640D16"/>
    <w:rsid w:val="0065670C"/>
    <w:rsid w:val="006577C1"/>
    <w:rsid w:val="00676E99"/>
    <w:rsid w:val="006806F6"/>
    <w:rsid w:val="00687128"/>
    <w:rsid w:val="006A5C17"/>
    <w:rsid w:val="006C3BD4"/>
    <w:rsid w:val="006E0396"/>
    <w:rsid w:val="007034EA"/>
    <w:rsid w:val="0070463E"/>
    <w:rsid w:val="00704B82"/>
    <w:rsid w:val="00705C0D"/>
    <w:rsid w:val="00725D4F"/>
    <w:rsid w:val="00730F5F"/>
    <w:rsid w:val="00757610"/>
    <w:rsid w:val="007816B2"/>
    <w:rsid w:val="00793D5A"/>
    <w:rsid w:val="007965B8"/>
    <w:rsid w:val="0079725C"/>
    <w:rsid w:val="007A250D"/>
    <w:rsid w:val="007A678B"/>
    <w:rsid w:val="007B04ED"/>
    <w:rsid w:val="007C090B"/>
    <w:rsid w:val="007C0B48"/>
    <w:rsid w:val="007C7337"/>
    <w:rsid w:val="007D580F"/>
    <w:rsid w:val="007E138F"/>
    <w:rsid w:val="007E6026"/>
    <w:rsid w:val="007F1963"/>
    <w:rsid w:val="008035B0"/>
    <w:rsid w:val="00807835"/>
    <w:rsid w:val="00814902"/>
    <w:rsid w:val="00821700"/>
    <w:rsid w:val="00832FA3"/>
    <w:rsid w:val="00833EA8"/>
    <w:rsid w:val="00842840"/>
    <w:rsid w:val="008604EC"/>
    <w:rsid w:val="00862694"/>
    <w:rsid w:val="008633D9"/>
    <w:rsid w:val="00867070"/>
    <w:rsid w:val="00876C0A"/>
    <w:rsid w:val="00883996"/>
    <w:rsid w:val="008A5DF3"/>
    <w:rsid w:val="008A65F4"/>
    <w:rsid w:val="008B1926"/>
    <w:rsid w:val="008B3012"/>
    <w:rsid w:val="008C0755"/>
    <w:rsid w:val="008C67E8"/>
    <w:rsid w:val="008E625A"/>
    <w:rsid w:val="008F0415"/>
    <w:rsid w:val="008F22DD"/>
    <w:rsid w:val="00907AFC"/>
    <w:rsid w:val="00916D6E"/>
    <w:rsid w:val="009274ED"/>
    <w:rsid w:val="00927A83"/>
    <w:rsid w:val="00935736"/>
    <w:rsid w:val="009718FA"/>
    <w:rsid w:val="00971A9F"/>
    <w:rsid w:val="009913F2"/>
    <w:rsid w:val="00994B8C"/>
    <w:rsid w:val="009A2322"/>
    <w:rsid w:val="009A51ED"/>
    <w:rsid w:val="009B12C6"/>
    <w:rsid w:val="009F14E8"/>
    <w:rsid w:val="00A047E5"/>
    <w:rsid w:val="00A10464"/>
    <w:rsid w:val="00A442AA"/>
    <w:rsid w:val="00A473D8"/>
    <w:rsid w:val="00A4779F"/>
    <w:rsid w:val="00A520C1"/>
    <w:rsid w:val="00A61B7F"/>
    <w:rsid w:val="00A6798B"/>
    <w:rsid w:val="00AA5E09"/>
    <w:rsid w:val="00AB318C"/>
    <w:rsid w:val="00AB56A1"/>
    <w:rsid w:val="00AC1D5A"/>
    <w:rsid w:val="00AC59F9"/>
    <w:rsid w:val="00AE1897"/>
    <w:rsid w:val="00AE4864"/>
    <w:rsid w:val="00AE6CA1"/>
    <w:rsid w:val="00AF126C"/>
    <w:rsid w:val="00AF2C86"/>
    <w:rsid w:val="00B07499"/>
    <w:rsid w:val="00B13747"/>
    <w:rsid w:val="00B14D7C"/>
    <w:rsid w:val="00B3170C"/>
    <w:rsid w:val="00B35FDA"/>
    <w:rsid w:val="00B36E86"/>
    <w:rsid w:val="00B56163"/>
    <w:rsid w:val="00B73DEB"/>
    <w:rsid w:val="00B87E08"/>
    <w:rsid w:val="00B976FE"/>
    <w:rsid w:val="00BB1232"/>
    <w:rsid w:val="00BD2282"/>
    <w:rsid w:val="00BF5FBE"/>
    <w:rsid w:val="00C0604F"/>
    <w:rsid w:val="00C33609"/>
    <w:rsid w:val="00C45ACE"/>
    <w:rsid w:val="00C50595"/>
    <w:rsid w:val="00C5151E"/>
    <w:rsid w:val="00C60D3B"/>
    <w:rsid w:val="00C92264"/>
    <w:rsid w:val="00CB541B"/>
    <w:rsid w:val="00CC08B4"/>
    <w:rsid w:val="00CF0DE6"/>
    <w:rsid w:val="00D01640"/>
    <w:rsid w:val="00D043FE"/>
    <w:rsid w:val="00D0517C"/>
    <w:rsid w:val="00D06B0B"/>
    <w:rsid w:val="00D10EA7"/>
    <w:rsid w:val="00D11B01"/>
    <w:rsid w:val="00D30FF5"/>
    <w:rsid w:val="00D749D4"/>
    <w:rsid w:val="00D84F1A"/>
    <w:rsid w:val="00DA6B71"/>
    <w:rsid w:val="00DE048A"/>
    <w:rsid w:val="00DE47C3"/>
    <w:rsid w:val="00DF3689"/>
    <w:rsid w:val="00DF7913"/>
    <w:rsid w:val="00E04259"/>
    <w:rsid w:val="00E21059"/>
    <w:rsid w:val="00E3110D"/>
    <w:rsid w:val="00E4214C"/>
    <w:rsid w:val="00E93AF4"/>
    <w:rsid w:val="00E96FBA"/>
    <w:rsid w:val="00EA3F97"/>
    <w:rsid w:val="00EA4C87"/>
    <w:rsid w:val="00EB0A5F"/>
    <w:rsid w:val="00EB7E1C"/>
    <w:rsid w:val="00EC0CAE"/>
    <w:rsid w:val="00EC1056"/>
    <w:rsid w:val="00EC2E08"/>
    <w:rsid w:val="00ED7067"/>
    <w:rsid w:val="00EE6B04"/>
    <w:rsid w:val="00F11A9E"/>
    <w:rsid w:val="00F22009"/>
    <w:rsid w:val="00F222E3"/>
    <w:rsid w:val="00F22A99"/>
    <w:rsid w:val="00F44250"/>
    <w:rsid w:val="00F51374"/>
    <w:rsid w:val="00F729A4"/>
    <w:rsid w:val="00F92E84"/>
    <w:rsid w:val="00FA5ADE"/>
    <w:rsid w:val="00FA72A6"/>
    <w:rsid w:val="00FD61C8"/>
    <w:rsid w:val="00FE4ED9"/>
    <w:rsid w:val="00FE7E2D"/>
    <w:rsid w:val="00FF3739"/>
    <w:rsid w:val="010C499F"/>
    <w:rsid w:val="011C2B43"/>
    <w:rsid w:val="01502C28"/>
    <w:rsid w:val="015B6E59"/>
    <w:rsid w:val="016A2C4F"/>
    <w:rsid w:val="01B162D4"/>
    <w:rsid w:val="01C673F6"/>
    <w:rsid w:val="01CF0429"/>
    <w:rsid w:val="01EA2478"/>
    <w:rsid w:val="01F7255B"/>
    <w:rsid w:val="02053F37"/>
    <w:rsid w:val="02071AA0"/>
    <w:rsid w:val="02390C21"/>
    <w:rsid w:val="027D0196"/>
    <w:rsid w:val="02854B11"/>
    <w:rsid w:val="02AB4B0B"/>
    <w:rsid w:val="02E64833"/>
    <w:rsid w:val="03121452"/>
    <w:rsid w:val="036B1B1E"/>
    <w:rsid w:val="038223BC"/>
    <w:rsid w:val="03A7363F"/>
    <w:rsid w:val="03AB2811"/>
    <w:rsid w:val="03B404AA"/>
    <w:rsid w:val="03E91C0D"/>
    <w:rsid w:val="03FF302A"/>
    <w:rsid w:val="046A4911"/>
    <w:rsid w:val="047C24B5"/>
    <w:rsid w:val="048F064C"/>
    <w:rsid w:val="049B6F0D"/>
    <w:rsid w:val="05093766"/>
    <w:rsid w:val="05153DD7"/>
    <w:rsid w:val="051F1E61"/>
    <w:rsid w:val="0547706B"/>
    <w:rsid w:val="054C1F0C"/>
    <w:rsid w:val="05506D69"/>
    <w:rsid w:val="05AB1302"/>
    <w:rsid w:val="05C75C59"/>
    <w:rsid w:val="05DF3BDE"/>
    <w:rsid w:val="05FD1130"/>
    <w:rsid w:val="06141FF0"/>
    <w:rsid w:val="061462E0"/>
    <w:rsid w:val="063022DA"/>
    <w:rsid w:val="066153C7"/>
    <w:rsid w:val="066A660C"/>
    <w:rsid w:val="06767791"/>
    <w:rsid w:val="0679749E"/>
    <w:rsid w:val="06826BCF"/>
    <w:rsid w:val="06A11908"/>
    <w:rsid w:val="06C5173E"/>
    <w:rsid w:val="0700615F"/>
    <w:rsid w:val="07141B3F"/>
    <w:rsid w:val="07264C3D"/>
    <w:rsid w:val="0756498C"/>
    <w:rsid w:val="07703648"/>
    <w:rsid w:val="078526F2"/>
    <w:rsid w:val="078F33F6"/>
    <w:rsid w:val="07B03DA0"/>
    <w:rsid w:val="07CC10F4"/>
    <w:rsid w:val="07DB4FCC"/>
    <w:rsid w:val="080F1A72"/>
    <w:rsid w:val="08174D35"/>
    <w:rsid w:val="08206B73"/>
    <w:rsid w:val="08437171"/>
    <w:rsid w:val="08C05F8D"/>
    <w:rsid w:val="08C84F18"/>
    <w:rsid w:val="08DE1920"/>
    <w:rsid w:val="08EE44DB"/>
    <w:rsid w:val="0906539D"/>
    <w:rsid w:val="091B11D9"/>
    <w:rsid w:val="0925254D"/>
    <w:rsid w:val="093A4759"/>
    <w:rsid w:val="097D15BB"/>
    <w:rsid w:val="09821800"/>
    <w:rsid w:val="09864CF8"/>
    <w:rsid w:val="09950935"/>
    <w:rsid w:val="09967D78"/>
    <w:rsid w:val="09BC6B2A"/>
    <w:rsid w:val="0A1158DD"/>
    <w:rsid w:val="0A2C4745"/>
    <w:rsid w:val="0A2F721B"/>
    <w:rsid w:val="0A591C60"/>
    <w:rsid w:val="0A5B4292"/>
    <w:rsid w:val="0A8F3A47"/>
    <w:rsid w:val="0A9859EB"/>
    <w:rsid w:val="0AC53146"/>
    <w:rsid w:val="0ADB4034"/>
    <w:rsid w:val="0AEE5DE7"/>
    <w:rsid w:val="0AFF6BB0"/>
    <w:rsid w:val="0B031222"/>
    <w:rsid w:val="0B1D541E"/>
    <w:rsid w:val="0B2D4403"/>
    <w:rsid w:val="0B3567E8"/>
    <w:rsid w:val="0B5D02AD"/>
    <w:rsid w:val="0B7E1BE7"/>
    <w:rsid w:val="0B8512D7"/>
    <w:rsid w:val="0B8E03DC"/>
    <w:rsid w:val="0B923220"/>
    <w:rsid w:val="0BA4413B"/>
    <w:rsid w:val="0BBB2150"/>
    <w:rsid w:val="0BEA027C"/>
    <w:rsid w:val="0C1742B7"/>
    <w:rsid w:val="0C2116A5"/>
    <w:rsid w:val="0C2F729D"/>
    <w:rsid w:val="0C447EA3"/>
    <w:rsid w:val="0C6335FC"/>
    <w:rsid w:val="0C836FD0"/>
    <w:rsid w:val="0C845200"/>
    <w:rsid w:val="0CB24D96"/>
    <w:rsid w:val="0CC177C0"/>
    <w:rsid w:val="0CEC0A73"/>
    <w:rsid w:val="0CF17DA3"/>
    <w:rsid w:val="0D127A65"/>
    <w:rsid w:val="0D2C0E4A"/>
    <w:rsid w:val="0D36599E"/>
    <w:rsid w:val="0D48323E"/>
    <w:rsid w:val="0D541E6D"/>
    <w:rsid w:val="0D773FB8"/>
    <w:rsid w:val="0D941930"/>
    <w:rsid w:val="0D964FEC"/>
    <w:rsid w:val="0D9E5A74"/>
    <w:rsid w:val="0DA91CE8"/>
    <w:rsid w:val="0DAC323A"/>
    <w:rsid w:val="0DDE74DC"/>
    <w:rsid w:val="0DDF74A8"/>
    <w:rsid w:val="0DF35960"/>
    <w:rsid w:val="0E071B55"/>
    <w:rsid w:val="0E2523C1"/>
    <w:rsid w:val="0E371CD4"/>
    <w:rsid w:val="0E5165F1"/>
    <w:rsid w:val="0E750B21"/>
    <w:rsid w:val="0E89645F"/>
    <w:rsid w:val="0E8D33CF"/>
    <w:rsid w:val="0E8E5E26"/>
    <w:rsid w:val="0EA15965"/>
    <w:rsid w:val="0EB45791"/>
    <w:rsid w:val="0EBA0517"/>
    <w:rsid w:val="0EC73509"/>
    <w:rsid w:val="0ECE2E5B"/>
    <w:rsid w:val="0EDA2952"/>
    <w:rsid w:val="0EE92482"/>
    <w:rsid w:val="0F00392F"/>
    <w:rsid w:val="0F1409FD"/>
    <w:rsid w:val="0F16153C"/>
    <w:rsid w:val="0F577E23"/>
    <w:rsid w:val="0F696CE4"/>
    <w:rsid w:val="0F757BE2"/>
    <w:rsid w:val="0F912D0D"/>
    <w:rsid w:val="0FAF1F4C"/>
    <w:rsid w:val="0FC25825"/>
    <w:rsid w:val="0FCA2103"/>
    <w:rsid w:val="0FD45ACD"/>
    <w:rsid w:val="0FD71F9A"/>
    <w:rsid w:val="0FE92D70"/>
    <w:rsid w:val="0FEE1763"/>
    <w:rsid w:val="10235280"/>
    <w:rsid w:val="10545AA1"/>
    <w:rsid w:val="10551389"/>
    <w:rsid w:val="1056786B"/>
    <w:rsid w:val="106A2547"/>
    <w:rsid w:val="107004B2"/>
    <w:rsid w:val="109C717E"/>
    <w:rsid w:val="10A3356D"/>
    <w:rsid w:val="10AD0D1F"/>
    <w:rsid w:val="10E916C6"/>
    <w:rsid w:val="10F00E00"/>
    <w:rsid w:val="11056FFA"/>
    <w:rsid w:val="110814C3"/>
    <w:rsid w:val="110A1169"/>
    <w:rsid w:val="111B4F7C"/>
    <w:rsid w:val="11323E3E"/>
    <w:rsid w:val="11735651"/>
    <w:rsid w:val="118038A6"/>
    <w:rsid w:val="11850EFF"/>
    <w:rsid w:val="11972CE5"/>
    <w:rsid w:val="11E559C8"/>
    <w:rsid w:val="1211465D"/>
    <w:rsid w:val="121D6B8D"/>
    <w:rsid w:val="12355352"/>
    <w:rsid w:val="1262650F"/>
    <w:rsid w:val="12637BE0"/>
    <w:rsid w:val="12640A16"/>
    <w:rsid w:val="127825FE"/>
    <w:rsid w:val="1280137E"/>
    <w:rsid w:val="129C3819"/>
    <w:rsid w:val="12B508C8"/>
    <w:rsid w:val="12B64F19"/>
    <w:rsid w:val="12ED53EB"/>
    <w:rsid w:val="12EE6E3F"/>
    <w:rsid w:val="12F11D6C"/>
    <w:rsid w:val="12F67363"/>
    <w:rsid w:val="130C5115"/>
    <w:rsid w:val="132841FE"/>
    <w:rsid w:val="1342607E"/>
    <w:rsid w:val="136C0C6D"/>
    <w:rsid w:val="139E7243"/>
    <w:rsid w:val="13A57BE0"/>
    <w:rsid w:val="13B821B4"/>
    <w:rsid w:val="13B8520B"/>
    <w:rsid w:val="13D86FF3"/>
    <w:rsid w:val="142A1B77"/>
    <w:rsid w:val="14327E70"/>
    <w:rsid w:val="148E2662"/>
    <w:rsid w:val="14903F59"/>
    <w:rsid w:val="14941087"/>
    <w:rsid w:val="14A92A4E"/>
    <w:rsid w:val="14BA3EEA"/>
    <w:rsid w:val="150F4518"/>
    <w:rsid w:val="151C678A"/>
    <w:rsid w:val="15366F3C"/>
    <w:rsid w:val="15432E2A"/>
    <w:rsid w:val="15862255"/>
    <w:rsid w:val="15890DD3"/>
    <w:rsid w:val="159203BF"/>
    <w:rsid w:val="1598670B"/>
    <w:rsid w:val="15CD3D9B"/>
    <w:rsid w:val="15E5395A"/>
    <w:rsid w:val="15E90646"/>
    <w:rsid w:val="16741729"/>
    <w:rsid w:val="16BE203D"/>
    <w:rsid w:val="16EB2391"/>
    <w:rsid w:val="16F060C5"/>
    <w:rsid w:val="16F432C9"/>
    <w:rsid w:val="17724594"/>
    <w:rsid w:val="177C21DF"/>
    <w:rsid w:val="17B00FE6"/>
    <w:rsid w:val="17E151D4"/>
    <w:rsid w:val="17EA5E33"/>
    <w:rsid w:val="17F1193D"/>
    <w:rsid w:val="180E1D45"/>
    <w:rsid w:val="18266FB3"/>
    <w:rsid w:val="18594AE6"/>
    <w:rsid w:val="18617758"/>
    <w:rsid w:val="188F3D43"/>
    <w:rsid w:val="189C160F"/>
    <w:rsid w:val="18C461E6"/>
    <w:rsid w:val="18DA0D96"/>
    <w:rsid w:val="18E1410B"/>
    <w:rsid w:val="18F40521"/>
    <w:rsid w:val="19172BEC"/>
    <w:rsid w:val="1931484C"/>
    <w:rsid w:val="194960D2"/>
    <w:rsid w:val="194E7C3E"/>
    <w:rsid w:val="197C259B"/>
    <w:rsid w:val="19814FB9"/>
    <w:rsid w:val="199432DD"/>
    <w:rsid w:val="19C05D4C"/>
    <w:rsid w:val="19DB6D72"/>
    <w:rsid w:val="19E306AF"/>
    <w:rsid w:val="1A0E3F08"/>
    <w:rsid w:val="1A2366BF"/>
    <w:rsid w:val="1A2A2A7C"/>
    <w:rsid w:val="1A2F5AC6"/>
    <w:rsid w:val="1A324B89"/>
    <w:rsid w:val="1A604084"/>
    <w:rsid w:val="1A7750A1"/>
    <w:rsid w:val="1AA563FD"/>
    <w:rsid w:val="1AC6024F"/>
    <w:rsid w:val="1AED1E82"/>
    <w:rsid w:val="1B027BC0"/>
    <w:rsid w:val="1B2B2A99"/>
    <w:rsid w:val="1B4E551E"/>
    <w:rsid w:val="1B751365"/>
    <w:rsid w:val="1B9D3428"/>
    <w:rsid w:val="1BCF3B41"/>
    <w:rsid w:val="1BD95794"/>
    <w:rsid w:val="1C0F0BA8"/>
    <w:rsid w:val="1C0F3B7D"/>
    <w:rsid w:val="1C1005F0"/>
    <w:rsid w:val="1C3D7CCA"/>
    <w:rsid w:val="1C4C27E0"/>
    <w:rsid w:val="1CBA4BA5"/>
    <w:rsid w:val="1CD50597"/>
    <w:rsid w:val="1D0221E9"/>
    <w:rsid w:val="1D1C21A9"/>
    <w:rsid w:val="1D2F7CFE"/>
    <w:rsid w:val="1D31786A"/>
    <w:rsid w:val="1D3C40FC"/>
    <w:rsid w:val="1D424E8A"/>
    <w:rsid w:val="1D44395E"/>
    <w:rsid w:val="1D4C0761"/>
    <w:rsid w:val="1D547953"/>
    <w:rsid w:val="1D686843"/>
    <w:rsid w:val="1D6B55A0"/>
    <w:rsid w:val="1D8F2D99"/>
    <w:rsid w:val="1E1A373E"/>
    <w:rsid w:val="1E2E46DA"/>
    <w:rsid w:val="1E2F477F"/>
    <w:rsid w:val="1E695FBA"/>
    <w:rsid w:val="1E9349E0"/>
    <w:rsid w:val="1ED307E1"/>
    <w:rsid w:val="1EED1D97"/>
    <w:rsid w:val="1F1B37D5"/>
    <w:rsid w:val="1F321476"/>
    <w:rsid w:val="1F660720"/>
    <w:rsid w:val="1F95776B"/>
    <w:rsid w:val="1FAB7F96"/>
    <w:rsid w:val="1FB77E34"/>
    <w:rsid w:val="1FF760FC"/>
    <w:rsid w:val="200C68FE"/>
    <w:rsid w:val="20760086"/>
    <w:rsid w:val="20866741"/>
    <w:rsid w:val="209345CB"/>
    <w:rsid w:val="20B45F32"/>
    <w:rsid w:val="20C1608E"/>
    <w:rsid w:val="20C87C31"/>
    <w:rsid w:val="20CC57D4"/>
    <w:rsid w:val="20F24E99"/>
    <w:rsid w:val="21024CED"/>
    <w:rsid w:val="212C2F6C"/>
    <w:rsid w:val="21374CB0"/>
    <w:rsid w:val="215743E2"/>
    <w:rsid w:val="21803CE5"/>
    <w:rsid w:val="219D50D3"/>
    <w:rsid w:val="219E5476"/>
    <w:rsid w:val="21AD22C5"/>
    <w:rsid w:val="21B55D6E"/>
    <w:rsid w:val="21CF7B13"/>
    <w:rsid w:val="21FC6F51"/>
    <w:rsid w:val="22023B16"/>
    <w:rsid w:val="220D484A"/>
    <w:rsid w:val="22362191"/>
    <w:rsid w:val="229C07FC"/>
    <w:rsid w:val="22A21541"/>
    <w:rsid w:val="22A919F9"/>
    <w:rsid w:val="22BB2C31"/>
    <w:rsid w:val="22CE6CB9"/>
    <w:rsid w:val="22E274F9"/>
    <w:rsid w:val="22EA5865"/>
    <w:rsid w:val="230402AA"/>
    <w:rsid w:val="230411B3"/>
    <w:rsid w:val="2310213C"/>
    <w:rsid w:val="231102F0"/>
    <w:rsid w:val="23233CC5"/>
    <w:rsid w:val="233756F4"/>
    <w:rsid w:val="234159CF"/>
    <w:rsid w:val="23421331"/>
    <w:rsid w:val="235A47FE"/>
    <w:rsid w:val="23745B6D"/>
    <w:rsid w:val="23885158"/>
    <w:rsid w:val="23911615"/>
    <w:rsid w:val="23BC18C1"/>
    <w:rsid w:val="23C84A79"/>
    <w:rsid w:val="23D51B2F"/>
    <w:rsid w:val="23F6043D"/>
    <w:rsid w:val="241B4185"/>
    <w:rsid w:val="243E2192"/>
    <w:rsid w:val="24650AB3"/>
    <w:rsid w:val="246620F8"/>
    <w:rsid w:val="247B3D27"/>
    <w:rsid w:val="247C5122"/>
    <w:rsid w:val="24805F7B"/>
    <w:rsid w:val="248515F8"/>
    <w:rsid w:val="24A10815"/>
    <w:rsid w:val="24A16629"/>
    <w:rsid w:val="24B64469"/>
    <w:rsid w:val="24CB6DFB"/>
    <w:rsid w:val="24DB1854"/>
    <w:rsid w:val="24E01B86"/>
    <w:rsid w:val="24F16199"/>
    <w:rsid w:val="25194BB7"/>
    <w:rsid w:val="2521166B"/>
    <w:rsid w:val="252857D8"/>
    <w:rsid w:val="254C6D18"/>
    <w:rsid w:val="25673131"/>
    <w:rsid w:val="25847081"/>
    <w:rsid w:val="25E51364"/>
    <w:rsid w:val="25EB4826"/>
    <w:rsid w:val="261C3402"/>
    <w:rsid w:val="26652DA6"/>
    <w:rsid w:val="2696585C"/>
    <w:rsid w:val="26AE6EF5"/>
    <w:rsid w:val="26FE300C"/>
    <w:rsid w:val="27036B90"/>
    <w:rsid w:val="27085560"/>
    <w:rsid w:val="2753084F"/>
    <w:rsid w:val="27797239"/>
    <w:rsid w:val="278F0092"/>
    <w:rsid w:val="27A0059A"/>
    <w:rsid w:val="27B6637F"/>
    <w:rsid w:val="27CB13C9"/>
    <w:rsid w:val="27D609DC"/>
    <w:rsid w:val="27D94138"/>
    <w:rsid w:val="27E848C7"/>
    <w:rsid w:val="27F56171"/>
    <w:rsid w:val="280825A1"/>
    <w:rsid w:val="280B1E49"/>
    <w:rsid w:val="281D4A54"/>
    <w:rsid w:val="28410194"/>
    <w:rsid w:val="2849114B"/>
    <w:rsid w:val="287B57C2"/>
    <w:rsid w:val="28B774B4"/>
    <w:rsid w:val="28D16C96"/>
    <w:rsid w:val="28D60F25"/>
    <w:rsid w:val="292335F7"/>
    <w:rsid w:val="295E135F"/>
    <w:rsid w:val="29A74517"/>
    <w:rsid w:val="29BF19F2"/>
    <w:rsid w:val="29D45218"/>
    <w:rsid w:val="29DF1F8B"/>
    <w:rsid w:val="2A093965"/>
    <w:rsid w:val="2A0C4D74"/>
    <w:rsid w:val="2A0F7AA3"/>
    <w:rsid w:val="2A3C789D"/>
    <w:rsid w:val="2A4054C8"/>
    <w:rsid w:val="2A534DF6"/>
    <w:rsid w:val="2AA015B1"/>
    <w:rsid w:val="2ABE43D7"/>
    <w:rsid w:val="2B1D69BC"/>
    <w:rsid w:val="2B9176BE"/>
    <w:rsid w:val="2BB7360D"/>
    <w:rsid w:val="2BC01381"/>
    <w:rsid w:val="2BE871DC"/>
    <w:rsid w:val="2C127BB1"/>
    <w:rsid w:val="2C166391"/>
    <w:rsid w:val="2C7D506F"/>
    <w:rsid w:val="2CC20E4C"/>
    <w:rsid w:val="2CD83FED"/>
    <w:rsid w:val="2CDD1E80"/>
    <w:rsid w:val="2CF05D0F"/>
    <w:rsid w:val="2CFE614F"/>
    <w:rsid w:val="2CFF5BD2"/>
    <w:rsid w:val="2D120FB7"/>
    <w:rsid w:val="2D2A1951"/>
    <w:rsid w:val="2D357BA4"/>
    <w:rsid w:val="2D395AE6"/>
    <w:rsid w:val="2D3B52CF"/>
    <w:rsid w:val="2D4B1774"/>
    <w:rsid w:val="2D4B1BB8"/>
    <w:rsid w:val="2D581DD1"/>
    <w:rsid w:val="2D6A6ED5"/>
    <w:rsid w:val="2D854E91"/>
    <w:rsid w:val="2DBB5E13"/>
    <w:rsid w:val="2DBF09B9"/>
    <w:rsid w:val="2DC95BBB"/>
    <w:rsid w:val="2DFE5198"/>
    <w:rsid w:val="2E0C5C3A"/>
    <w:rsid w:val="2E3559DA"/>
    <w:rsid w:val="2E5676AE"/>
    <w:rsid w:val="2E784E51"/>
    <w:rsid w:val="2E7A1A8E"/>
    <w:rsid w:val="2E7A64E4"/>
    <w:rsid w:val="2EBA5A66"/>
    <w:rsid w:val="2EBB760B"/>
    <w:rsid w:val="2EDF3792"/>
    <w:rsid w:val="2EEF779A"/>
    <w:rsid w:val="2EF42AF8"/>
    <w:rsid w:val="2EFF5C05"/>
    <w:rsid w:val="2F01024C"/>
    <w:rsid w:val="2F042F3A"/>
    <w:rsid w:val="2F1C7A2E"/>
    <w:rsid w:val="2F2A533A"/>
    <w:rsid w:val="2F3F479D"/>
    <w:rsid w:val="2F420C4C"/>
    <w:rsid w:val="2F5E79F0"/>
    <w:rsid w:val="2F6A79B5"/>
    <w:rsid w:val="2F8E5D04"/>
    <w:rsid w:val="2FB04127"/>
    <w:rsid w:val="2FE02A9A"/>
    <w:rsid w:val="2FEB4E3C"/>
    <w:rsid w:val="2FF04A66"/>
    <w:rsid w:val="2FFC13FB"/>
    <w:rsid w:val="30102CE7"/>
    <w:rsid w:val="30347624"/>
    <w:rsid w:val="30387227"/>
    <w:rsid w:val="306A169D"/>
    <w:rsid w:val="30861046"/>
    <w:rsid w:val="30A75B75"/>
    <w:rsid w:val="30D5224A"/>
    <w:rsid w:val="31115653"/>
    <w:rsid w:val="312B47DC"/>
    <w:rsid w:val="313144A7"/>
    <w:rsid w:val="315006AF"/>
    <w:rsid w:val="316F613B"/>
    <w:rsid w:val="317A4EEB"/>
    <w:rsid w:val="319F5493"/>
    <w:rsid w:val="31BB33B2"/>
    <w:rsid w:val="31F9138D"/>
    <w:rsid w:val="32116D8D"/>
    <w:rsid w:val="321A244D"/>
    <w:rsid w:val="322954E8"/>
    <w:rsid w:val="327C11D3"/>
    <w:rsid w:val="32E251B1"/>
    <w:rsid w:val="33116556"/>
    <w:rsid w:val="333949C8"/>
    <w:rsid w:val="334746EC"/>
    <w:rsid w:val="335267B0"/>
    <w:rsid w:val="335F6623"/>
    <w:rsid w:val="336713AD"/>
    <w:rsid w:val="33B1114A"/>
    <w:rsid w:val="33BA5002"/>
    <w:rsid w:val="33BB3E3D"/>
    <w:rsid w:val="33C73245"/>
    <w:rsid w:val="33D45CC2"/>
    <w:rsid w:val="33EB5868"/>
    <w:rsid w:val="33F524D1"/>
    <w:rsid w:val="34331547"/>
    <w:rsid w:val="34720746"/>
    <w:rsid w:val="34A40184"/>
    <w:rsid w:val="34A64A84"/>
    <w:rsid w:val="34C319A5"/>
    <w:rsid w:val="34C72684"/>
    <w:rsid w:val="34CC1B00"/>
    <w:rsid w:val="34D235FE"/>
    <w:rsid w:val="350438CC"/>
    <w:rsid w:val="351B6EC8"/>
    <w:rsid w:val="35630D80"/>
    <w:rsid w:val="35724F5A"/>
    <w:rsid w:val="357868D6"/>
    <w:rsid w:val="357D332E"/>
    <w:rsid w:val="357E3C81"/>
    <w:rsid w:val="35827DE2"/>
    <w:rsid w:val="35A949C1"/>
    <w:rsid w:val="35AD0E3F"/>
    <w:rsid w:val="35B67217"/>
    <w:rsid w:val="35C1655C"/>
    <w:rsid w:val="35E131A3"/>
    <w:rsid w:val="35E57DF4"/>
    <w:rsid w:val="3608554F"/>
    <w:rsid w:val="3632395B"/>
    <w:rsid w:val="36571044"/>
    <w:rsid w:val="365B2206"/>
    <w:rsid w:val="367B523B"/>
    <w:rsid w:val="369875F3"/>
    <w:rsid w:val="36E14FD9"/>
    <w:rsid w:val="3704296D"/>
    <w:rsid w:val="374436C5"/>
    <w:rsid w:val="376B4B6F"/>
    <w:rsid w:val="379D7C11"/>
    <w:rsid w:val="37E26DDC"/>
    <w:rsid w:val="37E31A42"/>
    <w:rsid w:val="38020A3E"/>
    <w:rsid w:val="38C0480E"/>
    <w:rsid w:val="38CC5F50"/>
    <w:rsid w:val="39047587"/>
    <w:rsid w:val="3913795D"/>
    <w:rsid w:val="391826D0"/>
    <w:rsid w:val="3921161E"/>
    <w:rsid w:val="39662496"/>
    <w:rsid w:val="396D258E"/>
    <w:rsid w:val="39866210"/>
    <w:rsid w:val="398C35F1"/>
    <w:rsid w:val="39BF66B2"/>
    <w:rsid w:val="39CE0859"/>
    <w:rsid w:val="39D175B0"/>
    <w:rsid w:val="39DE49D2"/>
    <w:rsid w:val="3A003787"/>
    <w:rsid w:val="3A10205A"/>
    <w:rsid w:val="3A1C2260"/>
    <w:rsid w:val="3A3513A1"/>
    <w:rsid w:val="3A45625A"/>
    <w:rsid w:val="3A462ED6"/>
    <w:rsid w:val="3A5039E1"/>
    <w:rsid w:val="3AC03988"/>
    <w:rsid w:val="3AD11F67"/>
    <w:rsid w:val="3B1D6994"/>
    <w:rsid w:val="3B707E24"/>
    <w:rsid w:val="3B7426B1"/>
    <w:rsid w:val="3B762C63"/>
    <w:rsid w:val="3B8145AB"/>
    <w:rsid w:val="3BA4144B"/>
    <w:rsid w:val="3BC05E5F"/>
    <w:rsid w:val="3BCF4989"/>
    <w:rsid w:val="3BD44E4E"/>
    <w:rsid w:val="3C1A334D"/>
    <w:rsid w:val="3C237851"/>
    <w:rsid w:val="3C555B28"/>
    <w:rsid w:val="3C882DD5"/>
    <w:rsid w:val="3C906AED"/>
    <w:rsid w:val="3C950177"/>
    <w:rsid w:val="3CA36FE6"/>
    <w:rsid w:val="3CBD0F27"/>
    <w:rsid w:val="3CCA1F9E"/>
    <w:rsid w:val="3D1A35F3"/>
    <w:rsid w:val="3D3B6D24"/>
    <w:rsid w:val="3D5A31B9"/>
    <w:rsid w:val="3D696BA6"/>
    <w:rsid w:val="3D765019"/>
    <w:rsid w:val="3D8B1448"/>
    <w:rsid w:val="3DA95964"/>
    <w:rsid w:val="3DC92CF7"/>
    <w:rsid w:val="3E29420B"/>
    <w:rsid w:val="3E355498"/>
    <w:rsid w:val="3E403C81"/>
    <w:rsid w:val="3E6E6590"/>
    <w:rsid w:val="3E773DEF"/>
    <w:rsid w:val="3EAF62C7"/>
    <w:rsid w:val="3ECF7F84"/>
    <w:rsid w:val="3EE70A4F"/>
    <w:rsid w:val="3F0D66AC"/>
    <w:rsid w:val="3F224172"/>
    <w:rsid w:val="3F23101E"/>
    <w:rsid w:val="3F250DB0"/>
    <w:rsid w:val="3F32472B"/>
    <w:rsid w:val="3F413EDD"/>
    <w:rsid w:val="3F575588"/>
    <w:rsid w:val="3F6B4AB9"/>
    <w:rsid w:val="3F734B85"/>
    <w:rsid w:val="3F7A29BC"/>
    <w:rsid w:val="3F8219DF"/>
    <w:rsid w:val="3F8B7475"/>
    <w:rsid w:val="3FAE454B"/>
    <w:rsid w:val="4004514D"/>
    <w:rsid w:val="40200373"/>
    <w:rsid w:val="40345751"/>
    <w:rsid w:val="40461735"/>
    <w:rsid w:val="40722E5C"/>
    <w:rsid w:val="409D77D0"/>
    <w:rsid w:val="40A536FF"/>
    <w:rsid w:val="40D45A47"/>
    <w:rsid w:val="40DD34A0"/>
    <w:rsid w:val="411E54E8"/>
    <w:rsid w:val="41241BCB"/>
    <w:rsid w:val="412C6EB0"/>
    <w:rsid w:val="413C61C6"/>
    <w:rsid w:val="414100E9"/>
    <w:rsid w:val="41480F99"/>
    <w:rsid w:val="417B0594"/>
    <w:rsid w:val="41835893"/>
    <w:rsid w:val="418D3E97"/>
    <w:rsid w:val="41B6669D"/>
    <w:rsid w:val="41B76DC7"/>
    <w:rsid w:val="420C10D3"/>
    <w:rsid w:val="422B383C"/>
    <w:rsid w:val="423647A0"/>
    <w:rsid w:val="424C6B5D"/>
    <w:rsid w:val="42A94958"/>
    <w:rsid w:val="42B32870"/>
    <w:rsid w:val="42D06BB1"/>
    <w:rsid w:val="42E273E0"/>
    <w:rsid w:val="42EE26D9"/>
    <w:rsid w:val="431B74FD"/>
    <w:rsid w:val="431C1B0E"/>
    <w:rsid w:val="4335018C"/>
    <w:rsid w:val="436E68CD"/>
    <w:rsid w:val="4378316E"/>
    <w:rsid w:val="43F47297"/>
    <w:rsid w:val="44213134"/>
    <w:rsid w:val="442C4707"/>
    <w:rsid w:val="447B39E4"/>
    <w:rsid w:val="448D3D78"/>
    <w:rsid w:val="44DF6B09"/>
    <w:rsid w:val="44F70752"/>
    <w:rsid w:val="45072D85"/>
    <w:rsid w:val="450E3223"/>
    <w:rsid w:val="45183CCA"/>
    <w:rsid w:val="45421F5B"/>
    <w:rsid w:val="455C6DA9"/>
    <w:rsid w:val="45623E1C"/>
    <w:rsid w:val="45AE088C"/>
    <w:rsid w:val="45F23E1C"/>
    <w:rsid w:val="46347F4A"/>
    <w:rsid w:val="46364C58"/>
    <w:rsid w:val="463F632F"/>
    <w:rsid w:val="46843105"/>
    <w:rsid w:val="469F4022"/>
    <w:rsid w:val="46C35BB8"/>
    <w:rsid w:val="46DA2C05"/>
    <w:rsid w:val="46FF4AC8"/>
    <w:rsid w:val="470930F4"/>
    <w:rsid w:val="471721BC"/>
    <w:rsid w:val="471D7459"/>
    <w:rsid w:val="472D2951"/>
    <w:rsid w:val="474B374F"/>
    <w:rsid w:val="476D45B7"/>
    <w:rsid w:val="477415EB"/>
    <w:rsid w:val="47953EF8"/>
    <w:rsid w:val="48261ADD"/>
    <w:rsid w:val="485B76C0"/>
    <w:rsid w:val="487477DA"/>
    <w:rsid w:val="487F79F1"/>
    <w:rsid w:val="48847CBF"/>
    <w:rsid w:val="48931583"/>
    <w:rsid w:val="48976E38"/>
    <w:rsid w:val="48C43DFA"/>
    <w:rsid w:val="490049B5"/>
    <w:rsid w:val="49074850"/>
    <w:rsid w:val="490F4007"/>
    <w:rsid w:val="491E75A2"/>
    <w:rsid w:val="491F1F57"/>
    <w:rsid w:val="4930363F"/>
    <w:rsid w:val="495D3724"/>
    <w:rsid w:val="49693638"/>
    <w:rsid w:val="49800B66"/>
    <w:rsid w:val="49835CE7"/>
    <w:rsid w:val="49B63A45"/>
    <w:rsid w:val="49DE24E0"/>
    <w:rsid w:val="4A23293B"/>
    <w:rsid w:val="4A232997"/>
    <w:rsid w:val="4A24724A"/>
    <w:rsid w:val="4A2F40C2"/>
    <w:rsid w:val="4A45499A"/>
    <w:rsid w:val="4A580D7B"/>
    <w:rsid w:val="4A7B703D"/>
    <w:rsid w:val="4A7C70CC"/>
    <w:rsid w:val="4A7E50B5"/>
    <w:rsid w:val="4A8E213F"/>
    <w:rsid w:val="4ABD7956"/>
    <w:rsid w:val="4AC21C80"/>
    <w:rsid w:val="4ACA52A1"/>
    <w:rsid w:val="4AF01D5E"/>
    <w:rsid w:val="4AF55871"/>
    <w:rsid w:val="4B1F1E97"/>
    <w:rsid w:val="4B6E3410"/>
    <w:rsid w:val="4B8123A0"/>
    <w:rsid w:val="4B9D33CE"/>
    <w:rsid w:val="4BA35B08"/>
    <w:rsid w:val="4BA6500B"/>
    <w:rsid w:val="4C083D02"/>
    <w:rsid w:val="4C610065"/>
    <w:rsid w:val="4C927AF5"/>
    <w:rsid w:val="4CA9745C"/>
    <w:rsid w:val="4CAC1C49"/>
    <w:rsid w:val="4CCA4985"/>
    <w:rsid w:val="4CFB4288"/>
    <w:rsid w:val="4D1078DB"/>
    <w:rsid w:val="4D4A46A2"/>
    <w:rsid w:val="4D6D5CA6"/>
    <w:rsid w:val="4D8D74E7"/>
    <w:rsid w:val="4D935462"/>
    <w:rsid w:val="4DA4354F"/>
    <w:rsid w:val="4DA53856"/>
    <w:rsid w:val="4DCE3774"/>
    <w:rsid w:val="4DDA5EC6"/>
    <w:rsid w:val="4DE7782D"/>
    <w:rsid w:val="4DEA2726"/>
    <w:rsid w:val="4DEC7EAA"/>
    <w:rsid w:val="4E084BAD"/>
    <w:rsid w:val="4E33028A"/>
    <w:rsid w:val="4E6F59CF"/>
    <w:rsid w:val="4EB53235"/>
    <w:rsid w:val="4EBC262F"/>
    <w:rsid w:val="4EE22F89"/>
    <w:rsid w:val="4EFB0711"/>
    <w:rsid w:val="4EFB1C51"/>
    <w:rsid w:val="4F071778"/>
    <w:rsid w:val="4F24382D"/>
    <w:rsid w:val="4F2629EC"/>
    <w:rsid w:val="4F2E4E5E"/>
    <w:rsid w:val="4F6F0DA0"/>
    <w:rsid w:val="4F84444B"/>
    <w:rsid w:val="4F8A7977"/>
    <w:rsid w:val="4F970CEE"/>
    <w:rsid w:val="4FD249A8"/>
    <w:rsid w:val="4FFE1D4D"/>
    <w:rsid w:val="501646BB"/>
    <w:rsid w:val="50752C62"/>
    <w:rsid w:val="50862FD6"/>
    <w:rsid w:val="509938E6"/>
    <w:rsid w:val="50A02006"/>
    <w:rsid w:val="50A728C5"/>
    <w:rsid w:val="50D46E51"/>
    <w:rsid w:val="50FF0BA5"/>
    <w:rsid w:val="51496EBD"/>
    <w:rsid w:val="51751BBF"/>
    <w:rsid w:val="518A6698"/>
    <w:rsid w:val="518C3696"/>
    <w:rsid w:val="51FA5763"/>
    <w:rsid w:val="520F0955"/>
    <w:rsid w:val="522330D9"/>
    <w:rsid w:val="524442AB"/>
    <w:rsid w:val="52450364"/>
    <w:rsid w:val="525405E3"/>
    <w:rsid w:val="5299130F"/>
    <w:rsid w:val="529D23E1"/>
    <w:rsid w:val="52A8025F"/>
    <w:rsid w:val="52AA5031"/>
    <w:rsid w:val="52C00D57"/>
    <w:rsid w:val="52C06D4A"/>
    <w:rsid w:val="52C44DCE"/>
    <w:rsid w:val="52DA11A5"/>
    <w:rsid w:val="52E362A9"/>
    <w:rsid w:val="530A557B"/>
    <w:rsid w:val="530D42AB"/>
    <w:rsid w:val="531F5DDE"/>
    <w:rsid w:val="53247B1B"/>
    <w:rsid w:val="532D0E27"/>
    <w:rsid w:val="532D46EF"/>
    <w:rsid w:val="533E0FE3"/>
    <w:rsid w:val="53492E46"/>
    <w:rsid w:val="535B5125"/>
    <w:rsid w:val="536168A1"/>
    <w:rsid w:val="53785EB5"/>
    <w:rsid w:val="537E6781"/>
    <w:rsid w:val="53B12430"/>
    <w:rsid w:val="53D32AFD"/>
    <w:rsid w:val="53D87190"/>
    <w:rsid w:val="53DD3C88"/>
    <w:rsid w:val="53EC6E63"/>
    <w:rsid w:val="54045EB1"/>
    <w:rsid w:val="54077FCF"/>
    <w:rsid w:val="542351D5"/>
    <w:rsid w:val="542368AB"/>
    <w:rsid w:val="547438EC"/>
    <w:rsid w:val="548A270A"/>
    <w:rsid w:val="54AF3F83"/>
    <w:rsid w:val="54C977BC"/>
    <w:rsid w:val="54CA73DC"/>
    <w:rsid w:val="54FB5D62"/>
    <w:rsid w:val="55182EFD"/>
    <w:rsid w:val="552E5255"/>
    <w:rsid w:val="55543E8D"/>
    <w:rsid w:val="55572CA3"/>
    <w:rsid w:val="556B78BF"/>
    <w:rsid w:val="558C6031"/>
    <w:rsid w:val="558D6197"/>
    <w:rsid w:val="55907A00"/>
    <w:rsid w:val="559179D2"/>
    <w:rsid w:val="559A6CDD"/>
    <w:rsid w:val="55AB5107"/>
    <w:rsid w:val="55B15F9A"/>
    <w:rsid w:val="55F7517B"/>
    <w:rsid w:val="561B32A3"/>
    <w:rsid w:val="561C6A9A"/>
    <w:rsid w:val="56310071"/>
    <w:rsid w:val="5638265C"/>
    <w:rsid w:val="565A4F4E"/>
    <w:rsid w:val="565F4D47"/>
    <w:rsid w:val="56C63717"/>
    <w:rsid w:val="56CF79C8"/>
    <w:rsid w:val="56D15C55"/>
    <w:rsid w:val="570D3506"/>
    <w:rsid w:val="572F03CD"/>
    <w:rsid w:val="574846B7"/>
    <w:rsid w:val="574860F7"/>
    <w:rsid w:val="575A4158"/>
    <w:rsid w:val="576904C1"/>
    <w:rsid w:val="577B23A8"/>
    <w:rsid w:val="578E27A9"/>
    <w:rsid w:val="579D5B1A"/>
    <w:rsid w:val="57A018B2"/>
    <w:rsid w:val="57C55C89"/>
    <w:rsid w:val="57FA128C"/>
    <w:rsid w:val="582F3547"/>
    <w:rsid w:val="58520328"/>
    <w:rsid w:val="58915939"/>
    <w:rsid w:val="58A445F2"/>
    <w:rsid w:val="58A9385B"/>
    <w:rsid w:val="58C07925"/>
    <w:rsid w:val="58CE0246"/>
    <w:rsid w:val="58D172A7"/>
    <w:rsid w:val="58FE354D"/>
    <w:rsid w:val="590B1269"/>
    <w:rsid w:val="59115A9F"/>
    <w:rsid w:val="592A5F02"/>
    <w:rsid w:val="592C7A11"/>
    <w:rsid w:val="593F71D3"/>
    <w:rsid w:val="595F5664"/>
    <w:rsid w:val="59B03444"/>
    <w:rsid w:val="59E33C69"/>
    <w:rsid w:val="5A28725B"/>
    <w:rsid w:val="5A2E32C4"/>
    <w:rsid w:val="5A560FEF"/>
    <w:rsid w:val="5A5A7B38"/>
    <w:rsid w:val="5A68483F"/>
    <w:rsid w:val="5A71082D"/>
    <w:rsid w:val="5A7B790F"/>
    <w:rsid w:val="5AB016F4"/>
    <w:rsid w:val="5B2B5250"/>
    <w:rsid w:val="5B311266"/>
    <w:rsid w:val="5B530C86"/>
    <w:rsid w:val="5B5A66E5"/>
    <w:rsid w:val="5B5F5F69"/>
    <w:rsid w:val="5B6F18D7"/>
    <w:rsid w:val="5B8F238D"/>
    <w:rsid w:val="5BAB7FB0"/>
    <w:rsid w:val="5C006DE9"/>
    <w:rsid w:val="5C176295"/>
    <w:rsid w:val="5C4E1EB0"/>
    <w:rsid w:val="5C65547E"/>
    <w:rsid w:val="5C6562A9"/>
    <w:rsid w:val="5C8E7263"/>
    <w:rsid w:val="5D3403E3"/>
    <w:rsid w:val="5D4831A5"/>
    <w:rsid w:val="5D640D1C"/>
    <w:rsid w:val="5D652D48"/>
    <w:rsid w:val="5D6F41EA"/>
    <w:rsid w:val="5D7713BE"/>
    <w:rsid w:val="5D7B3F8E"/>
    <w:rsid w:val="5D895A74"/>
    <w:rsid w:val="5D9756A9"/>
    <w:rsid w:val="5DBB38C0"/>
    <w:rsid w:val="5DC05383"/>
    <w:rsid w:val="5DFF2C82"/>
    <w:rsid w:val="5E042DE8"/>
    <w:rsid w:val="5E0E15BE"/>
    <w:rsid w:val="5E310C20"/>
    <w:rsid w:val="5F1F1BF2"/>
    <w:rsid w:val="5F207998"/>
    <w:rsid w:val="5F3206C4"/>
    <w:rsid w:val="5F3E4B21"/>
    <w:rsid w:val="5F445501"/>
    <w:rsid w:val="5F8827BC"/>
    <w:rsid w:val="5F8E7DDB"/>
    <w:rsid w:val="5FB61096"/>
    <w:rsid w:val="5FC9354B"/>
    <w:rsid w:val="5FCE11AD"/>
    <w:rsid w:val="5FEC6325"/>
    <w:rsid w:val="5FF93409"/>
    <w:rsid w:val="600D0587"/>
    <w:rsid w:val="60132A65"/>
    <w:rsid w:val="602A2897"/>
    <w:rsid w:val="60424CB5"/>
    <w:rsid w:val="60426B28"/>
    <w:rsid w:val="604777A2"/>
    <w:rsid w:val="60677445"/>
    <w:rsid w:val="6096090F"/>
    <w:rsid w:val="609B4F67"/>
    <w:rsid w:val="609E50F9"/>
    <w:rsid w:val="60AB5BC5"/>
    <w:rsid w:val="60BE7B6E"/>
    <w:rsid w:val="60EC7B85"/>
    <w:rsid w:val="60F31162"/>
    <w:rsid w:val="61223BF2"/>
    <w:rsid w:val="61331A3F"/>
    <w:rsid w:val="617066C1"/>
    <w:rsid w:val="61C14491"/>
    <w:rsid w:val="61CE1F37"/>
    <w:rsid w:val="61E104E1"/>
    <w:rsid w:val="62251D3E"/>
    <w:rsid w:val="62257EEE"/>
    <w:rsid w:val="622B19FC"/>
    <w:rsid w:val="62857E2D"/>
    <w:rsid w:val="628638A5"/>
    <w:rsid w:val="62BA2718"/>
    <w:rsid w:val="62E16727"/>
    <w:rsid w:val="63271063"/>
    <w:rsid w:val="63546A9F"/>
    <w:rsid w:val="63B24F27"/>
    <w:rsid w:val="63EE3391"/>
    <w:rsid w:val="642542F8"/>
    <w:rsid w:val="645C0680"/>
    <w:rsid w:val="64621B93"/>
    <w:rsid w:val="64636977"/>
    <w:rsid w:val="646B5666"/>
    <w:rsid w:val="64874C5A"/>
    <w:rsid w:val="648A3573"/>
    <w:rsid w:val="649D7F6B"/>
    <w:rsid w:val="649E4F0C"/>
    <w:rsid w:val="64AE51FE"/>
    <w:rsid w:val="64D82F55"/>
    <w:rsid w:val="64E240F9"/>
    <w:rsid w:val="64F12D99"/>
    <w:rsid w:val="65056AA7"/>
    <w:rsid w:val="651666CD"/>
    <w:rsid w:val="6517082F"/>
    <w:rsid w:val="652D32D1"/>
    <w:rsid w:val="655371B0"/>
    <w:rsid w:val="65590A5A"/>
    <w:rsid w:val="65AD4712"/>
    <w:rsid w:val="65D01618"/>
    <w:rsid w:val="65D94168"/>
    <w:rsid w:val="661061D0"/>
    <w:rsid w:val="66A962BD"/>
    <w:rsid w:val="66AE1BC8"/>
    <w:rsid w:val="66C756C6"/>
    <w:rsid w:val="66D462EA"/>
    <w:rsid w:val="66EC0A59"/>
    <w:rsid w:val="66EC7182"/>
    <w:rsid w:val="66F23821"/>
    <w:rsid w:val="67134AE2"/>
    <w:rsid w:val="677D1933"/>
    <w:rsid w:val="678C7E46"/>
    <w:rsid w:val="67904595"/>
    <w:rsid w:val="67B62996"/>
    <w:rsid w:val="67C67082"/>
    <w:rsid w:val="67EB3B67"/>
    <w:rsid w:val="681C374C"/>
    <w:rsid w:val="685B078A"/>
    <w:rsid w:val="688F0F93"/>
    <w:rsid w:val="689A34B2"/>
    <w:rsid w:val="689D6303"/>
    <w:rsid w:val="68A46F8E"/>
    <w:rsid w:val="68A5531E"/>
    <w:rsid w:val="68AF57B0"/>
    <w:rsid w:val="68C95F57"/>
    <w:rsid w:val="68DF2E12"/>
    <w:rsid w:val="68EB75A0"/>
    <w:rsid w:val="68F22EAA"/>
    <w:rsid w:val="68F8516E"/>
    <w:rsid w:val="68FB012B"/>
    <w:rsid w:val="69130C22"/>
    <w:rsid w:val="691313DB"/>
    <w:rsid w:val="69214648"/>
    <w:rsid w:val="693020C0"/>
    <w:rsid w:val="696835A7"/>
    <w:rsid w:val="69783A58"/>
    <w:rsid w:val="698913DC"/>
    <w:rsid w:val="69930E38"/>
    <w:rsid w:val="69BA2EAA"/>
    <w:rsid w:val="69E25C3D"/>
    <w:rsid w:val="6A146445"/>
    <w:rsid w:val="6A5C7B62"/>
    <w:rsid w:val="6A7F5098"/>
    <w:rsid w:val="6AA05DAC"/>
    <w:rsid w:val="6ADC0BC2"/>
    <w:rsid w:val="6ADF398D"/>
    <w:rsid w:val="6AED5F59"/>
    <w:rsid w:val="6AF5077D"/>
    <w:rsid w:val="6B0F025E"/>
    <w:rsid w:val="6B272D78"/>
    <w:rsid w:val="6B2772BD"/>
    <w:rsid w:val="6B342939"/>
    <w:rsid w:val="6B79304C"/>
    <w:rsid w:val="6B7F45B0"/>
    <w:rsid w:val="6BA23EE4"/>
    <w:rsid w:val="6BE73AB4"/>
    <w:rsid w:val="6BEA634B"/>
    <w:rsid w:val="6C07351E"/>
    <w:rsid w:val="6C1D315C"/>
    <w:rsid w:val="6C2F28B1"/>
    <w:rsid w:val="6C340A10"/>
    <w:rsid w:val="6C412223"/>
    <w:rsid w:val="6C4D313F"/>
    <w:rsid w:val="6C515B0D"/>
    <w:rsid w:val="6C79415D"/>
    <w:rsid w:val="6C847AB2"/>
    <w:rsid w:val="6CA26282"/>
    <w:rsid w:val="6CBC3DF1"/>
    <w:rsid w:val="6CC74EF4"/>
    <w:rsid w:val="6CCC52BA"/>
    <w:rsid w:val="6CE21488"/>
    <w:rsid w:val="6D06707D"/>
    <w:rsid w:val="6D15235A"/>
    <w:rsid w:val="6D3A48E1"/>
    <w:rsid w:val="6D5254A7"/>
    <w:rsid w:val="6D5F5893"/>
    <w:rsid w:val="6D8B1F18"/>
    <w:rsid w:val="6D9F557F"/>
    <w:rsid w:val="6DCE48B2"/>
    <w:rsid w:val="6DDD65B1"/>
    <w:rsid w:val="6DE302BB"/>
    <w:rsid w:val="6E21329A"/>
    <w:rsid w:val="6E3E2016"/>
    <w:rsid w:val="6E447A74"/>
    <w:rsid w:val="6E57447F"/>
    <w:rsid w:val="6E64133B"/>
    <w:rsid w:val="6E854D86"/>
    <w:rsid w:val="6E994F4F"/>
    <w:rsid w:val="6EAB409A"/>
    <w:rsid w:val="6EDC42B9"/>
    <w:rsid w:val="6EDD5A38"/>
    <w:rsid w:val="6EFA597E"/>
    <w:rsid w:val="6EFB3E96"/>
    <w:rsid w:val="6EFD0D5B"/>
    <w:rsid w:val="6F032241"/>
    <w:rsid w:val="6F3B139D"/>
    <w:rsid w:val="6F3F3ABA"/>
    <w:rsid w:val="6F422F4A"/>
    <w:rsid w:val="6F4E65A9"/>
    <w:rsid w:val="6F731ED3"/>
    <w:rsid w:val="6F887872"/>
    <w:rsid w:val="6F9F24A8"/>
    <w:rsid w:val="6FBD16A7"/>
    <w:rsid w:val="6FC02239"/>
    <w:rsid w:val="6FDC4392"/>
    <w:rsid w:val="6FE64B47"/>
    <w:rsid w:val="6FF1431C"/>
    <w:rsid w:val="6FFF7621"/>
    <w:rsid w:val="70073EF8"/>
    <w:rsid w:val="70283D4F"/>
    <w:rsid w:val="70702FF3"/>
    <w:rsid w:val="70817D1B"/>
    <w:rsid w:val="70863793"/>
    <w:rsid w:val="70C4174F"/>
    <w:rsid w:val="70D8071E"/>
    <w:rsid w:val="71381821"/>
    <w:rsid w:val="71720B4C"/>
    <w:rsid w:val="717A3219"/>
    <w:rsid w:val="71C674AF"/>
    <w:rsid w:val="71CB78B8"/>
    <w:rsid w:val="71CE21FE"/>
    <w:rsid w:val="71D926C4"/>
    <w:rsid w:val="71E57170"/>
    <w:rsid w:val="7208257C"/>
    <w:rsid w:val="720B5071"/>
    <w:rsid w:val="72224E7B"/>
    <w:rsid w:val="725D643B"/>
    <w:rsid w:val="72701822"/>
    <w:rsid w:val="728A7297"/>
    <w:rsid w:val="728F7FDF"/>
    <w:rsid w:val="729C74D3"/>
    <w:rsid w:val="72D026FE"/>
    <w:rsid w:val="72D3748E"/>
    <w:rsid w:val="72D60C71"/>
    <w:rsid w:val="72F318A6"/>
    <w:rsid w:val="73004896"/>
    <w:rsid w:val="732320E5"/>
    <w:rsid w:val="73257D5F"/>
    <w:rsid w:val="733A4E65"/>
    <w:rsid w:val="733B0DB0"/>
    <w:rsid w:val="736E1964"/>
    <w:rsid w:val="739B1320"/>
    <w:rsid w:val="73A57A96"/>
    <w:rsid w:val="73A920C3"/>
    <w:rsid w:val="73AC1112"/>
    <w:rsid w:val="73B26E64"/>
    <w:rsid w:val="73CF3DB8"/>
    <w:rsid w:val="73E435A3"/>
    <w:rsid w:val="73E60ABA"/>
    <w:rsid w:val="73F408C3"/>
    <w:rsid w:val="74074363"/>
    <w:rsid w:val="7420343C"/>
    <w:rsid w:val="7430062B"/>
    <w:rsid w:val="746611C8"/>
    <w:rsid w:val="74672F8F"/>
    <w:rsid w:val="7471477E"/>
    <w:rsid w:val="747F0808"/>
    <w:rsid w:val="74846A33"/>
    <w:rsid w:val="74902583"/>
    <w:rsid w:val="74A02973"/>
    <w:rsid w:val="74C74A1A"/>
    <w:rsid w:val="74D1341D"/>
    <w:rsid w:val="74EE3734"/>
    <w:rsid w:val="75276CB3"/>
    <w:rsid w:val="756B3847"/>
    <w:rsid w:val="75F71486"/>
    <w:rsid w:val="75FC464E"/>
    <w:rsid w:val="76171F2B"/>
    <w:rsid w:val="766D0D4A"/>
    <w:rsid w:val="767500D6"/>
    <w:rsid w:val="7676600A"/>
    <w:rsid w:val="7678729D"/>
    <w:rsid w:val="7684644C"/>
    <w:rsid w:val="76855B60"/>
    <w:rsid w:val="76861789"/>
    <w:rsid w:val="76C61A0E"/>
    <w:rsid w:val="76CF6E4E"/>
    <w:rsid w:val="76EB2218"/>
    <w:rsid w:val="76EB4449"/>
    <w:rsid w:val="771F2B8D"/>
    <w:rsid w:val="77744639"/>
    <w:rsid w:val="778813D3"/>
    <w:rsid w:val="77A0604A"/>
    <w:rsid w:val="77BF42FB"/>
    <w:rsid w:val="77E45831"/>
    <w:rsid w:val="77E92E53"/>
    <w:rsid w:val="77F57936"/>
    <w:rsid w:val="78094173"/>
    <w:rsid w:val="781654D0"/>
    <w:rsid w:val="783A3CAD"/>
    <w:rsid w:val="7871423A"/>
    <w:rsid w:val="7882347D"/>
    <w:rsid w:val="78AC776F"/>
    <w:rsid w:val="78CB79C3"/>
    <w:rsid w:val="78CE2AA4"/>
    <w:rsid w:val="78D73CD9"/>
    <w:rsid w:val="78DA34F7"/>
    <w:rsid w:val="78E94B85"/>
    <w:rsid w:val="78F245A1"/>
    <w:rsid w:val="7907297E"/>
    <w:rsid w:val="790C45CC"/>
    <w:rsid w:val="792559C1"/>
    <w:rsid w:val="795D024C"/>
    <w:rsid w:val="799819D5"/>
    <w:rsid w:val="79B20548"/>
    <w:rsid w:val="79B63F10"/>
    <w:rsid w:val="79B915B6"/>
    <w:rsid w:val="79CC323A"/>
    <w:rsid w:val="79CF2B16"/>
    <w:rsid w:val="79D36642"/>
    <w:rsid w:val="79DA235E"/>
    <w:rsid w:val="7A0E7BC2"/>
    <w:rsid w:val="7A1A6759"/>
    <w:rsid w:val="7A2145D7"/>
    <w:rsid w:val="7A27605C"/>
    <w:rsid w:val="7A39051E"/>
    <w:rsid w:val="7A6650AB"/>
    <w:rsid w:val="7AB27C0E"/>
    <w:rsid w:val="7AC27F3D"/>
    <w:rsid w:val="7ACA5D05"/>
    <w:rsid w:val="7AEC6A2E"/>
    <w:rsid w:val="7AEF7016"/>
    <w:rsid w:val="7AF16198"/>
    <w:rsid w:val="7AF87B16"/>
    <w:rsid w:val="7B075691"/>
    <w:rsid w:val="7B0A70C6"/>
    <w:rsid w:val="7B320DA1"/>
    <w:rsid w:val="7B590FFE"/>
    <w:rsid w:val="7B7E6C09"/>
    <w:rsid w:val="7BA65A29"/>
    <w:rsid w:val="7BAB6BAB"/>
    <w:rsid w:val="7BB6695E"/>
    <w:rsid w:val="7BEB0D26"/>
    <w:rsid w:val="7BF26C94"/>
    <w:rsid w:val="7C3507A9"/>
    <w:rsid w:val="7C61189B"/>
    <w:rsid w:val="7C6A2989"/>
    <w:rsid w:val="7CA3614C"/>
    <w:rsid w:val="7CE441FF"/>
    <w:rsid w:val="7D0E07E9"/>
    <w:rsid w:val="7D1A061C"/>
    <w:rsid w:val="7D1B3734"/>
    <w:rsid w:val="7D217E4A"/>
    <w:rsid w:val="7D39406A"/>
    <w:rsid w:val="7D3E66F7"/>
    <w:rsid w:val="7D42337F"/>
    <w:rsid w:val="7D566EB7"/>
    <w:rsid w:val="7D6855F4"/>
    <w:rsid w:val="7D783C2F"/>
    <w:rsid w:val="7D7E3DB8"/>
    <w:rsid w:val="7DD80E87"/>
    <w:rsid w:val="7DE3535C"/>
    <w:rsid w:val="7E150162"/>
    <w:rsid w:val="7E234609"/>
    <w:rsid w:val="7E390189"/>
    <w:rsid w:val="7E5212FD"/>
    <w:rsid w:val="7E6616D5"/>
    <w:rsid w:val="7E815DC3"/>
    <w:rsid w:val="7EB620E7"/>
    <w:rsid w:val="7EF77D6F"/>
    <w:rsid w:val="7F0A3667"/>
    <w:rsid w:val="7F112BA5"/>
    <w:rsid w:val="7F2A219C"/>
    <w:rsid w:val="7F57348E"/>
    <w:rsid w:val="7F5C1543"/>
    <w:rsid w:val="7F613A64"/>
    <w:rsid w:val="7F6D6943"/>
    <w:rsid w:val="7F6E236E"/>
    <w:rsid w:val="7F7D742C"/>
    <w:rsid w:val="7FB62AFB"/>
    <w:rsid w:val="7FD936C8"/>
    <w:rsid w:val="7FE7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C18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link w:val="a8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customStyle="1" w:styleId="aa">
    <w:name w:val="标题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28"/>
      <w:szCs w:val="32"/>
    </w:r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paragraph" w:customStyle="1" w:styleId="ad">
    <w:name w:val="例程代码（无行号）"/>
    <w:basedOn w:val="a"/>
    <w:link w:val="Char"/>
    <w:qFormat/>
    <w:pPr>
      <w:widowControl/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Chars="200" w:firstLine="420"/>
      <w:jc w:val="left"/>
    </w:pPr>
    <w:rPr>
      <w:rFonts w:ascii="Courier New" w:eastAsia="宋体" w:hAnsi="Courier New" w:cs="宋体"/>
      <w:color w:val="3382AD"/>
      <w:kern w:val="0"/>
      <w:szCs w:val="18"/>
      <w:shd w:val="clear" w:color="auto" w:fill="E0E0E0"/>
    </w:rPr>
  </w:style>
  <w:style w:type="paragraph" w:customStyle="1" w:styleId="ae">
    <w:name w:val="代码"/>
    <w:basedOn w:val="ad"/>
    <w:link w:val="Char0"/>
    <w:qFormat/>
    <w:pPr>
      <w:pBdr>
        <w:left w:val="dashSmallGap" w:sz="4" w:space="0" w:color="3382AD"/>
        <w:right w:val="dashSmallGap" w:sz="4" w:space="0" w:color="3382AD"/>
      </w:pBdr>
    </w:pPr>
  </w:style>
  <w:style w:type="character" w:customStyle="1" w:styleId="Char">
    <w:name w:val="例程代码（无行号） Char"/>
    <w:basedOn w:val="a0"/>
    <w:link w:val="ad"/>
    <w:qFormat/>
    <w:rPr>
      <w:rFonts w:ascii="Courier New" w:eastAsia="宋体" w:hAnsi="Courier New" w:cs="宋体"/>
      <w:color w:val="3382AD"/>
      <w:kern w:val="0"/>
      <w:szCs w:val="18"/>
      <w:shd w:val="clear" w:color="auto" w:fill="F0F7FD"/>
    </w:rPr>
  </w:style>
  <w:style w:type="character" w:customStyle="1" w:styleId="Char0">
    <w:name w:val="代码 Char"/>
    <w:basedOn w:val="Char"/>
    <w:link w:val="ae"/>
    <w:qFormat/>
    <w:rPr>
      <w:rFonts w:ascii="Courier New" w:eastAsia="宋体" w:hAnsi="Courier New" w:cs="宋体"/>
      <w:color w:val="3382AD"/>
      <w:kern w:val="0"/>
      <w:szCs w:val="18"/>
      <w:shd w:val="clear" w:color="auto" w:fill="F0F7FD"/>
    </w:r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40">
    <w:name w:val="标题 4字符"/>
    <w:link w:val="4"/>
    <w:uiPriority w:val="9"/>
    <w:qFormat/>
    <w:rPr>
      <w:rFonts w:ascii="Arial" w:eastAsia="黑体" w:hAnsi="Arial"/>
      <w:b/>
      <w:sz w:val="28"/>
    </w:rPr>
  </w:style>
  <w:style w:type="character" w:customStyle="1" w:styleId="a8">
    <w:name w:val="普通(网站)字符"/>
    <w:link w:val="a7"/>
    <w:uiPriority w:val="99"/>
    <w:qFormat/>
    <w:rPr>
      <w:kern w:val="0"/>
      <w:sz w:val="24"/>
      <w:lang w:val="en-US" w:eastAsia="zh-CN" w:bidi="ar"/>
    </w:rPr>
  </w:style>
  <w:style w:type="character" w:styleId="af">
    <w:name w:val="FollowedHyperlink"/>
    <w:basedOn w:val="a0"/>
    <w:uiPriority w:val="99"/>
    <w:semiHidden/>
    <w:unhideWhenUsed/>
    <w:rsid w:val="00927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confont.cn/webfont#!/webfont/index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baike.baidu.com/item/%E6%89%8B%E6%9C%BA%E5%BC%80%E5%8F%91/222789" TargetMode="External"/><Relationship Id="rId11" Type="http://schemas.openxmlformats.org/officeDocument/2006/relationships/hyperlink" Target="http://baike.baidu.com/item/%E7%B3%BB%E7%BB%9F" TargetMode="External"/><Relationship Id="rId12" Type="http://schemas.openxmlformats.org/officeDocument/2006/relationships/hyperlink" Target="http://baike.baidu.com/item/%E5%BA%94%E7%94%A8" TargetMode="External"/><Relationship Id="rId13" Type="http://schemas.openxmlformats.org/officeDocument/2006/relationships/hyperlink" Target="http://baike.baidu.com/item/iOS/45705" TargetMode="External"/><Relationship Id="rId14" Type="http://schemas.openxmlformats.org/officeDocument/2006/relationships/hyperlink" Target="http://baike.baidu.com/item/Android/60243" TargetMode="External"/><Relationship Id="rId15" Type="http://schemas.openxmlformats.org/officeDocument/2006/relationships/hyperlink" Target="http://baike.baidu.com/item/%E6%89%8B%E6%9C%BA%E6%93%8D%E4%BD%9C%E7%B3%BB%E7%BB%9F" TargetMode="External"/><Relationship Id="rId16" Type="http://schemas.openxmlformats.org/officeDocument/2006/relationships/hyperlink" Target="http://baike.baidu.com/item/App" TargetMode="External"/><Relationship Id="rId17" Type="http://schemas.openxmlformats.org/officeDocument/2006/relationships/hyperlink" Target="http://baike.baidu.com/item/Web%20App" TargetMode="External"/><Relationship Id="rId18" Type="http://schemas.openxmlformats.org/officeDocument/2006/relationships/hyperlink" Target="http://baike.baidu.com/item/App" TargetMode="External"/><Relationship Id="rId19" Type="http://schemas.openxmlformats.org/officeDocument/2006/relationships/image" Target="media/image1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645E2F-D91A-C14C-94E7-59BA99EFB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814</Words>
  <Characters>4643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任逍遥</dc:creator>
  <cp:lastModifiedBy>Microsoft Office 用户</cp:lastModifiedBy>
  <cp:revision>127</cp:revision>
  <dcterms:created xsi:type="dcterms:W3CDTF">2016-08-05T05:30:00Z</dcterms:created>
  <dcterms:modified xsi:type="dcterms:W3CDTF">2019-06-17T15:34:00Z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