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4A0" w:firstRow="1" w:lastRow="0" w:firstColumn="1" w:lastColumn="0" w:noHBand="0" w:noVBand="1"/>
      </w:tblPr>
      <w:tblGrid>
        <w:gridCol w:w="1101"/>
        <w:gridCol w:w="7421"/>
      </w:tblGrid>
      <w:tr w:rsidR="00281639" w:rsidRPr="00E94525" w:rsidTr="00DA6E9F">
        <w:trPr>
          <w:jc w:val="center"/>
        </w:trPr>
        <w:tc>
          <w:tcPr>
            <w:tcW w:w="1101" w:type="dxa"/>
            <w:shd w:val="clear" w:color="auto" w:fill="auto"/>
            <w:vAlign w:val="center"/>
          </w:tcPr>
          <w:p w:rsidR="00281639" w:rsidRPr="00E94525" w:rsidRDefault="00281639" w:rsidP="00DA6E9F">
            <w:pPr>
              <w:spacing w:line="360" w:lineRule="auto"/>
              <w:rPr>
                <w:rFonts w:ascii="楷体_GB2312" w:eastAsia="楷体_GB2312"/>
                <w:spacing w:val="-12"/>
                <w:sz w:val="32"/>
                <w:szCs w:val="32"/>
                <w:u w:val="single"/>
              </w:rPr>
            </w:pPr>
            <w:r>
              <w:br w:type="page"/>
            </w:r>
            <w:r>
              <w:rPr>
                <w:rFonts w:ascii="楷体_GB2312" w:eastAsia="楷体_GB2312"/>
                <w:noProof/>
                <w:spacing w:val="-12"/>
                <w:position w:val="22"/>
                <w:sz w:val="32"/>
                <w:szCs w:val="32"/>
              </w:rPr>
              <w:drawing>
                <wp:inline distT="0" distB="0" distL="0" distR="0" wp14:anchorId="465DEFD0" wp14:editId="1CC5CC7E">
                  <wp:extent cx="504825" cy="504825"/>
                  <wp:effectExtent l="0" t="0" r="9525" b="9525"/>
                  <wp:docPr id="1" name="图片 1" descr="h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u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7421" w:type="dxa"/>
            <w:shd w:val="clear" w:color="auto" w:fill="auto"/>
            <w:vAlign w:val="center"/>
          </w:tcPr>
          <w:p w:rsidR="00281639" w:rsidRPr="00E94525" w:rsidRDefault="00281639" w:rsidP="00281639">
            <w:pPr>
              <w:spacing w:line="360" w:lineRule="auto"/>
              <w:rPr>
                <w:rFonts w:ascii="楷体_GB2312" w:eastAsia="楷体_GB2312"/>
                <w:spacing w:val="-12"/>
                <w:sz w:val="32"/>
                <w:szCs w:val="32"/>
                <w:u w:val="single"/>
              </w:rPr>
            </w:pPr>
            <w:r w:rsidRPr="00E94525">
              <w:rPr>
                <w:rFonts w:ascii="楷体_GB2312" w:eastAsia="楷体_GB2312" w:hint="eastAsia"/>
                <w:spacing w:val="-12"/>
                <w:position w:val="22"/>
                <w:sz w:val="44"/>
                <w:szCs w:val="44"/>
              </w:rPr>
              <w:t>河南工业大学信息科学与工程学院</w:t>
            </w:r>
          </w:p>
        </w:tc>
      </w:tr>
    </w:tbl>
    <w:p w:rsidR="00281639" w:rsidRDefault="00281639" w:rsidP="00281639">
      <w:pPr>
        <w:spacing w:line="360" w:lineRule="auto"/>
        <w:jc w:val="center"/>
        <w:rPr>
          <w:rFonts w:ascii="楷体_GB2312" w:eastAsia="楷体_GB2312"/>
          <w:spacing w:val="-12"/>
          <w:sz w:val="32"/>
          <w:szCs w:val="32"/>
          <w:u w:val="single"/>
        </w:rPr>
      </w:pPr>
    </w:p>
    <w:p w:rsidR="008A4E67" w:rsidRPr="00AF2B2F" w:rsidRDefault="008A4E67" w:rsidP="00281639">
      <w:pPr>
        <w:spacing w:line="360" w:lineRule="auto"/>
        <w:jc w:val="center"/>
        <w:rPr>
          <w:rFonts w:ascii="楷体_GB2312" w:eastAsia="楷体_GB2312"/>
          <w:spacing w:val="-12"/>
          <w:sz w:val="32"/>
          <w:szCs w:val="32"/>
          <w:u w:val="single"/>
        </w:rPr>
      </w:pPr>
    </w:p>
    <w:p w:rsidR="00281639" w:rsidRPr="00AF2B2F" w:rsidRDefault="00281639" w:rsidP="00281639">
      <w:pPr>
        <w:spacing w:line="360" w:lineRule="auto"/>
        <w:jc w:val="center"/>
        <w:rPr>
          <w:rFonts w:ascii="楷体_GB2312" w:eastAsia="楷体_GB2312"/>
          <w:spacing w:val="-12"/>
          <w:sz w:val="32"/>
          <w:szCs w:val="32"/>
          <w:u w:val="single"/>
        </w:rPr>
      </w:pPr>
    </w:p>
    <w:p w:rsidR="00281639" w:rsidRPr="00C33688" w:rsidRDefault="00281639" w:rsidP="00281639">
      <w:pPr>
        <w:spacing w:line="720" w:lineRule="auto"/>
        <w:jc w:val="center"/>
        <w:rPr>
          <w:rFonts w:eastAsia="黑体"/>
          <w:b/>
          <w:sz w:val="52"/>
          <w:szCs w:val="52"/>
        </w:rPr>
      </w:pPr>
      <w:r>
        <w:rPr>
          <w:rFonts w:eastAsia="黑体" w:hint="eastAsia"/>
          <w:b/>
          <w:sz w:val="52"/>
          <w:szCs w:val="52"/>
        </w:rPr>
        <w:t>Java</w:t>
      </w:r>
      <w:r>
        <w:rPr>
          <w:rFonts w:eastAsia="黑体" w:hint="eastAsia"/>
          <w:b/>
          <w:sz w:val="52"/>
          <w:szCs w:val="52"/>
        </w:rPr>
        <w:t>编程基础实验指导书</w:t>
      </w:r>
    </w:p>
    <w:p w:rsidR="00281639" w:rsidRDefault="00281639" w:rsidP="00281639">
      <w:pPr>
        <w:spacing w:line="1260" w:lineRule="auto"/>
        <w:ind w:left="2248" w:hangingChars="511" w:hanging="2248"/>
        <w:jc w:val="center"/>
        <w:rPr>
          <w:rFonts w:ascii="楷体_GB2312" w:eastAsia="楷体_GB2312"/>
          <w:sz w:val="44"/>
          <w:szCs w:val="44"/>
        </w:rPr>
      </w:pPr>
    </w:p>
    <w:p w:rsidR="008A4E67" w:rsidRDefault="008A4E67" w:rsidP="00281639">
      <w:pPr>
        <w:spacing w:line="1260" w:lineRule="auto"/>
        <w:ind w:left="2248" w:hangingChars="511" w:hanging="2248"/>
        <w:jc w:val="center"/>
        <w:rPr>
          <w:rFonts w:ascii="楷体_GB2312" w:eastAsia="楷体_GB2312"/>
          <w:sz w:val="44"/>
          <w:szCs w:val="44"/>
        </w:rPr>
      </w:pPr>
    </w:p>
    <w:tbl>
      <w:tblPr>
        <w:tblW w:w="0" w:type="auto"/>
        <w:jc w:val="center"/>
        <w:tblLook w:val="04A0" w:firstRow="1" w:lastRow="0" w:firstColumn="1" w:lastColumn="0" w:noHBand="0" w:noVBand="1"/>
      </w:tblPr>
      <w:tblGrid>
        <w:gridCol w:w="2235"/>
        <w:gridCol w:w="4820"/>
      </w:tblGrid>
      <w:tr w:rsidR="00281639" w:rsidRPr="00E94525" w:rsidTr="00DA6E9F">
        <w:trPr>
          <w:jc w:val="center"/>
        </w:trPr>
        <w:tc>
          <w:tcPr>
            <w:tcW w:w="2235" w:type="dxa"/>
            <w:shd w:val="clear" w:color="auto" w:fill="auto"/>
            <w:vAlign w:val="center"/>
          </w:tcPr>
          <w:p w:rsidR="00281639" w:rsidRPr="00E94525" w:rsidRDefault="008A4E67" w:rsidP="00DA6E9F">
            <w:pPr>
              <w:adjustRightInd w:val="0"/>
              <w:snapToGrid w:val="0"/>
              <w:spacing w:line="700" w:lineRule="exact"/>
              <w:jc w:val="right"/>
              <w:rPr>
                <w:rFonts w:ascii="楷体_GB2312" w:eastAsia="楷体_GB2312" w:hAnsi="华文中宋"/>
                <w:bCs/>
                <w:sz w:val="32"/>
                <w:szCs w:val="32"/>
              </w:rPr>
            </w:pPr>
            <w:r>
              <w:rPr>
                <w:rFonts w:ascii="楷体_GB2312" w:eastAsia="楷体_GB2312" w:hAnsi="华文中宋" w:hint="eastAsia"/>
                <w:bCs/>
                <w:sz w:val="32"/>
                <w:szCs w:val="32"/>
              </w:rPr>
              <w:t>课程名称</w:t>
            </w:r>
            <w:r w:rsidR="00281639" w:rsidRPr="00E94525">
              <w:rPr>
                <w:rFonts w:ascii="楷体_GB2312" w:eastAsia="楷体_GB2312" w:hAnsi="华文中宋" w:hint="eastAsia"/>
                <w:bCs/>
                <w:sz w:val="32"/>
                <w:szCs w:val="32"/>
              </w:rPr>
              <w:t>：</w:t>
            </w:r>
          </w:p>
        </w:tc>
        <w:tc>
          <w:tcPr>
            <w:tcW w:w="4820" w:type="dxa"/>
            <w:tcBorders>
              <w:bottom w:val="single" w:sz="4" w:space="0" w:color="auto"/>
            </w:tcBorders>
            <w:shd w:val="clear" w:color="auto" w:fill="auto"/>
            <w:vAlign w:val="center"/>
          </w:tcPr>
          <w:p w:rsidR="00281639" w:rsidRPr="00E94525" w:rsidRDefault="008A4E67" w:rsidP="00DA6E9F">
            <w:pPr>
              <w:adjustRightInd w:val="0"/>
              <w:snapToGrid w:val="0"/>
              <w:spacing w:line="700" w:lineRule="exact"/>
              <w:jc w:val="center"/>
              <w:rPr>
                <w:rFonts w:ascii="楷体_GB2312" w:eastAsia="楷体_GB2312" w:hAnsi="华文中宋"/>
                <w:bCs/>
                <w:sz w:val="32"/>
                <w:szCs w:val="32"/>
              </w:rPr>
            </w:pPr>
            <w:r>
              <w:rPr>
                <w:rFonts w:ascii="楷体_GB2312" w:eastAsia="楷体_GB2312" w:hAnsi="华文中宋" w:hint="eastAsia"/>
                <w:bCs/>
                <w:sz w:val="32"/>
                <w:szCs w:val="32"/>
              </w:rPr>
              <w:t>Java编程基础</w:t>
            </w:r>
          </w:p>
        </w:tc>
      </w:tr>
      <w:tr w:rsidR="00281639" w:rsidRPr="00E94525" w:rsidTr="00DA6E9F">
        <w:trPr>
          <w:jc w:val="center"/>
        </w:trPr>
        <w:tc>
          <w:tcPr>
            <w:tcW w:w="2235" w:type="dxa"/>
            <w:shd w:val="clear" w:color="auto" w:fill="auto"/>
            <w:vAlign w:val="center"/>
          </w:tcPr>
          <w:p w:rsidR="00281639" w:rsidRPr="00E94525" w:rsidRDefault="00281639" w:rsidP="00DA6E9F">
            <w:pPr>
              <w:adjustRightInd w:val="0"/>
              <w:snapToGrid w:val="0"/>
              <w:spacing w:line="700" w:lineRule="exact"/>
              <w:jc w:val="right"/>
              <w:rPr>
                <w:rFonts w:ascii="楷体_GB2312" w:eastAsia="楷体_GB2312" w:hAnsi="华文中宋"/>
                <w:bCs/>
                <w:sz w:val="32"/>
                <w:szCs w:val="32"/>
              </w:rPr>
            </w:pPr>
            <w:r w:rsidRPr="00E94525">
              <w:rPr>
                <w:rFonts w:ascii="楷体_GB2312" w:eastAsia="楷体_GB2312" w:hAnsi="华文中宋"/>
                <w:bCs/>
                <w:sz w:val="32"/>
                <w:szCs w:val="32"/>
              </w:rPr>
              <w:t>课程代码</w:t>
            </w:r>
            <w:r w:rsidRPr="00E94525">
              <w:rPr>
                <w:rFonts w:ascii="楷体_GB2312" w:eastAsia="楷体_GB2312" w:hAnsi="华文中宋" w:hint="eastAsia"/>
                <w:bCs/>
                <w:sz w:val="32"/>
                <w:szCs w:val="32"/>
              </w:rPr>
              <w:t>：</w:t>
            </w:r>
          </w:p>
        </w:tc>
        <w:tc>
          <w:tcPr>
            <w:tcW w:w="4820" w:type="dxa"/>
            <w:tcBorders>
              <w:top w:val="single" w:sz="4" w:space="0" w:color="auto"/>
              <w:bottom w:val="single" w:sz="4" w:space="0" w:color="auto"/>
            </w:tcBorders>
            <w:shd w:val="clear" w:color="auto" w:fill="auto"/>
            <w:vAlign w:val="center"/>
          </w:tcPr>
          <w:p w:rsidR="00281639" w:rsidRPr="00E94525" w:rsidRDefault="00281639" w:rsidP="00DA6E9F">
            <w:pPr>
              <w:adjustRightInd w:val="0"/>
              <w:snapToGrid w:val="0"/>
              <w:spacing w:line="700" w:lineRule="exact"/>
              <w:jc w:val="center"/>
              <w:rPr>
                <w:rFonts w:ascii="楷体_GB2312" w:eastAsia="楷体_GB2312" w:hAnsi="华文中宋"/>
                <w:bCs/>
                <w:sz w:val="32"/>
                <w:szCs w:val="32"/>
              </w:rPr>
            </w:pPr>
            <w:r w:rsidRPr="003B6039">
              <w:rPr>
                <w:rFonts w:ascii="楷体_GB2312" w:eastAsia="楷体_GB2312" w:hAnsi="华文中宋"/>
                <w:bCs/>
                <w:sz w:val="32"/>
                <w:szCs w:val="32"/>
              </w:rPr>
              <w:t>51610</w:t>
            </w:r>
            <w:r w:rsidR="00EE3796">
              <w:rPr>
                <w:rFonts w:ascii="楷体_GB2312" w:eastAsia="楷体_GB2312" w:hAnsi="华文中宋" w:hint="eastAsia"/>
                <w:bCs/>
                <w:sz w:val="32"/>
                <w:szCs w:val="32"/>
              </w:rPr>
              <w:t>951</w:t>
            </w:r>
          </w:p>
        </w:tc>
      </w:tr>
      <w:tr w:rsidR="00281639" w:rsidRPr="00E94525" w:rsidTr="00DA6E9F">
        <w:trPr>
          <w:jc w:val="center"/>
        </w:trPr>
        <w:tc>
          <w:tcPr>
            <w:tcW w:w="2235" w:type="dxa"/>
            <w:shd w:val="clear" w:color="auto" w:fill="auto"/>
            <w:vAlign w:val="center"/>
          </w:tcPr>
          <w:p w:rsidR="00281639" w:rsidRPr="00E94525" w:rsidRDefault="00281639" w:rsidP="00DA6E9F">
            <w:pPr>
              <w:adjustRightInd w:val="0"/>
              <w:snapToGrid w:val="0"/>
              <w:spacing w:line="700" w:lineRule="exact"/>
              <w:jc w:val="right"/>
              <w:rPr>
                <w:rFonts w:ascii="楷体_GB2312" w:eastAsia="楷体_GB2312" w:hAnsi="华文中宋"/>
                <w:bCs/>
                <w:sz w:val="32"/>
                <w:szCs w:val="32"/>
              </w:rPr>
            </w:pPr>
            <w:r w:rsidRPr="00E94525">
              <w:rPr>
                <w:rFonts w:ascii="楷体_GB2312" w:eastAsia="楷体_GB2312" w:hAnsi="华文中宋" w:hint="eastAsia"/>
                <w:bCs/>
                <w:sz w:val="32"/>
                <w:szCs w:val="32"/>
              </w:rPr>
              <w:t>课程性质：</w:t>
            </w:r>
          </w:p>
        </w:tc>
        <w:tc>
          <w:tcPr>
            <w:tcW w:w="4820" w:type="dxa"/>
            <w:tcBorders>
              <w:top w:val="single" w:sz="4" w:space="0" w:color="auto"/>
              <w:bottom w:val="single" w:sz="4" w:space="0" w:color="auto"/>
            </w:tcBorders>
            <w:shd w:val="clear" w:color="auto" w:fill="auto"/>
            <w:vAlign w:val="center"/>
          </w:tcPr>
          <w:p w:rsidR="00281639" w:rsidRPr="00E94525" w:rsidRDefault="00281639" w:rsidP="00DA6E9F">
            <w:pPr>
              <w:adjustRightInd w:val="0"/>
              <w:snapToGrid w:val="0"/>
              <w:spacing w:line="700" w:lineRule="exact"/>
              <w:jc w:val="center"/>
              <w:rPr>
                <w:rFonts w:ascii="楷体_GB2312" w:eastAsia="楷体_GB2312" w:hAnsi="华文中宋"/>
                <w:bCs/>
                <w:sz w:val="32"/>
                <w:szCs w:val="32"/>
              </w:rPr>
            </w:pPr>
            <w:r>
              <w:rPr>
                <w:rFonts w:ascii="楷体_GB2312" w:eastAsia="楷体_GB2312" w:hAnsi="华文中宋" w:hint="eastAsia"/>
                <w:bCs/>
                <w:sz w:val="32"/>
                <w:szCs w:val="32"/>
              </w:rPr>
              <w:t>必修</w:t>
            </w:r>
          </w:p>
        </w:tc>
      </w:tr>
      <w:tr w:rsidR="00281639" w:rsidRPr="00E94525" w:rsidTr="00DA6E9F">
        <w:trPr>
          <w:jc w:val="center"/>
        </w:trPr>
        <w:tc>
          <w:tcPr>
            <w:tcW w:w="2235" w:type="dxa"/>
            <w:shd w:val="clear" w:color="auto" w:fill="auto"/>
            <w:vAlign w:val="center"/>
          </w:tcPr>
          <w:p w:rsidR="00281639" w:rsidRPr="00E94525" w:rsidRDefault="00281639" w:rsidP="00DA6E9F">
            <w:pPr>
              <w:adjustRightInd w:val="0"/>
              <w:snapToGrid w:val="0"/>
              <w:spacing w:line="700" w:lineRule="exact"/>
              <w:jc w:val="right"/>
              <w:rPr>
                <w:rFonts w:ascii="楷体_GB2312" w:eastAsia="楷体_GB2312" w:hAnsi="华文中宋"/>
                <w:bCs/>
                <w:sz w:val="32"/>
                <w:szCs w:val="32"/>
              </w:rPr>
            </w:pPr>
            <w:r>
              <w:rPr>
                <w:rFonts w:ascii="楷体_GB2312" w:eastAsia="楷体_GB2312" w:hAnsi="华文中宋" w:hint="eastAsia"/>
                <w:bCs/>
                <w:sz w:val="32"/>
                <w:szCs w:val="32"/>
              </w:rPr>
              <w:t>实验</w:t>
            </w:r>
            <w:r w:rsidRPr="00E94525">
              <w:rPr>
                <w:rFonts w:ascii="楷体_GB2312" w:eastAsia="楷体_GB2312" w:hAnsi="华文中宋" w:hint="eastAsia"/>
                <w:bCs/>
                <w:sz w:val="32"/>
                <w:szCs w:val="32"/>
              </w:rPr>
              <w:t>学时：</w:t>
            </w:r>
          </w:p>
        </w:tc>
        <w:tc>
          <w:tcPr>
            <w:tcW w:w="4820" w:type="dxa"/>
            <w:tcBorders>
              <w:top w:val="single" w:sz="4" w:space="0" w:color="auto"/>
              <w:bottom w:val="single" w:sz="4" w:space="0" w:color="auto"/>
            </w:tcBorders>
            <w:shd w:val="clear" w:color="auto" w:fill="auto"/>
            <w:vAlign w:val="center"/>
          </w:tcPr>
          <w:p w:rsidR="00281639" w:rsidRPr="00E94525" w:rsidRDefault="00281639" w:rsidP="00281639">
            <w:pPr>
              <w:adjustRightInd w:val="0"/>
              <w:snapToGrid w:val="0"/>
              <w:spacing w:line="700" w:lineRule="exact"/>
              <w:jc w:val="center"/>
              <w:rPr>
                <w:rFonts w:ascii="楷体_GB2312" w:eastAsia="楷体_GB2312" w:hAnsi="华文中宋"/>
                <w:bCs/>
                <w:sz w:val="32"/>
                <w:szCs w:val="32"/>
              </w:rPr>
            </w:pPr>
            <w:r>
              <w:rPr>
                <w:rFonts w:ascii="楷体_GB2312" w:eastAsia="楷体_GB2312" w:hAnsi="华文中宋" w:hint="eastAsia"/>
                <w:bCs/>
                <w:sz w:val="32"/>
                <w:szCs w:val="32"/>
              </w:rPr>
              <w:t>14学时</w:t>
            </w:r>
          </w:p>
        </w:tc>
      </w:tr>
      <w:tr w:rsidR="00281639" w:rsidRPr="00E94525" w:rsidTr="00DA6E9F">
        <w:trPr>
          <w:jc w:val="center"/>
        </w:trPr>
        <w:tc>
          <w:tcPr>
            <w:tcW w:w="2235" w:type="dxa"/>
            <w:shd w:val="clear" w:color="auto" w:fill="auto"/>
            <w:vAlign w:val="center"/>
          </w:tcPr>
          <w:p w:rsidR="00281639" w:rsidRPr="00E94525" w:rsidRDefault="00281639" w:rsidP="00DA6E9F">
            <w:pPr>
              <w:adjustRightInd w:val="0"/>
              <w:snapToGrid w:val="0"/>
              <w:spacing w:line="700" w:lineRule="exact"/>
              <w:jc w:val="right"/>
              <w:rPr>
                <w:rFonts w:ascii="楷体_GB2312" w:eastAsia="楷体_GB2312" w:hAnsi="华文中宋"/>
                <w:bCs/>
                <w:sz w:val="32"/>
                <w:szCs w:val="32"/>
              </w:rPr>
            </w:pPr>
            <w:r w:rsidRPr="00E94525">
              <w:rPr>
                <w:rFonts w:ascii="楷体_GB2312" w:eastAsia="楷体_GB2312" w:hAnsi="华文中宋" w:hint="eastAsia"/>
                <w:bCs/>
                <w:sz w:val="32"/>
                <w:szCs w:val="32"/>
              </w:rPr>
              <w:t>授课对象：</w:t>
            </w:r>
          </w:p>
        </w:tc>
        <w:tc>
          <w:tcPr>
            <w:tcW w:w="4820" w:type="dxa"/>
            <w:tcBorders>
              <w:top w:val="single" w:sz="4" w:space="0" w:color="auto"/>
              <w:bottom w:val="single" w:sz="4" w:space="0" w:color="auto"/>
            </w:tcBorders>
            <w:shd w:val="clear" w:color="auto" w:fill="auto"/>
            <w:vAlign w:val="center"/>
          </w:tcPr>
          <w:p w:rsidR="00281639" w:rsidRPr="00E94525" w:rsidRDefault="00281639" w:rsidP="00DA6E9F">
            <w:pPr>
              <w:adjustRightInd w:val="0"/>
              <w:snapToGrid w:val="0"/>
              <w:spacing w:line="700" w:lineRule="exact"/>
              <w:jc w:val="center"/>
              <w:rPr>
                <w:rFonts w:ascii="楷体_GB2312" w:eastAsia="楷体_GB2312" w:hAnsi="华文中宋"/>
                <w:bCs/>
                <w:sz w:val="32"/>
                <w:szCs w:val="32"/>
              </w:rPr>
            </w:pPr>
            <w:r>
              <w:rPr>
                <w:rFonts w:ascii="楷体_GB2312" w:eastAsia="楷体_GB2312" w:hAnsi="华文中宋" w:hint="eastAsia"/>
                <w:bCs/>
                <w:sz w:val="32"/>
                <w:szCs w:val="32"/>
              </w:rPr>
              <w:t>软件工程</w:t>
            </w:r>
          </w:p>
        </w:tc>
      </w:tr>
      <w:tr w:rsidR="00281639" w:rsidRPr="00E94525" w:rsidTr="00DA6E9F">
        <w:trPr>
          <w:jc w:val="center"/>
        </w:trPr>
        <w:tc>
          <w:tcPr>
            <w:tcW w:w="2235" w:type="dxa"/>
            <w:shd w:val="clear" w:color="auto" w:fill="auto"/>
            <w:vAlign w:val="center"/>
          </w:tcPr>
          <w:p w:rsidR="00281639" w:rsidRPr="00E94525" w:rsidRDefault="00281639" w:rsidP="00DA6E9F">
            <w:pPr>
              <w:adjustRightInd w:val="0"/>
              <w:snapToGrid w:val="0"/>
              <w:spacing w:line="700" w:lineRule="exact"/>
              <w:jc w:val="right"/>
              <w:rPr>
                <w:rFonts w:ascii="楷体_GB2312" w:eastAsia="楷体_GB2312" w:hAnsi="华文中宋"/>
                <w:bCs/>
                <w:sz w:val="32"/>
                <w:szCs w:val="32"/>
              </w:rPr>
            </w:pPr>
            <w:r w:rsidRPr="00E94525">
              <w:rPr>
                <w:rFonts w:ascii="楷体_GB2312" w:eastAsia="楷体_GB2312" w:hAnsi="华文中宋" w:hint="eastAsia"/>
                <w:bCs/>
                <w:sz w:val="32"/>
                <w:szCs w:val="32"/>
              </w:rPr>
              <w:t>开课时间：</w:t>
            </w:r>
          </w:p>
        </w:tc>
        <w:tc>
          <w:tcPr>
            <w:tcW w:w="4820" w:type="dxa"/>
            <w:tcBorders>
              <w:top w:val="single" w:sz="4" w:space="0" w:color="auto"/>
              <w:bottom w:val="single" w:sz="4" w:space="0" w:color="auto"/>
            </w:tcBorders>
            <w:shd w:val="clear" w:color="auto" w:fill="auto"/>
            <w:vAlign w:val="center"/>
          </w:tcPr>
          <w:p w:rsidR="00281639" w:rsidRPr="00E94525" w:rsidRDefault="00281639" w:rsidP="00DA6E9F">
            <w:pPr>
              <w:adjustRightInd w:val="0"/>
              <w:snapToGrid w:val="0"/>
              <w:spacing w:line="700" w:lineRule="exact"/>
              <w:jc w:val="center"/>
              <w:rPr>
                <w:rFonts w:ascii="楷体_GB2312" w:eastAsia="楷体_GB2312" w:hAnsi="华文中宋"/>
                <w:bCs/>
                <w:sz w:val="32"/>
                <w:szCs w:val="32"/>
              </w:rPr>
            </w:pPr>
            <w:r>
              <w:rPr>
                <w:rFonts w:ascii="楷体_GB2312" w:eastAsia="楷体_GB2312" w:hAnsi="华文中宋" w:hint="eastAsia"/>
                <w:bCs/>
                <w:sz w:val="32"/>
                <w:szCs w:val="32"/>
              </w:rPr>
              <w:t>第四学期</w:t>
            </w:r>
          </w:p>
        </w:tc>
      </w:tr>
    </w:tbl>
    <w:p w:rsidR="00281639" w:rsidRDefault="00281639">
      <w:pPr>
        <w:widowControl/>
        <w:jc w:val="left"/>
        <w:rPr>
          <w:rFonts w:ascii="黑体" w:eastAsia="黑体" w:hAnsi="黑体" w:cs="Times New Roman"/>
          <w:b/>
          <w:sz w:val="28"/>
          <w:szCs w:val="28"/>
        </w:rPr>
      </w:pPr>
      <w:r>
        <w:rPr>
          <w:rFonts w:ascii="黑体" w:eastAsia="黑体" w:hAnsi="黑体" w:cs="Times New Roman"/>
          <w:b/>
          <w:sz w:val="28"/>
          <w:szCs w:val="28"/>
        </w:rPr>
        <w:br w:type="page"/>
      </w:r>
    </w:p>
    <w:p w:rsidR="008A78F3" w:rsidRPr="008A78F3" w:rsidRDefault="008A78F3" w:rsidP="008A78F3">
      <w:pPr>
        <w:spacing w:line="360" w:lineRule="auto"/>
        <w:jc w:val="left"/>
        <w:rPr>
          <w:rFonts w:ascii="黑体" w:eastAsia="黑体" w:hAnsi="黑体" w:cs="Times New Roman"/>
          <w:b/>
          <w:sz w:val="28"/>
          <w:szCs w:val="28"/>
        </w:rPr>
      </w:pPr>
      <w:r w:rsidRPr="008A78F3">
        <w:rPr>
          <w:rFonts w:ascii="黑体" w:eastAsia="黑体" w:hAnsi="黑体" w:cs="Times New Roman" w:hint="eastAsia"/>
          <w:b/>
          <w:sz w:val="28"/>
          <w:szCs w:val="28"/>
        </w:rPr>
        <w:lastRenderedPageBreak/>
        <w:t>一、实验成绩评定标准</w:t>
      </w:r>
    </w:p>
    <w:tbl>
      <w:tblPr>
        <w:tblW w:w="7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1246"/>
        <w:gridCol w:w="1248"/>
        <w:gridCol w:w="1246"/>
        <w:gridCol w:w="1248"/>
        <w:gridCol w:w="789"/>
      </w:tblGrid>
      <w:tr w:rsidR="008A78F3" w:rsidRPr="00715CB4" w:rsidTr="008A78F3">
        <w:trPr>
          <w:trHeight w:val="904"/>
          <w:jc w:val="center"/>
        </w:trPr>
        <w:tc>
          <w:tcPr>
            <w:tcW w:w="1851" w:type="dxa"/>
            <w:tcBorders>
              <w:top w:val="single" w:sz="4" w:space="0" w:color="auto"/>
              <w:left w:val="single" w:sz="4" w:space="0" w:color="auto"/>
              <w:bottom w:val="single" w:sz="4" w:space="0" w:color="auto"/>
              <w:right w:val="single" w:sz="4" w:space="0" w:color="auto"/>
              <w:tl2br w:val="single" w:sz="4" w:space="0" w:color="auto"/>
            </w:tcBorders>
            <w:hideMark/>
          </w:tcPr>
          <w:p w:rsidR="008A78F3" w:rsidRPr="00715CB4" w:rsidRDefault="008A78F3" w:rsidP="00D518B8">
            <w:pPr>
              <w:spacing w:line="360" w:lineRule="auto"/>
              <w:ind w:firstLineChars="550" w:firstLine="1160"/>
              <w:rPr>
                <w:rFonts w:ascii="Times New Roman" w:eastAsia="仿宋_GB2312" w:hAnsi="Times New Roman" w:cs="Times New Roman"/>
                <w:b/>
                <w:bCs/>
                <w:szCs w:val="21"/>
              </w:rPr>
            </w:pPr>
            <w:r w:rsidRPr="00715CB4">
              <w:rPr>
                <w:rFonts w:ascii="Times New Roman" w:eastAsia="仿宋_GB2312" w:hAnsi="Times New Roman" w:cs="Times New Roman"/>
                <w:b/>
                <w:bCs/>
                <w:szCs w:val="21"/>
              </w:rPr>
              <w:t>分值</w:t>
            </w:r>
          </w:p>
          <w:p w:rsidR="008A78F3" w:rsidRPr="00715CB4" w:rsidRDefault="008A78F3" w:rsidP="00D518B8">
            <w:pPr>
              <w:spacing w:line="360" w:lineRule="auto"/>
              <w:ind w:firstLineChars="200" w:firstLine="422"/>
              <w:rPr>
                <w:rFonts w:ascii="Times New Roman" w:eastAsia="仿宋_GB2312" w:hAnsi="Times New Roman" w:cs="Times New Roman"/>
                <w:b/>
                <w:bCs/>
                <w:szCs w:val="21"/>
              </w:rPr>
            </w:pPr>
            <w:r w:rsidRPr="00715CB4">
              <w:rPr>
                <w:rFonts w:ascii="Times New Roman" w:eastAsia="仿宋_GB2312" w:hAnsi="Times New Roman" w:cs="Times New Roman"/>
                <w:b/>
                <w:bCs/>
                <w:szCs w:val="21"/>
              </w:rPr>
              <w:t>观测点</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spacing w:line="360" w:lineRule="auto"/>
              <w:jc w:val="center"/>
              <w:rPr>
                <w:rFonts w:ascii="Times New Roman" w:eastAsia="仿宋_GB2312" w:hAnsi="Times New Roman" w:cs="Times New Roman"/>
                <w:b/>
                <w:bCs/>
                <w:szCs w:val="21"/>
              </w:rPr>
            </w:pPr>
            <w:r w:rsidRPr="00715CB4">
              <w:rPr>
                <w:rFonts w:ascii="Times New Roman" w:eastAsia="仿宋_GB2312" w:hAnsi="Times New Roman" w:cs="Times New Roman"/>
                <w:b/>
                <w:bCs/>
                <w:szCs w:val="21"/>
              </w:rPr>
              <w:t>90-100</w:t>
            </w:r>
            <w:r w:rsidRPr="00715CB4">
              <w:rPr>
                <w:rFonts w:ascii="Times New Roman" w:eastAsia="仿宋_GB2312" w:hAnsi="Times New Roman" w:cs="Times New Roman"/>
                <w:b/>
                <w:bCs/>
                <w:szCs w:val="21"/>
              </w:rPr>
              <w:t>分</w:t>
            </w:r>
          </w:p>
        </w:tc>
        <w:tc>
          <w:tcPr>
            <w:tcW w:w="1248"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spacing w:line="360" w:lineRule="auto"/>
              <w:jc w:val="center"/>
              <w:rPr>
                <w:rFonts w:ascii="Times New Roman" w:eastAsia="仿宋_GB2312" w:hAnsi="Times New Roman" w:cs="Times New Roman"/>
                <w:b/>
                <w:bCs/>
                <w:szCs w:val="21"/>
              </w:rPr>
            </w:pPr>
            <w:r w:rsidRPr="00715CB4">
              <w:rPr>
                <w:rFonts w:ascii="Times New Roman" w:eastAsia="仿宋_GB2312" w:hAnsi="Times New Roman" w:cs="Times New Roman"/>
                <w:b/>
                <w:bCs/>
                <w:szCs w:val="21"/>
              </w:rPr>
              <w:t>70-89</w:t>
            </w:r>
            <w:r w:rsidRPr="00715CB4">
              <w:rPr>
                <w:rFonts w:ascii="Times New Roman" w:eastAsia="仿宋_GB2312" w:hAnsi="Times New Roman" w:cs="Times New Roman"/>
                <w:b/>
                <w:bCs/>
                <w:szCs w:val="21"/>
              </w:rPr>
              <w:t>分</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spacing w:line="360" w:lineRule="auto"/>
              <w:jc w:val="center"/>
              <w:rPr>
                <w:rFonts w:ascii="Times New Roman" w:eastAsia="仿宋_GB2312" w:hAnsi="Times New Roman" w:cs="Times New Roman"/>
                <w:b/>
                <w:bCs/>
                <w:szCs w:val="21"/>
              </w:rPr>
            </w:pPr>
            <w:r w:rsidRPr="00715CB4">
              <w:rPr>
                <w:rFonts w:ascii="Times New Roman" w:eastAsia="仿宋_GB2312" w:hAnsi="Times New Roman" w:cs="Times New Roman"/>
                <w:b/>
                <w:bCs/>
                <w:szCs w:val="21"/>
              </w:rPr>
              <w:t>60-69</w:t>
            </w:r>
            <w:r w:rsidRPr="00715CB4">
              <w:rPr>
                <w:rFonts w:ascii="Times New Roman" w:eastAsia="仿宋_GB2312" w:hAnsi="Times New Roman" w:cs="Times New Roman"/>
                <w:b/>
                <w:bCs/>
                <w:szCs w:val="21"/>
              </w:rPr>
              <w:t>分</w:t>
            </w:r>
          </w:p>
        </w:tc>
        <w:tc>
          <w:tcPr>
            <w:tcW w:w="1247"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spacing w:line="360" w:lineRule="auto"/>
              <w:jc w:val="center"/>
              <w:rPr>
                <w:rFonts w:ascii="Times New Roman" w:eastAsia="仿宋_GB2312" w:hAnsi="Times New Roman" w:cs="Times New Roman"/>
                <w:b/>
                <w:bCs/>
                <w:szCs w:val="21"/>
              </w:rPr>
            </w:pPr>
            <w:r w:rsidRPr="00715CB4">
              <w:rPr>
                <w:rFonts w:ascii="Times New Roman" w:eastAsia="仿宋_GB2312" w:hAnsi="Times New Roman" w:cs="Times New Roman"/>
                <w:b/>
                <w:bCs/>
                <w:szCs w:val="21"/>
              </w:rPr>
              <w:t>0-59</w:t>
            </w:r>
            <w:r w:rsidRPr="00715CB4">
              <w:rPr>
                <w:rFonts w:ascii="Times New Roman" w:eastAsia="仿宋_GB2312" w:hAnsi="Times New Roman" w:cs="Times New Roman"/>
                <w:b/>
                <w:bCs/>
                <w:szCs w:val="21"/>
              </w:rPr>
              <w:t>分</w:t>
            </w:r>
          </w:p>
        </w:tc>
        <w:tc>
          <w:tcPr>
            <w:tcW w:w="789"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spacing w:line="360" w:lineRule="auto"/>
              <w:jc w:val="center"/>
              <w:rPr>
                <w:rFonts w:ascii="Times New Roman" w:eastAsia="仿宋_GB2312" w:hAnsi="Times New Roman" w:cs="Times New Roman"/>
                <w:b/>
                <w:bCs/>
                <w:szCs w:val="21"/>
              </w:rPr>
            </w:pPr>
            <w:r w:rsidRPr="00715CB4">
              <w:rPr>
                <w:rFonts w:ascii="Times New Roman" w:eastAsia="仿宋_GB2312" w:hAnsi="Times New Roman" w:cs="Times New Roman"/>
                <w:b/>
                <w:bCs/>
                <w:szCs w:val="21"/>
              </w:rPr>
              <w:t>得分</w:t>
            </w:r>
          </w:p>
        </w:tc>
      </w:tr>
      <w:tr w:rsidR="008A78F3" w:rsidRPr="00715CB4" w:rsidTr="008A78F3">
        <w:trPr>
          <w:trHeight w:val="904"/>
          <w:jc w:val="center"/>
        </w:trPr>
        <w:tc>
          <w:tcPr>
            <w:tcW w:w="1851"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Java</w:t>
            </w:r>
            <w:r w:rsidRPr="00715CB4">
              <w:rPr>
                <w:rFonts w:ascii="Times New Roman" w:eastAsia="仿宋_GB2312" w:hAnsi="Times New Roman" w:cs="Times New Roman"/>
              </w:rPr>
              <w:t>基础理论</w:t>
            </w:r>
          </w:p>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（权重</w:t>
            </w:r>
            <w:r w:rsidRPr="00715CB4">
              <w:rPr>
                <w:rFonts w:ascii="Times New Roman" w:eastAsia="仿宋_GB2312" w:hAnsi="Times New Roman" w:cs="Times New Roman"/>
              </w:rPr>
              <w:t>10%</w:t>
            </w:r>
            <w:r w:rsidRPr="00715CB4">
              <w:rPr>
                <w:rFonts w:ascii="Times New Roman" w:eastAsia="仿宋_GB2312" w:hAnsi="Times New Roman" w:cs="Times New Roman"/>
              </w:rPr>
              <w:t>）</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对实验所需的理论知识非常清楚</w:t>
            </w:r>
          </w:p>
        </w:tc>
        <w:tc>
          <w:tcPr>
            <w:tcW w:w="1248"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对实验所需的理论知识较为清楚</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对实验所需的理论知识基本清楚</w:t>
            </w:r>
          </w:p>
        </w:tc>
        <w:tc>
          <w:tcPr>
            <w:tcW w:w="1247"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对实验所需的理论知识不清楚</w:t>
            </w:r>
          </w:p>
        </w:tc>
        <w:tc>
          <w:tcPr>
            <w:tcW w:w="789" w:type="dxa"/>
            <w:tcBorders>
              <w:top w:val="single" w:sz="4" w:space="0" w:color="auto"/>
              <w:left w:val="single" w:sz="4" w:space="0" w:color="auto"/>
              <w:bottom w:val="single" w:sz="4" w:space="0" w:color="auto"/>
              <w:right w:val="single" w:sz="4" w:space="0" w:color="auto"/>
            </w:tcBorders>
            <w:vAlign w:val="center"/>
          </w:tcPr>
          <w:p w:rsidR="008A78F3" w:rsidRPr="00715CB4" w:rsidRDefault="008A78F3" w:rsidP="00D518B8">
            <w:pPr>
              <w:jc w:val="center"/>
              <w:rPr>
                <w:rFonts w:ascii="Times New Roman" w:eastAsia="仿宋_GB2312" w:hAnsi="Times New Roman" w:cs="Times New Roman"/>
              </w:rPr>
            </w:pPr>
          </w:p>
        </w:tc>
      </w:tr>
      <w:tr w:rsidR="008A78F3" w:rsidRPr="00715CB4" w:rsidTr="008A78F3">
        <w:trPr>
          <w:trHeight w:val="1507"/>
          <w:jc w:val="center"/>
        </w:trPr>
        <w:tc>
          <w:tcPr>
            <w:tcW w:w="1851"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软件需求及其设计</w:t>
            </w:r>
          </w:p>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（权重</w:t>
            </w:r>
            <w:r w:rsidRPr="00715CB4">
              <w:rPr>
                <w:rFonts w:ascii="Times New Roman" w:eastAsia="仿宋_GB2312" w:hAnsi="Times New Roman" w:cs="Times New Roman"/>
              </w:rPr>
              <w:t>40%</w:t>
            </w:r>
            <w:r w:rsidRPr="00715CB4">
              <w:rPr>
                <w:rFonts w:ascii="Times New Roman" w:eastAsia="仿宋_GB2312" w:hAnsi="Times New Roman" w:cs="Times New Roman"/>
              </w:rPr>
              <w:t>）</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vertAlign w:val="superscript"/>
              </w:rPr>
            </w:pPr>
            <w:r w:rsidRPr="00715CB4">
              <w:rPr>
                <w:rFonts w:ascii="Times New Roman" w:eastAsia="仿宋_GB2312" w:hAnsi="Times New Roman" w:cs="Times New Roman"/>
              </w:rPr>
              <w:t>软件开发方案及实现科学合理，分析正确</w:t>
            </w:r>
          </w:p>
        </w:tc>
        <w:tc>
          <w:tcPr>
            <w:tcW w:w="1248"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软件开发方案及实现较为科学合理，分析正确</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软件开发方案及实现合理，分析有误</w:t>
            </w:r>
          </w:p>
        </w:tc>
        <w:tc>
          <w:tcPr>
            <w:tcW w:w="1247"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软件开发方案及实现不合理，分析错误</w:t>
            </w:r>
          </w:p>
        </w:tc>
        <w:tc>
          <w:tcPr>
            <w:tcW w:w="789" w:type="dxa"/>
            <w:tcBorders>
              <w:top w:val="single" w:sz="4" w:space="0" w:color="auto"/>
              <w:left w:val="single" w:sz="4" w:space="0" w:color="auto"/>
              <w:bottom w:val="single" w:sz="4" w:space="0" w:color="auto"/>
              <w:right w:val="single" w:sz="4" w:space="0" w:color="auto"/>
            </w:tcBorders>
            <w:vAlign w:val="center"/>
          </w:tcPr>
          <w:p w:rsidR="008A78F3" w:rsidRPr="00715CB4" w:rsidRDefault="008A78F3" w:rsidP="00D518B8">
            <w:pPr>
              <w:jc w:val="center"/>
              <w:rPr>
                <w:rFonts w:ascii="Times New Roman" w:eastAsia="仿宋_GB2312" w:hAnsi="Times New Roman" w:cs="Times New Roman"/>
              </w:rPr>
            </w:pPr>
          </w:p>
        </w:tc>
      </w:tr>
      <w:tr w:rsidR="008A78F3" w:rsidRPr="00715CB4" w:rsidTr="008A78F3">
        <w:trPr>
          <w:trHeight w:val="1206"/>
          <w:jc w:val="center"/>
        </w:trPr>
        <w:tc>
          <w:tcPr>
            <w:tcW w:w="1851"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软件编码与测试</w:t>
            </w:r>
          </w:p>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（权重</w:t>
            </w:r>
            <w:r w:rsidRPr="00715CB4">
              <w:rPr>
                <w:rFonts w:ascii="Times New Roman" w:eastAsia="仿宋_GB2312" w:hAnsi="Times New Roman" w:cs="Times New Roman"/>
              </w:rPr>
              <w:t>40%</w:t>
            </w:r>
            <w:r w:rsidRPr="00715CB4">
              <w:rPr>
                <w:rFonts w:ascii="Times New Roman" w:eastAsia="仿宋_GB2312" w:hAnsi="Times New Roman" w:cs="Times New Roman"/>
              </w:rPr>
              <w:t>）</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实验数据、结果、分析和总结完整准确</w:t>
            </w:r>
          </w:p>
        </w:tc>
        <w:tc>
          <w:tcPr>
            <w:tcW w:w="1248"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实验数据、结果、分析和总结较为完整准确</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实验数据、结果、分析和总结部分完整</w:t>
            </w:r>
          </w:p>
        </w:tc>
        <w:tc>
          <w:tcPr>
            <w:tcW w:w="1247"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实验数据、结果、分析和总结有错误</w:t>
            </w:r>
          </w:p>
        </w:tc>
        <w:tc>
          <w:tcPr>
            <w:tcW w:w="789" w:type="dxa"/>
            <w:tcBorders>
              <w:top w:val="single" w:sz="4" w:space="0" w:color="auto"/>
              <w:left w:val="single" w:sz="4" w:space="0" w:color="auto"/>
              <w:bottom w:val="single" w:sz="4" w:space="0" w:color="auto"/>
              <w:right w:val="single" w:sz="4" w:space="0" w:color="auto"/>
            </w:tcBorders>
            <w:vAlign w:val="center"/>
          </w:tcPr>
          <w:p w:rsidR="008A78F3" w:rsidRPr="00715CB4" w:rsidRDefault="008A78F3" w:rsidP="00D518B8">
            <w:pPr>
              <w:jc w:val="center"/>
              <w:rPr>
                <w:rFonts w:ascii="Times New Roman" w:eastAsia="仿宋_GB2312" w:hAnsi="Times New Roman" w:cs="Times New Roman"/>
              </w:rPr>
            </w:pPr>
          </w:p>
        </w:tc>
      </w:tr>
      <w:tr w:rsidR="008A78F3" w:rsidRPr="00715CB4" w:rsidTr="008A78F3">
        <w:trPr>
          <w:trHeight w:val="602"/>
          <w:jc w:val="center"/>
        </w:trPr>
        <w:tc>
          <w:tcPr>
            <w:tcW w:w="1851"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实验报告质量</w:t>
            </w:r>
          </w:p>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（权重</w:t>
            </w:r>
            <w:r w:rsidRPr="00715CB4">
              <w:rPr>
                <w:rFonts w:ascii="Times New Roman" w:eastAsia="仿宋_GB2312" w:hAnsi="Times New Roman" w:cs="Times New Roman"/>
              </w:rPr>
              <w:t>10%</w:t>
            </w:r>
            <w:r w:rsidRPr="00715CB4">
              <w:rPr>
                <w:rFonts w:ascii="Times New Roman" w:eastAsia="仿宋_GB2312" w:hAnsi="Times New Roman" w:cs="Times New Roman"/>
              </w:rPr>
              <w:t>）</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实验报告规范完整</w:t>
            </w:r>
          </w:p>
        </w:tc>
        <w:tc>
          <w:tcPr>
            <w:tcW w:w="1248"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实验报告较为规范完整</w:t>
            </w:r>
          </w:p>
        </w:tc>
        <w:tc>
          <w:tcPr>
            <w:tcW w:w="124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实验报告规范但不完整</w:t>
            </w:r>
          </w:p>
        </w:tc>
        <w:tc>
          <w:tcPr>
            <w:tcW w:w="1247"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实验报告不规范完整</w:t>
            </w:r>
          </w:p>
        </w:tc>
        <w:tc>
          <w:tcPr>
            <w:tcW w:w="789" w:type="dxa"/>
            <w:tcBorders>
              <w:top w:val="single" w:sz="4" w:space="0" w:color="auto"/>
              <w:left w:val="single" w:sz="4" w:space="0" w:color="auto"/>
              <w:bottom w:val="single" w:sz="4" w:space="0" w:color="auto"/>
              <w:right w:val="single" w:sz="4" w:space="0" w:color="auto"/>
            </w:tcBorders>
            <w:vAlign w:val="center"/>
          </w:tcPr>
          <w:p w:rsidR="008A78F3" w:rsidRPr="00715CB4" w:rsidRDefault="008A78F3" w:rsidP="00D518B8">
            <w:pPr>
              <w:jc w:val="center"/>
              <w:rPr>
                <w:rFonts w:ascii="Times New Roman" w:eastAsia="仿宋_GB2312" w:hAnsi="Times New Roman" w:cs="Times New Roman"/>
              </w:rPr>
            </w:pPr>
          </w:p>
        </w:tc>
      </w:tr>
      <w:tr w:rsidR="008A78F3" w:rsidRPr="00715CB4" w:rsidTr="008A78F3">
        <w:trPr>
          <w:trHeight w:val="465"/>
          <w:jc w:val="center"/>
        </w:trPr>
        <w:tc>
          <w:tcPr>
            <w:tcW w:w="6839" w:type="dxa"/>
            <w:gridSpan w:val="5"/>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jc w:val="center"/>
              <w:rPr>
                <w:rFonts w:ascii="Times New Roman" w:eastAsia="仿宋_GB2312" w:hAnsi="Times New Roman" w:cs="Times New Roman"/>
              </w:rPr>
            </w:pPr>
            <w:r w:rsidRPr="00715CB4">
              <w:rPr>
                <w:rFonts w:ascii="Times New Roman" w:eastAsia="仿宋_GB2312" w:hAnsi="Times New Roman" w:cs="Times New Roman"/>
              </w:rPr>
              <w:t>总分</w:t>
            </w:r>
          </w:p>
        </w:tc>
        <w:tc>
          <w:tcPr>
            <w:tcW w:w="789" w:type="dxa"/>
            <w:tcBorders>
              <w:top w:val="single" w:sz="4" w:space="0" w:color="auto"/>
              <w:left w:val="single" w:sz="4" w:space="0" w:color="auto"/>
              <w:bottom w:val="single" w:sz="4" w:space="0" w:color="auto"/>
              <w:right w:val="single" w:sz="4" w:space="0" w:color="auto"/>
            </w:tcBorders>
            <w:vAlign w:val="center"/>
          </w:tcPr>
          <w:p w:rsidR="008A78F3" w:rsidRPr="00715CB4" w:rsidRDefault="008A78F3" w:rsidP="00D518B8">
            <w:pPr>
              <w:jc w:val="center"/>
              <w:rPr>
                <w:rFonts w:ascii="Times New Roman" w:eastAsia="仿宋_GB2312" w:hAnsi="Times New Roman" w:cs="Times New Roman"/>
              </w:rPr>
            </w:pPr>
          </w:p>
        </w:tc>
      </w:tr>
    </w:tbl>
    <w:p w:rsidR="00D52E0D" w:rsidRDefault="00B10559"/>
    <w:p w:rsidR="008A78F3" w:rsidRPr="008A78F3" w:rsidRDefault="008A78F3" w:rsidP="008A78F3">
      <w:pPr>
        <w:spacing w:line="360" w:lineRule="auto"/>
        <w:ind w:firstLineChars="50" w:firstLine="141"/>
        <w:jc w:val="left"/>
        <w:rPr>
          <w:rFonts w:ascii="黑体" w:eastAsia="黑体" w:hAnsi="黑体" w:cs="Times New Roman"/>
          <w:b/>
          <w:sz w:val="28"/>
          <w:szCs w:val="28"/>
        </w:rPr>
      </w:pPr>
      <w:r w:rsidRPr="008A78F3">
        <w:rPr>
          <w:rFonts w:ascii="黑体" w:eastAsia="黑体" w:hAnsi="黑体" w:cs="Times New Roman" w:hint="eastAsia"/>
          <w:b/>
          <w:sz w:val="28"/>
          <w:szCs w:val="28"/>
        </w:rPr>
        <w:t>二、</w:t>
      </w:r>
      <w:r>
        <w:rPr>
          <w:rFonts w:ascii="黑体" w:eastAsia="黑体" w:hAnsi="黑体" w:cs="Times New Roman" w:hint="eastAsia"/>
          <w:b/>
          <w:sz w:val="28"/>
          <w:szCs w:val="28"/>
        </w:rPr>
        <w:t>实验考核在课程目标中的占比</w:t>
      </w:r>
    </w:p>
    <w:p w:rsidR="008A78F3" w:rsidRPr="00715CB4" w:rsidRDefault="008A78F3" w:rsidP="008A78F3">
      <w:pPr>
        <w:spacing w:line="360" w:lineRule="auto"/>
        <w:jc w:val="center"/>
        <w:rPr>
          <w:rFonts w:ascii="Times New Roman" w:eastAsia="仿宋_GB2312" w:hAnsi="Times New Roman" w:cs="Times New Roman"/>
        </w:rPr>
      </w:pPr>
      <w:r w:rsidRPr="00715CB4">
        <w:rPr>
          <w:rFonts w:ascii="Times New Roman" w:eastAsia="仿宋_GB2312" w:hAnsi="Times New Roman" w:cs="Times New Roman"/>
        </w:rPr>
        <w:t>考核方式在各课程目标中的比例</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34"/>
        <w:gridCol w:w="2286"/>
      </w:tblGrid>
      <w:tr w:rsidR="008A78F3" w:rsidRPr="00715CB4" w:rsidTr="00D518B8">
        <w:trPr>
          <w:trHeight w:val="510"/>
          <w:jc w:val="center"/>
        </w:trPr>
        <w:tc>
          <w:tcPr>
            <w:tcW w:w="5934"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center"/>
              <w:rPr>
                <w:rFonts w:ascii="Times New Roman" w:eastAsia="仿宋_GB2312" w:hAnsi="Times New Roman" w:cs="Times New Roman"/>
                <w:b/>
                <w:bCs/>
                <w:color w:val="000000"/>
                <w:kern w:val="0"/>
                <w:szCs w:val="21"/>
              </w:rPr>
            </w:pPr>
            <w:r w:rsidRPr="00715CB4">
              <w:rPr>
                <w:rFonts w:ascii="Times New Roman" w:eastAsia="仿宋_GB2312" w:hAnsi="Times New Roman" w:cs="Times New Roman"/>
                <w:b/>
                <w:bCs/>
                <w:color w:val="000000"/>
                <w:kern w:val="0"/>
                <w:szCs w:val="21"/>
              </w:rPr>
              <w:t>课程目标</w:t>
            </w:r>
          </w:p>
        </w:tc>
        <w:tc>
          <w:tcPr>
            <w:tcW w:w="228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center"/>
              <w:rPr>
                <w:rFonts w:ascii="Times New Roman" w:eastAsia="仿宋_GB2312" w:hAnsi="Times New Roman" w:cs="Times New Roman"/>
                <w:b/>
                <w:bCs/>
                <w:color w:val="000000"/>
                <w:kern w:val="0"/>
                <w:szCs w:val="21"/>
              </w:rPr>
            </w:pPr>
            <w:r w:rsidRPr="00715CB4">
              <w:rPr>
                <w:rFonts w:ascii="Times New Roman" w:eastAsia="仿宋_GB2312" w:hAnsi="Times New Roman" w:cs="Times New Roman"/>
                <w:b/>
                <w:bCs/>
                <w:color w:val="000000"/>
                <w:kern w:val="0"/>
                <w:szCs w:val="21"/>
              </w:rPr>
              <w:t>考核方式</w:t>
            </w:r>
            <w:r w:rsidRPr="00715CB4">
              <w:rPr>
                <w:rFonts w:ascii="Times New Roman" w:eastAsia="仿宋_GB2312" w:hAnsi="Times New Roman" w:cs="Times New Roman"/>
                <w:b/>
                <w:bCs/>
                <w:color w:val="000000"/>
                <w:kern w:val="0"/>
                <w:szCs w:val="21"/>
              </w:rPr>
              <w:t>/</w:t>
            </w:r>
            <w:r w:rsidRPr="00715CB4">
              <w:rPr>
                <w:rFonts w:ascii="Times New Roman" w:eastAsia="仿宋_GB2312" w:hAnsi="Times New Roman" w:cs="Times New Roman"/>
                <w:b/>
                <w:bCs/>
                <w:color w:val="000000"/>
                <w:kern w:val="0"/>
                <w:szCs w:val="21"/>
              </w:rPr>
              <w:t>占比</w:t>
            </w:r>
          </w:p>
        </w:tc>
      </w:tr>
      <w:tr w:rsidR="008A78F3" w:rsidRPr="00715CB4" w:rsidTr="00D518B8">
        <w:trPr>
          <w:trHeight w:val="510"/>
          <w:jc w:val="center"/>
        </w:trPr>
        <w:tc>
          <w:tcPr>
            <w:tcW w:w="5934" w:type="dxa"/>
            <w:vMerge w:val="restart"/>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left"/>
              <w:rPr>
                <w:rFonts w:ascii="Times New Roman" w:eastAsia="仿宋_GB2312" w:hAnsi="Times New Roman" w:cs="Times New Roman"/>
                <w:color w:val="000000"/>
                <w:kern w:val="0"/>
                <w:szCs w:val="21"/>
              </w:rPr>
            </w:pPr>
            <w:r w:rsidRPr="00715CB4">
              <w:rPr>
                <w:rFonts w:ascii="Times New Roman" w:eastAsia="仿宋_GB2312" w:hAnsi="Times New Roman" w:cs="Times New Roman"/>
                <w:color w:val="000000"/>
                <w:kern w:val="0"/>
                <w:szCs w:val="21"/>
              </w:rPr>
              <w:t>目标</w:t>
            </w:r>
            <w:r w:rsidRPr="00715CB4">
              <w:rPr>
                <w:rFonts w:ascii="Times New Roman" w:eastAsia="仿宋_GB2312" w:hAnsi="Times New Roman" w:cs="Times New Roman"/>
                <w:color w:val="000000"/>
                <w:kern w:val="0"/>
                <w:szCs w:val="21"/>
              </w:rPr>
              <w:t xml:space="preserve">1. </w:t>
            </w:r>
            <w:r w:rsidRPr="00715CB4">
              <w:rPr>
                <w:rFonts w:ascii="Times New Roman" w:eastAsia="仿宋_GB2312" w:hAnsi="Times New Roman" w:cs="Times New Roman"/>
                <w:color w:val="000000"/>
                <w:kern w:val="0"/>
                <w:szCs w:val="21"/>
              </w:rPr>
              <w:t>能根据软件工程领域的复杂工程问题，进行研究，运用</w:t>
            </w:r>
            <w:r w:rsidRPr="00715CB4">
              <w:rPr>
                <w:rFonts w:ascii="Times New Roman" w:eastAsia="仿宋_GB2312" w:hAnsi="Times New Roman" w:cs="Times New Roman"/>
                <w:color w:val="000000"/>
                <w:kern w:val="0"/>
                <w:szCs w:val="21"/>
              </w:rPr>
              <w:t>Java</w:t>
            </w:r>
            <w:r w:rsidRPr="00715CB4">
              <w:rPr>
                <w:rFonts w:ascii="Times New Roman" w:eastAsia="仿宋_GB2312" w:hAnsi="Times New Roman" w:cs="Times New Roman"/>
                <w:color w:val="000000"/>
                <w:kern w:val="0"/>
                <w:szCs w:val="21"/>
              </w:rPr>
              <w:t>的编程思想设计项目开发方案，并按照合理步骤和软件工程流程进行方案的实施。</w:t>
            </w:r>
          </w:p>
        </w:tc>
        <w:tc>
          <w:tcPr>
            <w:tcW w:w="228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center"/>
              <w:rPr>
                <w:rFonts w:ascii="Times New Roman" w:eastAsia="仿宋_GB2312" w:hAnsi="Times New Roman" w:cs="Times New Roman"/>
                <w:color w:val="000000"/>
                <w:kern w:val="0"/>
                <w:szCs w:val="21"/>
              </w:rPr>
            </w:pPr>
            <w:r w:rsidRPr="00715CB4">
              <w:rPr>
                <w:rFonts w:ascii="Times New Roman" w:eastAsia="仿宋_GB2312" w:hAnsi="Times New Roman" w:cs="Times New Roman"/>
                <w:color w:val="000000"/>
                <w:kern w:val="0"/>
                <w:szCs w:val="21"/>
              </w:rPr>
              <w:t>考试</w:t>
            </w:r>
            <w:r w:rsidRPr="00715CB4">
              <w:rPr>
                <w:rFonts w:ascii="Times New Roman" w:eastAsia="仿宋_GB2312" w:hAnsi="Times New Roman" w:cs="Times New Roman"/>
                <w:color w:val="000000"/>
                <w:kern w:val="0"/>
                <w:szCs w:val="21"/>
              </w:rPr>
              <w:t>/30%</w:t>
            </w:r>
          </w:p>
        </w:tc>
      </w:tr>
      <w:tr w:rsidR="008A78F3" w:rsidRPr="00715CB4" w:rsidTr="00D518B8">
        <w:trPr>
          <w:trHeight w:val="510"/>
          <w:jc w:val="center"/>
        </w:trPr>
        <w:tc>
          <w:tcPr>
            <w:tcW w:w="5934" w:type="dxa"/>
            <w:vMerge/>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left"/>
              <w:rPr>
                <w:rFonts w:ascii="Times New Roman" w:eastAsia="仿宋_GB2312" w:hAnsi="Times New Roman" w:cs="Times New Roman"/>
                <w:color w:val="000000"/>
                <w:kern w:val="0"/>
                <w:szCs w:val="21"/>
              </w:rPr>
            </w:pPr>
          </w:p>
        </w:tc>
        <w:tc>
          <w:tcPr>
            <w:tcW w:w="228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center"/>
              <w:rPr>
                <w:rFonts w:ascii="Times New Roman" w:eastAsia="仿宋_GB2312" w:hAnsi="Times New Roman" w:cs="Times New Roman"/>
                <w:color w:val="000000"/>
                <w:kern w:val="0"/>
                <w:szCs w:val="21"/>
              </w:rPr>
            </w:pPr>
            <w:r w:rsidRPr="00715CB4">
              <w:rPr>
                <w:rFonts w:ascii="Times New Roman" w:eastAsia="仿宋_GB2312" w:hAnsi="Times New Roman" w:cs="Times New Roman"/>
                <w:color w:val="000000"/>
                <w:kern w:val="0"/>
                <w:szCs w:val="21"/>
              </w:rPr>
              <w:t>作业</w:t>
            </w:r>
            <w:r w:rsidRPr="00715CB4">
              <w:rPr>
                <w:rFonts w:ascii="Times New Roman" w:eastAsia="仿宋_GB2312" w:hAnsi="Times New Roman" w:cs="Times New Roman"/>
                <w:color w:val="000000"/>
                <w:kern w:val="0"/>
                <w:szCs w:val="21"/>
              </w:rPr>
              <w:t>/10%</w:t>
            </w:r>
          </w:p>
        </w:tc>
      </w:tr>
      <w:tr w:rsidR="008A78F3" w:rsidRPr="00715CB4" w:rsidTr="00D518B8">
        <w:trPr>
          <w:trHeight w:val="510"/>
          <w:jc w:val="center"/>
        </w:trPr>
        <w:tc>
          <w:tcPr>
            <w:tcW w:w="5934" w:type="dxa"/>
            <w:vMerge/>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left"/>
              <w:rPr>
                <w:rFonts w:ascii="Times New Roman" w:eastAsia="仿宋_GB2312" w:hAnsi="Times New Roman" w:cs="Times New Roman"/>
                <w:color w:val="000000"/>
                <w:kern w:val="0"/>
                <w:szCs w:val="21"/>
              </w:rPr>
            </w:pPr>
          </w:p>
        </w:tc>
        <w:tc>
          <w:tcPr>
            <w:tcW w:w="228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center"/>
              <w:rPr>
                <w:rFonts w:ascii="Times New Roman" w:eastAsia="仿宋_GB2312" w:hAnsi="Times New Roman" w:cs="Times New Roman"/>
                <w:color w:val="000000"/>
                <w:kern w:val="0"/>
                <w:szCs w:val="21"/>
              </w:rPr>
            </w:pPr>
            <w:r w:rsidRPr="00715CB4">
              <w:rPr>
                <w:rFonts w:ascii="Times New Roman" w:eastAsia="仿宋_GB2312" w:hAnsi="Times New Roman" w:cs="Times New Roman"/>
                <w:color w:val="000000"/>
                <w:kern w:val="0"/>
                <w:szCs w:val="21"/>
              </w:rPr>
              <w:t>实验</w:t>
            </w:r>
            <w:r w:rsidRPr="00715CB4">
              <w:rPr>
                <w:rFonts w:ascii="Times New Roman" w:eastAsia="仿宋_GB2312" w:hAnsi="Times New Roman" w:cs="Times New Roman"/>
                <w:color w:val="000000"/>
                <w:kern w:val="0"/>
                <w:szCs w:val="21"/>
              </w:rPr>
              <w:t>/60%</w:t>
            </w:r>
          </w:p>
        </w:tc>
      </w:tr>
      <w:tr w:rsidR="008A78F3" w:rsidRPr="00715CB4" w:rsidTr="00D518B8">
        <w:trPr>
          <w:trHeight w:val="510"/>
          <w:jc w:val="center"/>
        </w:trPr>
        <w:tc>
          <w:tcPr>
            <w:tcW w:w="5934" w:type="dxa"/>
            <w:vMerge w:val="restart"/>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left"/>
              <w:rPr>
                <w:rFonts w:ascii="Times New Roman" w:eastAsia="仿宋_GB2312" w:hAnsi="Times New Roman" w:cs="Times New Roman"/>
                <w:color w:val="000000"/>
                <w:kern w:val="0"/>
                <w:szCs w:val="21"/>
              </w:rPr>
            </w:pPr>
            <w:r w:rsidRPr="00715CB4">
              <w:rPr>
                <w:rFonts w:ascii="Times New Roman" w:eastAsia="仿宋_GB2312" w:hAnsi="Times New Roman" w:cs="Times New Roman"/>
                <w:color w:val="000000"/>
                <w:kern w:val="0"/>
                <w:szCs w:val="21"/>
              </w:rPr>
              <w:t>目标</w:t>
            </w:r>
            <w:r w:rsidRPr="00715CB4">
              <w:rPr>
                <w:rFonts w:ascii="Times New Roman" w:eastAsia="仿宋_GB2312" w:hAnsi="Times New Roman" w:cs="Times New Roman"/>
                <w:color w:val="000000"/>
                <w:kern w:val="0"/>
                <w:szCs w:val="21"/>
              </w:rPr>
              <w:t xml:space="preserve">2. </w:t>
            </w:r>
            <w:r w:rsidRPr="00715CB4">
              <w:rPr>
                <w:rFonts w:ascii="Times New Roman" w:eastAsia="仿宋_GB2312" w:hAnsi="Times New Roman" w:cs="Times New Roman"/>
                <w:color w:val="000000"/>
                <w:kern w:val="0"/>
                <w:szCs w:val="21"/>
              </w:rPr>
              <w:t>掌握</w:t>
            </w:r>
            <w:r w:rsidRPr="00715CB4">
              <w:rPr>
                <w:rFonts w:ascii="Times New Roman" w:eastAsia="仿宋_GB2312" w:hAnsi="Times New Roman" w:cs="Times New Roman"/>
                <w:color w:val="000000"/>
                <w:kern w:val="0"/>
                <w:szCs w:val="21"/>
              </w:rPr>
              <w:t>Java</w:t>
            </w:r>
            <w:r w:rsidRPr="00715CB4">
              <w:rPr>
                <w:rFonts w:ascii="Times New Roman" w:eastAsia="仿宋_GB2312" w:hAnsi="Times New Roman" w:cs="Times New Roman"/>
                <w:color w:val="000000"/>
                <w:kern w:val="0"/>
                <w:szCs w:val="21"/>
              </w:rPr>
              <w:t>语言的基本特点、语法和面向对象的编程思想，能应用</w:t>
            </w:r>
            <w:r w:rsidRPr="00715CB4">
              <w:rPr>
                <w:rFonts w:ascii="Times New Roman" w:eastAsia="仿宋_GB2312" w:hAnsi="Times New Roman" w:cs="Times New Roman"/>
                <w:color w:val="000000"/>
                <w:kern w:val="0"/>
                <w:szCs w:val="21"/>
              </w:rPr>
              <w:t>Java</w:t>
            </w:r>
            <w:r w:rsidRPr="00715CB4">
              <w:rPr>
                <w:rFonts w:ascii="Times New Roman" w:eastAsia="仿宋_GB2312" w:hAnsi="Times New Roman" w:cs="Times New Roman"/>
                <w:color w:val="000000"/>
                <w:kern w:val="0"/>
                <w:szCs w:val="21"/>
              </w:rPr>
              <w:t>语言的编程原理、方法和技术，针对软件工程领域中复杂工程问题的设计解决方案要求进行软件开发。</w:t>
            </w:r>
          </w:p>
        </w:tc>
        <w:tc>
          <w:tcPr>
            <w:tcW w:w="228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center"/>
              <w:rPr>
                <w:rFonts w:ascii="Times New Roman" w:eastAsia="仿宋_GB2312" w:hAnsi="Times New Roman" w:cs="Times New Roman"/>
                <w:color w:val="000000"/>
                <w:kern w:val="0"/>
                <w:szCs w:val="21"/>
              </w:rPr>
            </w:pPr>
            <w:r w:rsidRPr="00715CB4">
              <w:rPr>
                <w:rFonts w:ascii="Times New Roman" w:eastAsia="仿宋_GB2312" w:hAnsi="Times New Roman" w:cs="Times New Roman"/>
                <w:color w:val="000000"/>
                <w:kern w:val="0"/>
                <w:szCs w:val="21"/>
              </w:rPr>
              <w:t>考试</w:t>
            </w:r>
            <w:r w:rsidRPr="00715CB4">
              <w:rPr>
                <w:rFonts w:ascii="Times New Roman" w:eastAsia="仿宋_GB2312" w:hAnsi="Times New Roman" w:cs="Times New Roman"/>
                <w:color w:val="000000"/>
                <w:kern w:val="0"/>
                <w:szCs w:val="21"/>
              </w:rPr>
              <w:t>/70%</w:t>
            </w:r>
          </w:p>
        </w:tc>
      </w:tr>
      <w:tr w:rsidR="008A78F3" w:rsidRPr="00715CB4" w:rsidTr="00D518B8">
        <w:trPr>
          <w:trHeight w:val="510"/>
          <w:jc w:val="center"/>
        </w:trPr>
        <w:tc>
          <w:tcPr>
            <w:tcW w:w="5934" w:type="dxa"/>
            <w:vMerge/>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left"/>
              <w:rPr>
                <w:rFonts w:ascii="Times New Roman" w:eastAsia="仿宋_GB2312" w:hAnsi="Times New Roman" w:cs="Times New Roman"/>
                <w:color w:val="000000"/>
                <w:kern w:val="0"/>
                <w:szCs w:val="21"/>
              </w:rPr>
            </w:pPr>
          </w:p>
        </w:tc>
        <w:tc>
          <w:tcPr>
            <w:tcW w:w="228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center"/>
              <w:rPr>
                <w:rFonts w:ascii="Times New Roman" w:eastAsia="仿宋_GB2312" w:hAnsi="Times New Roman" w:cs="Times New Roman"/>
                <w:color w:val="000000"/>
                <w:kern w:val="0"/>
                <w:szCs w:val="21"/>
              </w:rPr>
            </w:pPr>
            <w:r w:rsidRPr="00715CB4">
              <w:rPr>
                <w:rFonts w:ascii="Times New Roman" w:eastAsia="仿宋_GB2312" w:hAnsi="Times New Roman" w:cs="Times New Roman"/>
                <w:color w:val="000000"/>
                <w:kern w:val="0"/>
                <w:szCs w:val="21"/>
              </w:rPr>
              <w:t>作业</w:t>
            </w:r>
            <w:r w:rsidRPr="00715CB4">
              <w:rPr>
                <w:rFonts w:ascii="Times New Roman" w:eastAsia="仿宋_GB2312" w:hAnsi="Times New Roman" w:cs="Times New Roman"/>
                <w:color w:val="000000"/>
                <w:kern w:val="0"/>
                <w:szCs w:val="21"/>
              </w:rPr>
              <w:t>/10%</w:t>
            </w:r>
          </w:p>
        </w:tc>
      </w:tr>
      <w:tr w:rsidR="008A78F3" w:rsidRPr="00715CB4" w:rsidTr="00D518B8">
        <w:trPr>
          <w:trHeight w:val="510"/>
          <w:jc w:val="center"/>
        </w:trPr>
        <w:tc>
          <w:tcPr>
            <w:tcW w:w="5934" w:type="dxa"/>
            <w:vMerge/>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left"/>
              <w:rPr>
                <w:rFonts w:ascii="Times New Roman" w:eastAsia="仿宋_GB2312" w:hAnsi="Times New Roman" w:cs="Times New Roman"/>
                <w:color w:val="000000"/>
                <w:kern w:val="0"/>
                <w:szCs w:val="21"/>
              </w:rPr>
            </w:pPr>
          </w:p>
        </w:tc>
        <w:tc>
          <w:tcPr>
            <w:tcW w:w="2286" w:type="dxa"/>
            <w:tcBorders>
              <w:top w:val="single" w:sz="4" w:space="0" w:color="auto"/>
              <w:left w:val="single" w:sz="4" w:space="0" w:color="auto"/>
              <w:bottom w:val="single" w:sz="4" w:space="0" w:color="auto"/>
              <w:right w:val="single" w:sz="4" w:space="0" w:color="auto"/>
            </w:tcBorders>
            <w:vAlign w:val="center"/>
            <w:hideMark/>
          </w:tcPr>
          <w:p w:rsidR="008A78F3" w:rsidRPr="00715CB4" w:rsidRDefault="008A78F3" w:rsidP="00D518B8">
            <w:pPr>
              <w:widowControl/>
              <w:jc w:val="center"/>
              <w:rPr>
                <w:rFonts w:ascii="Times New Roman" w:eastAsia="仿宋_GB2312" w:hAnsi="Times New Roman" w:cs="Times New Roman"/>
                <w:color w:val="000000"/>
                <w:kern w:val="0"/>
                <w:szCs w:val="21"/>
              </w:rPr>
            </w:pPr>
            <w:r w:rsidRPr="00715CB4">
              <w:rPr>
                <w:rFonts w:ascii="Times New Roman" w:eastAsia="仿宋_GB2312" w:hAnsi="Times New Roman" w:cs="Times New Roman"/>
                <w:color w:val="000000"/>
                <w:kern w:val="0"/>
                <w:szCs w:val="21"/>
              </w:rPr>
              <w:t>实验</w:t>
            </w:r>
            <w:r w:rsidRPr="00715CB4">
              <w:rPr>
                <w:rFonts w:ascii="Times New Roman" w:eastAsia="仿宋_GB2312" w:hAnsi="Times New Roman" w:cs="Times New Roman"/>
                <w:color w:val="000000"/>
                <w:kern w:val="0"/>
                <w:szCs w:val="21"/>
              </w:rPr>
              <w:t>/20%</w:t>
            </w:r>
          </w:p>
        </w:tc>
      </w:tr>
    </w:tbl>
    <w:p w:rsidR="008A78F3" w:rsidRDefault="008A78F3"/>
    <w:p w:rsidR="00F73C82" w:rsidRDefault="00F73C82"/>
    <w:p w:rsidR="0031411E" w:rsidRDefault="0031411E">
      <w:pPr>
        <w:widowControl/>
        <w:jc w:val="left"/>
        <w:rPr>
          <w:rFonts w:eastAsia="黑体"/>
          <w:sz w:val="28"/>
        </w:rPr>
      </w:pPr>
      <w:r>
        <w:rPr>
          <w:rFonts w:eastAsia="黑体"/>
          <w:sz w:val="28"/>
        </w:rPr>
        <w:br w:type="page"/>
      </w:r>
    </w:p>
    <w:p w:rsidR="00220404" w:rsidRDefault="00220404" w:rsidP="00220404">
      <w:pPr>
        <w:jc w:val="center"/>
        <w:rPr>
          <w:rFonts w:eastAsia="黑体"/>
          <w:sz w:val="28"/>
        </w:rPr>
      </w:pPr>
      <w:r>
        <w:rPr>
          <w:rFonts w:eastAsia="黑体"/>
          <w:sz w:val="28"/>
        </w:rPr>
        <w:lastRenderedPageBreak/>
        <w:t>实验</w:t>
      </w:r>
      <w:proofErr w:type="gramStart"/>
      <w:r>
        <w:rPr>
          <w:rFonts w:eastAsia="黑体"/>
          <w:sz w:val="28"/>
        </w:rPr>
        <w:t>一</w:t>
      </w:r>
      <w:proofErr w:type="gramEnd"/>
      <w:r>
        <w:rPr>
          <w:rFonts w:eastAsia="黑体"/>
          <w:sz w:val="28"/>
        </w:rPr>
        <w:t xml:space="preserve">  </w:t>
      </w:r>
      <w:r w:rsidRPr="002D11CA">
        <w:rPr>
          <w:rFonts w:eastAsia="黑体"/>
          <w:sz w:val="28"/>
        </w:rPr>
        <w:t>JDK</w:t>
      </w:r>
      <w:r w:rsidRPr="002D11CA">
        <w:rPr>
          <w:rFonts w:eastAsia="黑体" w:hint="eastAsia"/>
          <w:sz w:val="28"/>
        </w:rPr>
        <w:t>安装、配置及</w:t>
      </w:r>
      <w:r w:rsidRPr="002D11CA">
        <w:rPr>
          <w:rFonts w:eastAsia="黑体"/>
          <w:sz w:val="28"/>
        </w:rPr>
        <w:t>java</w:t>
      </w:r>
      <w:r w:rsidRPr="002D11CA">
        <w:rPr>
          <w:rFonts w:eastAsia="黑体" w:hint="eastAsia"/>
          <w:sz w:val="28"/>
        </w:rPr>
        <w:t>基本语法</w:t>
      </w:r>
    </w:p>
    <w:p w:rsidR="00220404" w:rsidRDefault="00220404" w:rsidP="00220404">
      <w:pPr>
        <w:spacing w:line="360" w:lineRule="auto"/>
        <w:jc w:val="left"/>
        <w:rPr>
          <w:rFonts w:eastAsia="Times New Roman"/>
        </w:rPr>
      </w:pPr>
      <w:r>
        <w:rPr>
          <w:rFonts w:hint="eastAsia"/>
        </w:rPr>
        <w:t>实验日期：</w:t>
      </w:r>
      <w:r>
        <w:rPr>
          <w:u w:val="single"/>
        </w:rPr>
        <w:t xml:space="preserve">  </w:t>
      </w:r>
      <w:r w:rsidR="0049282B">
        <w:rPr>
          <w:u w:val="single"/>
        </w:rPr>
        <w:t>2019</w:t>
      </w:r>
      <w:r>
        <w:rPr>
          <w:u w:val="single"/>
        </w:rPr>
        <w:t xml:space="preserve">   </w:t>
      </w:r>
      <w:r>
        <w:rPr>
          <w:rFonts w:hint="eastAsia"/>
        </w:rPr>
        <w:t>年</w:t>
      </w:r>
      <w:r>
        <w:rPr>
          <w:u w:val="single"/>
        </w:rPr>
        <w:t xml:space="preserve">  </w:t>
      </w:r>
      <w:r w:rsidR="0049282B">
        <w:rPr>
          <w:u w:val="single"/>
        </w:rPr>
        <w:t>3</w:t>
      </w:r>
      <w:r>
        <w:rPr>
          <w:u w:val="single"/>
        </w:rPr>
        <w:t xml:space="preserve">  </w:t>
      </w:r>
      <w:r>
        <w:rPr>
          <w:rFonts w:hint="eastAsia"/>
        </w:rPr>
        <w:t>月</w:t>
      </w:r>
      <w:r>
        <w:rPr>
          <w:u w:val="single"/>
        </w:rPr>
        <w:t xml:space="preserve">   </w:t>
      </w:r>
      <w:r w:rsidR="0049282B">
        <w:rPr>
          <w:u w:val="single"/>
        </w:rPr>
        <w:t>3</w:t>
      </w:r>
      <w:r>
        <w:rPr>
          <w:u w:val="single"/>
        </w:rPr>
        <w:t xml:space="preserve">  </w:t>
      </w:r>
      <w:r>
        <w:rPr>
          <w:rFonts w:hint="eastAsia"/>
        </w:rPr>
        <w:t>日</w:t>
      </w:r>
      <w:r>
        <w:t xml:space="preserve">                   </w:t>
      </w:r>
      <w:r>
        <w:rPr>
          <w:rFonts w:hint="eastAsia"/>
        </w:rPr>
        <w:t>班级：</w:t>
      </w:r>
      <w:r>
        <w:rPr>
          <w:u w:val="single"/>
        </w:rPr>
        <w:t xml:space="preserve">   </w:t>
      </w:r>
      <w:r w:rsidR="0049282B">
        <w:rPr>
          <w:rFonts w:hint="eastAsia"/>
          <w:u w:val="single"/>
        </w:rPr>
        <w:t>软件工程</w:t>
      </w:r>
      <w:r w:rsidR="0049282B">
        <w:rPr>
          <w:rFonts w:hint="eastAsia"/>
          <w:u w:val="single"/>
        </w:rPr>
        <w:t>1</w:t>
      </w:r>
      <w:r w:rsidR="0049282B">
        <w:rPr>
          <w:u w:val="single"/>
        </w:rPr>
        <w:t>702</w:t>
      </w:r>
      <w:r>
        <w:rPr>
          <w:u w:val="single"/>
        </w:rPr>
        <w:t xml:space="preserve">           </w:t>
      </w:r>
    </w:p>
    <w:p w:rsidR="00220404" w:rsidRDefault="00220404" w:rsidP="00220404">
      <w:pPr>
        <w:jc w:val="left"/>
        <w:rPr>
          <w:rFonts w:ascii="黑体" w:eastAsia="黑体"/>
          <w:sz w:val="24"/>
          <w:szCs w:val="24"/>
        </w:rPr>
      </w:pPr>
      <w:r>
        <w:rPr>
          <w:rFonts w:hint="eastAsia"/>
        </w:rPr>
        <w:t>学号（后四位）：</w:t>
      </w:r>
      <w:r>
        <w:t>_</w:t>
      </w:r>
      <w:r w:rsidRPr="0049282B">
        <w:rPr>
          <w:u w:val="single"/>
        </w:rPr>
        <w:t>__</w:t>
      </w:r>
      <w:r w:rsidR="0049282B" w:rsidRPr="0049282B">
        <w:rPr>
          <w:u w:val="single"/>
        </w:rPr>
        <w:t>0224</w:t>
      </w:r>
      <w:r w:rsidRPr="0049282B">
        <w:rPr>
          <w:u w:val="single"/>
        </w:rPr>
        <w:t>__</w:t>
      </w:r>
      <w:r>
        <w:t xml:space="preserve">____   </w:t>
      </w:r>
      <w:r>
        <w:rPr>
          <w:rFonts w:hint="eastAsia"/>
        </w:rPr>
        <w:t>姓名：</w:t>
      </w:r>
      <w:r>
        <w:t>____</w:t>
      </w:r>
      <w:r w:rsidR="0049282B" w:rsidRPr="0049282B">
        <w:rPr>
          <w:rFonts w:hint="eastAsia"/>
          <w:u w:val="single"/>
        </w:rPr>
        <w:t>刘文博</w:t>
      </w:r>
      <w:r>
        <w:t xml:space="preserve">_____ </w:t>
      </w:r>
      <w:r>
        <w:rPr>
          <w:rFonts w:hint="eastAsia"/>
        </w:rPr>
        <w:t>成绩：</w:t>
      </w:r>
      <w:r>
        <w:rPr>
          <w:u w:val="single"/>
        </w:rPr>
        <w:t xml:space="preserve">  </w:t>
      </w:r>
      <w:r>
        <w:rPr>
          <w:rFonts w:hint="eastAsia"/>
          <w:u w:val="single"/>
        </w:rPr>
        <w:t xml:space="preserve"> </w:t>
      </w:r>
      <w:r>
        <w:rPr>
          <w:u w:val="single"/>
        </w:rPr>
        <w:t xml:space="preserve">           </w:t>
      </w:r>
    </w:p>
    <w:p w:rsidR="00220404" w:rsidRDefault="00220404" w:rsidP="00220404">
      <w:pPr>
        <w:numPr>
          <w:ilvl w:val="0"/>
          <w:numId w:val="1"/>
        </w:numPr>
        <w:tabs>
          <w:tab w:val="left" w:pos="420"/>
        </w:tabs>
        <w:spacing w:line="288" w:lineRule="auto"/>
        <w:textAlignment w:val="baseline"/>
        <w:rPr>
          <w:rFonts w:ascii="黑体" w:eastAsia="黑体"/>
          <w:sz w:val="24"/>
          <w:szCs w:val="24"/>
        </w:rPr>
      </w:pPr>
      <w:r>
        <w:rPr>
          <w:rFonts w:ascii="黑体" w:eastAsia="黑体" w:hint="eastAsia"/>
          <w:sz w:val="24"/>
          <w:szCs w:val="24"/>
        </w:rPr>
        <w:t>实验目的</w:t>
      </w:r>
    </w:p>
    <w:p w:rsidR="00220404" w:rsidRDefault="00220404" w:rsidP="00220404">
      <w:pPr>
        <w:ind w:firstLineChars="100" w:firstLine="210"/>
      </w:pPr>
      <w:r>
        <w:t>1</w:t>
      </w:r>
      <w:r>
        <w:rPr>
          <w:rFonts w:cs="宋体" w:hint="eastAsia"/>
        </w:rPr>
        <w:t>掌握</w:t>
      </w:r>
      <w:r>
        <w:rPr>
          <w:rFonts w:cs="宋体"/>
        </w:rPr>
        <w:t>JDK</w:t>
      </w:r>
      <w:r>
        <w:rPr>
          <w:rFonts w:cs="宋体" w:hint="eastAsia"/>
        </w:rPr>
        <w:t>的安装和环境变量的配置；</w:t>
      </w:r>
    </w:p>
    <w:p w:rsidR="00220404" w:rsidRDefault="00220404" w:rsidP="00220404">
      <w:pPr>
        <w:ind w:firstLineChars="100" w:firstLine="210"/>
        <w:rPr>
          <w:rFonts w:cs="宋体"/>
        </w:rPr>
      </w:pPr>
      <w:r>
        <w:t>2</w:t>
      </w:r>
      <w:r>
        <w:rPr>
          <w:rFonts w:cs="宋体" w:hint="eastAsia"/>
        </w:rPr>
        <w:t>掌握</w:t>
      </w:r>
      <w:r>
        <w:rPr>
          <w:rFonts w:cs="宋体"/>
        </w:rPr>
        <w:t>Java</w:t>
      </w:r>
      <w:r>
        <w:rPr>
          <w:rFonts w:cs="宋体" w:hint="eastAsia"/>
        </w:rPr>
        <w:t>源程序的编写、编译和运行；</w:t>
      </w:r>
    </w:p>
    <w:p w:rsidR="00220404" w:rsidRDefault="00220404" w:rsidP="00220404">
      <w:pPr>
        <w:ind w:firstLineChars="100" w:firstLine="210"/>
        <w:rPr>
          <w:rFonts w:cs="宋体"/>
        </w:rPr>
      </w:pPr>
      <w:r>
        <w:rPr>
          <w:rFonts w:cs="宋体"/>
        </w:rPr>
        <w:t>3</w:t>
      </w:r>
      <w:r>
        <w:rPr>
          <w:rFonts w:cs="宋体" w:hint="eastAsia"/>
        </w:rPr>
        <w:t>掌握</w:t>
      </w:r>
      <w:r>
        <w:rPr>
          <w:rFonts w:cs="宋体"/>
        </w:rPr>
        <w:t>Java</w:t>
      </w:r>
      <w:r>
        <w:rPr>
          <w:rFonts w:cs="宋体" w:hint="eastAsia"/>
        </w:rPr>
        <w:t>程序的基本语法和不同流程控制语句；</w:t>
      </w:r>
    </w:p>
    <w:p w:rsidR="00220404" w:rsidRDefault="00220404" w:rsidP="00220404">
      <w:pPr>
        <w:ind w:firstLineChars="100" w:firstLine="210"/>
        <w:rPr>
          <w:rFonts w:cs="宋体"/>
        </w:rPr>
      </w:pPr>
      <w:r>
        <w:t>4</w:t>
      </w:r>
      <w:r>
        <w:rPr>
          <w:rFonts w:cs="宋体" w:hint="eastAsia"/>
        </w:rPr>
        <w:t>掌握</w:t>
      </w:r>
      <w:r>
        <w:rPr>
          <w:rFonts w:cs="宋体"/>
        </w:rPr>
        <w:t>Java</w:t>
      </w:r>
      <w:r>
        <w:rPr>
          <w:rFonts w:cs="宋体" w:hint="eastAsia"/>
        </w:rPr>
        <w:t>程序中方法的参数传入和传出。</w:t>
      </w:r>
    </w:p>
    <w:p w:rsidR="00220404" w:rsidRDefault="00220404" w:rsidP="00220404">
      <w:pPr>
        <w:spacing w:line="360" w:lineRule="auto"/>
        <w:rPr>
          <w:b/>
          <w:color w:val="000000"/>
        </w:rPr>
      </w:pPr>
      <w:r w:rsidRPr="00AB67BA">
        <w:rPr>
          <w:rFonts w:ascii="黑体" w:eastAsia="黑体" w:hAnsi="黑体" w:hint="eastAsia"/>
          <w:color w:val="000000"/>
        </w:rPr>
        <w:t>二</w:t>
      </w:r>
      <w:r>
        <w:rPr>
          <w:rFonts w:hint="eastAsia"/>
          <w:b/>
          <w:color w:val="000000"/>
        </w:rPr>
        <w:t>、</w:t>
      </w:r>
      <w:r>
        <w:rPr>
          <w:rFonts w:cs="宋体" w:hint="eastAsia"/>
          <w:b/>
          <w:color w:val="000000"/>
        </w:rPr>
        <w:t>支撑的课程目标</w:t>
      </w:r>
    </w:p>
    <w:p w:rsidR="00220404" w:rsidRDefault="00220404" w:rsidP="00220404">
      <w:pPr>
        <w:ind w:firstLineChars="200" w:firstLine="420"/>
        <w:rPr>
          <w:rFonts w:cs="宋体"/>
          <w:szCs w:val="21"/>
        </w:rPr>
      </w:pPr>
      <w:r>
        <w:rPr>
          <w:rFonts w:cs="宋体" w:hint="eastAsia"/>
          <w:szCs w:val="21"/>
        </w:rPr>
        <w:t>本实验项目可以支撑“课程目标</w:t>
      </w:r>
      <w:r>
        <w:rPr>
          <w:szCs w:val="21"/>
        </w:rPr>
        <w:t>1</w:t>
      </w:r>
      <w:r>
        <w:rPr>
          <w:rFonts w:cs="宋体" w:hint="eastAsia"/>
          <w:szCs w:val="21"/>
        </w:rPr>
        <w:t>：</w:t>
      </w:r>
      <w:r w:rsidRPr="00422295">
        <w:rPr>
          <w:rFonts w:hint="eastAsia"/>
        </w:rPr>
        <w:t>能根据软件工程领域的复杂工程问题，进行研究，运用</w:t>
      </w:r>
      <w:r w:rsidRPr="00422295">
        <w:rPr>
          <w:rFonts w:hint="eastAsia"/>
        </w:rPr>
        <w:t>Java</w:t>
      </w:r>
      <w:r w:rsidRPr="00422295">
        <w:rPr>
          <w:rFonts w:hint="eastAsia"/>
        </w:rPr>
        <w:t>的编程思想设计</w:t>
      </w:r>
      <w:r>
        <w:rPr>
          <w:rFonts w:hint="eastAsia"/>
        </w:rPr>
        <w:t>项目开发方案，并按照</w:t>
      </w:r>
      <w:r w:rsidRPr="00422295">
        <w:rPr>
          <w:rFonts w:hint="eastAsia"/>
        </w:rPr>
        <w:t>合理步骤和</w:t>
      </w:r>
      <w:r>
        <w:rPr>
          <w:rFonts w:hint="eastAsia"/>
        </w:rPr>
        <w:t>软件工程流程进行方案的实施</w:t>
      </w:r>
      <w:r>
        <w:rPr>
          <w:rFonts w:cs="宋体" w:hint="eastAsia"/>
          <w:szCs w:val="21"/>
        </w:rPr>
        <w:t>”、“课程目标</w:t>
      </w:r>
      <w:r>
        <w:rPr>
          <w:rFonts w:cs="宋体" w:hint="eastAsia"/>
          <w:szCs w:val="21"/>
        </w:rPr>
        <w:t>2</w:t>
      </w:r>
      <w:r>
        <w:rPr>
          <w:rFonts w:cs="宋体" w:hint="eastAsia"/>
          <w:szCs w:val="21"/>
        </w:rPr>
        <w:t>：</w:t>
      </w:r>
      <w:r>
        <w:rPr>
          <w:rFonts w:hint="eastAsia"/>
        </w:rPr>
        <w:t>掌握</w:t>
      </w:r>
      <w:r>
        <w:rPr>
          <w:rFonts w:hint="eastAsia"/>
        </w:rPr>
        <w:t>Java</w:t>
      </w:r>
      <w:r>
        <w:rPr>
          <w:rFonts w:hint="eastAsia"/>
        </w:rPr>
        <w:t>语言的基本特点、语法和面向对象的编程思想，</w:t>
      </w:r>
      <w:r w:rsidRPr="000627CB">
        <w:rPr>
          <w:rFonts w:hint="eastAsia"/>
        </w:rPr>
        <w:t>能应用</w:t>
      </w:r>
      <w:r>
        <w:rPr>
          <w:rFonts w:hint="eastAsia"/>
        </w:rPr>
        <w:t>Java</w:t>
      </w:r>
      <w:r>
        <w:rPr>
          <w:rFonts w:hint="eastAsia"/>
        </w:rPr>
        <w:t>语言的编程</w:t>
      </w:r>
      <w:r w:rsidRPr="000627CB">
        <w:rPr>
          <w:rFonts w:hint="eastAsia"/>
        </w:rPr>
        <w:t>原理、方法和技术，针对软件工程领域中复杂工程问题</w:t>
      </w:r>
      <w:r>
        <w:rPr>
          <w:rFonts w:hint="eastAsia"/>
        </w:rPr>
        <w:t>的</w:t>
      </w:r>
      <w:r w:rsidRPr="000627CB">
        <w:rPr>
          <w:rFonts w:hint="eastAsia"/>
        </w:rPr>
        <w:t>设计解决方案要求进行软件开发</w:t>
      </w:r>
      <w:r>
        <w:rPr>
          <w:rFonts w:cs="宋体" w:hint="eastAsia"/>
          <w:szCs w:val="21"/>
        </w:rPr>
        <w:t>”。</w:t>
      </w:r>
    </w:p>
    <w:p w:rsidR="00220404" w:rsidRPr="00AB67BA" w:rsidRDefault="00220404" w:rsidP="00220404">
      <w:pPr>
        <w:ind w:firstLineChars="200" w:firstLine="420"/>
      </w:pPr>
      <w:r>
        <w:rPr>
          <w:rFonts w:cs="宋体" w:hint="eastAsia"/>
          <w:szCs w:val="21"/>
        </w:rPr>
        <w:t>本实验通过“任务驱动”方法，使学生能够搭建</w:t>
      </w:r>
      <w:r>
        <w:rPr>
          <w:rFonts w:cs="宋体" w:hint="eastAsia"/>
          <w:szCs w:val="21"/>
        </w:rPr>
        <w:t>Java</w:t>
      </w:r>
      <w:r>
        <w:rPr>
          <w:rFonts w:cs="宋体" w:hint="eastAsia"/>
          <w:szCs w:val="21"/>
        </w:rPr>
        <w:t>的编程和运行环境，掌握</w:t>
      </w:r>
      <w:r>
        <w:rPr>
          <w:rFonts w:cs="宋体" w:hint="eastAsia"/>
          <w:szCs w:val="21"/>
        </w:rPr>
        <w:t>Java</w:t>
      </w:r>
      <w:r>
        <w:rPr>
          <w:rFonts w:cs="宋体" w:hint="eastAsia"/>
          <w:szCs w:val="21"/>
        </w:rPr>
        <w:t>的基本语法，控制语句，解决软件工程中方案设计和软件开发中的基本问题。</w:t>
      </w:r>
    </w:p>
    <w:p w:rsidR="00220404" w:rsidRPr="00AB67BA" w:rsidRDefault="00220404" w:rsidP="00220404">
      <w:pPr>
        <w:pStyle w:val="a7"/>
        <w:numPr>
          <w:ilvl w:val="0"/>
          <w:numId w:val="2"/>
        </w:numPr>
        <w:spacing w:line="288" w:lineRule="auto"/>
        <w:ind w:firstLineChars="0"/>
        <w:textAlignment w:val="baseline"/>
        <w:rPr>
          <w:rFonts w:ascii="黑体" w:eastAsia="黑体"/>
          <w:sz w:val="24"/>
          <w:szCs w:val="24"/>
        </w:rPr>
      </w:pPr>
      <w:r w:rsidRPr="00AB67BA">
        <w:rPr>
          <w:rFonts w:ascii="黑体" w:eastAsia="黑体" w:hint="eastAsia"/>
          <w:sz w:val="24"/>
          <w:szCs w:val="24"/>
        </w:rPr>
        <w:t>实验内容</w:t>
      </w:r>
    </w:p>
    <w:p w:rsidR="00220404" w:rsidRDefault="00220404" w:rsidP="00220404">
      <w:pPr>
        <w:spacing w:line="288" w:lineRule="auto"/>
        <w:textAlignment w:val="baseline"/>
        <w:rPr>
          <w:szCs w:val="21"/>
        </w:rPr>
      </w:pPr>
      <w:r>
        <w:rPr>
          <w:rFonts w:hint="eastAsia"/>
          <w:szCs w:val="21"/>
        </w:rPr>
        <w:t>完成如下任务或编写能够满足如下条件的程序（</w:t>
      </w:r>
      <w:r>
        <w:rPr>
          <w:rFonts w:hint="eastAsia"/>
          <w:b/>
          <w:bCs/>
          <w:szCs w:val="21"/>
        </w:rPr>
        <w:t>3</w:t>
      </w:r>
      <w:r>
        <w:rPr>
          <w:rFonts w:hint="eastAsia"/>
          <w:b/>
          <w:bCs/>
          <w:szCs w:val="21"/>
        </w:rPr>
        <w:t>、</w:t>
      </w:r>
      <w:r>
        <w:rPr>
          <w:rFonts w:hint="eastAsia"/>
          <w:b/>
          <w:bCs/>
          <w:szCs w:val="21"/>
        </w:rPr>
        <w:t>4</w:t>
      </w:r>
      <w:r>
        <w:rPr>
          <w:rFonts w:hint="eastAsia"/>
          <w:b/>
          <w:bCs/>
          <w:szCs w:val="21"/>
        </w:rPr>
        <w:t>中任选</w:t>
      </w:r>
      <w:r>
        <w:rPr>
          <w:rFonts w:hint="eastAsia"/>
          <w:b/>
          <w:bCs/>
          <w:szCs w:val="21"/>
        </w:rPr>
        <w:t>1</w:t>
      </w:r>
      <w:r>
        <w:rPr>
          <w:rFonts w:hint="eastAsia"/>
          <w:b/>
          <w:bCs/>
          <w:szCs w:val="21"/>
        </w:rPr>
        <w:t>题，</w:t>
      </w:r>
      <w:r>
        <w:rPr>
          <w:rFonts w:hint="eastAsia"/>
          <w:szCs w:val="21"/>
        </w:rPr>
        <w:t>）：</w:t>
      </w:r>
    </w:p>
    <w:p w:rsidR="00220404" w:rsidRDefault="00220404" w:rsidP="00220404">
      <w:pPr>
        <w:spacing w:line="288" w:lineRule="auto"/>
        <w:textAlignment w:val="baseline"/>
        <w:rPr>
          <w:szCs w:val="21"/>
        </w:rPr>
      </w:pPr>
      <w:r>
        <w:rPr>
          <w:rFonts w:hint="eastAsia"/>
          <w:szCs w:val="21"/>
        </w:rPr>
        <w:t xml:space="preserve">1 </w:t>
      </w:r>
      <w:r>
        <w:rPr>
          <w:rFonts w:hint="eastAsia"/>
          <w:szCs w:val="21"/>
        </w:rPr>
        <w:t>安装</w:t>
      </w:r>
      <w:r>
        <w:rPr>
          <w:rFonts w:hint="eastAsia"/>
          <w:szCs w:val="21"/>
        </w:rPr>
        <w:t>JDK</w:t>
      </w:r>
      <w:r>
        <w:rPr>
          <w:rFonts w:hint="eastAsia"/>
          <w:szCs w:val="21"/>
        </w:rPr>
        <w:t>，并设置编译、运行</w:t>
      </w:r>
      <w:r>
        <w:rPr>
          <w:rFonts w:hint="eastAsia"/>
          <w:szCs w:val="21"/>
        </w:rPr>
        <w:t>Java</w:t>
      </w:r>
      <w:r>
        <w:rPr>
          <w:rFonts w:hint="eastAsia"/>
          <w:szCs w:val="21"/>
        </w:rPr>
        <w:t>程序需要的环境。</w:t>
      </w:r>
      <w:r>
        <w:rPr>
          <w:szCs w:val="21"/>
        </w:rPr>
        <w:t xml:space="preserve"> </w:t>
      </w:r>
    </w:p>
    <w:p w:rsidR="0049282B" w:rsidRDefault="0049282B" w:rsidP="00220404">
      <w:pPr>
        <w:spacing w:line="288" w:lineRule="auto"/>
        <w:textAlignment w:val="baseline"/>
        <w:rPr>
          <w:szCs w:val="21"/>
        </w:rPr>
      </w:pPr>
      <w:r>
        <w:rPr>
          <w:noProof/>
        </w:rPr>
        <w:drawing>
          <wp:inline distT="0" distB="0" distL="0" distR="0" wp14:anchorId="337D1AF8" wp14:editId="5A66B77F">
            <wp:extent cx="5274310" cy="2326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26005"/>
                    </a:xfrm>
                    <a:prstGeom prst="rect">
                      <a:avLst/>
                    </a:prstGeom>
                  </pic:spPr>
                </pic:pic>
              </a:graphicData>
            </a:graphic>
          </wp:inline>
        </w:drawing>
      </w:r>
    </w:p>
    <w:p w:rsidR="0049282B" w:rsidRDefault="0049282B" w:rsidP="00220404">
      <w:pPr>
        <w:spacing w:line="288" w:lineRule="auto"/>
        <w:textAlignment w:val="baseline"/>
        <w:rPr>
          <w:szCs w:val="21"/>
        </w:rPr>
      </w:pPr>
      <w:r>
        <w:rPr>
          <w:noProof/>
        </w:rPr>
        <w:lastRenderedPageBreak/>
        <w:drawing>
          <wp:inline distT="0" distB="0" distL="0" distR="0" wp14:anchorId="26EC1D5C" wp14:editId="4AE8FA88">
            <wp:extent cx="5274310" cy="25431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43175"/>
                    </a:xfrm>
                    <a:prstGeom prst="rect">
                      <a:avLst/>
                    </a:prstGeom>
                  </pic:spPr>
                </pic:pic>
              </a:graphicData>
            </a:graphic>
          </wp:inline>
        </w:drawing>
      </w:r>
    </w:p>
    <w:p w:rsidR="0049282B" w:rsidRDefault="0049282B" w:rsidP="00220404">
      <w:pPr>
        <w:spacing w:line="288" w:lineRule="auto"/>
        <w:textAlignment w:val="baseline"/>
        <w:rPr>
          <w:szCs w:val="21"/>
        </w:rPr>
      </w:pPr>
      <w:r>
        <w:rPr>
          <w:noProof/>
        </w:rPr>
        <w:drawing>
          <wp:inline distT="0" distB="0" distL="0" distR="0" wp14:anchorId="01483816" wp14:editId="7DB0329C">
            <wp:extent cx="5274310" cy="28149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4955"/>
                    </a:xfrm>
                    <a:prstGeom prst="rect">
                      <a:avLst/>
                    </a:prstGeom>
                  </pic:spPr>
                </pic:pic>
              </a:graphicData>
            </a:graphic>
          </wp:inline>
        </w:drawing>
      </w:r>
    </w:p>
    <w:p w:rsidR="00220404" w:rsidRDefault="00220404" w:rsidP="00220404">
      <w:pPr>
        <w:spacing w:line="288" w:lineRule="auto"/>
        <w:textAlignment w:val="baseline"/>
        <w:rPr>
          <w:szCs w:val="21"/>
        </w:rPr>
      </w:pPr>
      <w:r>
        <w:rPr>
          <w:rFonts w:hint="eastAsia"/>
          <w:szCs w:val="21"/>
        </w:rPr>
        <w:t xml:space="preserve">2 </w:t>
      </w:r>
      <w:r>
        <w:rPr>
          <w:rFonts w:hint="eastAsia"/>
          <w:szCs w:val="21"/>
        </w:rPr>
        <w:t>编写一个简单的程序，输出自己的班级、学号和姓名。</w:t>
      </w:r>
    </w:p>
    <w:p w:rsidR="00C33FCF" w:rsidRDefault="00C33FCF" w:rsidP="00220404">
      <w:pPr>
        <w:spacing w:line="288" w:lineRule="auto"/>
        <w:textAlignment w:val="baseline"/>
        <w:rPr>
          <w:szCs w:val="21"/>
        </w:rPr>
      </w:pPr>
      <w:r>
        <w:rPr>
          <w:noProof/>
        </w:rPr>
        <w:drawing>
          <wp:inline distT="0" distB="0" distL="0" distR="0" wp14:anchorId="17481469" wp14:editId="3DC5513A">
            <wp:extent cx="5274310" cy="8934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93445"/>
                    </a:xfrm>
                    <a:prstGeom prst="rect">
                      <a:avLst/>
                    </a:prstGeom>
                  </pic:spPr>
                </pic:pic>
              </a:graphicData>
            </a:graphic>
          </wp:inline>
        </w:drawing>
      </w:r>
    </w:p>
    <w:p w:rsidR="0049282B" w:rsidRDefault="00C33FCF" w:rsidP="00220404">
      <w:pPr>
        <w:spacing w:line="288" w:lineRule="auto"/>
        <w:textAlignment w:val="baseline"/>
        <w:rPr>
          <w:szCs w:val="21"/>
        </w:rPr>
      </w:pPr>
      <w:r>
        <w:rPr>
          <w:noProof/>
        </w:rPr>
        <w:lastRenderedPageBreak/>
        <w:drawing>
          <wp:inline distT="0" distB="0" distL="0" distR="0" wp14:anchorId="1EECAA36" wp14:editId="5E49941C">
            <wp:extent cx="5274310" cy="35674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67430"/>
                    </a:xfrm>
                    <a:prstGeom prst="rect">
                      <a:avLst/>
                    </a:prstGeom>
                  </pic:spPr>
                </pic:pic>
              </a:graphicData>
            </a:graphic>
          </wp:inline>
        </w:drawing>
      </w:r>
    </w:p>
    <w:p w:rsidR="00220404" w:rsidRDefault="00220404" w:rsidP="00220404">
      <w:pPr>
        <w:spacing w:line="288" w:lineRule="auto"/>
        <w:textAlignment w:val="baseline"/>
        <w:rPr>
          <w:szCs w:val="21"/>
        </w:rPr>
      </w:pPr>
      <w:r>
        <w:rPr>
          <w:rFonts w:hint="eastAsia"/>
          <w:szCs w:val="21"/>
        </w:rPr>
        <w:t>3</w:t>
      </w:r>
      <w:r>
        <w:rPr>
          <w:szCs w:val="21"/>
        </w:rPr>
        <w:t xml:space="preserve"> </w:t>
      </w:r>
      <w:r>
        <w:rPr>
          <w:rFonts w:hint="eastAsia"/>
          <w:szCs w:val="21"/>
        </w:rPr>
        <w:t>计算一个整数各位数字之</w:t>
      </w:r>
      <w:proofErr w:type="gramStart"/>
      <w:r>
        <w:rPr>
          <w:rFonts w:hint="eastAsia"/>
          <w:szCs w:val="21"/>
        </w:rPr>
        <w:t>和</w:t>
      </w:r>
      <w:proofErr w:type="gramEnd"/>
      <w:r>
        <w:rPr>
          <w:rFonts w:hint="eastAsia"/>
          <w:szCs w:val="21"/>
        </w:rPr>
        <w:t>。</w:t>
      </w:r>
    </w:p>
    <w:p w:rsidR="00220404" w:rsidRDefault="00220404" w:rsidP="00220404">
      <w:pPr>
        <w:spacing w:line="288" w:lineRule="auto"/>
        <w:textAlignment w:val="baseline"/>
        <w:rPr>
          <w:szCs w:val="21"/>
        </w:rPr>
      </w:pPr>
      <w:r>
        <w:rPr>
          <w:rFonts w:hint="eastAsia"/>
          <w:szCs w:val="21"/>
        </w:rPr>
        <w:t xml:space="preserve">4 </w:t>
      </w:r>
      <w:r>
        <w:rPr>
          <w:rFonts w:hint="eastAsia"/>
          <w:szCs w:val="21"/>
        </w:rPr>
        <w:t>编程求解</w:t>
      </w:r>
      <w:r>
        <w:rPr>
          <w:szCs w:val="21"/>
        </w:rPr>
        <w:t>234</w:t>
      </w:r>
      <w:r>
        <w:rPr>
          <w:rFonts w:hint="eastAsia"/>
          <w:szCs w:val="21"/>
        </w:rPr>
        <w:t>是否是一个水仙花数。所谓“水仙花数”是指一个</w:t>
      </w:r>
      <w:r>
        <w:rPr>
          <w:szCs w:val="21"/>
        </w:rPr>
        <w:t>3</w:t>
      </w:r>
      <w:r>
        <w:rPr>
          <w:rFonts w:hint="eastAsia"/>
          <w:szCs w:val="21"/>
        </w:rPr>
        <w:t>位数，其各位数字</w:t>
      </w:r>
      <w:proofErr w:type="gramStart"/>
      <w:r>
        <w:rPr>
          <w:rFonts w:hint="eastAsia"/>
          <w:szCs w:val="21"/>
        </w:rPr>
        <w:t>立方和</w:t>
      </w:r>
      <w:proofErr w:type="gramEnd"/>
      <w:r>
        <w:rPr>
          <w:rFonts w:hint="eastAsia"/>
          <w:szCs w:val="21"/>
        </w:rPr>
        <w:t>等于该数。</w:t>
      </w:r>
    </w:p>
    <w:p w:rsidR="00C33FCF" w:rsidRDefault="00C33FCF" w:rsidP="00220404">
      <w:pPr>
        <w:spacing w:line="288" w:lineRule="auto"/>
        <w:textAlignment w:val="baseline"/>
        <w:rPr>
          <w:szCs w:val="21"/>
        </w:rPr>
      </w:pPr>
      <w:r>
        <w:rPr>
          <w:noProof/>
        </w:rPr>
        <w:drawing>
          <wp:inline distT="0" distB="0" distL="0" distR="0" wp14:anchorId="308B04F1" wp14:editId="62916610">
            <wp:extent cx="5274310" cy="1703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03070"/>
                    </a:xfrm>
                    <a:prstGeom prst="rect">
                      <a:avLst/>
                    </a:prstGeom>
                  </pic:spPr>
                </pic:pic>
              </a:graphicData>
            </a:graphic>
          </wp:inline>
        </w:drawing>
      </w:r>
    </w:p>
    <w:p w:rsidR="00C33FCF" w:rsidRDefault="00C33FCF" w:rsidP="00220404">
      <w:pPr>
        <w:spacing w:line="288" w:lineRule="auto"/>
        <w:textAlignment w:val="baseline"/>
        <w:rPr>
          <w:szCs w:val="21"/>
        </w:rPr>
      </w:pPr>
      <w:r>
        <w:rPr>
          <w:noProof/>
        </w:rPr>
        <w:drawing>
          <wp:inline distT="0" distB="0" distL="0" distR="0" wp14:anchorId="3F2D2F68" wp14:editId="63A91BD9">
            <wp:extent cx="5114286" cy="150476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286" cy="1504762"/>
                    </a:xfrm>
                    <a:prstGeom prst="rect">
                      <a:avLst/>
                    </a:prstGeom>
                  </pic:spPr>
                </pic:pic>
              </a:graphicData>
            </a:graphic>
          </wp:inline>
        </w:drawing>
      </w:r>
    </w:p>
    <w:p w:rsidR="00220404" w:rsidRDefault="00220404" w:rsidP="00220404">
      <w:pPr>
        <w:spacing w:line="288" w:lineRule="auto"/>
        <w:textAlignment w:val="baseline"/>
        <w:rPr>
          <w:szCs w:val="21"/>
        </w:rPr>
      </w:pPr>
      <w:r>
        <w:rPr>
          <w:rFonts w:hint="eastAsia"/>
          <w:szCs w:val="21"/>
        </w:rPr>
        <w:t xml:space="preserve">5 </w:t>
      </w:r>
      <w:r>
        <w:rPr>
          <w:rFonts w:hint="eastAsia"/>
          <w:szCs w:val="21"/>
        </w:rPr>
        <w:t>用</w:t>
      </w:r>
      <w:r w:rsidRPr="00BB0242">
        <w:rPr>
          <w:position w:val="-22"/>
          <w:szCs w:val="21"/>
        </w:rPr>
        <w:object w:dxaOrig="1767" w:dyaOrig="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7.75pt;height:28.5pt;mso-position-horizontal-relative:page;mso-position-vertical-relative:page" o:ole="">
            <v:imagedata r:id="rId15" o:title=""/>
          </v:shape>
          <o:OLEObject Type="Embed" ProgID="Equation.DSMT4" ShapeID="图片 1" DrawAspect="Content" ObjectID="_1615403784" r:id="rId16"/>
        </w:object>
      </w:r>
      <w:r>
        <w:rPr>
          <w:rFonts w:hint="eastAsia"/>
          <w:szCs w:val="21"/>
        </w:rPr>
        <w:t>公式求</w:t>
      </w:r>
      <w:r w:rsidRPr="00BB0242">
        <w:rPr>
          <w:position w:val="-6"/>
          <w:szCs w:val="21"/>
        </w:rPr>
        <w:object w:dxaOrig="204" w:dyaOrig="204">
          <v:shape id="图片 2" o:spid="_x0000_i1026" type="#_x0000_t75" style="width:9.75pt;height:9.75pt;mso-position-horizontal-relative:page;mso-position-vertical-relative:page" o:ole="">
            <v:imagedata r:id="rId17" o:title=""/>
          </v:shape>
          <o:OLEObject Type="Embed" ProgID="Equation.DSMT4" ShapeID="图片 2" DrawAspect="Content" ObjectID="_1615403785" r:id="rId18"/>
        </w:object>
      </w:r>
      <w:r>
        <w:rPr>
          <w:rFonts w:hint="eastAsia"/>
          <w:szCs w:val="21"/>
        </w:rPr>
        <w:t>的近似值，直到最后一项绝对值小于</w:t>
      </w:r>
      <w:r w:rsidRPr="00BB0242">
        <w:rPr>
          <w:position w:val="-6"/>
          <w:szCs w:val="21"/>
        </w:rPr>
        <w:object w:dxaOrig="384" w:dyaOrig="283">
          <v:shape id="图片 3" o:spid="_x0000_i1027" type="#_x0000_t75" style="width:18.75pt;height:14.25pt;mso-position-horizontal-relative:page;mso-position-vertical-relative:page" o:ole="">
            <v:imagedata r:id="rId19" o:title=""/>
          </v:shape>
          <o:OLEObject Type="Embed" ProgID="Equation.DSMT4" ShapeID="图片 3" DrawAspect="Content" ObjectID="_1615403786" r:id="rId20"/>
        </w:object>
      </w:r>
      <w:r>
        <w:rPr>
          <w:rFonts w:hint="eastAsia"/>
          <w:szCs w:val="21"/>
        </w:rPr>
        <w:t>。</w:t>
      </w:r>
    </w:p>
    <w:p w:rsidR="0079403E" w:rsidRDefault="0079403E" w:rsidP="00220404">
      <w:pPr>
        <w:spacing w:line="288" w:lineRule="auto"/>
        <w:textAlignment w:val="baseline"/>
        <w:rPr>
          <w:szCs w:val="21"/>
        </w:rPr>
      </w:pPr>
      <w:r>
        <w:rPr>
          <w:noProof/>
        </w:rPr>
        <w:lastRenderedPageBreak/>
        <w:drawing>
          <wp:inline distT="0" distB="0" distL="0" distR="0" wp14:anchorId="18570FB3" wp14:editId="6DC2DDF2">
            <wp:extent cx="4200000" cy="24285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000" cy="2428571"/>
                    </a:xfrm>
                    <a:prstGeom prst="rect">
                      <a:avLst/>
                    </a:prstGeom>
                  </pic:spPr>
                </pic:pic>
              </a:graphicData>
            </a:graphic>
          </wp:inline>
        </w:drawing>
      </w:r>
    </w:p>
    <w:p w:rsidR="00BC7721" w:rsidRDefault="00BC7721" w:rsidP="00220404">
      <w:pPr>
        <w:spacing w:line="288" w:lineRule="auto"/>
        <w:textAlignment w:val="baseline"/>
        <w:rPr>
          <w:szCs w:val="21"/>
        </w:rPr>
      </w:pPr>
    </w:p>
    <w:p w:rsidR="0079403E" w:rsidRDefault="00BC7721" w:rsidP="00220404">
      <w:pPr>
        <w:spacing w:line="288" w:lineRule="auto"/>
        <w:textAlignment w:val="baseline"/>
        <w:rPr>
          <w:szCs w:val="21"/>
        </w:rPr>
      </w:pPr>
      <w:r>
        <w:rPr>
          <w:noProof/>
        </w:rPr>
        <w:drawing>
          <wp:inline distT="0" distB="0" distL="0" distR="0" wp14:anchorId="5DA8CA11" wp14:editId="59EA1B19">
            <wp:extent cx="2847619" cy="780952"/>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7619" cy="780952"/>
                    </a:xfrm>
                    <a:prstGeom prst="rect">
                      <a:avLst/>
                    </a:prstGeom>
                  </pic:spPr>
                </pic:pic>
              </a:graphicData>
            </a:graphic>
          </wp:inline>
        </w:drawing>
      </w:r>
    </w:p>
    <w:p w:rsidR="00BC7721" w:rsidRDefault="00220404" w:rsidP="00220404">
      <w:pPr>
        <w:spacing w:line="288" w:lineRule="auto"/>
        <w:textAlignment w:val="baseline"/>
        <w:rPr>
          <w:szCs w:val="21"/>
        </w:rPr>
      </w:pPr>
      <w:r>
        <w:rPr>
          <w:rFonts w:hint="eastAsia"/>
          <w:szCs w:val="21"/>
        </w:rPr>
        <w:t xml:space="preserve">6 </w:t>
      </w:r>
      <w:r>
        <w:rPr>
          <w:rFonts w:hint="eastAsia"/>
          <w:szCs w:val="21"/>
        </w:rPr>
        <w:t>声明一个类，定义一个方法以计算一维数组中的最大值并返回该值，参数为</w:t>
      </w:r>
      <w:r>
        <w:rPr>
          <w:rFonts w:hint="eastAsia"/>
          <w:szCs w:val="21"/>
        </w:rPr>
        <w:t>int[]</w:t>
      </w:r>
      <w:r>
        <w:rPr>
          <w:rFonts w:hint="eastAsia"/>
          <w:szCs w:val="21"/>
        </w:rPr>
        <w:t>或</w:t>
      </w:r>
      <w:r>
        <w:rPr>
          <w:rFonts w:hint="eastAsia"/>
          <w:szCs w:val="21"/>
        </w:rPr>
        <w:t>double[]</w:t>
      </w:r>
      <w:r>
        <w:rPr>
          <w:rFonts w:hint="eastAsia"/>
          <w:szCs w:val="21"/>
        </w:rPr>
        <w:t>。</w:t>
      </w:r>
    </w:p>
    <w:p w:rsidR="00220404" w:rsidRDefault="00220404" w:rsidP="00220404">
      <w:pPr>
        <w:spacing w:line="288" w:lineRule="auto"/>
        <w:textAlignment w:val="baseline"/>
        <w:rPr>
          <w:szCs w:val="21"/>
        </w:rPr>
      </w:pPr>
      <w:r>
        <w:rPr>
          <w:rFonts w:hint="eastAsia"/>
          <w:szCs w:val="21"/>
        </w:rPr>
        <w:t>在</w:t>
      </w:r>
      <w:r>
        <w:rPr>
          <w:rFonts w:hint="eastAsia"/>
          <w:szCs w:val="21"/>
        </w:rPr>
        <w:t>main</w:t>
      </w:r>
      <w:r>
        <w:rPr>
          <w:rFonts w:hint="eastAsia"/>
          <w:szCs w:val="21"/>
        </w:rPr>
        <w:t>方法中调用该方法，传递不同长度的数组，得到返回值并输出。</w:t>
      </w:r>
    </w:p>
    <w:p w:rsidR="00BC7721" w:rsidRDefault="00355ACD" w:rsidP="00220404">
      <w:pPr>
        <w:spacing w:line="288" w:lineRule="auto"/>
        <w:textAlignment w:val="baseline"/>
        <w:rPr>
          <w:szCs w:val="21"/>
        </w:rPr>
      </w:pPr>
      <w:r>
        <w:rPr>
          <w:noProof/>
        </w:rPr>
        <w:drawing>
          <wp:inline distT="0" distB="0" distL="0" distR="0" wp14:anchorId="342B0A1B" wp14:editId="473402A7">
            <wp:extent cx="5274310" cy="20459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45970"/>
                    </a:xfrm>
                    <a:prstGeom prst="rect">
                      <a:avLst/>
                    </a:prstGeom>
                  </pic:spPr>
                </pic:pic>
              </a:graphicData>
            </a:graphic>
          </wp:inline>
        </w:drawing>
      </w:r>
    </w:p>
    <w:p w:rsidR="00355ACD" w:rsidRDefault="00355ACD" w:rsidP="00220404">
      <w:pPr>
        <w:spacing w:line="288" w:lineRule="auto"/>
        <w:textAlignment w:val="baseline"/>
        <w:rPr>
          <w:szCs w:val="21"/>
        </w:rPr>
      </w:pPr>
      <w:r>
        <w:rPr>
          <w:noProof/>
        </w:rPr>
        <w:drawing>
          <wp:inline distT="0" distB="0" distL="0" distR="0" wp14:anchorId="01F85E36" wp14:editId="233A485E">
            <wp:extent cx="4219048" cy="186666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9048" cy="1866667"/>
                    </a:xfrm>
                    <a:prstGeom prst="rect">
                      <a:avLst/>
                    </a:prstGeom>
                  </pic:spPr>
                </pic:pic>
              </a:graphicData>
            </a:graphic>
          </wp:inline>
        </w:drawing>
      </w:r>
    </w:p>
    <w:p w:rsidR="00220404" w:rsidRDefault="00220404" w:rsidP="00220404">
      <w:pPr>
        <w:spacing w:line="288" w:lineRule="auto"/>
        <w:textAlignment w:val="baseline"/>
        <w:rPr>
          <w:szCs w:val="21"/>
        </w:rPr>
      </w:pPr>
      <w:r>
        <w:rPr>
          <w:rFonts w:hint="eastAsia"/>
          <w:szCs w:val="21"/>
        </w:rPr>
        <w:t xml:space="preserve">7 </w:t>
      </w:r>
      <w:r>
        <w:rPr>
          <w:rFonts w:hint="eastAsia"/>
          <w:szCs w:val="21"/>
        </w:rPr>
        <w:t>教材</w:t>
      </w:r>
      <w:r>
        <w:rPr>
          <w:rFonts w:hint="eastAsia"/>
          <w:szCs w:val="21"/>
        </w:rPr>
        <w:t>P5</w:t>
      </w:r>
      <w:r w:rsidR="00F7155B">
        <w:rPr>
          <w:rFonts w:hint="eastAsia"/>
          <w:szCs w:val="21"/>
        </w:rPr>
        <w:t>0</w:t>
      </w:r>
      <w:r>
        <w:rPr>
          <w:rFonts w:hint="eastAsia"/>
          <w:szCs w:val="21"/>
        </w:rPr>
        <w:t>页第</w:t>
      </w:r>
      <w:r>
        <w:rPr>
          <w:rFonts w:hint="eastAsia"/>
          <w:szCs w:val="21"/>
        </w:rPr>
        <w:t>10</w:t>
      </w:r>
      <w:r>
        <w:rPr>
          <w:rFonts w:hint="eastAsia"/>
          <w:szCs w:val="21"/>
        </w:rPr>
        <w:t>题</w:t>
      </w:r>
      <w:r>
        <w:rPr>
          <w:rFonts w:hint="eastAsia"/>
          <w:szCs w:val="21"/>
        </w:rPr>
        <w:t>~</w:t>
      </w:r>
      <w:r>
        <w:rPr>
          <w:rFonts w:hint="eastAsia"/>
          <w:szCs w:val="21"/>
        </w:rPr>
        <w:t>第</w:t>
      </w:r>
      <w:r>
        <w:rPr>
          <w:rFonts w:hint="eastAsia"/>
          <w:szCs w:val="21"/>
        </w:rPr>
        <w:t>16</w:t>
      </w:r>
      <w:r>
        <w:rPr>
          <w:rFonts w:hint="eastAsia"/>
          <w:szCs w:val="21"/>
        </w:rPr>
        <w:t>题选作</w:t>
      </w:r>
      <w:r>
        <w:rPr>
          <w:rFonts w:hint="eastAsia"/>
          <w:szCs w:val="21"/>
        </w:rPr>
        <w:t>1</w:t>
      </w:r>
      <w:r>
        <w:rPr>
          <w:rFonts w:hint="eastAsia"/>
          <w:szCs w:val="21"/>
        </w:rPr>
        <w:t>题。</w:t>
      </w:r>
    </w:p>
    <w:p w:rsidR="0096394B" w:rsidRDefault="0096394B" w:rsidP="0096394B">
      <w:pPr>
        <w:autoSpaceDE w:val="0"/>
        <w:autoSpaceDN w:val="0"/>
        <w:adjustRightInd w:val="0"/>
        <w:jc w:val="left"/>
        <w:rPr>
          <w:rFonts w:ascii="Consolas" w:hAnsi="Consolas" w:cs="Consolas"/>
          <w:kern w:val="0"/>
          <w:sz w:val="20"/>
          <w:szCs w:val="20"/>
        </w:rPr>
      </w:pPr>
    </w:p>
    <w:p w:rsidR="0096394B" w:rsidRDefault="0096394B" w:rsidP="0096394B">
      <w:pPr>
        <w:spacing w:line="288" w:lineRule="auto"/>
        <w:textAlignment w:val="baseline"/>
        <w:rPr>
          <w:szCs w:val="21"/>
        </w:rPr>
      </w:pPr>
      <w:r>
        <w:rPr>
          <w:noProof/>
          <w:szCs w:val="21"/>
        </w:rPr>
        <w:lastRenderedPageBreak/>
        <w:drawing>
          <wp:inline distT="0" distB="0" distL="0" distR="0">
            <wp:extent cx="5274310" cy="20262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0329115016.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026285"/>
                    </a:xfrm>
                    <a:prstGeom prst="rect">
                      <a:avLst/>
                    </a:prstGeom>
                  </pic:spPr>
                </pic:pic>
              </a:graphicData>
            </a:graphic>
          </wp:inline>
        </w:drawing>
      </w:r>
    </w:p>
    <w:p w:rsidR="0096394B" w:rsidRDefault="0096394B" w:rsidP="0096394B">
      <w:pPr>
        <w:spacing w:line="288" w:lineRule="auto"/>
        <w:textAlignment w:val="baseline"/>
        <w:rPr>
          <w:szCs w:val="21"/>
        </w:rPr>
      </w:pPr>
      <w:r>
        <w:rPr>
          <w:noProof/>
          <w:szCs w:val="21"/>
        </w:rPr>
        <w:drawing>
          <wp:inline distT="0" distB="0" distL="0" distR="0">
            <wp:extent cx="3429000" cy="2305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0329115053.png"/>
                    <pic:cNvPicPr/>
                  </pic:nvPicPr>
                  <pic:blipFill>
                    <a:blip r:embed="rId26">
                      <a:extLst>
                        <a:ext uri="{28A0092B-C50C-407E-A947-70E740481C1C}">
                          <a14:useLocalDpi xmlns:a14="http://schemas.microsoft.com/office/drawing/2010/main" val="0"/>
                        </a:ext>
                      </a:extLst>
                    </a:blip>
                    <a:stretch>
                      <a:fillRect/>
                    </a:stretch>
                  </pic:blipFill>
                  <pic:spPr>
                    <a:xfrm>
                      <a:off x="0" y="0"/>
                      <a:ext cx="3429000" cy="2305050"/>
                    </a:xfrm>
                    <a:prstGeom prst="rect">
                      <a:avLst/>
                    </a:prstGeom>
                  </pic:spPr>
                </pic:pic>
              </a:graphicData>
            </a:graphic>
          </wp:inline>
        </w:drawing>
      </w:r>
    </w:p>
    <w:p w:rsidR="00355ACD" w:rsidRDefault="00355ACD" w:rsidP="00220404">
      <w:pPr>
        <w:spacing w:line="288" w:lineRule="auto"/>
        <w:textAlignment w:val="baseline"/>
        <w:rPr>
          <w:szCs w:val="21"/>
        </w:rPr>
      </w:pPr>
    </w:p>
    <w:p w:rsidR="00220404" w:rsidRDefault="00220404" w:rsidP="00220404">
      <w:pPr>
        <w:spacing w:line="288" w:lineRule="auto"/>
        <w:textAlignment w:val="baseline"/>
        <w:rPr>
          <w:szCs w:val="21"/>
        </w:rPr>
      </w:pPr>
      <w:r>
        <w:rPr>
          <w:rFonts w:hint="eastAsia"/>
          <w:szCs w:val="21"/>
        </w:rPr>
        <w:t>8</w:t>
      </w:r>
      <w:r>
        <w:rPr>
          <w:rFonts w:hint="eastAsia"/>
          <w:szCs w:val="21"/>
        </w:rPr>
        <w:t>（选做）求</w:t>
      </w:r>
      <w:r>
        <w:rPr>
          <w:rFonts w:hint="eastAsia"/>
          <w:szCs w:val="21"/>
        </w:rPr>
        <w:t>100</w:t>
      </w:r>
      <w:r>
        <w:rPr>
          <w:rFonts w:hint="eastAsia"/>
          <w:szCs w:val="21"/>
        </w:rPr>
        <w:t>至</w:t>
      </w:r>
      <w:r>
        <w:rPr>
          <w:rFonts w:hint="eastAsia"/>
          <w:szCs w:val="21"/>
        </w:rPr>
        <w:t>200</w:t>
      </w:r>
      <w:r>
        <w:rPr>
          <w:rFonts w:hint="eastAsia"/>
          <w:szCs w:val="21"/>
        </w:rPr>
        <w:t>间的全部素数。</w:t>
      </w:r>
    </w:p>
    <w:p w:rsidR="00220404" w:rsidRDefault="00220404" w:rsidP="00220404">
      <w:pPr>
        <w:spacing w:line="288" w:lineRule="auto"/>
        <w:textAlignment w:val="baseline"/>
        <w:rPr>
          <w:szCs w:val="21"/>
        </w:rPr>
      </w:pPr>
      <w:r>
        <w:rPr>
          <w:rFonts w:hint="eastAsia"/>
          <w:szCs w:val="21"/>
        </w:rPr>
        <w:t>9</w:t>
      </w:r>
      <w:r>
        <w:rPr>
          <w:rFonts w:hint="eastAsia"/>
          <w:szCs w:val="21"/>
        </w:rPr>
        <w:t>（选做）求</w:t>
      </w:r>
      <w:r>
        <w:rPr>
          <w:rFonts w:hint="eastAsia"/>
          <w:szCs w:val="21"/>
        </w:rPr>
        <w:t>Fibonacci</w:t>
      </w:r>
      <w:r>
        <w:rPr>
          <w:rFonts w:hint="eastAsia"/>
          <w:szCs w:val="21"/>
        </w:rPr>
        <w:t>数列的前</w:t>
      </w:r>
      <w:r>
        <w:rPr>
          <w:rFonts w:hint="eastAsia"/>
          <w:szCs w:val="21"/>
        </w:rPr>
        <w:t>40</w:t>
      </w:r>
      <w:r>
        <w:rPr>
          <w:rFonts w:hint="eastAsia"/>
          <w:szCs w:val="21"/>
        </w:rPr>
        <w:t>个数。即</w:t>
      </w:r>
      <w:r w:rsidRPr="00BB0242">
        <w:rPr>
          <w:position w:val="-10"/>
          <w:szCs w:val="21"/>
        </w:rPr>
        <w:object w:dxaOrig="524" w:dyaOrig="302">
          <v:shape id="图片 4" o:spid="_x0000_i1028" type="#_x0000_t75" style="width:26.25pt;height:15pt;mso-position-horizontal-relative:page;mso-position-vertical-relative:page" o:ole="">
            <v:imagedata r:id="rId27" o:title=""/>
          </v:shape>
          <o:OLEObject Type="Embed" ProgID="Equation.DSMT4" ShapeID="图片 4" DrawAspect="Content" ObjectID="_1615403787" r:id="rId28"/>
        </w:object>
      </w:r>
      <w:r>
        <w:rPr>
          <w:rFonts w:hint="eastAsia"/>
          <w:szCs w:val="21"/>
        </w:rPr>
        <w:t>，</w:t>
      </w:r>
      <w:r w:rsidRPr="00BB0242">
        <w:rPr>
          <w:position w:val="-10"/>
          <w:szCs w:val="21"/>
        </w:rPr>
        <w:object w:dxaOrig="544" w:dyaOrig="302">
          <v:shape id="图片 5" o:spid="_x0000_i1029" type="#_x0000_t75" style="width:27pt;height:15pt;mso-position-horizontal-relative:page;mso-position-vertical-relative:page" o:ole="">
            <v:imagedata r:id="rId29" o:title=""/>
          </v:shape>
          <o:OLEObject Type="Embed" ProgID="Equation.DSMT4" ShapeID="图片 5" DrawAspect="Content" ObjectID="_1615403788" r:id="rId30"/>
        </w:object>
      </w:r>
      <w:r>
        <w:rPr>
          <w:rFonts w:hint="eastAsia"/>
          <w:szCs w:val="21"/>
        </w:rPr>
        <w:t>，</w:t>
      </w:r>
      <w:r w:rsidRPr="00BB0242">
        <w:rPr>
          <w:position w:val="-10"/>
          <w:szCs w:val="21"/>
        </w:rPr>
        <w:object w:dxaOrig="1867" w:dyaOrig="301">
          <v:shape id="图片 6" o:spid="_x0000_i1030" type="#_x0000_t75" style="width:93pt;height:15pt;mso-position-horizontal-relative:page;mso-position-vertical-relative:page" o:ole="">
            <v:imagedata r:id="rId31" o:title=""/>
          </v:shape>
          <o:OLEObject Type="Embed" ProgID="Equation.DSMT4" ShapeID="图片 6" DrawAspect="Content" ObjectID="_1615403789" r:id="rId32"/>
        </w:object>
      </w:r>
      <w:r>
        <w:rPr>
          <w:rFonts w:hint="eastAsia"/>
          <w:szCs w:val="21"/>
        </w:rPr>
        <w:t>。</w:t>
      </w:r>
    </w:p>
    <w:p w:rsidR="00220404" w:rsidRDefault="00220404" w:rsidP="00220404">
      <w:pPr>
        <w:spacing w:line="288" w:lineRule="auto"/>
        <w:textAlignment w:val="baseline"/>
        <w:rPr>
          <w:szCs w:val="21"/>
        </w:rPr>
      </w:pPr>
      <w:r>
        <w:rPr>
          <w:rFonts w:hint="eastAsia"/>
          <w:szCs w:val="21"/>
        </w:rPr>
        <w:t>10</w:t>
      </w:r>
      <w:r>
        <w:rPr>
          <w:rFonts w:hint="eastAsia"/>
          <w:szCs w:val="21"/>
        </w:rPr>
        <w:t>（选做）在一个方法中实现从一个数组中找到该数组的最大值和次大值并返回。</w:t>
      </w:r>
    </w:p>
    <w:p w:rsidR="00220404" w:rsidRPr="002D11CA" w:rsidRDefault="00220404" w:rsidP="00220404">
      <w:pPr>
        <w:spacing w:line="288" w:lineRule="auto"/>
        <w:textAlignment w:val="baseline"/>
        <w:rPr>
          <w:szCs w:val="21"/>
        </w:rPr>
      </w:pPr>
      <w:r>
        <w:rPr>
          <w:rFonts w:hint="eastAsia"/>
          <w:szCs w:val="21"/>
        </w:rPr>
        <w:t>11</w:t>
      </w:r>
      <w:r>
        <w:rPr>
          <w:rFonts w:hint="eastAsia"/>
          <w:szCs w:val="21"/>
        </w:rPr>
        <w:t>（选做）</w:t>
      </w:r>
      <w:proofErr w:type="gramStart"/>
      <w:r>
        <w:rPr>
          <w:rFonts w:hint="eastAsia"/>
          <w:szCs w:val="21"/>
        </w:rPr>
        <w:t>一</w:t>
      </w:r>
      <w:proofErr w:type="gramEnd"/>
      <w:r>
        <w:rPr>
          <w:rFonts w:hint="eastAsia"/>
          <w:szCs w:val="21"/>
        </w:rPr>
        <w:t>个数如果恰好等于它的因子之和，这个数就是完数。例如</w:t>
      </w:r>
      <w:r>
        <w:rPr>
          <w:rFonts w:hint="eastAsia"/>
          <w:szCs w:val="21"/>
        </w:rPr>
        <w:t>6</w:t>
      </w:r>
      <w:r>
        <w:rPr>
          <w:rFonts w:hint="eastAsia"/>
          <w:szCs w:val="21"/>
        </w:rPr>
        <w:t>的因子为</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，而</w:t>
      </w:r>
      <w:r>
        <w:rPr>
          <w:rFonts w:hint="eastAsia"/>
          <w:szCs w:val="21"/>
        </w:rPr>
        <w:t>6=1+2+3</w:t>
      </w:r>
      <w:r>
        <w:rPr>
          <w:rFonts w:hint="eastAsia"/>
          <w:szCs w:val="21"/>
        </w:rPr>
        <w:t>，因此</w:t>
      </w:r>
      <w:r>
        <w:rPr>
          <w:rFonts w:hint="eastAsia"/>
          <w:szCs w:val="21"/>
        </w:rPr>
        <w:t>6</w:t>
      </w:r>
      <w:r>
        <w:rPr>
          <w:rFonts w:hint="eastAsia"/>
          <w:szCs w:val="21"/>
        </w:rPr>
        <w:t>是一个完数。编程输入一个</w:t>
      </w:r>
      <w:r>
        <w:rPr>
          <w:rFonts w:hint="eastAsia"/>
          <w:szCs w:val="21"/>
        </w:rPr>
        <w:t>1000</w:t>
      </w:r>
      <w:r>
        <w:rPr>
          <w:rFonts w:hint="eastAsia"/>
          <w:szCs w:val="21"/>
        </w:rPr>
        <w:t>以内的数，输出是否是一个完数。</w:t>
      </w:r>
      <w:r>
        <w:rPr>
          <w:rFonts w:hint="eastAsia"/>
          <w:szCs w:val="21"/>
        </w:rPr>
        <w:t xml:space="preserve"> </w:t>
      </w:r>
    </w:p>
    <w:p w:rsidR="00220404" w:rsidRDefault="00220404" w:rsidP="00220404">
      <w:pPr>
        <w:spacing w:line="288" w:lineRule="auto"/>
        <w:textAlignment w:val="baseline"/>
        <w:rPr>
          <w:rFonts w:ascii="黑体" w:eastAsia="黑体"/>
          <w:sz w:val="24"/>
          <w:szCs w:val="24"/>
        </w:rPr>
      </w:pPr>
      <w:r>
        <w:rPr>
          <w:rFonts w:ascii="黑体" w:eastAsia="黑体" w:hint="eastAsia"/>
          <w:sz w:val="24"/>
          <w:szCs w:val="24"/>
        </w:rPr>
        <w:t xml:space="preserve">四 </w:t>
      </w:r>
      <w:r w:rsidRPr="007D0B4B">
        <w:rPr>
          <w:rFonts w:ascii="黑体" w:eastAsia="黑体" w:hint="eastAsia"/>
          <w:sz w:val="24"/>
          <w:szCs w:val="24"/>
        </w:rPr>
        <w:t>在本次实验中的问题和解决方法</w:t>
      </w:r>
    </w:p>
    <w:p w:rsidR="00351334" w:rsidRDefault="00351334" w:rsidP="00220404">
      <w:pPr>
        <w:spacing w:line="288" w:lineRule="auto"/>
        <w:textAlignment w:val="baseline"/>
        <w:rPr>
          <w:rFonts w:ascii="黑体" w:eastAsia="黑体"/>
          <w:sz w:val="24"/>
          <w:szCs w:val="24"/>
        </w:rPr>
      </w:pPr>
      <w:r>
        <w:rPr>
          <w:noProof/>
        </w:rPr>
        <w:lastRenderedPageBreak/>
        <w:drawing>
          <wp:inline distT="0" distB="0" distL="0" distR="0" wp14:anchorId="2A9A206E" wp14:editId="75DAE038">
            <wp:extent cx="5274310" cy="35674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67430"/>
                    </a:xfrm>
                    <a:prstGeom prst="rect">
                      <a:avLst/>
                    </a:prstGeom>
                  </pic:spPr>
                </pic:pic>
              </a:graphicData>
            </a:graphic>
          </wp:inline>
        </w:drawing>
      </w:r>
    </w:p>
    <w:p w:rsidR="00351334" w:rsidRPr="007D0B4B" w:rsidRDefault="00351334" w:rsidP="00220404">
      <w:pPr>
        <w:spacing w:line="288" w:lineRule="auto"/>
        <w:textAlignment w:val="baseline"/>
        <w:rPr>
          <w:rFonts w:ascii="黑体" w:eastAsia="黑体"/>
          <w:sz w:val="24"/>
          <w:szCs w:val="24"/>
        </w:rPr>
      </w:pPr>
      <w:r>
        <w:rPr>
          <w:rFonts w:ascii="黑体" w:eastAsia="黑体" w:hint="eastAsia"/>
          <w:sz w:val="24"/>
          <w:szCs w:val="24"/>
        </w:rPr>
        <w:t>String</w:t>
      </w:r>
      <w:r>
        <w:rPr>
          <w:rFonts w:ascii="黑体" w:eastAsia="黑体"/>
          <w:sz w:val="24"/>
          <w:szCs w:val="24"/>
        </w:rPr>
        <w:t xml:space="preserve"> </w:t>
      </w:r>
      <w:r>
        <w:rPr>
          <w:rFonts w:ascii="黑体" w:eastAsia="黑体" w:hint="eastAsia"/>
          <w:sz w:val="24"/>
          <w:szCs w:val="24"/>
        </w:rPr>
        <w:t xml:space="preserve">的 </w:t>
      </w:r>
      <w:r>
        <w:rPr>
          <w:rFonts w:ascii="黑体" w:eastAsia="黑体"/>
          <w:sz w:val="24"/>
          <w:szCs w:val="24"/>
        </w:rPr>
        <w:t xml:space="preserve">S  </w:t>
      </w:r>
      <w:r>
        <w:rPr>
          <w:rFonts w:ascii="黑体" w:eastAsia="黑体" w:hint="eastAsia"/>
          <w:sz w:val="24"/>
          <w:szCs w:val="24"/>
        </w:rPr>
        <w:t>没有大写，导致编译错误，浪费了好长时间。</w:t>
      </w:r>
    </w:p>
    <w:p w:rsidR="00220404" w:rsidRPr="007D0B4B" w:rsidRDefault="00220404" w:rsidP="00220404">
      <w:pPr>
        <w:spacing w:line="288" w:lineRule="auto"/>
        <w:textAlignment w:val="baseline"/>
        <w:rPr>
          <w:rFonts w:ascii="黑体" w:eastAsia="黑体"/>
          <w:sz w:val="24"/>
          <w:szCs w:val="24"/>
        </w:rPr>
      </w:pPr>
      <w:r>
        <w:rPr>
          <w:rFonts w:ascii="黑体" w:eastAsia="黑体" w:hint="eastAsia"/>
          <w:sz w:val="24"/>
          <w:szCs w:val="24"/>
        </w:rPr>
        <w:t xml:space="preserve">五 </w:t>
      </w:r>
      <w:r w:rsidRPr="007D0B4B">
        <w:rPr>
          <w:rFonts w:ascii="黑体" w:eastAsia="黑体" w:hint="eastAsia"/>
          <w:sz w:val="24"/>
          <w:szCs w:val="24"/>
        </w:rPr>
        <w:t>心得体会</w:t>
      </w:r>
    </w:p>
    <w:p w:rsidR="00F73C82" w:rsidRPr="0053428D" w:rsidRDefault="00351334" w:rsidP="0053428D">
      <w:pPr>
        <w:widowControl/>
        <w:jc w:val="left"/>
        <w:rPr>
          <w:rFonts w:hint="eastAsia"/>
        </w:rPr>
      </w:pPr>
      <w:r>
        <w:rPr>
          <w:rFonts w:hint="eastAsia"/>
        </w:rPr>
        <w:t>J</w:t>
      </w:r>
      <w:r>
        <w:t>AVA</w:t>
      </w:r>
      <w:r>
        <w:rPr>
          <w:rFonts w:hint="eastAsia"/>
        </w:rPr>
        <w:t>是严格区分大小写的，希望同学们注意这一点！！</w:t>
      </w:r>
      <w:bookmarkStart w:id="0" w:name="_GoBack"/>
      <w:bookmarkEnd w:id="0"/>
    </w:p>
    <w:sectPr w:rsidR="00F73C82" w:rsidRPr="00534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559" w:rsidRDefault="00B10559" w:rsidP="008A78F3">
      <w:r>
        <w:separator/>
      </w:r>
    </w:p>
  </w:endnote>
  <w:endnote w:type="continuationSeparator" w:id="0">
    <w:p w:rsidR="00B10559" w:rsidRDefault="00B10559" w:rsidP="008A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559" w:rsidRDefault="00B10559" w:rsidP="008A78F3">
      <w:r>
        <w:separator/>
      </w:r>
    </w:p>
  </w:footnote>
  <w:footnote w:type="continuationSeparator" w:id="0">
    <w:p w:rsidR="00B10559" w:rsidRDefault="00B10559" w:rsidP="008A7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0000000B"/>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sz w:val="21"/>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F"/>
    <w:multiLevelType w:val="multilevel"/>
    <w:tmpl w:val="0000000F"/>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sz w:val="21"/>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1"/>
    <w:multiLevelType w:val="multilevel"/>
    <w:tmpl w:val="0000001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D023128"/>
    <w:multiLevelType w:val="hybridMultilevel"/>
    <w:tmpl w:val="3BEAE488"/>
    <w:lvl w:ilvl="0" w:tplc="20E42322">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331B55"/>
    <w:multiLevelType w:val="hybridMultilevel"/>
    <w:tmpl w:val="C958ADB8"/>
    <w:lvl w:ilvl="0" w:tplc="462ED6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6C9"/>
    <w:rsid w:val="00170E6B"/>
    <w:rsid w:val="002056C9"/>
    <w:rsid w:val="00217F3A"/>
    <w:rsid w:val="00220404"/>
    <w:rsid w:val="00281639"/>
    <w:rsid w:val="0031411E"/>
    <w:rsid w:val="00351334"/>
    <w:rsid w:val="00355ACD"/>
    <w:rsid w:val="0043043F"/>
    <w:rsid w:val="0049282B"/>
    <w:rsid w:val="004969A1"/>
    <w:rsid w:val="0053428D"/>
    <w:rsid w:val="0079403E"/>
    <w:rsid w:val="008026E8"/>
    <w:rsid w:val="008A4E67"/>
    <w:rsid w:val="008A78F3"/>
    <w:rsid w:val="00922B41"/>
    <w:rsid w:val="0096394B"/>
    <w:rsid w:val="0098664A"/>
    <w:rsid w:val="009A6651"/>
    <w:rsid w:val="009E30B6"/>
    <w:rsid w:val="009E609D"/>
    <w:rsid w:val="00A51771"/>
    <w:rsid w:val="00B10559"/>
    <w:rsid w:val="00B93CA9"/>
    <w:rsid w:val="00BC7721"/>
    <w:rsid w:val="00C33FCF"/>
    <w:rsid w:val="00C81C09"/>
    <w:rsid w:val="00EE3796"/>
    <w:rsid w:val="00EF6353"/>
    <w:rsid w:val="00F31DC9"/>
    <w:rsid w:val="00F7155B"/>
    <w:rsid w:val="00F73C82"/>
    <w:rsid w:val="00FA50E4"/>
    <w:rsid w:val="00FF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73FA"/>
  <w15:docId w15:val="{1D8A1B17-928E-4EB2-9DB4-5567844A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78F3"/>
    <w:pPr>
      <w:widowControl w:val="0"/>
      <w:jc w:val="both"/>
    </w:pPr>
  </w:style>
  <w:style w:type="paragraph" w:styleId="1">
    <w:name w:val="heading 1"/>
    <w:basedOn w:val="a"/>
    <w:link w:val="10"/>
    <w:qFormat/>
    <w:rsid w:val="008A78F3"/>
    <w:pPr>
      <w:widowControl/>
      <w:spacing w:before="100" w:beforeAutospacing="1" w:after="100" w:afterAutospacing="1"/>
      <w:jc w:val="left"/>
      <w:outlineLvl w:val="0"/>
    </w:pPr>
    <w:rPr>
      <w:rFonts w:ascii="宋体" w:eastAsia="宋体" w:hAnsi="宋体" w:cs="Times New Roman"/>
      <w:b/>
      <w:kern w:val="36"/>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8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8F3"/>
    <w:rPr>
      <w:sz w:val="18"/>
      <w:szCs w:val="18"/>
    </w:rPr>
  </w:style>
  <w:style w:type="paragraph" w:styleId="a5">
    <w:name w:val="footer"/>
    <w:basedOn w:val="a"/>
    <w:link w:val="a6"/>
    <w:uiPriority w:val="99"/>
    <w:unhideWhenUsed/>
    <w:rsid w:val="008A78F3"/>
    <w:pPr>
      <w:tabs>
        <w:tab w:val="center" w:pos="4153"/>
        <w:tab w:val="right" w:pos="8306"/>
      </w:tabs>
      <w:snapToGrid w:val="0"/>
      <w:jc w:val="left"/>
    </w:pPr>
    <w:rPr>
      <w:sz w:val="18"/>
      <w:szCs w:val="18"/>
    </w:rPr>
  </w:style>
  <w:style w:type="character" w:customStyle="1" w:styleId="a6">
    <w:name w:val="页脚 字符"/>
    <w:basedOn w:val="a0"/>
    <w:link w:val="a5"/>
    <w:uiPriority w:val="99"/>
    <w:rsid w:val="008A78F3"/>
    <w:rPr>
      <w:sz w:val="18"/>
      <w:szCs w:val="18"/>
    </w:rPr>
  </w:style>
  <w:style w:type="character" w:customStyle="1" w:styleId="10">
    <w:name w:val="标题 1 字符"/>
    <w:basedOn w:val="a0"/>
    <w:link w:val="1"/>
    <w:rsid w:val="008A78F3"/>
    <w:rPr>
      <w:rFonts w:ascii="宋体" w:eastAsia="宋体" w:hAnsi="宋体" w:cs="Times New Roman"/>
      <w:b/>
      <w:kern w:val="36"/>
      <w:sz w:val="48"/>
      <w:szCs w:val="20"/>
    </w:rPr>
  </w:style>
  <w:style w:type="paragraph" w:styleId="a7">
    <w:name w:val="List Paragraph"/>
    <w:basedOn w:val="a"/>
    <w:uiPriority w:val="34"/>
    <w:qFormat/>
    <w:rsid w:val="00220404"/>
    <w:pPr>
      <w:ind w:firstLineChars="200" w:firstLine="420"/>
    </w:pPr>
    <w:rPr>
      <w:rFonts w:ascii="Times New Roman" w:eastAsia="宋体" w:hAnsi="Times New Roman" w:cs="Times New Roman"/>
      <w:szCs w:val="20"/>
    </w:rPr>
  </w:style>
  <w:style w:type="paragraph" w:styleId="a8">
    <w:name w:val="Plain Text"/>
    <w:basedOn w:val="a"/>
    <w:link w:val="a9"/>
    <w:rsid w:val="00220404"/>
    <w:rPr>
      <w:rFonts w:ascii="宋体" w:eastAsia="宋体" w:hAnsi="Courier New" w:cs="Courier New"/>
      <w:szCs w:val="21"/>
    </w:rPr>
  </w:style>
  <w:style w:type="character" w:customStyle="1" w:styleId="a9">
    <w:name w:val="纯文本 字符"/>
    <w:basedOn w:val="a0"/>
    <w:link w:val="a8"/>
    <w:rsid w:val="00220404"/>
    <w:rPr>
      <w:rFonts w:ascii="宋体" w:eastAsia="宋体" w:hAnsi="Courier New" w:cs="Courier New"/>
      <w:szCs w:val="21"/>
    </w:rPr>
  </w:style>
  <w:style w:type="paragraph" w:styleId="aa">
    <w:name w:val="Balloon Text"/>
    <w:basedOn w:val="a"/>
    <w:link w:val="ab"/>
    <w:uiPriority w:val="99"/>
    <w:semiHidden/>
    <w:unhideWhenUsed/>
    <w:rsid w:val="00220404"/>
    <w:rPr>
      <w:sz w:val="18"/>
      <w:szCs w:val="18"/>
    </w:rPr>
  </w:style>
  <w:style w:type="character" w:customStyle="1" w:styleId="ab">
    <w:name w:val="批注框文本 字符"/>
    <w:basedOn w:val="a0"/>
    <w:link w:val="aa"/>
    <w:uiPriority w:val="99"/>
    <w:semiHidden/>
    <w:rsid w:val="002204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4.png"/><Relationship Id="rId28"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1.wmf"/><Relationship Id="rId31"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wmf"/><Relationship Id="rId30"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297</Words>
  <Characters>1694</Characters>
  <Application>Microsoft Office Word</Application>
  <DocSecurity>0</DocSecurity>
  <Lines>14</Lines>
  <Paragraphs>3</Paragraphs>
  <ScaleCrop>false</ScaleCrop>
  <Company>Microsoft</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zlp</dc:creator>
  <cp:keywords/>
  <dc:description/>
  <cp:lastModifiedBy>刘 文博</cp:lastModifiedBy>
  <cp:revision>11</cp:revision>
  <cp:lastPrinted>2018-05-23T08:32:00Z</cp:lastPrinted>
  <dcterms:created xsi:type="dcterms:W3CDTF">2019-03-01T00:18:00Z</dcterms:created>
  <dcterms:modified xsi:type="dcterms:W3CDTF">2019-03-29T14:30:00Z</dcterms:modified>
</cp:coreProperties>
</file>