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FE9C" w14:textId="77777777" w:rsidR="00FB1DE1" w:rsidRDefault="00000000">
      <w:pPr>
        <w:pStyle w:val="TOC3"/>
      </w:pPr>
      <w:r>
        <w:rPr>
          <w:noProof/>
        </w:rPr>
        <w:drawing>
          <wp:inline distT="0" distB="0" distL="0" distR="0" wp14:anchorId="2B242628" wp14:editId="24D8A1E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DE166F5" w14:textId="77777777" w:rsidR="00FB1DE1" w:rsidRDefault="00FB1DE1"/>
    <w:p w14:paraId="7B37BF5C" w14:textId="77777777" w:rsidR="00FB1DE1" w:rsidRDefault="00FB1DE1"/>
    <w:p w14:paraId="24B51E17" w14:textId="77777777" w:rsidR="00FB1DE1" w:rsidRDefault="00FB1DE1"/>
    <w:p w14:paraId="535020F6" w14:textId="77777777" w:rsidR="00FB1DE1" w:rsidRDefault="00FB1DE1"/>
    <w:p w14:paraId="440D5795" w14:textId="77777777" w:rsidR="00FB1DE1" w:rsidRDefault="00FB1DE1"/>
    <w:p w14:paraId="4EE5BD47" w14:textId="77777777" w:rsidR="00FB1DE1" w:rsidRDefault="00FB1DE1"/>
    <w:p w14:paraId="5E9B37F0" w14:textId="77777777" w:rsidR="00FB1DE1" w:rsidRDefault="00FB1DE1"/>
    <w:p w14:paraId="03BDE8A7" w14:textId="77777777" w:rsidR="00FB1DE1" w:rsidRDefault="00FB1DE1"/>
    <w:p w14:paraId="279308D0" w14:textId="77777777" w:rsidR="00FB1DE1" w:rsidRDefault="00FB1DE1"/>
    <w:p w14:paraId="4EC5EB9A" w14:textId="77777777" w:rsidR="00FB1DE1" w:rsidRDefault="00000000">
      <w:pPr>
        <w:jc w:val="center"/>
      </w:pPr>
      <w:r>
        <w:rPr>
          <w:noProof/>
        </w:rPr>
        <mc:AlternateContent>
          <mc:Choice Requires="wps">
            <w:drawing>
              <wp:anchor distT="0" distB="0" distL="114300" distR="114300" simplePos="0" relativeHeight="251659264" behindDoc="0" locked="0" layoutInCell="1" allowOverlap="1" wp14:anchorId="25C6E3F2" wp14:editId="5A237F06">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148F2B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19EC5D32" w14:textId="77777777" w:rsidR="00FB1DE1" w:rsidRDefault="00000000">
      <w:pPr>
        <w:jc w:val="center"/>
        <w:rPr>
          <w:rFonts w:ascii="Arial" w:hAnsi="Arial" w:cs="Arial"/>
          <w:sz w:val="44"/>
        </w:rPr>
      </w:pPr>
      <w:r>
        <w:rPr>
          <w:rFonts w:ascii="Arial" w:hAnsi="Arial" w:cs="Arial"/>
          <w:sz w:val="44"/>
        </w:rPr>
        <w:t>UNDERGRADUATE PROJECT PROPOSAL</w:t>
      </w:r>
    </w:p>
    <w:p w14:paraId="1BC0105F" w14:textId="77777777" w:rsidR="00FB1DE1" w:rsidRDefault="00FB1DE1"/>
    <w:p w14:paraId="3240D1BF" w14:textId="77777777" w:rsidR="00FB1DE1" w:rsidRDefault="00FB1DE1"/>
    <w:p w14:paraId="7BBB5FEE" w14:textId="77777777" w:rsidR="00FB1DE1" w:rsidRDefault="00FB1DE1">
      <w:pPr>
        <w:rPr>
          <w:rFonts w:ascii="Arial" w:hAnsi="Arial" w:cs="Arial"/>
        </w:rPr>
      </w:pPr>
    </w:p>
    <w:tbl>
      <w:tblPr>
        <w:tblStyle w:val="a8"/>
        <w:tblW w:w="0" w:type="auto"/>
        <w:tblLook w:val="04A0" w:firstRow="1" w:lastRow="0" w:firstColumn="1" w:lastColumn="0" w:noHBand="0" w:noVBand="1"/>
      </w:tblPr>
      <w:tblGrid>
        <w:gridCol w:w="2263"/>
        <w:gridCol w:w="7087"/>
      </w:tblGrid>
      <w:tr w:rsidR="00FB1DE1" w14:paraId="0362DCF8" w14:textId="77777777">
        <w:tc>
          <w:tcPr>
            <w:tcW w:w="2263" w:type="dxa"/>
          </w:tcPr>
          <w:p w14:paraId="5E5C1B9B" w14:textId="77777777" w:rsidR="00FB1DE1" w:rsidRDefault="00000000">
            <w:pPr>
              <w:spacing w:after="0" w:line="240" w:lineRule="auto"/>
              <w:rPr>
                <w:rFonts w:ascii="Arial" w:hAnsi="Arial" w:cs="Arial"/>
                <w:b/>
                <w:bCs/>
              </w:rPr>
            </w:pPr>
            <w:r>
              <w:rPr>
                <w:rFonts w:ascii="Arial" w:hAnsi="Arial" w:cs="Arial"/>
                <w:b/>
                <w:bCs/>
              </w:rPr>
              <w:t>Project Title:</w:t>
            </w:r>
          </w:p>
          <w:p w14:paraId="0E9BE3C0" w14:textId="77777777" w:rsidR="00FB1DE1" w:rsidRDefault="00FB1DE1">
            <w:pPr>
              <w:spacing w:after="0" w:line="240" w:lineRule="auto"/>
              <w:rPr>
                <w:rFonts w:ascii="Arial" w:hAnsi="Arial" w:cs="Arial"/>
                <w:b/>
                <w:bCs/>
              </w:rPr>
            </w:pPr>
          </w:p>
          <w:p w14:paraId="0D7CF972" w14:textId="77777777" w:rsidR="00FB1DE1" w:rsidRDefault="00FB1DE1">
            <w:pPr>
              <w:spacing w:after="0" w:line="240" w:lineRule="auto"/>
              <w:rPr>
                <w:rFonts w:ascii="Arial" w:hAnsi="Arial" w:cs="Arial"/>
                <w:b/>
                <w:bCs/>
              </w:rPr>
            </w:pPr>
          </w:p>
        </w:tc>
        <w:tc>
          <w:tcPr>
            <w:tcW w:w="7087" w:type="dxa"/>
          </w:tcPr>
          <w:p w14:paraId="0E7A42D7" w14:textId="0E7357BD" w:rsidR="00FB1DE1" w:rsidRPr="00F02AAD" w:rsidRDefault="00F02AAD">
            <w:pPr>
              <w:spacing w:after="0" w:line="240" w:lineRule="auto"/>
              <w:rPr>
                <w:rFonts w:ascii="Arial" w:eastAsiaTheme="minorEastAsia" w:hAnsi="Arial" w:cs="Arial"/>
                <w:b/>
                <w:bCs/>
                <w:lang w:eastAsia="zh-CN"/>
              </w:rPr>
            </w:pPr>
            <w:r w:rsidRPr="00F02AAD">
              <w:rPr>
                <w:rFonts w:ascii="Arial" w:eastAsiaTheme="minorEastAsia" w:hAnsi="Arial" w:cs="Arial"/>
                <w:b/>
                <w:bCs/>
                <w:lang w:eastAsia="zh-CN"/>
              </w:rPr>
              <w:t>Hospital Management System</w:t>
            </w:r>
          </w:p>
        </w:tc>
      </w:tr>
      <w:tr w:rsidR="00FB1DE1" w14:paraId="64FF1831" w14:textId="77777777">
        <w:tc>
          <w:tcPr>
            <w:tcW w:w="2263" w:type="dxa"/>
          </w:tcPr>
          <w:p w14:paraId="02C3C5AD" w14:textId="77777777" w:rsidR="00FB1DE1" w:rsidRDefault="00000000">
            <w:pPr>
              <w:spacing w:after="0" w:line="240" w:lineRule="auto"/>
              <w:rPr>
                <w:rFonts w:ascii="Arial" w:hAnsi="Arial" w:cs="Arial"/>
                <w:b/>
                <w:bCs/>
              </w:rPr>
            </w:pPr>
            <w:r>
              <w:rPr>
                <w:rFonts w:ascii="Arial" w:hAnsi="Arial" w:cs="Arial"/>
                <w:b/>
                <w:bCs/>
              </w:rPr>
              <w:t>Surname:</w:t>
            </w:r>
          </w:p>
        </w:tc>
        <w:tc>
          <w:tcPr>
            <w:tcW w:w="7087" w:type="dxa"/>
          </w:tcPr>
          <w:p w14:paraId="2B833E70" w14:textId="43D5418D" w:rsidR="00FB1DE1" w:rsidRPr="00F02AAD" w:rsidRDefault="00F02AAD">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L</w:t>
            </w:r>
            <w:r>
              <w:rPr>
                <w:rFonts w:ascii="Arial" w:eastAsiaTheme="minorEastAsia" w:hAnsi="Arial" w:cs="Arial"/>
                <w:b/>
                <w:bCs/>
                <w:lang w:eastAsia="zh-CN"/>
              </w:rPr>
              <w:t>i</w:t>
            </w:r>
          </w:p>
        </w:tc>
      </w:tr>
      <w:tr w:rsidR="00FB1DE1" w14:paraId="518C2E77" w14:textId="77777777">
        <w:tc>
          <w:tcPr>
            <w:tcW w:w="2263" w:type="dxa"/>
          </w:tcPr>
          <w:p w14:paraId="295007EA" w14:textId="77777777" w:rsidR="00FB1DE1" w:rsidRDefault="00000000">
            <w:pPr>
              <w:spacing w:after="0" w:line="240" w:lineRule="auto"/>
              <w:rPr>
                <w:rFonts w:ascii="Arial" w:hAnsi="Arial" w:cs="Arial"/>
                <w:b/>
                <w:bCs/>
              </w:rPr>
            </w:pPr>
            <w:r>
              <w:rPr>
                <w:rFonts w:ascii="Arial" w:hAnsi="Arial" w:cs="Arial"/>
                <w:b/>
                <w:bCs/>
              </w:rPr>
              <w:t>First Name:</w:t>
            </w:r>
          </w:p>
        </w:tc>
        <w:tc>
          <w:tcPr>
            <w:tcW w:w="7087" w:type="dxa"/>
          </w:tcPr>
          <w:p w14:paraId="7E4C5600" w14:textId="2213DDB8" w:rsidR="00FB1DE1" w:rsidRPr="00F02AAD" w:rsidRDefault="00F02AAD">
            <w:pPr>
              <w:spacing w:after="0" w:line="240" w:lineRule="auto"/>
              <w:rPr>
                <w:rFonts w:ascii="Arial" w:eastAsiaTheme="minorEastAsia" w:hAnsi="Arial" w:cs="Arial"/>
                <w:b/>
                <w:bCs/>
                <w:lang w:eastAsia="zh-CN"/>
              </w:rPr>
            </w:pPr>
            <w:proofErr w:type="spellStart"/>
            <w:proofErr w:type="gramStart"/>
            <w:r>
              <w:rPr>
                <w:rFonts w:ascii="Arial" w:eastAsiaTheme="minorEastAsia" w:hAnsi="Arial" w:cs="Arial" w:hint="eastAsia"/>
                <w:b/>
                <w:bCs/>
                <w:lang w:eastAsia="zh-CN"/>
              </w:rPr>
              <w:t>W</w:t>
            </w:r>
            <w:r>
              <w:rPr>
                <w:rFonts w:ascii="Arial" w:eastAsiaTheme="minorEastAsia" w:hAnsi="Arial" w:cs="Arial"/>
                <w:b/>
                <w:bCs/>
                <w:lang w:eastAsia="zh-CN"/>
              </w:rPr>
              <w:t>enBo</w:t>
            </w:r>
            <w:proofErr w:type="spellEnd"/>
            <w:r>
              <w:rPr>
                <w:rFonts w:ascii="Arial" w:eastAsiaTheme="minorEastAsia" w:hAnsi="Arial" w:cs="Arial"/>
                <w:b/>
                <w:bCs/>
                <w:lang w:eastAsia="zh-CN"/>
              </w:rPr>
              <w:t>(</w:t>
            </w:r>
            <w:proofErr w:type="gramEnd"/>
            <w:r>
              <w:rPr>
                <w:rFonts w:ascii="Arial" w:eastAsiaTheme="minorEastAsia" w:hAnsi="Arial" w:cs="Arial"/>
                <w:b/>
                <w:bCs/>
                <w:lang w:eastAsia="zh-CN"/>
              </w:rPr>
              <w:t>Bob)</w:t>
            </w:r>
          </w:p>
        </w:tc>
      </w:tr>
      <w:tr w:rsidR="00FB1DE1" w14:paraId="6D0BB1EC" w14:textId="77777777">
        <w:tc>
          <w:tcPr>
            <w:tcW w:w="2263" w:type="dxa"/>
          </w:tcPr>
          <w:p w14:paraId="09DF7DCD" w14:textId="77777777" w:rsidR="00FB1DE1" w:rsidRDefault="00000000">
            <w:pPr>
              <w:spacing w:after="0" w:line="240" w:lineRule="auto"/>
              <w:rPr>
                <w:rFonts w:ascii="Arial" w:hAnsi="Arial" w:cs="Arial"/>
                <w:b/>
                <w:bCs/>
              </w:rPr>
            </w:pPr>
            <w:r>
              <w:rPr>
                <w:rFonts w:ascii="Arial" w:hAnsi="Arial" w:cs="Arial"/>
                <w:b/>
                <w:bCs/>
              </w:rPr>
              <w:t>Student Number:</w:t>
            </w:r>
          </w:p>
        </w:tc>
        <w:tc>
          <w:tcPr>
            <w:tcW w:w="7087" w:type="dxa"/>
          </w:tcPr>
          <w:p w14:paraId="5DE9CA88" w14:textId="21D04B59" w:rsidR="00FB1DE1" w:rsidRPr="00F02AAD" w:rsidRDefault="00F02AAD">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02018010126</w:t>
            </w:r>
          </w:p>
        </w:tc>
      </w:tr>
      <w:tr w:rsidR="00FB1DE1" w14:paraId="2779BD9D" w14:textId="77777777">
        <w:tc>
          <w:tcPr>
            <w:tcW w:w="2263" w:type="dxa"/>
          </w:tcPr>
          <w:p w14:paraId="74B5A7DD" w14:textId="77777777" w:rsidR="00FB1DE1" w:rsidRDefault="00000000">
            <w:pPr>
              <w:spacing w:after="0" w:line="240" w:lineRule="auto"/>
              <w:rPr>
                <w:rFonts w:ascii="Arial" w:hAnsi="Arial" w:cs="Arial"/>
                <w:b/>
                <w:bCs/>
              </w:rPr>
            </w:pPr>
            <w:r>
              <w:rPr>
                <w:rFonts w:ascii="Arial" w:hAnsi="Arial" w:cs="Arial"/>
                <w:b/>
                <w:bCs/>
              </w:rPr>
              <w:t>Supervisor Name:</w:t>
            </w:r>
          </w:p>
        </w:tc>
        <w:tc>
          <w:tcPr>
            <w:tcW w:w="7087" w:type="dxa"/>
          </w:tcPr>
          <w:p w14:paraId="77F5B04F" w14:textId="555CA07A" w:rsidR="00FB1DE1" w:rsidRPr="00F02AAD" w:rsidRDefault="00F02AAD">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J</w:t>
            </w:r>
            <w:r>
              <w:rPr>
                <w:rFonts w:ascii="Arial" w:eastAsiaTheme="minorEastAsia" w:hAnsi="Arial" w:cs="Arial"/>
                <w:b/>
                <w:bCs/>
                <w:lang w:eastAsia="zh-CN"/>
              </w:rPr>
              <w:t>ames Blouin</w:t>
            </w:r>
          </w:p>
        </w:tc>
      </w:tr>
      <w:tr w:rsidR="00FB1DE1" w14:paraId="58A726DC" w14:textId="77777777">
        <w:tc>
          <w:tcPr>
            <w:tcW w:w="2263" w:type="dxa"/>
          </w:tcPr>
          <w:p w14:paraId="046BEDB5" w14:textId="77777777" w:rsidR="00FB1DE1" w:rsidRDefault="00000000">
            <w:pPr>
              <w:spacing w:after="0" w:line="240" w:lineRule="auto"/>
              <w:rPr>
                <w:rFonts w:ascii="Arial" w:hAnsi="Arial" w:cs="Arial"/>
                <w:b/>
                <w:bCs/>
              </w:rPr>
            </w:pPr>
            <w:r>
              <w:rPr>
                <w:rFonts w:ascii="Arial" w:hAnsi="Arial" w:cs="Arial"/>
                <w:b/>
                <w:bCs/>
              </w:rPr>
              <w:t>Module Code:</w:t>
            </w:r>
          </w:p>
        </w:tc>
        <w:tc>
          <w:tcPr>
            <w:tcW w:w="7087" w:type="dxa"/>
          </w:tcPr>
          <w:p w14:paraId="3B8AD8AD" w14:textId="77777777" w:rsidR="00FB1DE1" w:rsidRDefault="00000000">
            <w:pPr>
              <w:spacing w:after="0" w:line="240" w:lineRule="auto"/>
              <w:rPr>
                <w:rFonts w:ascii="Arial" w:hAnsi="Arial" w:cs="Arial"/>
                <w:b/>
                <w:bCs/>
              </w:rPr>
            </w:pPr>
            <w:r>
              <w:rPr>
                <w:rFonts w:ascii="Arial" w:hAnsi="Arial" w:cs="Arial"/>
                <w:b/>
                <w:bCs/>
              </w:rPr>
              <w:t>CHC 6096</w:t>
            </w:r>
          </w:p>
        </w:tc>
      </w:tr>
      <w:tr w:rsidR="00FB1DE1" w14:paraId="0CAF5490" w14:textId="77777777">
        <w:tc>
          <w:tcPr>
            <w:tcW w:w="2263" w:type="dxa"/>
          </w:tcPr>
          <w:p w14:paraId="1F8AA0BD" w14:textId="77777777" w:rsidR="00FB1DE1" w:rsidRDefault="00000000">
            <w:pPr>
              <w:spacing w:after="0" w:line="240" w:lineRule="auto"/>
              <w:rPr>
                <w:rFonts w:ascii="Arial" w:hAnsi="Arial" w:cs="Arial"/>
                <w:b/>
                <w:bCs/>
              </w:rPr>
            </w:pPr>
            <w:r>
              <w:rPr>
                <w:rFonts w:ascii="Arial" w:hAnsi="Arial" w:cs="Arial"/>
                <w:b/>
                <w:bCs/>
              </w:rPr>
              <w:t>Module Name:</w:t>
            </w:r>
          </w:p>
        </w:tc>
        <w:tc>
          <w:tcPr>
            <w:tcW w:w="7087" w:type="dxa"/>
          </w:tcPr>
          <w:p w14:paraId="24452BD5" w14:textId="1E06DD74" w:rsidR="00FB1DE1" w:rsidRDefault="00000000">
            <w:pPr>
              <w:spacing w:after="0" w:line="240" w:lineRule="auto"/>
              <w:rPr>
                <w:rFonts w:ascii="Arial" w:hAnsi="Arial" w:cs="Arial"/>
                <w:b/>
                <w:bCs/>
              </w:rPr>
            </w:pPr>
            <w:r>
              <w:rPr>
                <w:rFonts w:ascii="Arial" w:hAnsi="Arial" w:cs="Arial"/>
                <w:b/>
                <w:bCs/>
              </w:rPr>
              <w:t>Project</w:t>
            </w:r>
            <w:r w:rsidR="00274D4C">
              <w:rPr>
                <w:rFonts w:ascii="Arial" w:hAnsi="Arial" w:cs="Arial"/>
                <w:b/>
                <w:bCs/>
              </w:rPr>
              <w:t xml:space="preserve">   </w:t>
            </w:r>
          </w:p>
        </w:tc>
      </w:tr>
      <w:tr w:rsidR="00FB1DE1" w14:paraId="24C07651" w14:textId="77777777">
        <w:tc>
          <w:tcPr>
            <w:tcW w:w="2263" w:type="dxa"/>
          </w:tcPr>
          <w:p w14:paraId="3D4BC50C" w14:textId="77777777" w:rsidR="00FB1DE1" w:rsidRDefault="00000000">
            <w:pPr>
              <w:spacing w:after="0" w:line="240" w:lineRule="auto"/>
              <w:rPr>
                <w:rFonts w:ascii="Arial" w:hAnsi="Arial" w:cs="Arial"/>
                <w:b/>
                <w:bCs/>
              </w:rPr>
            </w:pPr>
            <w:r>
              <w:rPr>
                <w:rFonts w:ascii="Arial" w:hAnsi="Arial" w:cs="Arial"/>
                <w:b/>
                <w:bCs/>
              </w:rPr>
              <w:t>Date Submitted:</w:t>
            </w:r>
          </w:p>
        </w:tc>
        <w:tc>
          <w:tcPr>
            <w:tcW w:w="7087" w:type="dxa"/>
          </w:tcPr>
          <w:p w14:paraId="1ED321B2" w14:textId="0FC4CBF5" w:rsidR="00FB1DE1" w:rsidRPr="00F02AAD" w:rsidRDefault="00F02AAD">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023.10.31</w:t>
            </w:r>
          </w:p>
        </w:tc>
      </w:tr>
    </w:tbl>
    <w:p w14:paraId="0687D44D" w14:textId="77777777" w:rsidR="00FB1DE1" w:rsidRDefault="00FB1DE1"/>
    <w:p w14:paraId="23E83D68" w14:textId="77777777" w:rsidR="00FB1DE1" w:rsidRDefault="00FB1DE1"/>
    <w:p w14:paraId="7D906C06" w14:textId="77777777" w:rsidR="00C35F2D" w:rsidRDefault="00C35F2D"/>
    <w:p w14:paraId="0FBBDDA3" w14:textId="77777777" w:rsidR="00F70FE4" w:rsidRDefault="00F70FE4"/>
    <w:p w14:paraId="688F2E2C" w14:textId="77777777" w:rsidR="00F70FE4" w:rsidRDefault="00F70FE4"/>
    <w:p w14:paraId="45F1C370" w14:textId="77777777" w:rsidR="00C35F2D" w:rsidRDefault="00C35F2D"/>
    <w:p w14:paraId="52BDE706" w14:textId="0B7AF4BF" w:rsidR="00C35F2D" w:rsidRPr="00C35F2D" w:rsidRDefault="00C35F2D" w:rsidP="00C35F2D">
      <w:pPr>
        <w:pStyle w:val="1"/>
        <w:numPr>
          <w:ilvl w:val="0"/>
          <w:numId w:val="0"/>
        </w:numPr>
        <w:ind w:left="432" w:hanging="432"/>
        <w:rPr>
          <w:rFonts w:ascii="Arial" w:hAnsi="Arial" w:cs="Arial"/>
          <w:b/>
          <w:color w:val="auto"/>
          <w:sz w:val="22"/>
          <w:szCs w:val="22"/>
        </w:rPr>
      </w:pPr>
      <w:bookmarkStart w:id="0" w:name="_Toc129605831"/>
      <w:r w:rsidRPr="00C35F2D">
        <w:rPr>
          <w:rFonts w:ascii="Arial" w:hAnsi="Arial" w:cs="Arial"/>
          <w:b/>
          <w:color w:val="auto"/>
          <w:sz w:val="22"/>
          <w:szCs w:val="22"/>
        </w:rPr>
        <w:lastRenderedPageBreak/>
        <w:t>Declaration</w:t>
      </w:r>
      <w:bookmarkEnd w:id="0"/>
    </w:p>
    <w:p w14:paraId="5A54B249" w14:textId="77777777"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Student Conduct Regulations:</w:t>
      </w:r>
    </w:p>
    <w:p w14:paraId="20085C47" w14:textId="1C12044C"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w:t>
      </w:r>
      <w:proofErr w:type="spellStart"/>
      <w:r w:rsidRPr="00C35F2D">
        <w:rPr>
          <w:rFonts w:ascii="微软雅黑" w:eastAsia="微软雅黑" w:hAnsi="微软雅黑" w:hint="eastAsia"/>
          <w:color w:val="000000"/>
          <w:sz w:val="22"/>
          <w:szCs w:val="22"/>
        </w:rPr>
        <w:t>familiarised</w:t>
      </w:r>
      <w:proofErr w:type="spellEnd"/>
      <w:r w:rsidRPr="00C35F2D">
        <w:rPr>
          <w:rFonts w:ascii="微软雅黑" w:eastAsia="微软雅黑" w:hAnsi="微软雅黑" w:hint="eastAsia"/>
          <w:color w:val="000000"/>
          <w:sz w:val="22"/>
          <w:szCs w:val="22"/>
        </w:rPr>
        <w:t xml:space="preserve"> yourself with these regulations. https://www.brookes.ac.uk/regulations/current/appeals-complaints-and-conduct/c1-1/</w:t>
      </w:r>
    </w:p>
    <w:p w14:paraId="51920148" w14:textId="6B8A92B7"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 xml:space="preserve">Guidance on the correct use of references can be found on www.brookes.ac.uk/services/library, and also in a handout in the </w:t>
      </w:r>
      <w:proofErr w:type="gramStart"/>
      <w:r w:rsidRPr="00C35F2D">
        <w:rPr>
          <w:rFonts w:ascii="微软雅黑" w:eastAsia="微软雅黑" w:hAnsi="微软雅黑" w:hint="eastAsia"/>
          <w:color w:val="000000"/>
          <w:sz w:val="22"/>
          <w:szCs w:val="22"/>
        </w:rPr>
        <w:t>Library</w:t>
      </w:r>
      <w:proofErr w:type="gramEnd"/>
      <w:r w:rsidRPr="00C35F2D">
        <w:rPr>
          <w:rFonts w:ascii="微软雅黑" w:eastAsia="微软雅黑" w:hAnsi="微软雅黑" w:hint="eastAsia"/>
          <w:color w:val="000000"/>
          <w:sz w:val="22"/>
          <w:szCs w:val="22"/>
        </w:rPr>
        <w:t>. The full regulations may be accessed online at https://www.brookes.ac.uk/students/sirt/student-conduct/</w:t>
      </w:r>
    </w:p>
    <w:p w14:paraId="3079DE84" w14:textId="77777777"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If you do not understand what any of these terms mean, you should ask your Project Supervisor to clarify them for you.</w:t>
      </w:r>
    </w:p>
    <w:p w14:paraId="4E5A4B50" w14:textId="77777777"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I declare that I have read and understood Regulations C1.1.4 of the Regulations governing Academic Misconduct, and that the work I submit is fully in accordance with them.</w:t>
      </w:r>
    </w:p>
    <w:p w14:paraId="79082256" w14:textId="157AF678"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Signature ……</w:t>
      </w:r>
      <w:proofErr w:type="gramStart"/>
      <w:r w:rsidRPr="00C35F2D">
        <w:rPr>
          <w:rFonts w:ascii="微软雅黑" w:eastAsia="微软雅黑" w:hAnsi="微软雅黑" w:hint="eastAsia"/>
          <w:color w:val="000000"/>
          <w:sz w:val="22"/>
          <w:szCs w:val="22"/>
        </w:rPr>
        <w:t>……</w:t>
      </w:r>
      <w:proofErr w:type="gramEnd"/>
      <w:r w:rsidRPr="00C35F2D">
        <w:rPr>
          <w:rFonts w:ascii="微软雅黑" w:eastAsia="微软雅黑" w:hAnsi="微软雅黑" w:hint="eastAsia"/>
          <w:color w:val="000000"/>
          <w:sz w:val="22"/>
          <w:szCs w:val="22"/>
        </w:rPr>
        <w:t>……</w:t>
      </w:r>
      <w:proofErr w:type="spellStart"/>
      <w:r>
        <w:rPr>
          <w:rFonts w:ascii="微软雅黑" w:eastAsia="微软雅黑" w:hAnsi="微软雅黑" w:hint="eastAsia"/>
          <w:color w:val="000000"/>
          <w:sz w:val="22"/>
          <w:szCs w:val="22"/>
        </w:rPr>
        <w:t>Bob</w:t>
      </w:r>
      <w:r>
        <w:rPr>
          <w:rFonts w:ascii="微软雅黑" w:eastAsia="微软雅黑" w:hAnsi="微软雅黑"/>
          <w:color w:val="000000"/>
          <w:sz w:val="22"/>
          <w:szCs w:val="22"/>
        </w:rPr>
        <w:t>.Li</w:t>
      </w:r>
      <w:proofErr w:type="spellEnd"/>
      <w:r w:rsidRPr="00C35F2D">
        <w:rPr>
          <w:rFonts w:ascii="微软雅黑" w:eastAsia="微软雅黑" w:hAnsi="微软雅黑" w:hint="eastAsia"/>
          <w:color w:val="000000"/>
          <w:sz w:val="22"/>
          <w:szCs w:val="22"/>
        </w:rPr>
        <w:t>……</w:t>
      </w:r>
      <w:proofErr w:type="gramStart"/>
      <w:r w:rsidRPr="00C35F2D">
        <w:rPr>
          <w:rFonts w:ascii="微软雅黑" w:eastAsia="微软雅黑" w:hAnsi="微软雅黑" w:hint="eastAsia"/>
          <w:color w:val="000000"/>
          <w:sz w:val="22"/>
          <w:szCs w:val="22"/>
        </w:rPr>
        <w:t>……………………</w:t>
      </w:r>
      <w:proofErr w:type="gramEnd"/>
      <w:r w:rsidRPr="00C35F2D">
        <w:rPr>
          <w:rFonts w:ascii="微软雅黑" w:eastAsia="微软雅黑" w:hAnsi="微软雅黑" w:hint="eastAsia"/>
          <w:color w:val="000000"/>
          <w:sz w:val="22"/>
          <w:szCs w:val="22"/>
        </w:rPr>
        <w:t>. Date ……</w:t>
      </w:r>
      <w:proofErr w:type="gramStart"/>
      <w:r w:rsidRPr="00C35F2D">
        <w:rPr>
          <w:rFonts w:ascii="微软雅黑" w:eastAsia="微软雅黑" w:hAnsi="微软雅黑" w:hint="eastAsia"/>
          <w:color w:val="000000"/>
          <w:sz w:val="22"/>
          <w:szCs w:val="22"/>
        </w:rPr>
        <w:t>……………………</w:t>
      </w:r>
      <w:proofErr w:type="gramEnd"/>
      <w:r>
        <w:rPr>
          <w:rFonts w:ascii="微软雅黑" w:eastAsia="微软雅黑" w:hAnsi="微软雅黑" w:hint="eastAsia"/>
          <w:color w:val="000000"/>
          <w:sz w:val="22"/>
          <w:szCs w:val="22"/>
        </w:rPr>
        <w:t>2</w:t>
      </w:r>
      <w:r>
        <w:rPr>
          <w:rFonts w:ascii="微软雅黑" w:eastAsia="微软雅黑" w:hAnsi="微软雅黑"/>
          <w:color w:val="000000"/>
          <w:sz w:val="22"/>
          <w:szCs w:val="22"/>
        </w:rPr>
        <w:t>024.3.18</w:t>
      </w:r>
      <w:r w:rsidRPr="00C35F2D">
        <w:rPr>
          <w:rFonts w:ascii="微软雅黑" w:eastAsia="微软雅黑" w:hAnsi="微软雅黑" w:hint="eastAsia"/>
          <w:color w:val="000000"/>
          <w:sz w:val="22"/>
          <w:szCs w:val="22"/>
        </w:rPr>
        <w:t>……</w:t>
      </w:r>
      <w:proofErr w:type="gramStart"/>
      <w:r w:rsidRPr="00C35F2D">
        <w:rPr>
          <w:rFonts w:ascii="微软雅黑" w:eastAsia="微软雅黑" w:hAnsi="微软雅黑" w:hint="eastAsia"/>
          <w:color w:val="000000"/>
          <w:sz w:val="22"/>
          <w:szCs w:val="22"/>
        </w:rPr>
        <w:t>…………</w:t>
      </w:r>
      <w:proofErr w:type="gramEnd"/>
    </w:p>
    <w:p w14:paraId="481A3B1F" w14:textId="77777777"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REGULATIONS GOVERNING THE DEPOSIT AND USE OF OXFORD BROOKES UNIVERSITY MODULAR PROGRAMME PROJECTS AND DISSERTATIONS</w:t>
      </w:r>
    </w:p>
    <w:p w14:paraId="315AF419" w14:textId="77777777" w:rsidR="00C35F2D"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t xml:space="preserve">Copies of projects/dissertations, submitted in fulfilment of Modular </w:t>
      </w:r>
      <w:proofErr w:type="spellStart"/>
      <w:r w:rsidRPr="00C35F2D">
        <w:rPr>
          <w:rFonts w:ascii="微软雅黑" w:eastAsia="微软雅黑" w:hAnsi="微软雅黑" w:hint="eastAsia"/>
          <w:color w:val="000000"/>
          <w:sz w:val="22"/>
          <w:szCs w:val="22"/>
        </w:rPr>
        <w:t>Programme</w:t>
      </w:r>
      <w:proofErr w:type="spellEnd"/>
      <w:r w:rsidRPr="00C35F2D">
        <w:rPr>
          <w:rFonts w:ascii="微软雅黑" w:eastAsia="微软雅黑" w:hAnsi="微软雅黑" w:hint="eastAsia"/>
          <w:color w:val="000000"/>
          <w:sz w:val="22"/>
          <w:szCs w:val="22"/>
        </w:rPr>
        <w:t xml:space="preserve"> requirements and achieving marks of 60% or above, shall normally be kept by the Oxford Brookes University Library.</w:t>
      </w:r>
    </w:p>
    <w:p w14:paraId="37B7AF37" w14:textId="1A133E38" w:rsidR="00F70FE4" w:rsidRPr="00C35F2D" w:rsidRDefault="00C35F2D" w:rsidP="00C35F2D">
      <w:pPr>
        <w:pStyle w:val="ac"/>
        <w:rPr>
          <w:rFonts w:ascii="微软雅黑" w:eastAsia="微软雅黑" w:hAnsi="微软雅黑" w:hint="eastAsia"/>
          <w:color w:val="000000"/>
          <w:sz w:val="22"/>
          <w:szCs w:val="22"/>
        </w:rPr>
      </w:pPr>
      <w:r w:rsidRPr="00C35F2D">
        <w:rPr>
          <w:rFonts w:ascii="微软雅黑" w:eastAsia="微软雅黑" w:hAnsi="微软雅黑" w:hint="eastAsia"/>
          <w:color w:val="000000"/>
          <w:sz w:val="22"/>
          <w:szCs w:val="22"/>
        </w:rPr>
        <w:lastRenderedPageBreak/>
        <w:t>I agree that this dissertation may be available for reading and photocopying in accordance with the Regulations governing the use of the Oxford Brookes University Library.</w:t>
      </w:r>
    </w:p>
    <w:p w14:paraId="2D9DA25F" w14:textId="644B3945" w:rsidR="00C35F2D" w:rsidRPr="00F70FE4" w:rsidRDefault="00C35F2D" w:rsidP="00F70FE4">
      <w:pPr>
        <w:pStyle w:val="ac"/>
        <w:rPr>
          <w:rFonts w:ascii="微软雅黑" w:eastAsia="微软雅黑" w:hAnsi="微软雅黑"/>
          <w:color w:val="000000"/>
          <w:sz w:val="22"/>
          <w:szCs w:val="22"/>
        </w:rPr>
      </w:pPr>
      <w:r w:rsidRPr="00C35F2D">
        <w:rPr>
          <w:rFonts w:ascii="微软雅黑" w:eastAsia="微软雅黑" w:hAnsi="微软雅黑" w:hint="eastAsia"/>
          <w:color w:val="000000"/>
          <w:sz w:val="22"/>
          <w:szCs w:val="22"/>
        </w:rPr>
        <w:t>Signature ……</w:t>
      </w:r>
      <w:proofErr w:type="gramStart"/>
      <w:r w:rsidRPr="00C35F2D">
        <w:rPr>
          <w:rFonts w:ascii="微软雅黑" w:eastAsia="微软雅黑" w:hAnsi="微软雅黑" w:hint="eastAsia"/>
          <w:color w:val="000000"/>
          <w:sz w:val="22"/>
          <w:szCs w:val="22"/>
        </w:rPr>
        <w:t>………</w:t>
      </w:r>
      <w:proofErr w:type="spellStart"/>
      <w:proofErr w:type="gramEnd"/>
      <w:r>
        <w:rPr>
          <w:rFonts w:ascii="微软雅黑" w:eastAsia="微软雅黑" w:hAnsi="微软雅黑" w:hint="eastAsia"/>
          <w:color w:val="000000"/>
          <w:sz w:val="22"/>
          <w:szCs w:val="22"/>
        </w:rPr>
        <w:t>B</w:t>
      </w:r>
      <w:r>
        <w:rPr>
          <w:rFonts w:ascii="微软雅黑" w:eastAsia="微软雅黑" w:hAnsi="微软雅黑"/>
          <w:color w:val="000000"/>
          <w:sz w:val="22"/>
          <w:szCs w:val="22"/>
        </w:rPr>
        <w:t>ob.Li</w:t>
      </w:r>
      <w:proofErr w:type="spellEnd"/>
      <w:r w:rsidRPr="00C35F2D">
        <w:rPr>
          <w:rFonts w:ascii="微软雅黑" w:eastAsia="微软雅黑" w:hAnsi="微软雅黑" w:hint="eastAsia"/>
          <w:color w:val="000000"/>
          <w:sz w:val="22"/>
          <w:szCs w:val="22"/>
        </w:rPr>
        <w:t>……</w:t>
      </w:r>
      <w:proofErr w:type="gramStart"/>
      <w:r w:rsidRPr="00C35F2D">
        <w:rPr>
          <w:rFonts w:ascii="微软雅黑" w:eastAsia="微软雅黑" w:hAnsi="微软雅黑" w:hint="eastAsia"/>
          <w:color w:val="000000"/>
          <w:sz w:val="22"/>
          <w:szCs w:val="22"/>
        </w:rPr>
        <w:t>………………………</w:t>
      </w:r>
      <w:proofErr w:type="gramEnd"/>
      <w:r w:rsidRPr="00C35F2D">
        <w:rPr>
          <w:rFonts w:ascii="微软雅黑" w:eastAsia="微软雅黑" w:hAnsi="微软雅黑" w:hint="eastAsia"/>
          <w:color w:val="000000"/>
          <w:sz w:val="22"/>
          <w:szCs w:val="22"/>
        </w:rPr>
        <w:t>. Date ……</w:t>
      </w:r>
      <w:proofErr w:type="gramStart"/>
      <w:r w:rsidRPr="00C35F2D">
        <w:rPr>
          <w:rFonts w:ascii="微软雅黑" w:eastAsia="微软雅黑" w:hAnsi="微软雅黑" w:hint="eastAsia"/>
          <w:color w:val="000000"/>
          <w:sz w:val="22"/>
          <w:szCs w:val="22"/>
        </w:rPr>
        <w:t>…………………</w:t>
      </w:r>
      <w:proofErr w:type="gramEnd"/>
      <w:r>
        <w:rPr>
          <w:rFonts w:ascii="微软雅黑" w:eastAsia="微软雅黑" w:hAnsi="微软雅黑" w:hint="eastAsia"/>
          <w:color w:val="000000"/>
          <w:sz w:val="22"/>
          <w:szCs w:val="22"/>
        </w:rPr>
        <w:t>2</w:t>
      </w:r>
      <w:r>
        <w:rPr>
          <w:rFonts w:ascii="微软雅黑" w:eastAsia="微软雅黑" w:hAnsi="微软雅黑"/>
          <w:color w:val="000000"/>
          <w:sz w:val="22"/>
          <w:szCs w:val="22"/>
        </w:rPr>
        <w:t>024.3.18</w:t>
      </w:r>
      <w:r w:rsidRPr="00C35F2D">
        <w:rPr>
          <w:rFonts w:ascii="微软雅黑" w:eastAsia="微软雅黑" w:hAnsi="微软雅黑" w:hint="eastAsia"/>
          <w:color w:val="000000"/>
          <w:sz w:val="22"/>
          <w:szCs w:val="22"/>
        </w:rPr>
        <w:t>……</w:t>
      </w:r>
      <w:proofErr w:type="gramStart"/>
      <w:r w:rsidRPr="00C35F2D">
        <w:rPr>
          <w:rFonts w:ascii="微软雅黑" w:eastAsia="微软雅黑" w:hAnsi="微软雅黑" w:hint="eastAsia"/>
          <w:color w:val="000000"/>
          <w:sz w:val="22"/>
          <w:szCs w:val="22"/>
        </w:rPr>
        <w:t>…………</w:t>
      </w:r>
      <w:proofErr w:type="gramEnd"/>
    </w:p>
    <w:p w14:paraId="1F88716F" w14:textId="77777777" w:rsidR="00FB1DE1" w:rsidRDefault="00FB1DE1"/>
    <w:p w14:paraId="50748112" w14:textId="77777777" w:rsidR="00FB1DE1" w:rsidRDefault="00FB1DE1"/>
    <w:p w14:paraId="20886FE6" w14:textId="77777777" w:rsidR="00FB1DE1" w:rsidRDefault="00FB1DE1"/>
    <w:p w14:paraId="2D3994A9" w14:textId="77777777" w:rsidR="00FB1DE1" w:rsidRDefault="00FB1DE1"/>
    <w:p w14:paraId="3564B6EE" w14:textId="77777777" w:rsidR="00C35F2D" w:rsidRDefault="00C35F2D"/>
    <w:p w14:paraId="3CBED84E" w14:textId="77777777" w:rsidR="00C35F2D" w:rsidRDefault="00C35F2D"/>
    <w:p w14:paraId="55875881" w14:textId="77777777" w:rsidR="00C35F2D" w:rsidRDefault="00C35F2D"/>
    <w:p w14:paraId="7805633B" w14:textId="77777777" w:rsidR="00C35F2D" w:rsidRDefault="00C35F2D"/>
    <w:p w14:paraId="419E086A" w14:textId="77777777" w:rsidR="00C35F2D" w:rsidRDefault="00C35F2D"/>
    <w:p w14:paraId="62A2652B" w14:textId="77777777" w:rsidR="00C35F2D" w:rsidRDefault="00C35F2D"/>
    <w:p w14:paraId="00D07B79" w14:textId="77777777" w:rsidR="00C35F2D" w:rsidRDefault="00C35F2D"/>
    <w:p w14:paraId="5B54B4AB" w14:textId="77777777" w:rsidR="00C35F2D" w:rsidRDefault="00C35F2D"/>
    <w:p w14:paraId="3D35A21C" w14:textId="77777777" w:rsidR="00C35F2D" w:rsidRDefault="00C35F2D"/>
    <w:p w14:paraId="7ED965F4" w14:textId="77777777" w:rsidR="00C35F2D" w:rsidRDefault="00C35F2D"/>
    <w:p w14:paraId="4CD815BB" w14:textId="77777777" w:rsidR="00C35F2D" w:rsidRDefault="00C35F2D"/>
    <w:p w14:paraId="156BD965" w14:textId="77777777" w:rsidR="00C35F2D" w:rsidRDefault="00C35F2D"/>
    <w:p w14:paraId="6D52283D" w14:textId="77777777" w:rsidR="00C35F2D" w:rsidRDefault="00C35F2D"/>
    <w:p w14:paraId="101FC231" w14:textId="77777777" w:rsidR="00C35F2D" w:rsidRDefault="00C35F2D"/>
    <w:p w14:paraId="44616402" w14:textId="77777777" w:rsidR="00C35F2D" w:rsidRDefault="00C35F2D"/>
    <w:p w14:paraId="158B41D8" w14:textId="77777777" w:rsidR="00C35F2D" w:rsidRDefault="00C35F2D"/>
    <w:p w14:paraId="244255F4" w14:textId="77777777" w:rsidR="00C35F2D" w:rsidRDefault="00C35F2D"/>
    <w:p w14:paraId="27C889A4" w14:textId="77777777" w:rsidR="00C35F2D" w:rsidRDefault="00C35F2D"/>
    <w:p w14:paraId="6FDE70B2" w14:textId="77777777" w:rsidR="00C35F2D" w:rsidRDefault="00C35F2D" w:rsidP="00C35F2D">
      <w:pPr>
        <w:pStyle w:val="1"/>
        <w:numPr>
          <w:ilvl w:val="0"/>
          <w:numId w:val="0"/>
        </w:numPr>
        <w:ind w:left="432" w:hanging="432"/>
        <w:rPr>
          <w:rFonts w:ascii="Arial" w:hAnsi="Arial" w:cs="Arial"/>
          <w:b/>
          <w:color w:val="auto"/>
          <w:sz w:val="22"/>
          <w:szCs w:val="22"/>
        </w:rPr>
      </w:pPr>
      <w:bookmarkStart w:id="1" w:name="_Toc129605832"/>
      <w:r>
        <w:rPr>
          <w:rFonts w:ascii="Arial" w:hAnsi="Arial" w:cs="Arial"/>
          <w:b/>
          <w:color w:val="auto"/>
          <w:sz w:val="22"/>
          <w:szCs w:val="22"/>
        </w:rPr>
        <w:lastRenderedPageBreak/>
        <w:t>Acknowledgment</w:t>
      </w:r>
      <w:bookmarkEnd w:id="1"/>
    </w:p>
    <w:p w14:paraId="43963FB8" w14:textId="77777777" w:rsidR="00C35F2D" w:rsidRDefault="00C35F2D" w:rsidP="00C35F2D">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are given the opportunity to thank those who have provided you with assistance and support. </w:t>
      </w:r>
    </w:p>
    <w:p w14:paraId="04541D61" w14:textId="77777777" w:rsidR="00C35F2D" w:rsidRDefault="00C35F2D"/>
    <w:p w14:paraId="1F2FA8C3" w14:textId="77777777" w:rsidR="00C35F2D" w:rsidRDefault="00C35F2D"/>
    <w:p w14:paraId="374A0807" w14:textId="77777777" w:rsidR="00C35F2D" w:rsidRDefault="00C35F2D"/>
    <w:p w14:paraId="073ABAF4" w14:textId="77777777" w:rsidR="00C35F2D" w:rsidRDefault="00C35F2D"/>
    <w:p w14:paraId="1C181C14" w14:textId="77777777" w:rsidR="00C35F2D" w:rsidRDefault="00C35F2D"/>
    <w:p w14:paraId="0780870E" w14:textId="77777777" w:rsidR="00C35F2D" w:rsidRDefault="00C35F2D"/>
    <w:p w14:paraId="24A9E69B" w14:textId="77777777" w:rsidR="00C35F2D" w:rsidRDefault="00C35F2D"/>
    <w:p w14:paraId="1F06DAC8" w14:textId="77777777" w:rsidR="00C35F2D" w:rsidRDefault="00C35F2D"/>
    <w:p w14:paraId="5FE3963B" w14:textId="77777777" w:rsidR="00C35F2D" w:rsidRDefault="00C35F2D"/>
    <w:p w14:paraId="64821888" w14:textId="77777777" w:rsidR="00C35F2D" w:rsidRDefault="00C35F2D"/>
    <w:p w14:paraId="430106F9" w14:textId="77777777" w:rsidR="00C35F2D" w:rsidRDefault="00C35F2D"/>
    <w:p w14:paraId="44E337A1" w14:textId="77777777" w:rsidR="00C35F2D" w:rsidRDefault="00C35F2D"/>
    <w:p w14:paraId="513E44DD" w14:textId="77777777" w:rsidR="00C35F2D" w:rsidRDefault="00C35F2D"/>
    <w:p w14:paraId="4B899AD9" w14:textId="77777777" w:rsidR="00C35F2D" w:rsidRDefault="00C35F2D"/>
    <w:p w14:paraId="03E9D5CC" w14:textId="77777777" w:rsidR="00C35F2D" w:rsidRDefault="00C35F2D"/>
    <w:p w14:paraId="046BABC2" w14:textId="77777777" w:rsidR="00C35F2D" w:rsidRDefault="00C35F2D"/>
    <w:p w14:paraId="351410F4" w14:textId="77777777" w:rsidR="00C35F2D" w:rsidRDefault="00C35F2D"/>
    <w:p w14:paraId="3F0BCA99" w14:textId="77777777" w:rsidR="00C35F2D" w:rsidRDefault="00C35F2D"/>
    <w:p w14:paraId="2E69442B" w14:textId="77777777" w:rsidR="00C35F2D" w:rsidRDefault="00C35F2D"/>
    <w:p w14:paraId="32D51B43" w14:textId="77777777" w:rsidR="00C35F2D" w:rsidRDefault="00C35F2D"/>
    <w:p w14:paraId="3C2475E2" w14:textId="77777777" w:rsidR="00C35F2D" w:rsidRDefault="00C35F2D"/>
    <w:p w14:paraId="56EFD742" w14:textId="77777777" w:rsidR="00C35F2D" w:rsidRDefault="00C35F2D"/>
    <w:p w14:paraId="114DC72B" w14:textId="77777777" w:rsidR="00C35F2D" w:rsidRDefault="00C35F2D"/>
    <w:p w14:paraId="62C572F5" w14:textId="77777777" w:rsidR="00C35F2D" w:rsidRDefault="00C35F2D"/>
    <w:p w14:paraId="3862DAC5" w14:textId="77777777" w:rsidR="00C35F2D" w:rsidRDefault="00C35F2D"/>
    <w:p w14:paraId="7390C99C" w14:textId="77777777" w:rsidR="00C35F2D" w:rsidRDefault="00C35F2D"/>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1508E386" w14:textId="77777777" w:rsidR="00FB1DE1"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14:paraId="021E9E9B" w14:textId="77777777" w:rsidR="00F70FE4" w:rsidRDefault="00F70FE4" w:rsidP="00F70FE4">
              <w:pPr>
                <w:pStyle w:val="TOCHeading2"/>
                <w:rPr>
                  <w:rFonts w:ascii="Arial" w:hAnsi="Arial" w:cs="Arial"/>
                  <w:sz w:val="16"/>
                  <w:szCs w:val="16"/>
                </w:rPr>
              </w:pPr>
            </w:p>
            <w:p w14:paraId="6BB74698" w14:textId="77777777" w:rsidR="00F70FE4" w:rsidRDefault="00F70FE4" w:rsidP="00F70FE4">
              <w:pPr>
                <w:pStyle w:val="TOC1"/>
                <w:tabs>
                  <w:tab w:val="right" w:leader="dot" w:pos="9350"/>
                </w:tabs>
                <w:rPr>
                  <w:rFonts w:ascii="Arial" w:eastAsiaTheme="minorEastAsia"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29605831" w:history="1">
                <w:r>
                  <w:rPr>
                    <w:rStyle w:val="a7"/>
                    <w:rFonts w:ascii="Arial" w:hAnsi="Arial" w:cs="Arial"/>
                    <w:b/>
                  </w:rPr>
                  <w:t>Declaration</w:t>
                </w:r>
                <w:r>
                  <w:rPr>
                    <w:rFonts w:ascii="Arial" w:hAnsi="Arial" w:cs="Arial"/>
                  </w:rPr>
                  <w:tab/>
                </w:r>
                <w:r>
                  <w:rPr>
                    <w:rFonts w:ascii="Arial" w:hAnsi="Arial" w:cs="Arial"/>
                  </w:rPr>
                  <w:fldChar w:fldCharType="begin"/>
                </w:r>
                <w:r>
                  <w:rPr>
                    <w:rFonts w:ascii="Arial" w:hAnsi="Arial" w:cs="Arial"/>
                  </w:rPr>
                  <w:instrText xml:space="preserve"> PAGEREF _Toc129605831 \h </w:instrText>
                </w:r>
                <w:r>
                  <w:rPr>
                    <w:rFonts w:ascii="Arial" w:hAnsi="Arial" w:cs="Arial"/>
                  </w:rPr>
                </w:r>
                <w:r>
                  <w:rPr>
                    <w:rFonts w:ascii="Arial" w:hAnsi="Arial" w:cs="Arial"/>
                  </w:rPr>
                  <w:fldChar w:fldCharType="separate"/>
                </w:r>
                <w:r>
                  <w:rPr>
                    <w:rFonts w:ascii="Arial" w:hAnsi="Arial" w:cs="Arial"/>
                  </w:rPr>
                  <w:t>i</w:t>
                </w:r>
                <w:r>
                  <w:rPr>
                    <w:rFonts w:ascii="Arial" w:hAnsi="Arial" w:cs="Arial"/>
                  </w:rPr>
                  <w:fldChar w:fldCharType="end"/>
                </w:r>
              </w:hyperlink>
            </w:p>
            <w:p w14:paraId="711C2E74" w14:textId="77777777" w:rsidR="00F70FE4" w:rsidRDefault="00F70FE4" w:rsidP="00F70FE4">
              <w:pPr>
                <w:pStyle w:val="TOC1"/>
                <w:tabs>
                  <w:tab w:val="right" w:leader="dot" w:pos="9350"/>
                </w:tabs>
                <w:rPr>
                  <w:rFonts w:ascii="Arial" w:eastAsiaTheme="minorEastAsia" w:hAnsi="Arial" w:cs="Arial"/>
                </w:rPr>
              </w:pPr>
              <w:hyperlink w:anchor="_Toc129605832" w:history="1">
                <w:r>
                  <w:rPr>
                    <w:rStyle w:val="a7"/>
                    <w:rFonts w:ascii="Arial" w:hAnsi="Arial" w:cs="Arial"/>
                    <w:b/>
                  </w:rPr>
                  <w:t>Acknowledgment</w:t>
                </w:r>
                <w:r>
                  <w:rPr>
                    <w:rFonts w:ascii="Arial" w:hAnsi="Arial" w:cs="Arial"/>
                  </w:rPr>
                  <w:tab/>
                </w:r>
                <w:r>
                  <w:rPr>
                    <w:rFonts w:ascii="Arial" w:hAnsi="Arial" w:cs="Arial"/>
                  </w:rPr>
                  <w:fldChar w:fldCharType="begin"/>
                </w:r>
                <w:r>
                  <w:rPr>
                    <w:rFonts w:ascii="Arial" w:hAnsi="Arial" w:cs="Arial"/>
                  </w:rPr>
                  <w:instrText xml:space="preserve"> PAGEREF _Toc129605832 \h </w:instrText>
                </w:r>
                <w:r>
                  <w:rPr>
                    <w:rFonts w:ascii="Arial" w:hAnsi="Arial" w:cs="Arial"/>
                  </w:rPr>
                </w:r>
                <w:r>
                  <w:rPr>
                    <w:rFonts w:ascii="Arial" w:hAnsi="Arial" w:cs="Arial"/>
                  </w:rPr>
                  <w:fldChar w:fldCharType="separate"/>
                </w:r>
                <w:r>
                  <w:rPr>
                    <w:rFonts w:ascii="Arial" w:hAnsi="Arial" w:cs="Arial"/>
                  </w:rPr>
                  <w:t>ii</w:t>
                </w:r>
                <w:r>
                  <w:rPr>
                    <w:rFonts w:ascii="Arial" w:hAnsi="Arial" w:cs="Arial"/>
                  </w:rPr>
                  <w:fldChar w:fldCharType="end"/>
                </w:r>
              </w:hyperlink>
            </w:p>
            <w:p w14:paraId="612F0502" w14:textId="77777777" w:rsidR="00F70FE4" w:rsidRDefault="00F70FE4" w:rsidP="00F70FE4">
              <w:pPr>
                <w:pStyle w:val="TOC1"/>
                <w:tabs>
                  <w:tab w:val="right" w:leader="dot" w:pos="9350"/>
                </w:tabs>
                <w:rPr>
                  <w:rFonts w:ascii="Arial" w:eastAsiaTheme="minorEastAsia" w:hAnsi="Arial" w:cs="Arial"/>
                </w:rPr>
              </w:pPr>
              <w:hyperlink w:anchor="_Toc129605833" w:history="1">
                <w:r>
                  <w:rPr>
                    <w:rStyle w:val="a7"/>
                    <w:rFonts w:ascii="Arial" w:hAnsi="Arial" w:cs="Arial"/>
                    <w:b/>
                  </w:rPr>
                  <w:t>Table of Contents</w:t>
                </w:r>
                <w:r>
                  <w:rPr>
                    <w:rFonts w:ascii="Arial" w:hAnsi="Arial" w:cs="Arial"/>
                  </w:rPr>
                  <w:tab/>
                </w:r>
                <w:r>
                  <w:rPr>
                    <w:rFonts w:ascii="Arial" w:hAnsi="Arial" w:cs="Arial"/>
                  </w:rPr>
                  <w:fldChar w:fldCharType="begin"/>
                </w:r>
                <w:r>
                  <w:rPr>
                    <w:rFonts w:ascii="Arial" w:hAnsi="Arial" w:cs="Arial"/>
                  </w:rPr>
                  <w:instrText xml:space="preserve"> PAGEREF _Toc129605833 \h </w:instrText>
                </w:r>
                <w:r>
                  <w:rPr>
                    <w:rFonts w:ascii="Arial" w:hAnsi="Arial" w:cs="Arial"/>
                  </w:rPr>
                </w:r>
                <w:r>
                  <w:rPr>
                    <w:rFonts w:ascii="Arial" w:hAnsi="Arial" w:cs="Arial"/>
                  </w:rPr>
                  <w:fldChar w:fldCharType="separate"/>
                </w:r>
                <w:r>
                  <w:rPr>
                    <w:rFonts w:ascii="Arial" w:hAnsi="Arial" w:cs="Arial"/>
                  </w:rPr>
                  <w:t>iii</w:t>
                </w:r>
                <w:r>
                  <w:rPr>
                    <w:rFonts w:ascii="Arial" w:hAnsi="Arial" w:cs="Arial"/>
                  </w:rPr>
                  <w:fldChar w:fldCharType="end"/>
                </w:r>
              </w:hyperlink>
            </w:p>
            <w:p w14:paraId="63E01B14" w14:textId="77777777" w:rsidR="00F70FE4" w:rsidRDefault="00F70FE4" w:rsidP="00F70FE4">
              <w:pPr>
                <w:pStyle w:val="TOC1"/>
                <w:tabs>
                  <w:tab w:val="right" w:leader="dot" w:pos="9350"/>
                </w:tabs>
                <w:rPr>
                  <w:rFonts w:ascii="Arial" w:eastAsiaTheme="minorEastAsia" w:hAnsi="Arial" w:cs="Arial"/>
                </w:rPr>
              </w:pPr>
              <w:hyperlink w:anchor="_Toc129605834" w:history="1">
                <w:r>
                  <w:rPr>
                    <w:rStyle w:val="a7"/>
                    <w:rFonts w:ascii="Arial" w:hAnsi="Arial" w:cs="Arial"/>
                    <w:b/>
                  </w:rPr>
                  <w:t>Abstract</w:t>
                </w:r>
                <w:r>
                  <w:rPr>
                    <w:rFonts w:ascii="Arial" w:hAnsi="Arial" w:cs="Arial"/>
                  </w:rPr>
                  <w:tab/>
                </w:r>
                <w:r>
                  <w:rPr>
                    <w:rFonts w:ascii="Arial" w:hAnsi="Arial" w:cs="Arial"/>
                  </w:rPr>
                  <w:fldChar w:fldCharType="begin"/>
                </w:r>
                <w:r>
                  <w:rPr>
                    <w:rFonts w:ascii="Arial" w:hAnsi="Arial" w:cs="Arial"/>
                  </w:rPr>
                  <w:instrText xml:space="preserve"> PAGEREF _Toc129605834 \h </w:instrText>
                </w:r>
                <w:r>
                  <w:rPr>
                    <w:rFonts w:ascii="Arial" w:hAnsi="Arial" w:cs="Arial"/>
                  </w:rPr>
                </w:r>
                <w:r>
                  <w:rPr>
                    <w:rFonts w:ascii="Arial" w:hAnsi="Arial" w:cs="Arial"/>
                  </w:rPr>
                  <w:fldChar w:fldCharType="separate"/>
                </w:r>
                <w:r>
                  <w:rPr>
                    <w:rFonts w:ascii="Arial" w:hAnsi="Arial" w:cs="Arial"/>
                  </w:rPr>
                  <w:t>iv</w:t>
                </w:r>
                <w:r>
                  <w:rPr>
                    <w:rFonts w:ascii="Arial" w:hAnsi="Arial" w:cs="Arial"/>
                  </w:rPr>
                  <w:fldChar w:fldCharType="end"/>
                </w:r>
              </w:hyperlink>
            </w:p>
            <w:p w14:paraId="277BCA0D" w14:textId="77777777" w:rsidR="00F70FE4" w:rsidRDefault="00F70FE4" w:rsidP="00F70FE4">
              <w:pPr>
                <w:pStyle w:val="TOC1"/>
                <w:tabs>
                  <w:tab w:val="right" w:leader="dot" w:pos="9350"/>
                </w:tabs>
                <w:rPr>
                  <w:rFonts w:ascii="Arial" w:eastAsiaTheme="minorEastAsia" w:hAnsi="Arial" w:cs="Arial"/>
                </w:rPr>
              </w:pPr>
              <w:hyperlink w:anchor="_Toc129605835" w:history="1">
                <w:r>
                  <w:rPr>
                    <w:rStyle w:val="a7"/>
                    <w:rFonts w:ascii="Arial" w:hAnsi="Arial" w:cs="Arial"/>
                    <w:b/>
                  </w:rPr>
                  <w:t>Abbreviations</w:t>
                </w:r>
                <w:r>
                  <w:rPr>
                    <w:rFonts w:ascii="Arial" w:hAnsi="Arial" w:cs="Arial"/>
                  </w:rPr>
                  <w:tab/>
                </w:r>
                <w:r>
                  <w:rPr>
                    <w:rFonts w:ascii="Arial" w:hAnsi="Arial" w:cs="Arial"/>
                  </w:rPr>
                  <w:fldChar w:fldCharType="begin"/>
                </w:r>
                <w:r>
                  <w:rPr>
                    <w:rFonts w:ascii="Arial" w:hAnsi="Arial" w:cs="Arial"/>
                  </w:rPr>
                  <w:instrText xml:space="preserve"> PAGEREF _Toc129605835 \h </w:instrText>
                </w:r>
                <w:r>
                  <w:rPr>
                    <w:rFonts w:ascii="Arial" w:hAnsi="Arial" w:cs="Arial"/>
                  </w:rPr>
                </w:r>
                <w:r>
                  <w:rPr>
                    <w:rFonts w:ascii="Arial" w:hAnsi="Arial" w:cs="Arial"/>
                  </w:rPr>
                  <w:fldChar w:fldCharType="separate"/>
                </w:r>
                <w:r>
                  <w:rPr>
                    <w:rFonts w:ascii="Arial" w:hAnsi="Arial" w:cs="Arial"/>
                  </w:rPr>
                  <w:t>v</w:t>
                </w:r>
                <w:r>
                  <w:rPr>
                    <w:rFonts w:ascii="Arial" w:hAnsi="Arial" w:cs="Arial"/>
                  </w:rPr>
                  <w:fldChar w:fldCharType="end"/>
                </w:r>
              </w:hyperlink>
            </w:p>
            <w:p w14:paraId="53030AE5" w14:textId="77777777" w:rsidR="00F70FE4" w:rsidRDefault="00F70FE4" w:rsidP="00F70FE4">
              <w:pPr>
                <w:pStyle w:val="TOC1"/>
                <w:tabs>
                  <w:tab w:val="right" w:leader="dot" w:pos="9350"/>
                </w:tabs>
                <w:rPr>
                  <w:rFonts w:ascii="Arial" w:eastAsiaTheme="minorEastAsia" w:hAnsi="Arial" w:cs="Arial"/>
                </w:rPr>
              </w:pPr>
              <w:hyperlink w:anchor="_Toc129605836" w:history="1">
                <w:r>
                  <w:rPr>
                    <w:rStyle w:val="a7"/>
                    <w:rFonts w:ascii="Arial" w:hAnsi="Arial" w:cs="Arial"/>
                    <w:b/>
                  </w:rPr>
                  <w:t>Glossary</w:t>
                </w:r>
                <w:r>
                  <w:rPr>
                    <w:rFonts w:ascii="Arial" w:hAnsi="Arial" w:cs="Arial"/>
                  </w:rPr>
                  <w:tab/>
                </w:r>
                <w:r>
                  <w:rPr>
                    <w:rFonts w:ascii="Arial" w:hAnsi="Arial" w:cs="Arial"/>
                  </w:rPr>
                  <w:fldChar w:fldCharType="begin"/>
                </w:r>
                <w:r>
                  <w:rPr>
                    <w:rFonts w:ascii="Arial" w:hAnsi="Arial" w:cs="Arial"/>
                  </w:rPr>
                  <w:instrText xml:space="preserve"> PAGEREF _Toc129605836 \h </w:instrText>
                </w:r>
                <w:r>
                  <w:rPr>
                    <w:rFonts w:ascii="Arial" w:hAnsi="Arial" w:cs="Arial"/>
                  </w:rPr>
                </w:r>
                <w:r>
                  <w:rPr>
                    <w:rFonts w:ascii="Arial" w:hAnsi="Arial" w:cs="Arial"/>
                  </w:rPr>
                  <w:fldChar w:fldCharType="separate"/>
                </w:r>
                <w:r>
                  <w:rPr>
                    <w:rFonts w:ascii="Arial" w:hAnsi="Arial" w:cs="Arial"/>
                  </w:rPr>
                  <w:t>vi</w:t>
                </w:r>
                <w:r>
                  <w:rPr>
                    <w:rFonts w:ascii="Arial" w:hAnsi="Arial" w:cs="Arial"/>
                  </w:rPr>
                  <w:fldChar w:fldCharType="end"/>
                </w:r>
              </w:hyperlink>
            </w:p>
            <w:p w14:paraId="36C5D98B" w14:textId="77777777" w:rsidR="00F70FE4" w:rsidRDefault="00F70FE4" w:rsidP="00F70FE4">
              <w:pPr>
                <w:pStyle w:val="TOC1"/>
                <w:tabs>
                  <w:tab w:val="right" w:leader="dot" w:pos="9350"/>
                </w:tabs>
                <w:rPr>
                  <w:rFonts w:ascii="Arial" w:eastAsiaTheme="minorEastAsia" w:hAnsi="Arial" w:cs="Arial"/>
                </w:rPr>
              </w:pPr>
              <w:hyperlink w:anchor="_Toc129605837" w:history="1">
                <w:r>
                  <w:rPr>
                    <w:rStyle w:val="a7"/>
                    <w:rFonts w:ascii="Arial" w:hAnsi="Arial" w:cs="Arial"/>
                    <w:b/>
                  </w:rPr>
                  <w:t>Chapter 1 Introduction</w:t>
                </w:r>
                <w:r>
                  <w:rPr>
                    <w:rFonts w:ascii="Arial" w:hAnsi="Arial" w:cs="Arial"/>
                  </w:rPr>
                  <w:tab/>
                </w:r>
                <w:r>
                  <w:rPr>
                    <w:rFonts w:ascii="Arial" w:hAnsi="Arial" w:cs="Arial"/>
                  </w:rPr>
                  <w:fldChar w:fldCharType="begin"/>
                </w:r>
                <w:r>
                  <w:rPr>
                    <w:rFonts w:ascii="Arial" w:hAnsi="Arial" w:cs="Arial"/>
                  </w:rPr>
                  <w:instrText xml:space="preserve"> PAGEREF _Toc129605837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5F3787FB" w14:textId="77777777" w:rsidR="00F70FE4" w:rsidRDefault="00F70FE4" w:rsidP="00F70FE4">
              <w:pPr>
                <w:pStyle w:val="TOC2"/>
                <w:tabs>
                  <w:tab w:val="left" w:pos="880"/>
                  <w:tab w:val="right" w:leader="dot" w:pos="9350"/>
                </w:tabs>
                <w:rPr>
                  <w:rFonts w:ascii="Arial" w:eastAsiaTheme="minorEastAsia" w:hAnsi="Arial" w:cs="Arial"/>
                </w:rPr>
              </w:pPr>
              <w:hyperlink w:anchor="_Toc129605838" w:history="1">
                <w:r>
                  <w:rPr>
                    <w:rStyle w:val="a7"/>
                    <w:rFonts w:ascii="Arial" w:eastAsia="Calibri" w:hAnsi="Arial" w:cs="Arial"/>
                    <w:b/>
                  </w:rPr>
                  <w:t>1.1</w:t>
                </w:r>
                <w:r>
                  <w:rPr>
                    <w:rFonts w:ascii="Arial" w:eastAsiaTheme="minorEastAsia" w:hAnsi="Arial" w:cs="Arial"/>
                  </w:rPr>
                  <w:tab/>
                </w:r>
                <w:r>
                  <w:rPr>
                    <w:rStyle w:val="a7"/>
                    <w:rFonts w:ascii="Arial" w:eastAsia="Calibri" w:hAnsi="Arial" w:cs="Arial"/>
                    <w:b/>
                  </w:rPr>
                  <w:t>Background</w:t>
                </w:r>
                <w:r>
                  <w:rPr>
                    <w:rFonts w:ascii="Arial" w:hAnsi="Arial" w:cs="Arial"/>
                  </w:rPr>
                  <w:tab/>
                </w:r>
                <w:r>
                  <w:rPr>
                    <w:rFonts w:ascii="Arial" w:hAnsi="Arial" w:cs="Arial"/>
                  </w:rPr>
                  <w:fldChar w:fldCharType="begin"/>
                </w:r>
                <w:r>
                  <w:rPr>
                    <w:rFonts w:ascii="Arial" w:hAnsi="Arial" w:cs="Arial"/>
                  </w:rPr>
                  <w:instrText xml:space="preserve"> PAGEREF _Toc129605838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706883E5" w14:textId="77777777" w:rsidR="00F70FE4" w:rsidRDefault="00F70FE4" w:rsidP="00F70FE4">
              <w:pPr>
                <w:pStyle w:val="TOC2"/>
                <w:tabs>
                  <w:tab w:val="left" w:pos="880"/>
                  <w:tab w:val="right" w:leader="dot" w:pos="9350"/>
                </w:tabs>
                <w:rPr>
                  <w:rFonts w:ascii="Arial" w:eastAsiaTheme="minorEastAsia" w:hAnsi="Arial" w:cs="Arial"/>
                </w:rPr>
              </w:pPr>
              <w:hyperlink w:anchor="_Toc129605839" w:history="1">
                <w:r>
                  <w:rPr>
                    <w:rStyle w:val="a7"/>
                    <w:rFonts w:ascii="Arial" w:eastAsia="Calibri" w:hAnsi="Arial" w:cs="Arial"/>
                    <w:b/>
                  </w:rPr>
                  <w:t>1.2</w:t>
                </w:r>
                <w:r>
                  <w:rPr>
                    <w:rFonts w:ascii="Arial" w:eastAsiaTheme="minorEastAsia" w:hAnsi="Arial" w:cs="Arial"/>
                  </w:rPr>
                  <w:tab/>
                </w:r>
                <w:r>
                  <w:rPr>
                    <w:rStyle w:val="a7"/>
                    <w:rFonts w:ascii="Arial" w:eastAsia="Calibri" w:hAnsi="Arial" w:cs="Arial"/>
                    <w:b/>
                  </w:rPr>
                  <w:t>Aim</w:t>
                </w:r>
                <w:r>
                  <w:rPr>
                    <w:rFonts w:ascii="Arial" w:hAnsi="Arial" w:cs="Arial"/>
                  </w:rPr>
                  <w:tab/>
                </w:r>
                <w:r>
                  <w:rPr>
                    <w:rFonts w:ascii="Arial" w:hAnsi="Arial" w:cs="Arial"/>
                  </w:rPr>
                  <w:fldChar w:fldCharType="begin"/>
                </w:r>
                <w:r>
                  <w:rPr>
                    <w:rFonts w:ascii="Arial" w:hAnsi="Arial" w:cs="Arial"/>
                  </w:rPr>
                  <w:instrText xml:space="preserve"> PAGEREF _Toc129605839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7498CE9E" w14:textId="77777777" w:rsidR="00F70FE4" w:rsidRDefault="00F70FE4" w:rsidP="00F70FE4">
              <w:pPr>
                <w:pStyle w:val="TOC2"/>
                <w:tabs>
                  <w:tab w:val="left" w:pos="880"/>
                  <w:tab w:val="right" w:leader="dot" w:pos="9350"/>
                </w:tabs>
                <w:rPr>
                  <w:rFonts w:ascii="Arial" w:eastAsiaTheme="minorEastAsia" w:hAnsi="Arial" w:cs="Arial"/>
                </w:rPr>
              </w:pPr>
              <w:hyperlink w:anchor="_Toc129605840" w:history="1">
                <w:r>
                  <w:rPr>
                    <w:rStyle w:val="a7"/>
                    <w:rFonts w:ascii="Arial" w:eastAsia="Calibri" w:hAnsi="Arial" w:cs="Arial"/>
                    <w:b/>
                  </w:rPr>
                  <w:t>1.3</w:t>
                </w:r>
                <w:r>
                  <w:rPr>
                    <w:rFonts w:ascii="Arial" w:eastAsiaTheme="minorEastAsia" w:hAnsi="Arial" w:cs="Arial"/>
                  </w:rPr>
                  <w:tab/>
                </w:r>
                <w:r>
                  <w:rPr>
                    <w:rStyle w:val="a7"/>
                    <w:rFonts w:ascii="Arial" w:eastAsia="Calibri" w:hAnsi="Arial" w:cs="Arial"/>
                    <w:b/>
                  </w:rPr>
                  <w:t>Objectives</w:t>
                </w:r>
                <w:r>
                  <w:rPr>
                    <w:rFonts w:ascii="Arial" w:hAnsi="Arial" w:cs="Arial"/>
                  </w:rPr>
                  <w:tab/>
                </w:r>
                <w:r>
                  <w:rPr>
                    <w:rFonts w:ascii="Arial" w:hAnsi="Arial" w:cs="Arial"/>
                  </w:rPr>
                  <w:fldChar w:fldCharType="begin"/>
                </w:r>
                <w:r>
                  <w:rPr>
                    <w:rFonts w:ascii="Arial" w:hAnsi="Arial" w:cs="Arial"/>
                  </w:rPr>
                  <w:instrText xml:space="preserve"> PAGEREF _Toc129605840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253B68EE" w14:textId="77777777" w:rsidR="00F70FE4" w:rsidRDefault="00F70FE4" w:rsidP="00F70FE4">
              <w:pPr>
                <w:pStyle w:val="TOC2"/>
                <w:tabs>
                  <w:tab w:val="left" w:pos="880"/>
                  <w:tab w:val="right" w:leader="dot" w:pos="9350"/>
                </w:tabs>
                <w:rPr>
                  <w:rFonts w:ascii="Arial" w:eastAsiaTheme="minorEastAsia" w:hAnsi="Arial" w:cs="Arial"/>
                </w:rPr>
              </w:pPr>
              <w:hyperlink w:anchor="_Toc129605841" w:history="1">
                <w:r>
                  <w:rPr>
                    <w:rStyle w:val="a7"/>
                    <w:rFonts w:ascii="Arial" w:hAnsi="Arial" w:cs="Arial"/>
                    <w:b/>
                  </w:rPr>
                  <w:t>1.4</w:t>
                </w:r>
                <w:r>
                  <w:rPr>
                    <w:rFonts w:ascii="Arial" w:eastAsiaTheme="minorEastAsia" w:hAnsi="Arial" w:cs="Arial"/>
                  </w:rPr>
                  <w:tab/>
                </w:r>
                <w:r>
                  <w:rPr>
                    <w:rStyle w:val="a7"/>
                    <w:rFonts w:ascii="Arial" w:eastAsia="Calibri" w:hAnsi="Arial" w:cs="Arial"/>
                    <w:b/>
                  </w:rPr>
                  <w:t>Project Overview</w:t>
                </w:r>
                <w:r>
                  <w:rPr>
                    <w:rFonts w:ascii="Arial" w:hAnsi="Arial" w:cs="Arial"/>
                  </w:rPr>
                  <w:tab/>
                </w:r>
                <w:r>
                  <w:rPr>
                    <w:rFonts w:ascii="Arial" w:hAnsi="Arial" w:cs="Arial"/>
                  </w:rPr>
                  <w:fldChar w:fldCharType="begin"/>
                </w:r>
                <w:r>
                  <w:rPr>
                    <w:rFonts w:ascii="Arial" w:hAnsi="Arial" w:cs="Arial"/>
                  </w:rPr>
                  <w:instrText xml:space="preserve"> PAGEREF _Toc129605841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73352ABB" w14:textId="77777777" w:rsidR="00F70FE4" w:rsidRDefault="00F70FE4" w:rsidP="00F70FE4">
              <w:pPr>
                <w:pStyle w:val="TOC3"/>
                <w:tabs>
                  <w:tab w:val="left" w:pos="1320"/>
                  <w:tab w:val="right" w:leader="dot" w:pos="9350"/>
                </w:tabs>
                <w:rPr>
                  <w:rFonts w:ascii="Arial" w:eastAsiaTheme="minorEastAsia" w:hAnsi="Arial" w:cs="Arial"/>
                </w:rPr>
              </w:pPr>
              <w:hyperlink w:anchor="_Toc129605842" w:history="1">
                <w:r>
                  <w:rPr>
                    <w:rStyle w:val="a7"/>
                    <w:rFonts w:ascii="Arial" w:eastAsia="Calibri" w:hAnsi="Arial" w:cs="Arial"/>
                    <w:b/>
                  </w:rPr>
                  <w:t>1.4.1</w:t>
                </w:r>
                <w:r>
                  <w:rPr>
                    <w:rFonts w:ascii="Arial" w:eastAsiaTheme="minorEastAsia" w:hAnsi="Arial" w:cs="Arial"/>
                  </w:rPr>
                  <w:tab/>
                </w:r>
                <w:r>
                  <w:rPr>
                    <w:rStyle w:val="a7"/>
                    <w:rFonts w:ascii="Arial" w:eastAsia="Calibri" w:hAnsi="Arial" w:cs="Arial"/>
                    <w:b/>
                  </w:rPr>
                  <w:t>Scope</w:t>
                </w:r>
                <w:r>
                  <w:rPr>
                    <w:rFonts w:ascii="Arial" w:hAnsi="Arial" w:cs="Arial"/>
                  </w:rPr>
                  <w:tab/>
                </w:r>
                <w:r>
                  <w:rPr>
                    <w:rFonts w:ascii="Arial" w:hAnsi="Arial" w:cs="Arial"/>
                  </w:rPr>
                  <w:fldChar w:fldCharType="begin"/>
                </w:r>
                <w:r>
                  <w:rPr>
                    <w:rFonts w:ascii="Arial" w:hAnsi="Arial" w:cs="Arial"/>
                  </w:rPr>
                  <w:instrText xml:space="preserve"> PAGEREF _Toc129605842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59B53195" w14:textId="77777777" w:rsidR="00F70FE4" w:rsidRDefault="00F70FE4" w:rsidP="00F70FE4">
              <w:pPr>
                <w:pStyle w:val="TOC3"/>
                <w:tabs>
                  <w:tab w:val="left" w:pos="1320"/>
                  <w:tab w:val="right" w:leader="dot" w:pos="9350"/>
                </w:tabs>
                <w:rPr>
                  <w:rFonts w:ascii="Arial" w:eastAsiaTheme="minorEastAsia" w:hAnsi="Arial" w:cs="Arial"/>
                </w:rPr>
              </w:pPr>
              <w:hyperlink w:anchor="_Toc129605843" w:history="1">
                <w:r>
                  <w:rPr>
                    <w:rStyle w:val="a7"/>
                    <w:rFonts w:ascii="Arial" w:eastAsia="Calibri" w:hAnsi="Arial" w:cs="Arial"/>
                    <w:b/>
                  </w:rPr>
                  <w:t>1.4.2</w:t>
                </w:r>
                <w:r>
                  <w:rPr>
                    <w:rFonts w:ascii="Arial" w:eastAsiaTheme="minorEastAsia" w:hAnsi="Arial" w:cs="Arial"/>
                  </w:rPr>
                  <w:tab/>
                </w:r>
                <w:r>
                  <w:rPr>
                    <w:rStyle w:val="a7"/>
                    <w:rFonts w:ascii="Arial" w:eastAsia="Calibri" w:hAnsi="Arial" w:cs="Arial"/>
                    <w:b/>
                  </w:rPr>
                  <w:t>Audience</w:t>
                </w:r>
                <w:r>
                  <w:rPr>
                    <w:rFonts w:ascii="Arial" w:hAnsi="Arial" w:cs="Arial"/>
                  </w:rPr>
                  <w:tab/>
                </w:r>
                <w:r>
                  <w:rPr>
                    <w:rFonts w:ascii="Arial" w:hAnsi="Arial" w:cs="Arial"/>
                  </w:rPr>
                  <w:fldChar w:fldCharType="begin"/>
                </w:r>
                <w:r>
                  <w:rPr>
                    <w:rFonts w:ascii="Arial" w:hAnsi="Arial" w:cs="Arial"/>
                  </w:rPr>
                  <w:instrText xml:space="preserve"> PAGEREF _Toc129605843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173BFF77" w14:textId="77777777" w:rsidR="00F70FE4" w:rsidRDefault="00F70FE4" w:rsidP="00F70FE4">
              <w:pPr>
                <w:pStyle w:val="TOC1"/>
                <w:tabs>
                  <w:tab w:val="right" w:leader="dot" w:pos="9350"/>
                </w:tabs>
                <w:rPr>
                  <w:rFonts w:ascii="Arial" w:eastAsiaTheme="minorEastAsia" w:hAnsi="Arial" w:cs="Arial"/>
                </w:rPr>
              </w:pPr>
              <w:hyperlink w:anchor="_Toc129605844" w:history="1">
                <w:r>
                  <w:rPr>
                    <w:rStyle w:val="a7"/>
                    <w:rFonts w:ascii="Arial" w:hAnsi="Arial" w:cs="Arial"/>
                    <w:b/>
                  </w:rPr>
                  <w:t>Chapter 2 Background Review</w:t>
                </w:r>
                <w:r>
                  <w:rPr>
                    <w:rFonts w:ascii="Arial" w:hAnsi="Arial" w:cs="Arial"/>
                  </w:rPr>
                  <w:tab/>
                </w:r>
                <w:r>
                  <w:rPr>
                    <w:rFonts w:ascii="Arial" w:hAnsi="Arial" w:cs="Arial"/>
                  </w:rPr>
                  <w:fldChar w:fldCharType="begin"/>
                </w:r>
                <w:r>
                  <w:rPr>
                    <w:rFonts w:ascii="Arial" w:hAnsi="Arial" w:cs="Arial"/>
                  </w:rPr>
                  <w:instrText xml:space="preserve"> PAGEREF _Toc129605844 \h </w:instrText>
                </w:r>
                <w:r>
                  <w:rPr>
                    <w:rFonts w:ascii="Arial" w:hAnsi="Arial" w:cs="Arial"/>
                  </w:rPr>
                </w:r>
                <w:r>
                  <w:rPr>
                    <w:rFonts w:ascii="Arial" w:hAnsi="Arial" w:cs="Arial"/>
                  </w:rPr>
                  <w:fldChar w:fldCharType="separate"/>
                </w:r>
                <w:r>
                  <w:rPr>
                    <w:rFonts w:ascii="Arial" w:hAnsi="Arial" w:cs="Arial"/>
                  </w:rPr>
                  <w:t>2</w:t>
                </w:r>
                <w:r>
                  <w:rPr>
                    <w:rFonts w:ascii="Arial" w:hAnsi="Arial" w:cs="Arial"/>
                  </w:rPr>
                  <w:fldChar w:fldCharType="end"/>
                </w:r>
              </w:hyperlink>
            </w:p>
            <w:p w14:paraId="73C44601" w14:textId="77777777" w:rsidR="00F70FE4" w:rsidRDefault="00F70FE4" w:rsidP="00F70FE4">
              <w:pPr>
                <w:pStyle w:val="TOC1"/>
                <w:tabs>
                  <w:tab w:val="right" w:leader="dot" w:pos="9350"/>
                </w:tabs>
                <w:rPr>
                  <w:rFonts w:ascii="Arial" w:eastAsiaTheme="minorEastAsia" w:hAnsi="Arial" w:cs="Arial"/>
                </w:rPr>
              </w:pPr>
              <w:hyperlink w:anchor="_Toc129605845" w:history="1">
                <w:r>
                  <w:rPr>
                    <w:rStyle w:val="a7"/>
                    <w:rFonts w:ascii="Arial" w:hAnsi="Arial" w:cs="Arial"/>
                    <w:b/>
                  </w:rPr>
                  <w:t>Chapter 3 Methodology</w:t>
                </w:r>
                <w:r>
                  <w:rPr>
                    <w:rFonts w:ascii="Arial" w:hAnsi="Arial" w:cs="Arial"/>
                  </w:rPr>
                  <w:tab/>
                </w:r>
                <w:r>
                  <w:rPr>
                    <w:rFonts w:ascii="Arial" w:hAnsi="Arial" w:cs="Arial"/>
                  </w:rPr>
                  <w:fldChar w:fldCharType="begin"/>
                </w:r>
                <w:r>
                  <w:rPr>
                    <w:rFonts w:ascii="Arial" w:hAnsi="Arial" w:cs="Arial"/>
                  </w:rPr>
                  <w:instrText xml:space="preserve"> PAGEREF _Toc129605845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4BBE8308" w14:textId="77777777" w:rsidR="00F70FE4" w:rsidRDefault="00F70FE4" w:rsidP="00F70FE4">
              <w:pPr>
                <w:pStyle w:val="TOC2"/>
                <w:tabs>
                  <w:tab w:val="left" w:pos="880"/>
                  <w:tab w:val="right" w:leader="dot" w:pos="9350"/>
                </w:tabs>
                <w:rPr>
                  <w:rFonts w:ascii="Arial" w:eastAsiaTheme="minorEastAsia" w:hAnsi="Arial" w:cs="Arial"/>
                </w:rPr>
              </w:pPr>
              <w:hyperlink w:anchor="_Toc129605846" w:history="1">
                <w:r>
                  <w:rPr>
                    <w:rStyle w:val="a7"/>
                    <w:rFonts w:ascii="Arial" w:hAnsi="Arial" w:cs="Arial"/>
                    <w:b/>
                  </w:rPr>
                  <w:t>3.1</w:t>
                </w:r>
                <w:r>
                  <w:rPr>
                    <w:rFonts w:ascii="Arial" w:eastAsiaTheme="minorEastAsia" w:hAnsi="Arial" w:cs="Arial"/>
                  </w:rPr>
                  <w:tab/>
                </w:r>
                <w:r>
                  <w:rPr>
                    <w:rStyle w:val="a7"/>
                    <w:rFonts w:ascii="Arial" w:hAnsi="Arial" w:cs="Arial"/>
                    <w:b/>
                  </w:rPr>
                  <w:t>Approach</w:t>
                </w:r>
                <w:r>
                  <w:rPr>
                    <w:rFonts w:ascii="Arial" w:hAnsi="Arial" w:cs="Arial"/>
                  </w:rPr>
                  <w:tab/>
                </w:r>
                <w:r>
                  <w:rPr>
                    <w:rFonts w:ascii="Arial" w:hAnsi="Arial" w:cs="Arial"/>
                  </w:rPr>
                  <w:fldChar w:fldCharType="begin"/>
                </w:r>
                <w:r>
                  <w:rPr>
                    <w:rFonts w:ascii="Arial" w:hAnsi="Arial" w:cs="Arial"/>
                  </w:rPr>
                  <w:instrText xml:space="preserve"> PAGEREF _Toc129605846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66B5AEAF" w14:textId="77777777" w:rsidR="00F70FE4" w:rsidRDefault="00F70FE4" w:rsidP="00F70FE4">
              <w:pPr>
                <w:pStyle w:val="TOC2"/>
                <w:tabs>
                  <w:tab w:val="left" w:pos="880"/>
                  <w:tab w:val="right" w:leader="dot" w:pos="9350"/>
                </w:tabs>
                <w:rPr>
                  <w:rFonts w:ascii="Arial" w:eastAsiaTheme="minorEastAsia" w:hAnsi="Arial" w:cs="Arial"/>
                </w:rPr>
              </w:pPr>
              <w:hyperlink w:anchor="_Toc129605847" w:history="1">
                <w:r>
                  <w:rPr>
                    <w:rStyle w:val="a7"/>
                    <w:rFonts w:ascii="Arial" w:hAnsi="Arial" w:cs="Arial"/>
                    <w:b/>
                  </w:rPr>
                  <w:t>3.2</w:t>
                </w:r>
                <w:r>
                  <w:rPr>
                    <w:rFonts w:ascii="Arial" w:eastAsiaTheme="minorEastAsia" w:hAnsi="Arial" w:cs="Arial"/>
                  </w:rPr>
                  <w:tab/>
                </w:r>
                <w:r>
                  <w:rPr>
                    <w:rStyle w:val="a7"/>
                    <w:rFonts w:ascii="Arial" w:hAnsi="Arial" w:cs="Arial"/>
                    <w:b/>
                  </w:rPr>
                  <w:t>Technology</w:t>
                </w:r>
                <w:r>
                  <w:rPr>
                    <w:rFonts w:ascii="Arial" w:hAnsi="Arial" w:cs="Arial"/>
                  </w:rPr>
                  <w:tab/>
                </w:r>
                <w:r>
                  <w:rPr>
                    <w:rFonts w:ascii="Arial" w:hAnsi="Arial" w:cs="Arial"/>
                  </w:rPr>
                  <w:fldChar w:fldCharType="begin"/>
                </w:r>
                <w:r>
                  <w:rPr>
                    <w:rFonts w:ascii="Arial" w:hAnsi="Arial" w:cs="Arial"/>
                  </w:rPr>
                  <w:instrText xml:space="preserve"> PAGEREF _Toc129605847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62FB552D" w14:textId="77777777" w:rsidR="00F70FE4" w:rsidRDefault="00F70FE4" w:rsidP="00F70FE4">
              <w:pPr>
                <w:pStyle w:val="TOC2"/>
                <w:tabs>
                  <w:tab w:val="left" w:pos="880"/>
                  <w:tab w:val="right" w:leader="dot" w:pos="9350"/>
                </w:tabs>
                <w:rPr>
                  <w:rFonts w:ascii="Arial" w:eastAsiaTheme="minorEastAsia" w:hAnsi="Arial" w:cs="Arial"/>
                </w:rPr>
              </w:pPr>
              <w:hyperlink w:anchor="_Toc129605848" w:history="1">
                <w:r>
                  <w:rPr>
                    <w:rStyle w:val="a7"/>
                    <w:rFonts w:ascii="Arial" w:hAnsi="Arial" w:cs="Arial"/>
                    <w:b/>
                  </w:rPr>
                  <w:t>3.3</w:t>
                </w:r>
                <w:r>
                  <w:rPr>
                    <w:rFonts w:ascii="Arial" w:eastAsiaTheme="minorEastAsia" w:hAnsi="Arial" w:cs="Arial"/>
                  </w:rPr>
                  <w:tab/>
                </w:r>
                <w:r>
                  <w:rPr>
                    <w:rStyle w:val="a7"/>
                    <w:rFonts w:ascii="Arial" w:hAnsi="Arial" w:cs="Arial"/>
                    <w:b/>
                  </w:rPr>
                  <w:t>Project Version Management</w:t>
                </w:r>
                <w:r>
                  <w:rPr>
                    <w:rFonts w:ascii="Arial" w:hAnsi="Arial" w:cs="Arial"/>
                  </w:rPr>
                  <w:tab/>
                </w:r>
                <w:r>
                  <w:rPr>
                    <w:rFonts w:ascii="Arial" w:hAnsi="Arial" w:cs="Arial"/>
                  </w:rPr>
                  <w:fldChar w:fldCharType="begin"/>
                </w:r>
                <w:r>
                  <w:rPr>
                    <w:rFonts w:ascii="Arial" w:hAnsi="Arial" w:cs="Arial"/>
                  </w:rPr>
                  <w:instrText xml:space="preserve"> PAGEREF _Toc129605848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5EFF84E0" w14:textId="77777777" w:rsidR="00F70FE4" w:rsidRDefault="00F70FE4" w:rsidP="00F70FE4">
              <w:pPr>
                <w:pStyle w:val="TOC1"/>
                <w:tabs>
                  <w:tab w:val="right" w:leader="dot" w:pos="9350"/>
                </w:tabs>
                <w:rPr>
                  <w:rFonts w:ascii="Arial" w:eastAsiaTheme="minorEastAsia" w:hAnsi="Arial" w:cs="Arial"/>
                </w:rPr>
              </w:pPr>
              <w:hyperlink w:anchor="_Toc129605849" w:history="1">
                <w:r>
                  <w:rPr>
                    <w:rStyle w:val="a7"/>
                    <w:rFonts w:ascii="Arial" w:hAnsi="Arial" w:cs="Arial"/>
                    <w:b/>
                  </w:rPr>
                  <w:t>Chapter 4 Results</w:t>
                </w:r>
                <w:r>
                  <w:rPr>
                    <w:rFonts w:ascii="Arial" w:hAnsi="Arial" w:cs="Arial"/>
                  </w:rPr>
                  <w:tab/>
                </w:r>
                <w:r>
                  <w:rPr>
                    <w:rFonts w:ascii="Arial" w:hAnsi="Arial" w:cs="Arial"/>
                  </w:rPr>
                  <w:fldChar w:fldCharType="begin"/>
                </w:r>
                <w:r>
                  <w:rPr>
                    <w:rFonts w:ascii="Arial" w:hAnsi="Arial" w:cs="Arial"/>
                  </w:rPr>
                  <w:instrText xml:space="preserve"> PAGEREF _Toc129605849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0B9963F0" w14:textId="77777777" w:rsidR="00F70FE4" w:rsidRDefault="00F70FE4" w:rsidP="00F70FE4">
              <w:pPr>
                <w:pStyle w:val="TOC1"/>
                <w:tabs>
                  <w:tab w:val="right" w:leader="dot" w:pos="9350"/>
                </w:tabs>
                <w:rPr>
                  <w:rFonts w:ascii="Arial" w:eastAsiaTheme="minorEastAsia" w:hAnsi="Arial" w:cs="Arial"/>
                </w:rPr>
              </w:pPr>
              <w:hyperlink w:anchor="_Toc129605850" w:history="1">
                <w:r>
                  <w:rPr>
                    <w:rStyle w:val="a7"/>
                    <w:rFonts w:ascii="Arial" w:hAnsi="Arial" w:cs="Arial"/>
                    <w:b/>
                    <w:lang w:eastAsia="zh-CN"/>
                  </w:rPr>
                  <w:t>Chapter 5 Professional Issues</w:t>
                </w:r>
                <w:r>
                  <w:rPr>
                    <w:rFonts w:ascii="Arial" w:hAnsi="Arial" w:cs="Arial"/>
                  </w:rPr>
                  <w:tab/>
                </w:r>
                <w:r>
                  <w:rPr>
                    <w:rFonts w:ascii="Arial" w:hAnsi="Arial" w:cs="Arial"/>
                  </w:rPr>
                  <w:fldChar w:fldCharType="begin"/>
                </w:r>
                <w:r>
                  <w:rPr>
                    <w:rFonts w:ascii="Arial" w:hAnsi="Arial" w:cs="Arial"/>
                  </w:rPr>
                  <w:instrText xml:space="preserve"> PAGEREF _Toc129605850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169BAA82" w14:textId="77777777" w:rsidR="00F70FE4" w:rsidRDefault="00F70FE4" w:rsidP="00F70FE4">
              <w:pPr>
                <w:pStyle w:val="TOC2"/>
                <w:tabs>
                  <w:tab w:val="left" w:pos="880"/>
                  <w:tab w:val="right" w:leader="dot" w:pos="9350"/>
                </w:tabs>
                <w:rPr>
                  <w:rFonts w:ascii="Arial" w:eastAsiaTheme="minorEastAsia" w:hAnsi="Arial" w:cs="Arial"/>
                </w:rPr>
              </w:pPr>
              <w:hyperlink w:anchor="_Toc129605851" w:history="1">
                <w:r>
                  <w:rPr>
                    <w:rStyle w:val="a7"/>
                    <w:rFonts w:ascii="Arial" w:hAnsi="Arial" w:cs="Arial"/>
                    <w:b/>
                  </w:rPr>
                  <w:t>5.1</w:t>
                </w:r>
                <w:r>
                  <w:rPr>
                    <w:rFonts w:ascii="Arial" w:eastAsiaTheme="minorEastAsia" w:hAnsi="Arial" w:cs="Arial"/>
                  </w:rPr>
                  <w:tab/>
                </w:r>
                <w:r>
                  <w:rPr>
                    <w:rStyle w:val="a7"/>
                    <w:rFonts w:ascii="Arial" w:hAnsi="Arial" w:cs="Arial"/>
                    <w:b/>
                  </w:rPr>
                  <w:t>Project Management</w:t>
                </w:r>
                <w:r>
                  <w:rPr>
                    <w:rFonts w:ascii="Arial" w:hAnsi="Arial" w:cs="Arial"/>
                  </w:rPr>
                  <w:tab/>
                </w:r>
                <w:r>
                  <w:rPr>
                    <w:rFonts w:ascii="Arial" w:hAnsi="Arial" w:cs="Arial"/>
                  </w:rPr>
                  <w:fldChar w:fldCharType="begin"/>
                </w:r>
                <w:r>
                  <w:rPr>
                    <w:rFonts w:ascii="Arial" w:hAnsi="Arial" w:cs="Arial"/>
                  </w:rPr>
                  <w:instrText xml:space="preserve"> PAGEREF _Toc129605851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6CE8F92B" w14:textId="77777777" w:rsidR="00F70FE4" w:rsidRDefault="00F70FE4" w:rsidP="00F70FE4">
              <w:pPr>
                <w:pStyle w:val="TOC3"/>
                <w:tabs>
                  <w:tab w:val="left" w:pos="1320"/>
                  <w:tab w:val="right" w:leader="dot" w:pos="9350"/>
                </w:tabs>
                <w:rPr>
                  <w:rFonts w:ascii="Arial" w:eastAsiaTheme="minorEastAsia" w:hAnsi="Arial" w:cs="Arial"/>
                </w:rPr>
              </w:pPr>
              <w:hyperlink w:anchor="_Toc129605852" w:history="1">
                <w:r>
                  <w:rPr>
                    <w:rStyle w:val="a7"/>
                    <w:rFonts w:ascii="Arial" w:hAnsi="Arial" w:cs="Arial"/>
                    <w:b/>
                  </w:rPr>
                  <w:t>5.1.1</w:t>
                </w:r>
                <w:r>
                  <w:rPr>
                    <w:rFonts w:ascii="Arial" w:eastAsiaTheme="minorEastAsia" w:hAnsi="Arial" w:cs="Arial"/>
                  </w:rPr>
                  <w:tab/>
                </w:r>
                <w:r>
                  <w:rPr>
                    <w:rStyle w:val="a7"/>
                    <w:rFonts w:ascii="Arial" w:hAnsi="Arial" w:cs="Arial"/>
                    <w:b/>
                  </w:rPr>
                  <w:t>Activities</w:t>
                </w:r>
                <w:r>
                  <w:rPr>
                    <w:rFonts w:ascii="Arial" w:hAnsi="Arial" w:cs="Arial"/>
                  </w:rPr>
                  <w:tab/>
                </w:r>
                <w:r>
                  <w:rPr>
                    <w:rFonts w:ascii="Arial" w:hAnsi="Arial" w:cs="Arial"/>
                  </w:rPr>
                  <w:fldChar w:fldCharType="begin"/>
                </w:r>
                <w:r>
                  <w:rPr>
                    <w:rFonts w:ascii="Arial" w:hAnsi="Arial" w:cs="Arial"/>
                  </w:rPr>
                  <w:instrText xml:space="preserve"> PAGEREF _Toc129605852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40ABCC73" w14:textId="77777777" w:rsidR="00F70FE4" w:rsidRDefault="00F70FE4" w:rsidP="00F70FE4">
              <w:pPr>
                <w:pStyle w:val="TOC3"/>
                <w:tabs>
                  <w:tab w:val="left" w:pos="1320"/>
                  <w:tab w:val="right" w:leader="dot" w:pos="9350"/>
                </w:tabs>
                <w:rPr>
                  <w:rFonts w:ascii="Arial" w:eastAsiaTheme="minorEastAsia" w:hAnsi="Arial" w:cs="Arial"/>
                </w:rPr>
              </w:pPr>
              <w:hyperlink w:anchor="_Toc129605853" w:history="1">
                <w:r>
                  <w:rPr>
                    <w:rStyle w:val="a7"/>
                    <w:rFonts w:ascii="Arial" w:hAnsi="Arial" w:cs="Arial"/>
                    <w:b/>
                  </w:rPr>
                  <w:t>5.1.2</w:t>
                </w:r>
                <w:r>
                  <w:rPr>
                    <w:rFonts w:ascii="Arial" w:eastAsiaTheme="minorEastAsia" w:hAnsi="Arial" w:cs="Arial"/>
                  </w:rPr>
                  <w:tab/>
                </w:r>
                <w:r>
                  <w:rPr>
                    <w:rStyle w:val="a7"/>
                    <w:rFonts w:ascii="Arial" w:hAnsi="Arial" w:cs="Arial"/>
                    <w:b/>
                  </w:rPr>
                  <w:t>Schedule</w:t>
                </w:r>
                <w:r>
                  <w:rPr>
                    <w:rFonts w:ascii="Arial" w:hAnsi="Arial" w:cs="Arial"/>
                  </w:rPr>
                  <w:tab/>
                </w:r>
                <w:r>
                  <w:rPr>
                    <w:rFonts w:ascii="Arial" w:hAnsi="Arial" w:cs="Arial"/>
                  </w:rPr>
                  <w:fldChar w:fldCharType="begin"/>
                </w:r>
                <w:r>
                  <w:rPr>
                    <w:rFonts w:ascii="Arial" w:hAnsi="Arial" w:cs="Arial"/>
                  </w:rPr>
                  <w:instrText xml:space="preserve"> PAGEREF _Toc129605853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19CF2BED" w14:textId="77777777" w:rsidR="00F70FE4" w:rsidRDefault="00F70FE4" w:rsidP="00F70FE4">
              <w:pPr>
                <w:pStyle w:val="TOC3"/>
                <w:tabs>
                  <w:tab w:val="left" w:pos="1320"/>
                  <w:tab w:val="right" w:leader="dot" w:pos="9350"/>
                </w:tabs>
                <w:rPr>
                  <w:rFonts w:ascii="Arial" w:eastAsiaTheme="minorEastAsia" w:hAnsi="Arial" w:cs="Arial"/>
                </w:rPr>
              </w:pPr>
              <w:hyperlink w:anchor="_Toc129605854" w:history="1">
                <w:r>
                  <w:rPr>
                    <w:rStyle w:val="a7"/>
                    <w:rFonts w:ascii="Arial" w:hAnsi="Arial" w:cs="Arial"/>
                    <w:b/>
                  </w:rPr>
                  <w:t>5.1.3</w:t>
                </w:r>
                <w:r>
                  <w:rPr>
                    <w:rFonts w:ascii="Arial" w:eastAsiaTheme="minorEastAsia" w:hAnsi="Arial" w:cs="Arial"/>
                  </w:rPr>
                  <w:tab/>
                </w:r>
                <w:r>
                  <w:rPr>
                    <w:rStyle w:val="a7"/>
                    <w:rFonts w:ascii="Arial" w:hAnsi="Arial" w:cs="Arial"/>
                    <w:b/>
                  </w:rPr>
                  <w:t>Project Data Management</w:t>
                </w:r>
                <w:r>
                  <w:rPr>
                    <w:rFonts w:ascii="Arial" w:hAnsi="Arial" w:cs="Arial"/>
                  </w:rPr>
                  <w:tab/>
                </w:r>
                <w:r>
                  <w:rPr>
                    <w:rFonts w:ascii="Arial" w:hAnsi="Arial" w:cs="Arial"/>
                  </w:rPr>
                  <w:fldChar w:fldCharType="begin"/>
                </w:r>
                <w:r>
                  <w:rPr>
                    <w:rFonts w:ascii="Arial" w:hAnsi="Arial" w:cs="Arial"/>
                  </w:rPr>
                  <w:instrText xml:space="preserve"> PAGEREF _Toc129605854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3BD4D5E6" w14:textId="77777777" w:rsidR="00F70FE4" w:rsidRDefault="00F70FE4" w:rsidP="00F70FE4">
              <w:pPr>
                <w:pStyle w:val="TOC3"/>
                <w:tabs>
                  <w:tab w:val="left" w:pos="1320"/>
                  <w:tab w:val="right" w:leader="dot" w:pos="9350"/>
                </w:tabs>
                <w:rPr>
                  <w:rFonts w:ascii="Arial" w:eastAsiaTheme="minorEastAsia" w:hAnsi="Arial" w:cs="Arial"/>
                </w:rPr>
              </w:pPr>
              <w:hyperlink w:anchor="_Toc129605855" w:history="1">
                <w:r>
                  <w:rPr>
                    <w:rStyle w:val="a7"/>
                    <w:rFonts w:ascii="Arial" w:hAnsi="Arial" w:cs="Arial"/>
                    <w:b/>
                  </w:rPr>
                  <w:t>5.1.4</w:t>
                </w:r>
                <w:r>
                  <w:rPr>
                    <w:rFonts w:ascii="Arial" w:eastAsiaTheme="minorEastAsia" w:hAnsi="Arial" w:cs="Arial"/>
                  </w:rPr>
                  <w:tab/>
                </w:r>
                <w:r>
                  <w:rPr>
                    <w:rStyle w:val="a7"/>
                    <w:rFonts w:ascii="Arial" w:hAnsi="Arial" w:cs="Arial"/>
                    <w:b/>
                  </w:rPr>
                  <w:t>Project Deliverables</w:t>
                </w:r>
                <w:r>
                  <w:rPr>
                    <w:rFonts w:ascii="Arial" w:hAnsi="Arial" w:cs="Arial"/>
                  </w:rPr>
                  <w:tab/>
                </w:r>
                <w:r>
                  <w:rPr>
                    <w:rFonts w:ascii="Arial" w:hAnsi="Arial" w:cs="Arial"/>
                  </w:rPr>
                  <w:fldChar w:fldCharType="begin"/>
                </w:r>
                <w:r>
                  <w:rPr>
                    <w:rFonts w:ascii="Arial" w:hAnsi="Arial" w:cs="Arial"/>
                  </w:rPr>
                  <w:instrText xml:space="preserve"> PAGEREF _Toc129605855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6F1EB83C" w14:textId="77777777" w:rsidR="00F70FE4" w:rsidRDefault="00F70FE4" w:rsidP="00F70FE4">
              <w:pPr>
                <w:pStyle w:val="TOC2"/>
                <w:tabs>
                  <w:tab w:val="left" w:pos="880"/>
                  <w:tab w:val="right" w:leader="dot" w:pos="9350"/>
                </w:tabs>
                <w:rPr>
                  <w:rFonts w:ascii="Arial" w:eastAsiaTheme="minorEastAsia" w:hAnsi="Arial" w:cs="Arial"/>
                </w:rPr>
              </w:pPr>
              <w:hyperlink w:anchor="_Toc129605856" w:history="1">
                <w:r>
                  <w:rPr>
                    <w:rStyle w:val="a7"/>
                    <w:rFonts w:ascii="Arial" w:hAnsi="Arial" w:cs="Arial"/>
                    <w:b/>
                  </w:rPr>
                  <w:t>5.2</w:t>
                </w:r>
                <w:r>
                  <w:rPr>
                    <w:rFonts w:ascii="Arial" w:eastAsiaTheme="minorEastAsia" w:hAnsi="Arial" w:cs="Arial"/>
                  </w:rPr>
                  <w:tab/>
                </w:r>
                <w:r>
                  <w:rPr>
                    <w:rStyle w:val="a7"/>
                    <w:rFonts w:ascii="Arial" w:hAnsi="Arial" w:cs="Arial"/>
                    <w:b/>
                    <w:lang w:eastAsia="zh-CN"/>
                  </w:rPr>
                  <w:t>Risk Analysis</w:t>
                </w:r>
                <w:r>
                  <w:rPr>
                    <w:rFonts w:ascii="Arial" w:hAnsi="Arial" w:cs="Arial"/>
                  </w:rPr>
                  <w:tab/>
                </w:r>
                <w:r>
                  <w:rPr>
                    <w:rFonts w:ascii="Arial" w:hAnsi="Arial" w:cs="Arial"/>
                  </w:rPr>
                  <w:fldChar w:fldCharType="begin"/>
                </w:r>
                <w:r>
                  <w:rPr>
                    <w:rFonts w:ascii="Arial" w:hAnsi="Arial" w:cs="Arial"/>
                  </w:rPr>
                  <w:instrText xml:space="preserve"> PAGEREF _Toc129605856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088ED448" w14:textId="77777777" w:rsidR="00F70FE4" w:rsidRDefault="00F70FE4" w:rsidP="00F70FE4">
              <w:pPr>
                <w:pStyle w:val="TOC2"/>
                <w:tabs>
                  <w:tab w:val="left" w:pos="880"/>
                  <w:tab w:val="right" w:leader="dot" w:pos="9350"/>
                </w:tabs>
                <w:rPr>
                  <w:rFonts w:ascii="Arial" w:eastAsiaTheme="minorEastAsia" w:hAnsi="Arial" w:cs="Arial"/>
                </w:rPr>
              </w:pPr>
              <w:hyperlink w:anchor="_Toc129605857" w:history="1">
                <w:r>
                  <w:rPr>
                    <w:rStyle w:val="a7"/>
                    <w:rFonts w:ascii="Arial" w:hAnsi="Arial" w:cs="Arial"/>
                    <w:b/>
                  </w:rPr>
                  <w:t>5.3</w:t>
                </w:r>
                <w:r>
                  <w:rPr>
                    <w:rFonts w:ascii="Arial" w:eastAsiaTheme="minorEastAsia" w:hAnsi="Arial" w:cs="Arial"/>
                  </w:rPr>
                  <w:tab/>
                </w:r>
                <w:r>
                  <w:rPr>
                    <w:rStyle w:val="a7"/>
                    <w:rFonts w:ascii="Arial" w:hAnsi="Arial" w:cs="Arial"/>
                    <w:b/>
                    <w:lang w:eastAsia="zh-CN"/>
                  </w:rPr>
                  <w:t>Professional Issues</w:t>
                </w:r>
                <w:r>
                  <w:rPr>
                    <w:rFonts w:ascii="Arial" w:hAnsi="Arial" w:cs="Arial"/>
                  </w:rPr>
                  <w:tab/>
                </w:r>
                <w:r>
                  <w:rPr>
                    <w:rFonts w:ascii="Arial" w:hAnsi="Arial" w:cs="Arial"/>
                  </w:rPr>
                  <w:fldChar w:fldCharType="begin"/>
                </w:r>
                <w:r>
                  <w:rPr>
                    <w:rFonts w:ascii="Arial" w:hAnsi="Arial" w:cs="Arial"/>
                  </w:rPr>
                  <w:instrText xml:space="preserve"> PAGEREF _Toc129605857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6A7272A5" w14:textId="77777777" w:rsidR="00F70FE4" w:rsidRDefault="00F70FE4" w:rsidP="00F70FE4">
              <w:pPr>
                <w:pStyle w:val="TOC1"/>
                <w:tabs>
                  <w:tab w:val="right" w:leader="dot" w:pos="9350"/>
                </w:tabs>
                <w:rPr>
                  <w:rFonts w:ascii="Arial" w:eastAsiaTheme="minorEastAsia" w:hAnsi="Arial" w:cs="Arial"/>
                </w:rPr>
              </w:pPr>
              <w:hyperlink w:anchor="_Toc129605858" w:history="1">
                <w:r>
                  <w:rPr>
                    <w:rStyle w:val="a7"/>
                    <w:rFonts w:ascii="Arial" w:hAnsi="Arial" w:cs="Arial"/>
                    <w:b/>
                  </w:rPr>
                  <w:t>Chapter 6 Conclusion</w:t>
                </w:r>
                <w:r>
                  <w:rPr>
                    <w:rFonts w:ascii="Arial" w:hAnsi="Arial" w:cs="Arial"/>
                  </w:rPr>
                  <w:tab/>
                </w:r>
                <w:r>
                  <w:rPr>
                    <w:rFonts w:ascii="Arial" w:hAnsi="Arial" w:cs="Arial"/>
                  </w:rPr>
                  <w:fldChar w:fldCharType="begin"/>
                </w:r>
                <w:r>
                  <w:rPr>
                    <w:rFonts w:ascii="Arial" w:hAnsi="Arial" w:cs="Arial"/>
                  </w:rPr>
                  <w:instrText xml:space="preserve"> PAGEREF _Toc129605858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43A50F64" w14:textId="77777777" w:rsidR="00F70FE4" w:rsidRDefault="00F70FE4" w:rsidP="00F70FE4">
              <w:pPr>
                <w:pStyle w:val="TOC1"/>
                <w:tabs>
                  <w:tab w:val="right" w:leader="dot" w:pos="9350"/>
                </w:tabs>
                <w:rPr>
                  <w:rFonts w:ascii="Arial" w:eastAsiaTheme="minorEastAsia" w:hAnsi="Arial" w:cs="Arial"/>
                </w:rPr>
              </w:pPr>
              <w:hyperlink w:anchor="_Toc129605859" w:history="1">
                <w:r>
                  <w:rPr>
                    <w:rStyle w:val="a7"/>
                    <w:rFonts w:ascii="Arial" w:hAnsi="Arial" w:cs="Arial"/>
                    <w:b/>
                  </w:rPr>
                  <w:t>References</w:t>
                </w:r>
                <w:r>
                  <w:rPr>
                    <w:rFonts w:ascii="Arial" w:hAnsi="Arial" w:cs="Arial"/>
                  </w:rPr>
                  <w:tab/>
                </w:r>
                <w:r>
                  <w:rPr>
                    <w:rFonts w:ascii="Arial" w:hAnsi="Arial" w:cs="Arial"/>
                  </w:rPr>
                  <w:fldChar w:fldCharType="begin"/>
                </w:r>
                <w:r>
                  <w:rPr>
                    <w:rFonts w:ascii="Arial" w:hAnsi="Arial" w:cs="Arial"/>
                  </w:rPr>
                  <w:instrText xml:space="preserve"> PAGEREF _Toc129605859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2E4C34F0" w14:textId="77777777" w:rsidR="00F70FE4" w:rsidRDefault="00F70FE4" w:rsidP="00F70FE4">
              <w:pPr>
                <w:pStyle w:val="TOC2"/>
                <w:tabs>
                  <w:tab w:val="left" w:pos="880"/>
                  <w:tab w:val="right" w:leader="dot" w:pos="9350"/>
                </w:tabs>
                <w:rPr>
                  <w:rFonts w:ascii="Arial" w:eastAsiaTheme="minorEastAsia" w:hAnsi="Arial" w:cs="Arial"/>
                </w:rPr>
              </w:pPr>
              <w:hyperlink w:anchor="_Toc129605860" w:history="1">
                <w:r>
                  <w:rPr>
                    <w:rStyle w:val="a7"/>
                    <w:rFonts w:ascii="Arial" w:hAnsi="Arial" w:cs="Arial"/>
                    <w:b/>
                  </w:rPr>
                  <w:t>6.1</w:t>
                </w:r>
                <w:r>
                  <w:rPr>
                    <w:rFonts w:ascii="Arial" w:eastAsiaTheme="minorEastAsia" w:hAnsi="Arial" w:cs="Arial"/>
                  </w:rPr>
                  <w:tab/>
                </w:r>
                <w:r>
                  <w:rPr>
                    <w:rStyle w:val="a7"/>
                    <w:rFonts w:ascii="Arial" w:hAnsi="Arial" w:cs="Arial"/>
                    <w:b/>
                  </w:rPr>
                  <w:t>Formatting Requirements</w:t>
                </w:r>
                <w:r>
                  <w:rPr>
                    <w:rFonts w:ascii="Arial" w:hAnsi="Arial" w:cs="Arial"/>
                  </w:rPr>
                  <w:tab/>
                </w:r>
                <w:r>
                  <w:rPr>
                    <w:rFonts w:ascii="Arial" w:hAnsi="Arial" w:cs="Arial"/>
                  </w:rPr>
                  <w:fldChar w:fldCharType="begin"/>
                </w:r>
                <w:r>
                  <w:rPr>
                    <w:rFonts w:ascii="Arial" w:hAnsi="Arial" w:cs="Arial"/>
                  </w:rPr>
                  <w:instrText xml:space="preserve"> PAGEREF _Toc129605860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3C97AB36" w14:textId="77777777" w:rsidR="00F70FE4" w:rsidRDefault="00F70FE4" w:rsidP="00F70FE4">
              <w:pPr>
                <w:pStyle w:val="TOC2"/>
                <w:tabs>
                  <w:tab w:val="left" w:pos="880"/>
                  <w:tab w:val="right" w:leader="dot" w:pos="9350"/>
                </w:tabs>
                <w:rPr>
                  <w:rFonts w:ascii="Arial" w:eastAsiaTheme="minorEastAsia" w:hAnsi="Arial" w:cs="Arial"/>
                </w:rPr>
              </w:pPr>
              <w:hyperlink w:anchor="_Toc129605861" w:history="1">
                <w:r>
                  <w:rPr>
                    <w:rStyle w:val="a7"/>
                    <w:rFonts w:ascii="Arial" w:eastAsia="Calibri" w:hAnsi="Arial" w:cs="Arial"/>
                    <w:b/>
                  </w:rPr>
                  <w:t>6.2</w:t>
                </w:r>
                <w:r>
                  <w:rPr>
                    <w:rFonts w:ascii="Arial" w:eastAsiaTheme="minorEastAsia" w:hAnsi="Arial" w:cs="Arial"/>
                  </w:rPr>
                  <w:tab/>
                </w:r>
                <w:r>
                  <w:rPr>
                    <w:rStyle w:val="a7"/>
                    <w:rFonts w:ascii="Arial" w:eastAsia="Calibri" w:hAnsi="Arial" w:cs="Arial"/>
                    <w:b/>
                  </w:rPr>
                  <w:t>Written Presentation</w:t>
                </w:r>
                <w:r>
                  <w:rPr>
                    <w:rFonts w:ascii="Arial" w:hAnsi="Arial" w:cs="Arial"/>
                  </w:rPr>
                  <w:tab/>
                </w:r>
                <w:r>
                  <w:rPr>
                    <w:rFonts w:ascii="Arial" w:hAnsi="Arial" w:cs="Arial"/>
                  </w:rPr>
                  <w:fldChar w:fldCharType="begin"/>
                </w:r>
                <w:r>
                  <w:rPr>
                    <w:rFonts w:ascii="Arial" w:hAnsi="Arial" w:cs="Arial"/>
                  </w:rPr>
                  <w:instrText xml:space="preserve"> PAGEREF _Toc129605861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21901029" w14:textId="77777777" w:rsidR="00F70FE4" w:rsidRDefault="00F70FE4" w:rsidP="00F70FE4">
              <w:pPr>
                <w:pStyle w:val="TOC1"/>
                <w:tabs>
                  <w:tab w:val="right" w:leader="dot" w:pos="9350"/>
                </w:tabs>
                <w:rPr>
                  <w:rFonts w:ascii="Arial" w:eastAsiaTheme="minorEastAsia" w:hAnsi="Arial" w:cs="Arial"/>
                </w:rPr>
              </w:pPr>
              <w:hyperlink w:anchor="_Toc129605862" w:history="1">
                <w:r>
                  <w:rPr>
                    <w:rStyle w:val="a7"/>
                    <w:rFonts w:ascii="Arial" w:hAnsi="Arial" w:cs="Arial"/>
                    <w:b/>
                  </w:rPr>
                  <w:t>Appendices</w:t>
                </w:r>
                <w:r>
                  <w:rPr>
                    <w:rFonts w:ascii="Arial" w:hAnsi="Arial" w:cs="Arial"/>
                  </w:rPr>
                  <w:tab/>
                </w:r>
                <w:r>
                  <w:rPr>
                    <w:rFonts w:ascii="Arial" w:hAnsi="Arial" w:cs="Arial"/>
                  </w:rPr>
                  <w:fldChar w:fldCharType="begin"/>
                </w:r>
                <w:r>
                  <w:rPr>
                    <w:rFonts w:ascii="Arial" w:hAnsi="Arial" w:cs="Arial"/>
                  </w:rPr>
                  <w:instrText xml:space="preserve"> PAGEREF _Toc129605862 \h </w:instrText>
                </w:r>
                <w:r>
                  <w:rPr>
                    <w:rFonts w:ascii="Arial" w:hAnsi="Arial" w:cs="Arial"/>
                  </w:rPr>
                </w:r>
                <w:r>
                  <w:rPr>
                    <w:rFonts w:ascii="Arial" w:hAnsi="Arial" w:cs="Arial"/>
                  </w:rPr>
                  <w:fldChar w:fldCharType="separate"/>
                </w:r>
                <w:r>
                  <w:rPr>
                    <w:rFonts w:ascii="Arial" w:hAnsi="Arial" w:cs="Arial"/>
                  </w:rPr>
                  <w:t>8</w:t>
                </w:r>
                <w:r>
                  <w:rPr>
                    <w:rFonts w:ascii="Arial" w:hAnsi="Arial" w:cs="Arial"/>
                  </w:rPr>
                  <w:fldChar w:fldCharType="end"/>
                </w:r>
              </w:hyperlink>
            </w:p>
            <w:p w14:paraId="2EC8AAB2" w14:textId="77777777" w:rsidR="00F70FE4" w:rsidRDefault="00F70FE4" w:rsidP="00F70FE4">
              <w:pPr>
                <w:rPr>
                  <w:rFonts w:ascii="Arial" w:hAnsi="Arial" w:cs="Arial"/>
                  <w:b/>
                  <w:bCs/>
                </w:rPr>
              </w:pPr>
              <w:r>
                <w:rPr>
                  <w:rFonts w:ascii="Arial" w:hAnsi="Arial" w:cs="Arial"/>
                  <w:b/>
                  <w:bCs/>
                </w:rPr>
                <w:fldChar w:fldCharType="end"/>
              </w:r>
            </w:p>
          </w:sdtContent>
        </w:sdt>
        <w:p w14:paraId="4F938A6A" w14:textId="7C6F9F81" w:rsidR="00FB1DE1" w:rsidRDefault="00000000"/>
      </w:sdtContent>
    </w:sdt>
    <w:p w14:paraId="6A31DC2C" w14:textId="77777777" w:rsidR="00FB1DE1" w:rsidRDefault="00000000">
      <w:pPr>
        <w:pStyle w:val="1"/>
        <w:rPr>
          <w:rFonts w:ascii="Arial" w:hAnsi="Arial" w:cs="Arial"/>
          <w:color w:val="000000" w:themeColor="text1"/>
          <w:sz w:val="22"/>
          <w:szCs w:val="22"/>
        </w:rPr>
      </w:pPr>
      <w:bookmarkStart w:id="2" w:name="_Toc149640749"/>
      <w:r>
        <w:rPr>
          <w:rFonts w:ascii="Arial" w:hAnsi="Arial" w:cs="Arial"/>
          <w:color w:val="000000" w:themeColor="text1"/>
          <w:sz w:val="22"/>
          <w:szCs w:val="22"/>
        </w:rPr>
        <w:t>Introduction</w:t>
      </w:r>
      <w:bookmarkEnd w:id="2"/>
    </w:p>
    <w:p w14:paraId="15D871C2" w14:textId="77777777" w:rsidR="00FB1DE1" w:rsidRDefault="00000000">
      <w:pPr>
        <w:pStyle w:val="2"/>
        <w:rPr>
          <w:rFonts w:ascii="Arial" w:eastAsia="Calibri" w:hAnsi="Arial" w:cs="Arial"/>
          <w:color w:val="000000" w:themeColor="text1"/>
          <w:sz w:val="22"/>
          <w:szCs w:val="22"/>
        </w:rPr>
      </w:pPr>
      <w:bookmarkStart w:id="3" w:name="_Toc149640750"/>
      <w:r>
        <w:rPr>
          <w:rFonts w:ascii="Arial" w:eastAsia="Calibri" w:hAnsi="Arial" w:cs="Arial"/>
          <w:color w:val="000000" w:themeColor="text1"/>
          <w:sz w:val="22"/>
          <w:szCs w:val="22"/>
        </w:rPr>
        <w:t>Background</w:t>
      </w:r>
      <w:bookmarkEnd w:id="3"/>
      <w:r>
        <w:rPr>
          <w:rFonts w:ascii="Arial" w:eastAsia="Calibri" w:hAnsi="Arial" w:cs="Arial"/>
          <w:color w:val="000000" w:themeColor="text1"/>
          <w:sz w:val="22"/>
          <w:szCs w:val="22"/>
        </w:rPr>
        <w:t xml:space="preserve"> </w:t>
      </w:r>
    </w:p>
    <w:p w14:paraId="18579CA8" w14:textId="537BA123" w:rsidR="00B76C9D" w:rsidRDefault="00B76C9D" w:rsidP="00B76C9D">
      <w:r>
        <w:t xml:space="preserve">The development of computer networks has greatly improved the efficiency of units and individuals, and the development of any industry cannot do without the support of information technology. In order to help hospitals better manage and strengthen the management of the medical and health system, I have established a hospital management system for the </w:t>
      </w:r>
      <w:proofErr w:type="gramStart"/>
      <w:r>
        <w:t>system</w:t>
      </w:r>
      <w:r w:rsidR="002872F4">
        <w:t>[</w:t>
      </w:r>
      <w:proofErr w:type="gramEnd"/>
      <w:r w:rsidR="002872F4">
        <w:t>1]</w:t>
      </w:r>
      <w:r>
        <w:t>. This system makes busy medical units more orderly, not only more efficient in managing outpatient information, but also enables patients to have a better medical experience.</w:t>
      </w:r>
    </w:p>
    <w:p w14:paraId="29896B91" w14:textId="203E6EBC" w:rsidR="00B76C9D" w:rsidRPr="00B76C9D" w:rsidRDefault="00B76C9D" w:rsidP="00B76C9D">
      <w:r>
        <w:t xml:space="preserve">Entering the new century, the arrival of the information age and the rapid development of science and technology have promoted the global exchange of interconnected information. With the continuous improvement of socio-economic development and the deepening of information exchange, a large amount of information needs to be processed. Secondly, it is necessary to establish an advanced and professional information management system to achieve management </w:t>
      </w:r>
      <w:proofErr w:type="gramStart"/>
      <w:r>
        <w:t>objectives</w:t>
      </w:r>
      <w:r w:rsidR="002872F4">
        <w:t>[</w:t>
      </w:r>
      <w:proofErr w:type="gramEnd"/>
      <w:r w:rsidR="002872F4">
        <w:t>2]</w:t>
      </w:r>
      <w:r>
        <w:t xml:space="preserve">. A good information management system can process information in a timely and effective manner, making information management in the era of big data even </w:t>
      </w:r>
      <w:proofErr w:type="gramStart"/>
      <w:r>
        <w:t>better</w:t>
      </w:r>
      <w:r w:rsidR="002872F4">
        <w:t>[</w:t>
      </w:r>
      <w:proofErr w:type="gramEnd"/>
      <w:r w:rsidR="002872F4">
        <w:t>1]</w:t>
      </w:r>
      <w:r>
        <w:t>. Therefore, establishing a hospital health system is not only a requirement of the times, but also a need for self-management.</w:t>
      </w:r>
    </w:p>
    <w:p w14:paraId="6E920575" w14:textId="77777777" w:rsidR="00FB1DE1" w:rsidRDefault="00000000">
      <w:pPr>
        <w:pStyle w:val="2"/>
        <w:rPr>
          <w:rFonts w:ascii="Arial" w:eastAsia="Calibri" w:hAnsi="Arial" w:cs="Arial"/>
          <w:color w:val="000000" w:themeColor="text1"/>
          <w:sz w:val="22"/>
          <w:szCs w:val="22"/>
        </w:rPr>
      </w:pPr>
      <w:bookmarkStart w:id="4" w:name="_Toc149640751"/>
      <w:r>
        <w:rPr>
          <w:rFonts w:ascii="Arial" w:eastAsia="Calibri" w:hAnsi="Arial" w:cs="Arial"/>
          <w:color w:val="000000" w:themeColor="text1"/>
          <w:sz w:val="22"/>
          <w:szCs w:val="22"/>
        </w:rPr>
        <w:t>Aim</w:t>
      </w:r>
      <w:bookmarkEnd w:id="4"/>
      <w:r>
        <w:rPr>
          <w:rFonts w:ascii="Arial" w:eastAsia="Calibri" w:hAnsi="Arial" w:cs="Arial"/>
          <w:color w:val="000000" w:themeColor="text1"/>
          <w:sz w:val="22"/>
          <w:szCs w:val="22"/>
        </w:rPr>
        <w:t xml:space="preserve">  </w:t>
      </w:r>
    </w:p>
    <w:p w14:paraId="34E376F4" w14:textId="1FD61B3E" w:rsidR="00F35FE2" w:rsidRPr="00F35FE2" w:rsidRDefault="00F35FE2" w:rsidP="00F35FE2">
      <w:r w:rsidRPr="00F35FE2">
        <w:t xml:space="preserve">To this day, some small hospitals have not yet achieved full information management coverage and still use traditional paper documents for registration, accounting for a large amount of </w:t>
      </w:r>
      <w:proofErr w:type="gramStart"/>
      <w:r w:rsidRPr="00F35FE2">
        <w:t>business</w:t>
      </w:r>
      <w:r>
        <w:rPr>
          <w:rFonts w:eastAsiaTheme="minorEastAsia"/>
          <w:lang w:eastAsia="zh-CN"/>
        </w:rPr>
        <w:t xml:space="preserve">  </w:t>
      </w:r>
      <w:proofErr w:type="spellStart"/>
      <w:r w:rsidRPr="00F35FE2">
        <w:t>data</w:t>
      </w:r>
      <w:proofErr w:type="gramEnd"/>
      <w:r>
        <w:rPr>
          <w:rFonts w:ascii="宋体" w:eastAsia="宋体" w:hAnsi="宋体" w:cs="宋体"/>
          <w:lang w:eastAsia="zh-CN"/>
        </w:rPr>
        <w:t>,</w:t>
      </w:r>
      <w:r w:rsidRPr="00F35FE2">
        <w:t>generated</w:t>
      </w:r>
      <w:proofErr w:type="spellEnd"/>
      <w:r w:rsidRPr="00F35FE2">
        <w:t xml:space="preserve"> every day. So, due to the large workload and limited manpower, errors will occur to some extent. Therefore, </w:t>
      </w:r>
      <w:proofErr w:type="gramStart"/>
      <w:r w:rsidRPr="00F35FE2">
        <w:t>in order to</w:t>
      </w:r>
      <w:proofErr w:type="gramEnd"/>
      <w:r w:rsidRPr="00F35FE2">
        <w:t xml:space="preserve"> improve the management status of medical institutions, it is necessary to start with information management. The government should promote the integration of intelligent hospital management systems into the healthcare system to improve the shortcomings of traditional management and address issues such as information collection errors and personnel registration errors</w:t>
      </w:r>
      <w:r>
        <w:t>.</w:t>
      </w:r>
    </w:p>
    <w:p w14:paraId="52B89543" w14:textId="77777777" w:rsidR="00FB1DE1" w:rsidRDefault="00000000">
      <w:pPr>
        <w:pStyle w:val="2"/>
        <w:rPr>
          <w:rFonts w:ascii="Arial" w:eastAsia="Calibri" w:hAnsi="Arial" w:cs="Arial"/>
          <w:color w:val="000000" w:themeColor="text1"/>
          <w:sz w:val="22"/>
          <w:szCs w:val="22"/>
        </w:rPr>
      </w:pPr>
      <w:bookmarkStart w:id="5" w:name="_Toc149640752"/>
      <w:r>
        <w:rPr>
          <w:rFonts w:ascii="Arial" w:eastAsia="Calibri" w:hAnsi="Arial" w:cs="Arial"/>
          <w:color w:val="000000" w:themeColor="text1"/>
          <w:sz w:val="22"/>
          <w:szCs w:val="22"/>
        </w:rPr>
        <w:t>Objectives</w:t>
      </w:r>
      <w:bookmarkEnd w:id="5"/>
      <w:r>
        <w:rPr>
          <w:rFonts w:ascii="Arial" w:eastAsia="Calibri" w:hAnsi="Arial" w:cs="Arial"/>
          <w:color w:val="000000" w:themeColor="text1"/>
          <w:sz w:val="22"/>
          <w:szCs w:val="22"/>
        </w:rPr>
        <w:t xml:space="preserve"> </w:t>
      </w:r>
    </w:p>
    <w:p w14:paraId="0F3983F3" w14:textId="77777777" w:rsidR="00215D16" w:rsidRDefault="00215D16" w:rsidP="00215D16">
      <w:r>
        <w:t xml:space="preserve">This project will complete the registration and storage of patient data, including the classification of different patients' diseases, the allocation and appointment of doctors, time management, </w:t>
      </w:r>
      <w:proofErr w:type="spellStart"/>
      <w:r>
        <w:t>etc</w:t>
      </w:r>
      <w:proofErr w:type="spellEnd"/>
    </w:p>
    <w:p w14:paraId="2C87A9E4" w14:textId="77777777" w:rsidR="00215D16" w:rsidRDefault="00215D16" w:rsidP="00215D16">
      <w:r>
        <w:t>Goals for completing the entire project include:</w:t>
      </w:r>
    </w:p>
    <w:p w14:paraId="6B8D5489" w14:textId="77777777" w:rsidR="00215D16" w:rsidRDefault="00215D16" w:rsidP="00215D16">
      <w:r>
        <w:t xml:space="preserve">a) Collection of </w:t>
      </w:r>
      <w:proofErr w:type="gramStart"/>
      <w:r>
        <w:t>open source</w:t>
      </w:r>
      <w:proofErr w:type="gramEnd"/>
      <w:r>
        <w:t xml:space="preserve"> dataset</w:t>
      </w:r>
    </w:p>
    <w:p w14:paraId="27F0FB44" w14:textId="77777777" w:rsidR="00215D16" w:rsidRDefault="00215D16" w:rsidP="00215D16">
      <w:r>
        <w:t xml:space="preserve">b) Classification of data information, </w:t>
      </w:r>
      <w:proofErr w:type="gramStart"/>
      <w:r>
        <w:t>storage</w:t>
      </w:r>
      <w:proofErr w:type="gramEnd"/>
      <w:r>
        <w:t xml:space="preserve"> and allocation of data</w:t>
      </w:r>
    </w:p>
    <w:p w14:paraId="62E41DF7" w14:textId="77777777" w:rsidR="00215D16" w:rsidRDefault="00215D16" w:rsidP="00215D16">
      <w:r>
        <w:t>c) Design of website interface and backend</w:t>
      </w:r>
    </w:p>
    <w:p w14:paraId="645E8AC2" w14:textId="77777777" w:rsidR="00215D16" w:rsidRDefault="00215D16" w:rsidP="00215D16">
      <w:r>
        <w:t>d) By testing the feasibility of different data and the correctness of the code</w:t>
      </w:r>
    </w:p>
    <w:p w14:paraId="19FE2240" w14:textId="77777777" w:rsidR="00215D16" w:rsidRDefault="00215D16" w:rsidP="00215D16">
      <w:r>
        <w:t>e) Feasibility and operability of learning different management data models</w:t>
      </w:r>
    </w:p>
    <w:p w14:paraId="4574A8B2" w14:textId="77777777" w:rsidR="00215D16" w:rsidRDefault="00215D16" w:rsidP="00215D16">
      <w:r>
        <w:t>f) Complete the planned allocation operation</w:t>
      </w:r>
    </w:p>
    <w:p w14:paraId="611E6EFD" w14:textId="27789E64" w:rsidR="00215D16" w:rsidRDefault="00215D16" w:rsidP="00215D16">
      <w:r>
        <w:t>g) Run correctly on the compiler to test the service functionality of different types of consumers</w:t>
      </w:r>
    </w:p>
    <w:p w14:paraId="00E8E73F" w14:textId="77777777" w:rsidR="00215D16" w:rsidRDefault="00215D16" w:rsidP="00215D16"/>
    <w:p w14:paraId="5199ADE0" w14:textId="77777777" w:rsidR="00215D16" w:rsidRPr="00215D16" w:rsidRDefault="00215D16" w:rsidP="00215D16"/>
    <w:p w14:paraId="3CEDFE97" w14:textId="77777777" w:rsidR="00FB1DE1" w:rsidRDefault="00000000">
      <w:pPr>
        <w:pStyle w:val="2"/>
        <w:rPr>
          <w:rFonts w:ascii="Arial" w:hAnsi="Arial" w:cs="Arial"/>
          <w:color w:val="000000" w:themeColor="text1"/>
          <w:sz w:val="22"/>
          <w:szCs w:val="22"/>
        </w:rPr>
      </w:pPr>
      <w:bookmarkStart w:id="6" w:name="_Toc149640753"/>
      <w:r>
        <w:rPr>
          <w:rFonts w:ascii="Arial" w:eastAsia="Calibri" w:hAnsi="Arial" w:cs="Arial"/>
          <w:color w:val="000000" w:themeColor="text1"/>
          <w:sz w:val="22"/>
          <w:szCs w:val="22"/>
        </w:rPr>
        <w:t>Project Overview</w:t>
      </w:r>
      <w:bookmarkEnd w:id="6"/>
      <w:r>
        <w:rPr>
          <w:rFonts w:ascii="Arial" w:eastAsia="Calibri" w:hAnsi="Arial" w:cs="Arial"/>
          <w:color w:val="000000" w:themeColor="text1"/>
          <w:sz w:val="22"/>
          <w:szCs w:val="22"/>
        </w:rPr>
        <w:t xml:space="preserve"> </w:t>
      </w:r>
    </w:p>
    <w:p w14:paraId="46B79349" w14:textId="77777777" w:rsidR="00FB1DE1" w:rsidRDefault="00000000">
      <w:pPr>
        <w:pStyle w:val="3"/>
        <w:rPr>
          <w:rFonts w:ascii="Arial" w:eastAsia="Calibri" w:hAnsi="Arial" w:cs="Arial"/>
          <w:color w:val="000000" w:themeColor="text1"/>
          <w:sz w:val="22"/>
          <w:szCs w:val="22"/>
        </w:rPr>
      </w:pPr>
      <w:bookmarkStart w:id="7" w:name="_Toc149640754"/>
      <w:r>
        <w:rPr>
          <w:rFonts w:ascii="Arial" w:eastAsia="Calibri" w:hAnsi="Arial" w:cs="Arial"/>
          <w:color w:val="000000" w:themeColor="text1"/>
          <w:sz w:val="22"/>
          <w:szCs w:val="22"/>
        </w:rPr>
        <w:t>Scope</w:t>
      </w:r>
      <w:bookmarkEnd w:id="7"/>
      <w:r>
        <w:rPr>
          <w:rFonts w:ascii="Arial" w:eastAsia="Calibri" w:hAnsi="Arial" w:cs="Arial"/>
          <w:color w:val="000000" w:themeColor="text1"/>
          <w:sz w:val="22"/>
          <w:szCs w:val="22"/>
        </w:rPr>
        <w:t xml:space="preserve"> </w:t>
      </w:r>
    </w:p>
    <w:p w14:paraId="237023B6" w14:textId="243369DB" w:rsidR="00215D16" w:rsidRPr="00215D16" w:rsidRDefault="00215D16" w:rsidP="00215D16">
      <w:r w:rsidRPr="00215D16">
        <w:t>The purpose of this study is to facilitate hospital data management, effectively improve patient operability of the system, improve medical efficiency, and provide better services for users</w:t>
      </w:r>
    </w:p>
    <w:p w14:paraId="37A34E3B" w14:textId="77777777" w:rsidR="00FB1DE1" w:rsidRDefault="00000000">
      <w:pPr>
        <w:pStyle w:val="3"/>
        <w:rPr>
          <w:rFonts w:ascii="Arial" w:eastAsia="Calibri" w:hAnsi="Arial" w:cs="Arial"/>
          <w:color w:val="000000" w:themeColor="text1"/>
          <w:sz w:val="22"/>
          <w:szCs w:val="22"/>
        </w:rPr>
      </w:pPr>
      <w:bookmarkStart w:id="8" w:name="_Toc149640755"/>
      <w:r>
        <w:rPr>
          <w:rFonts w:ascii="Arial" w:eastAsia="Calibri" w:hAnsi="Arial" w:cs="Arial"/>
          <w:color w:val="000000" w:themeColor="text1"/>
          <w:sz w:val="22"/>
          <w:szCs w:val="22"/>
        </w:rPr>
        <w:t>Audience</w:t>
      </w:r>
      <w:bookmarkEnd w:id="8"/>
      <w:r>
        <w:rPr>
          <w:rFonts w:ascii="Arial" w:eastAsia="Calibri" w:hAnsi="Arial" w:cs="Arial"/>
          <w:color w:val="000000" w:themeColor="text1"/>
          <w:sz w:val="22"/>
          <w:szCs w:val="22"/>
        </w:rPr>
        <w:t xml:space="preserve"> </w:t>
      </w:r>
    </w:p>
    <w:p w14:paraId="2196F1DC" w14:textId="220610FA" w:rsidR="00A06DD9" w:rsidRPr="00A06DD9" w:rsidRDefault="00A06DD9" w:rsidP="00A06DD9">
      <w:r w:rsidRPr="00A06DD9">
        <w:t xml:space="preserve">If someone is sick, they hope to receive treatment. Firstly, they need to go to the hospital for consultation, but the premise is that they need to make a doctor appointment before going to the hospital because the hospital cannot always provide services for </w:t>
      </w:r>
      <w:proofErr w:type="gramStart"/>
      <w:r w:rsidRPr="00A06DD9">
        <w:t>you</w:t>
      </w:r>
      <w:r w:rsidR="00242494">
        <w:t>[</w:t>
      </w:r>
      <w:proofErr w:type="gramEnd"/>
      <w:r w:rsidR="00242494">
        <w:t>5]</w:t>
      </w:r>
      <w:r w:rsidRPr="00A06DD9">
        <w:t>. This requires patients to register according to their own condition, and the hospital system can make appointments for them, greatly helping patients solve their medical problems</w:t>
      </w:r>
      <w:r>
        <w:rPr>
          <w:rFonts w:ascii="宋体" w:eastAsia="宋体" w:hAnsi="宋体" w:cs="宋体"/>
          <w:lang w:eastAsia="zh-CN"/>
        </w:rPr>
        <w:t>.</w:t>
      </w:r>
    </w:p>
    <w:p w14:paraId="4A3AE09B" w14:textId="77777777" w:rsidR="00FB1DE1" w:rsidRDefault="00000000">
      <w:pPr>
        <w:pStyle w:val="1"/>
        <w:rPr>
          <w:rFonts w:ascii="Arial" w:hAnsi="Arial" w:cs="Arial"/>
          <w:color w:val="000000" w:themeColor="text1"/>
          <w:sz w:val="22"/>
          <w:szCs w:val="22"/>
        </w:rPr>
      </w:pPr>
      <w:bookmarkStart w:id="9" w:name="_Toc149640756"/>
      <w:r>
        <w:rPr>
          <w:rFonts w:ascii="Arial" w:hAnsi="Arial" w:cs="Arial"/>
          <w:color w:val="000000" w:themeColor="text1"/>
          <w:sz w:val="22"/>
          <w:szCs w:val="22"/>
        </w:rPr>
        <w:t>Background Review</w:t>
      </w:r>
      <w:bookmarkEnd w:id="9"/>
    </w:p>
    <w:p w14:paraId="5CC192A6" w14:textId="1C6803C5" w:rsidR="00A06DD9" w:rsidRPr="00D50521" w:rsidRDefault="00A06DD9" w:rsidP="00D50521">
      <w:pPr>
        <w:pStyle w:val="a9"/>
        <w:numPr>
          <w:ilvl w:val="0"/>
          <w:numId w:val="5"/>
        </w:numPr>
        <w:rPr>
          <w:rFonts w:eastAsiaTheme="minorEastAsia"/>
          <w:lang w:eastAsia="zh-CN"/>
        </w:rPr>
      </w:pPr>
      <w:r w:rsidRPr="00D50521">
        <w:rPr>
          <w:rFonts w:eastAsiaTheme="minorEastAsia"/>
          <w:lang w:eastAsia="zh-CN"/>
        </w:rPr>
        <w:t xml:space="preserve">If a hospital does not have a good hospital management system, it will lead to the loss of many patients, which means they will lose a lot of money. For example, when their management system often suffers from issues such as lag, data loss, and information confusion, these patients will go to other hospitals for </w:t>
      </w:r>
      <w:proofErr w:type="gramStart"/>
      <w:r w:rsidRPr="00D50521">
        <w:rPr>
          <w:rFonts w:eastAsiaTheme="minorEastAsia"/>
          <w:lang w:eastAsia="zh-CN"/>
        </w:rPr>
        <w:t>treatment</w:t>
      </w:r>
      <w:r w:rsidR="00D50521">
        <w:rPr>
          <w:rFonts w:eastAsiaTheme="minorEastAsia"/>
          <w:lang w:eastAsia="zh-CN"/>
        </w:rPr>
        <w:t>[</w:t>
      </w:r>
      <w:proofErr w:type="gramEnd"/>
      <w:r w:rsidR="00D50521">
        <w:rPr>
          <w:rFonts w:eastAsiaTheme="minorEastAsia"/>
          <w:lang w:eastAsia="zh-CN"/>
        </w:rPr>
        <w:t>2]</w:t>
      </w:r>
      <w:r w:rsidRPr="00D50521">
        <w:rPr>
          <w:rFonts w:eastAsiaTheme="minorEastAsia"/>
          <w:lang w:eastAsia="zh-CN"/>
        </w:rPr>
        <w:t xml:space="preserve">. Therefore, </w:t>
      </w:r>
      <w:proofErr w:type="gramStart"/>
      <w:r w:rsidRPr="00D50521">
        <w:rPr>
          <w:rFonts w:eastAsiaTheme="minorEastAsia"/>
          <w:lang w:eastAsia="zh-CN"/>
        </w:rPr>
        <w:t>in order to</w:t>
      </w:r>
      <w:proofErr w:type="gramEnd"/>
      <w:r w:rsidRPr="00D50521">
        <w:rPr>
          <w:rFonts w:eastAsiaTheme="minorEastAsia"/>
          <w:lang w:eastAsia="zh-CN"/>
        </w:rPr>
        <w:t xml:space="preserve"> improve competitiveness, it is necessary to design a good system</w:t>
      </w:r>
    </w:p>
    <w:p w14:paraId="05786A8A" w14:textId="43A4C7EE" w:rsidR="00D50521" w:rsidRPr="00D50521" w:rsidRDefault="00D50521" w:rsidP="00D50521">
      <w:pPr>
        <w:pStyle w:val="a9"/>
        <w:numPr>
          <w:ilvl w:val="0"/>
          <w:numId w:val="5"/>
        </w:numPr>
        <w:rPr>
          <w:rFonts w:eastAsiaTheme="minorEastAsia"/>
          <w:lang w:eastAsia="zh-CN"/>
        </w:rPr>
      </w:pPr>
      <w:r w:rsidRPr="00D50521">
        <w:rPr>
          <w:rFonts w:eastAsiaTheme="minorEastAsia"/>
          <w:lang w:eastAsia="zh-CN"/>
        </w:rPr>
        <w:t xml:space="preserve">Convenient. Both patients and doctors can access the appointment scheduling system and easily book the best </w:t>
      </w:r>
      <w:proofErr w:type="gramStart"/>
      <w:r w:rsidRPr="00D50521">
        <w:rPr>
          <w:rFonts w:eastAsiaTheme="minorEastAsia"/>
          <w:lang w:eastAsia="zh-CN"/>
        </w:rPr>
        <w:t>time</w:t>
      </w:r>
      <w:r>
        <w:rPr>
          <w:rFonts w:eastAsiaTheme="minorEastAsia"/>
          <w:lang w:eastAsia="zh-CN"/>
        </w:rPr>
        <w:t>[</w:t>
      </w:r>
      <w:proofErr w:type="gramEnd"/>
      <w:r>
        <w:rPr>
          <w:rFonts w:eastAsiaTheme="minorEastAsia"/>
          <w:lang w:eastAsia="zh-CN"/>
        </w:rPr>
        <w:t>1]</w:t>
      </w:r>
      <w:r w:rsidRPr="00D50521">
        <w:rPr>
          <w:rFonts w:eastAsiaTheme="minorEastAsia"/>
          <w:lang w:eastAsia="zh-CN"/>
        </w:rPr>
        <w:t>. Hospital staff can provide the latest schedule and view new or cancelled appointments.</w:t>
      </w:r>
    </w:p>
    <w:p w14:paraId="779BE015" w14:textId="77777777" w:rsidR="00D50521" w:rsidRPr="00D50521" w:rsidRDefault="00D50521" w:rsidP="00D50521">
      <w:pPr>
        <w:pStyle w:val="a9"/>
        <w:numPr>
          <w:ilvl w:val="0"/>
          <w:numId w:val="5"/>
        </w:numPr>
        <w:rPr>
          <w:rFonts w:eastAsiaTheme="minorEastAsia"/>
          <w:lang w:eastAsia="zh-CN"/>
        </w:rPr>
      </w:pPr>
      <w:r w:rsidRPr="00D50521">
        <w:rPr>
          <w:rFonts w:eastAsiaTheme="minorEastAsia"/>
          <w:lang w:eastAsia="zh-CN"/>
        </w:rPr>
        <w:t>Automation. These modules provide useful tools to automate the scheduling process, thereby freeing up valuable employee time. These modules provide opportunities to synchronize contacts, automatically confirm appointments, and more. Due to all employees being busy, issues related to appointments can be minimized.</w:t>
      </w:r>
    </w:p>
    <w:p w14:paraId="31F08F6C" w14:textId="3473054F" w:rsidR="00D50521" w:rsidRPr="00D50521" w:rsidRDefault="00D50521" w:rsidP="00D50521">
      <w:pPr>
        <w:pStyle w:val="a9"/>
        <w:numPr>
          <w:ilvl w:val="0"/>
          <w:numId w:val="5"/>
        </w:numPr>
        <w:rPr>
          <w:rFonts w:eastAsiaTheme="minorEastAsia"/>
          <w:lang w:eastAsia="zh-CN"/>
        </w:rPr>
      </w:pPr>
      <w:r w:rsidRPr="00D50521">
        <w:rPr>
          <w:rFonts w:eastAsiaTheme="minorEastAsia"/>
          <w:lang w:eastAsia="zh-CN"/>
        </w:rPr>
        <w:t xml:space="preserve">Reduce costs. With this module, appointments can be created in the best way to ensure the continuous workload of all hospital staff. Hospitals can save money by having fewer or no shifts between doctors, as they do not have to pay for their free </w:t>
      </w:r>
      <w:proofErr w:type="gramStart"/>
      <w:r w:rsidRPr="00D50521">
        <w:rPr>
          <w:rFonts w:eastAsiaTheme="minorEastAsia"/>
          <w:lang w:eastAsia="zh-CN"/>
        </w:rPr>
        <w:t>time</w:t>
      </w:r>
      <w:r>
        <w:rPr>
          <w:rFonts w:eastAsiaTheme="minorEastAsia"/>
          <w:lang w:eastAsia="zh-CN"/>
        </w:rPr>
        <w:t>[</w:t>
      </w:r>
      <w:proofErr w:type="gramEnd"/>
      <w:r>
        <w:rPr>
          <w:rFonts w:eastAsiaTheme="minorEastAsia"/>
          <w:lang w:eastAsia="zh-CN"/>
        </w:rPr>
        <w:t>3]</w:t>
      </w:r>
      <w:r w:rsidRPr="00D50521">
        <w:rPr>
          <w:rFonts w:eastAsiaTheme="minorEastAsia"/>
          <w:lang w:eastAsia="zh-CN"/>
        </w:rPr>
        <w:t>.</w:t>
      </w:r>
    </w:p>
    <w:p w14:paraId="0C320A77" w14:textId="234E30AA" w:rsidR="00A06DD9" w:rsidRDefault="00D50521" w:rsidP="00A06DD9">
      <w:pPr>
        <w:pStyle w:val="a9"/>
        <w:numPr>
          <w:ilvl w:val="0"/>
          <w:numId w:val="5"/>
        </w:numPr>
        <w:rPr>
          <w:rFonts w:eastAsiaTheme="minorEastAsia"/>
          <w:lang w:eastAsia="zh-CN"/>
        </w:rPr>
      </w:pPr>
      <w:r w:rsidRPr="00D50521">
        <w:rPr>
          <w:rFonts w:eastAsiaTheme="minorEastAsia"/>
          <w:lang w:eastAsia="zh-CN"/>
        </w:rPr>
        <w:t xml:space="preserve">Patient satisfaction. The appointment management module in hospital management allows patients to easily choose the most suitable time. </w:t>
      </w:r>
      <w:proofErr w:type="spellStart"/>
      <w:r w:rsidRPr="00D50521">
        <w:rPr>
          <w:rFonts w:eastAsiaTheme="minorEastAsia"/>
          <w:lang w:eastAsia="zh-CN"/>
        </w:rPr>
        <w:t>Non verbal</w:t>
      </w:r>
      <w:proofErr w:type="spellEnd"/>
      <w:r w:rsidRPr="00D50521">
        <w:rPr>
          <w:rFonts w:eastAsiaTheme="minorEastAsia"/>
          <w:lang w:eastAsia="zh-CN"/>
        </w:rPr>
        <w:t xml:space="preserve"> interfaces, such as network access or mobile applications, are very suitable for patients who have found problems making phone calls or may have some language barriers.</w:t>
      </w:r>
    </w:p>
    <w:p w14:paraId="69A01CFA" w14:textId="77777777" w:rsidR="0008240B" w:rsidRDefault="0008240B" w:rsidP="0008240B">
      <w:pPr>
        <w:rPr>
          <w:rFonts w:eastAsiaTheme="minorEastAsia"/>
          <w:lang w:eastAsia="zh-CN"/>
        </w:rPr>
      </w:pPr>
    </w:p>
    <w:p w14:paraId="1962EE2E" w14:textId="77777777" w:rsidR="0008240B" w:rsidRDefault="0008240B" w:rsidP="0008240B">
      <w:pPr>
        <w:rPr>
          <w:rFonts w:eastAsiaTheme="minorEastAsia"/>
          <w:lang w:eastAsia="zh-CN"/>
        </w:rPr>
      </w:pPr>
    </w:p>
    <w:p w14:paraId="138270C5" w14:textId="77777777" w:rsidR="0008240B" w:rsidRPr="0008240B" w:rsidRDefault="0008240B" w:rsidP="0008240B">
      <w:pPr>
        <w:rPr>
          <w:rFonts w:eastAsiaTheme="minorEastAsia"/>
          <w:lang w:eastAsia="zh-CN"/>
        </w:rPr>
      </w:pPr>
    </w:p>
    <w:p w14:paraId="2938F6DA" w14:textId="77777777" w:rsidR="00FB1DE1" w:rsidRDefault="00000000">
      <w:pPr>
        <w:pStyle w:val="1"/>
        <w:rPr>
          <w:rFonts w:ascii="Arial" w:hAnsi="Arial" w:cs="Arial"/>
          <w:color w:val="000000" w:themeColor="text1"/>
          <w:sz w:val="22"/>
          <w:szCs w:val="22"/>
        </w:rPr>
      </w:pPr>
      <w:bookmarkStart w:id="10" w:name="_Toc149640757"/>
      <w:r>
        <w:rPr>
          <w:rFonts w:ascii="Arial" w:hAnsi="Arial" w:cs="Arial"/>
          <w:color w:val="000000" w:themeColor="text1"/>
          <w:sz w:val="22"/>
          <w:szCs w:val="22"/>
        </w:rPr>
        <w:t>Methodology</w:t>
      </w:r>
      <w:bookmarkEnd w:id="10"/>
    </w:p>
    <w:p w14:paraId="0962CDC2" w14:textId="77777777" w:rsidR="00FB1DE1" w:rsidRDefault="00000000">
      <w:pPr>
        <w:pStyle w:val="2"/>
        <w:rPr>
          <w:rFonts w:ascii="Arial" w:eastAsia="Calibri" w:hAnsi="Arial" w:cs="Arial"/>
          <w:color w:val="000000" w:themeColor="text1"/>
          <w:sz w:val="22"/>
          <w:szCs w:val="22"/>
        </w:rPr>
      </w:pPr>
      <w:bookmarkStart w:id="11" w:name="_Toc149640758"/>
      <w:r>
        <w:rPr>
          <w:rFonts w:ascii="Arial" w:eastAsia="Calibri" w:hAnsi="Arial" w:cs="Arial"/>
          <w:color w:val="000000" w:themeColor="text1"/>
          <w:sz w:val="22"/>
          <w:szCs w:val="22"/>
        </w:rPr>
        <w:t>Approach</w:t>
      </w:r>
      <w:bookmarkEnd w:id="11"/>
      <w:r>
        <w:rPr>
          <w:rFonts w:ascii="Arial" w:eastAsia="Calibri" w:hAnsi="Arial" w:cs="Arial"/>
          <w:color w:val="000000" w:themeColor="text1"/>
          <w:sz w:val="22"/>
          <w:szCs w:val="22"/>
        </w:rPr>
        <w:t xml:space="preserve"> </w:t>
      </w:r>
    </w:p>
    <w:p w14:paraId="03A745B1" w14:textId="6C285EAB" w:rsidR="00676196" w:rsidRDefault="00676196" w:rsidP="00676196">
      <w:pPr>
        <w:rPr>
          <w:rFonts w:eastAsiaTheme="minorEastAsia"/>
          <w:lang w:eastAsia="zh-CN"/>
        </w:rPr>
      </w:pPr>
      <w:r>
        <w:rPr>
          <w:rFonts w:eastAsiaTheme="minorEastAsia" w:hint="eastAsia"/>
          <w:lang w:eastAsia="zh-CN"/>
        </w:rPr>
        <w:t>3</w:t>
      </w:r>
      <w:r>
        <w:rPr>
          <w:rFonts w:eastAsiaTheme="minorEastAsia"/>
          <w:lang w:eastAsia="zh-CN"/>
        </w:rPr>
        <w:t>.1.1:</w:t>
      </w:r>
      <w:r w:rsidR="0008240B" w:rsidRPr="0008240B">
        <w:t xml:space="preserve"> </w:t>
      </w:r>
      <w:r w:rsidR="0008240B" w:rsidRPr="0008240B">
        <w:rPr>
          <w:rFonts w:eastAsiaTheme="minorEastAsia"/>
          <w:lang w:eastAsia="zh-CN"/>
        </w:rPr>
        <w:t>Collection of information related to hospital inpatient modules</w:t>
      </w:r>
    </w:p>
    <w:p w14:paraId="0C167137" w14:textId="125F96B9" w:rsidR="0008240B" w:rsidRDefault="0008240B" w:rsidP="00676196">
      <w:pPr>
        <w:rPr>
          <w:rFonts w:eastAsiaTheme="minorEastAsia"/>
          <w:lang w:eastAsia="zh-CN"/>
        </w:rPr>
      </w:pPr>
      <w:r>
        <w:rPr>
          <w:noProof/>
        </w:rPr>
        <w:lastRenderedPageBreak/>
        <w:drawing>
          <wp:inline distT="0" distB="0" distL="0" distR="0" wp14:anchorId="0766AC46" wp14:editId="71B2C901">
            <wp:extent cx="5943600" cy="3822700"/>
            <wp:effectExtent l="0" t="0" r="0" b="6350"/>
            <wp:docPr id="42296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7416238B" w14:textId="5DDCDCBF" w:rsidR="00676196" w:rsidRDefault="0008240B" w:rsidP="0008240B">
      <w:pPr>
        <w:ind w:firstLineChars="1000" w:firstLine="2200"/>
        <w:rPr>
          <w:rFonts w:eastAsiaTheme="minorEastAsia"/>
          <w:lang w:eastAsia="zh-CN"/>
        </w:rPr>
      </w:pPr>
      <w:r>
        <w:rPr>
          <w:rFonts w:eastAsiaTheme="minorEastAsia" w:hint="eastAsia"/>
          <w:lang w:eastAsia="zh-CN"/>
        </w:rPr>
        <w:t>F</w:t>
      </w:r>
      <w:r>
        <w:rPr>
          <w:rFonts w:eastAsiaTheme="minorEastAsia"/>
          <w:lang w:eastAsia="zh-CN"/>
        </w:rPr>
        <w:t>igure 1:</w:t>
      </w:r>
      <w:r w:rsidRPr="0008240B">
        <w:t xml:space="preserve"> </w:t>
      </w:r>
      <w:r w:rsidRPr="0008240B">
        <w:rPr>
          <w:rFonts w:eastAsiaTheme="minorEastAsia"/>
          <w:lang w:eastAsia="zh-CN"/>
        </w:rPr>
        <w:t>Hospitalization module information</w:t>
      </w:r>
    </w:p>
    <w:p w14:paraId="1F3FF848" w14:textId="169E600E" w:rsidR="00F538D9" w:rsidRDefault="00F538D9" w:rsidP="00F538D9">
      <w:pPr>
        <w:rPr>
          <w:rFonts w:eastAsiaTheme="minorEastAsia"/>
          <w:lang w:eastAsia="zh-CN"/>
        </w:rPr>
      </w:pPr>
      <w:r w:rsidRPr="00F538D9">
        <w:rPr>
          <w:rFonts w:eastAsiaTheme="minorEastAsia"/>
          <w:lang w:eastAsia="zh-CN"/>
        </w:rPr>
        <w:t xml:space="preserve">When a patient needs to come to see a doctor, they need to check the doctors they need to visit, </w:t>
      </w:r>
      <w:proofErr w:type="gramStart"/>
      <w:r w:rsidRPr="00F538D9">
        <w:rPr>
          <w:rFonts w:eastAsiaTheme="minorEastAsia"/>
          <w:lang w:eastAsia="zh-CN"/>
        </w:rPr>
        <w:t>screen</w:t>
      </w:r>
      <w:proofErr w:type="gramEnd"/>
      <w:r w:rsidRPr="00F538D9">
        <w:rPr>
          <w:rFonts w:eastAsiaTheme="minorEastAsia"/>
          <w:lang w:eastAsia="zh-CN"/>
        </w:rPr>
        <w:t xml:space="preserve"> and classify them based on their condition. Finally, the system will arrange the required registration queue for the patient based on the doctor's available time </w:t>
      </w:r>
      <w:proofErr w:type="gramStart"/>
      <w:r w:rsidRPr="00F538D9">
        <w:rPr>
          <w:rFonts w:eastAsiaTheme="minorEastAsia"/>
          <w:lang w:eastAsia="zh-CN"/>
        </w:rPr>
        <w:t>slot</w:t>
      </w:r>
      <w:r>
        <w:rPr>
          <w:rFonts w:eastAsiaTheme="minorEastAsia"/>
          <w:lang w:eastAsia="zh-CN"/>
        </w:rPr>
        <w:t>[</w:t>
      </w:r>
      <w:proofErr w:type="gramEnd"/>
      <w:r>
        <w:rPr>
          <w:rFonts w:eastAsiaTheme="minorEastAsia"/>
          <w:lang w:eastAsia="zh-CN"/>
        </w:rPr>
        <w:t>4]</w:t>
      </w:r>
      <w:r w:rsidRPr="00F538D9">
        <w:rPr>
          <w:rFonts w:eastAsiaTheme="minorEastAsia"/>
          <w:lang w:eastAsia="zh-CN"/>
        </w:rPr>
        <w:t>, and make an appointment for them. If the patient needs a short visit, they can communicate through manual mode</w:t>
      </w:r>
      <w:r>
        <w:rPr>
          <w:rFonts w:eastAsiaTheme="minorEastAsia" w:hint="eastAsia"/>
          <w:lang w:eastAsia="zh-CN"/>
        </w:rPr>
        <w:t>.</w:t>
      </w:r>
    </w:p>
    <w:p w14:paraId="60E24044" w14:textId="77777777" w:rsidR="0008240B" w:rsidRDefault="0008240B" w:rsidP="0008240B">
      <w:pPr>
        <w:ind w:firstLineChars="1000" w:firstLine="2200"/>
        <w:rPr>
          <w:rFonts w:eastAsiaTheme="minorEastAsia"/>
          <w:lang w:eastAsia="zh-CN"/>
        </w:rPr>
      </w:pPr>
    </w:p>
    <w:p w14:paraId="21042423" w14:textId="62C85481" w:rsidR="0008240B" w:rsidRDefault="0008240B" w:rsidP="0008240B">
      <w:pPr>
        <w:rPr>
          <w:rFonts w:eastAsiaTheme="minorEastAsia"/>
          <w:lang w:eastAsia="zh-CN"/>
        </w:rPr>
      </w:pPr>
      <w:r>
        <w:rPr>
          <w:rFonts w:eastAsiaTheme="minorEastAsia" w:hint="eastAsia"/>
          <w:lang w:eastAsia="zh-CN"/>
        </w:rPr>
        <w:t>3</w:t>
      </w:r>
      <w:r>
        <w:rPr>
          <w:rFonts w:eastAsiaTheme="minorEastAsia"/>
          <w:lang w:eastAsia="zh-CN"/>
        </w:rPr>
        <w:t>.1.2:</w:t>
      </w:r>
      <w:r w:rsidRPr="0008240B">
        <w:t xml:space="preserve"> </w:t>
      </w:r>
      <w:r w:rsidRPr="0008240B">
        <w:rPr>
          <w:rFonts w:eastAsiaTheme="minorEastAsia"/>
          <w:lang w:eastAsia="zh-CN"/>
        </w:rPr>
        <w:t>When you need to go to the hospital for medical treatment, you need to make an appointment for the doctor's free time on the same day and other related matters</w:t>
      </w:r>
      <w:r>
        <w:rPr>
          <w:rFonts w:eastAsiaTheme="minorEastAsia"/>
          <w:lang w:eastAsia="zh-CN"/>
        </w:rPr>
        <w:t>.</w:t>
      </w:r>
    </w:p>
    <w:p w14:paraId="6369B678" w14:textId="1CC220BD" w:rsidR="0008240B" w:rsidRDefault="0008240B" w:rsidP="0008240B">
      <w:pPr>
        <w:rPr>
          <w:rFonts w:eastAsiaTheme="minorEastAsia"/>
          <w:lang w:eastAsia="zh-CN"/>
        </w:rPr>
      </w:pPr>
      <w:r>
        <w:rPr>
          <w:noProof/>
        </w:rPr>
        <w:lastRenderedPageBreak/>
        <w:drawing>
          <wp:inline distT="0" distB="0" distL="0" distR="0" wp14:anchorId="74F49E20" wp14:editId="6384BF29">
            <wp:extent cx="5943600" cy="2664460"/>
            <wp:effectExtent l="0" t="0" r="0" b="2540"/>
            <wp:docPr id="974720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4460"/>
                    </a:xfrm>
                    <a:prstGeom prst="rect">
                      <a:avLst/>
                    </a:prstGeom>
                    <a:noFill/>
                    <a:ln>
                      <a:noFill/>
                    </a:ln>
                  </pic:spPr>
                </pic:pic>
              </a:graphicData>
            </a:graphic>
          </wp:inline>
        </w:drawing>
      </w:r>
    </w:p>
    <w:p w14:paraId="6D587D68" w14:textId="301B288D" w:rsidR="0008240B" w:rsidRDefault="0008240B" w:rsidP="00A52BA5">
      <w:pPr>
        <w:ind w:firstLineChars="1000" w:firstLine="2200"/>
        <w:rPr>
          <w:rFonts w:eastAsiaTheme="minorEastAsia"/>
          <w:lang w:eastAsia="zh-CN"/>
        </w:rPr>
      </w:pPr>
      <w:r>
        <w:rPr>
          <w:rFonts w:eastAsiaTheme="minorEastAsia" w:hint="eastAsia"/>
          <w:lang w:eastAsia="zh-CN"/>
        </w:rPr>
        <w:t>F</w:t>
      </w:r>
      <w:r>
        <w:rPr>
          <w:rFonts w:eastAsiaTheme="minorEastAsia"/>
          <w:lang w:eastAsia="zh-CN"/>
        </w:rPr>
        <w:t>igure 2:</w:t>
      </w:r>
      <w:r w:rsidR="00A52BA5" w:rsidRPr="00A52BA5">
        <w:t xml:space="preserve"> </w:t>
      </w:r>
      <w:r w:rsidR="00A52BA5" w:rsidRPr="00A52BA5">
        <w:rPr>
          <w:rFonts w:eastAsiaTheme="minorEastAsia"/>
          <w:lang w:eastAsia="zh-CN"/>
        </w:rPr>
        <w:t>Appointment module</w:t>
      </w:r>
    </w:p>
    <w:p w14:paraId="7300AB17" w14:textId="322FE03B" w:rsidR="00F538D9" w:rsidRDefault="00F538D9" w:rsidP="00F538D9">
      <w:pPr>
        <w:rPr>
          <w:rFonts w:eastAsiaTheme="minorEastAsia"/>
          <w:lang w:eastAsia="zh-CN"/>
        </w:rPr>
      </w:pPr>
      <w:r w:rsidRPr="00F538D9">
        <w:rPr>
          <w:rFonts w:eastAsiaTheme="minorEastAsia"/>
          <w:lang w:eastAsia="zh-CN"/>
        </w:rPr>
        <w:t xml:space="preserve">After checking the </w:t>
      </w:r>
      <w:proofErr w:type="gramStart"/>
      <w:r w:rsidRPr="00F538D9">
        <w:rPr>
          <w:rFonts w:eastAsiaTheme="minorEastAsia"/>
          <w:lang w:eastAsia="zh-CN"/>
        </w:rPr>
        <w:t>doctors</w:t>
      </w:r>
      <w:proofErr w:type="gramEnd"/>
      <w:r w:rsidRPr="00F538D9">
        <w:rPr>
          <w:rFonts w:eastAsiaTheme="minorEastAsia"/>
          <w:lang w:eastAsia="zh-CN"/>
        </w:rPr>
        <w:t xml:space="preserve"> you need to visit, you can schedule your favorite time in the system, which is also a free time slot provided by the system for your doctors. This module can greatly improve medical efficiency, better arrange time for patients or doctors, and prevent crowding caused by multiple patients at the same time. Of course, the implementation of this module cannot do without the support of multiple technologies, Completing this module also requires multiple feasibility tests to improve the functionality of the </w:t>
      </w:r>
      <w:proofErr w:type="gramStart"/>
      <w:r w:rsidRPr="00F538D9">
        <w:rPr>
          <w:rFonts w:eastAsiaTheme="minorEastAsia"/>
          <w:lang w:eastAsia="zh-CN"/>
        </w:rPr>
        <w:t>system</w:t>
      </w:r>
      <w:r w:rsidR="001912FB">
        <w:rPr>
          <w:rFonts w:eastAsiaTheme="minorEastAsia"/>
          <w:lang w:eastAsia="zh-CN"/>
        </w:rPr>
        <w:t>[</w:t>
      </w:r>
      <w:proofErr w:type="gramEnd"/>
      <w:r w:rsidR="001912FB">
        <w:rPr>
          <w:rFonts w:eastAsiaTheme="minorEastAsia"/>
          <w:lang w:eastAsia="zh-CN"/>
        </w:rPr>
        <w:t>3]</w:t>
      </w:r>
      <w:r>
        <w:rPr>
          <w:rFonts w:eastAsiaTheme="minorEastAsia"/>
          <w:lang w:eastAsia="zh-CN"/>
        </w:rPr>
        <w:t>.</w:t>
      </w:r>
    </w:p>
    <w:p w14:paraId="1FA25CAD" w14:textId="77777777" w:rsidR="00A52BA5" w:rsidRDefault="00A52BA5" w:rsidP="00A52BA5">
      <w:pPr>
        <w:ind w:firstLineChars="1000" w:firstLine="2200"/>
        <w:rPr>
          <w:rFonts w:eastAsiaTheme="minorEastAsia"/>
          <w:lang w:eastAsia="zh-CN"/>
        </w:rPr>
      </w:pPr>
    </w:p>
    <w:p w14:paraId="0A790F9A" w14:textId="4D568484" w:rsidR="0008240B" w:rsidRDefault="00A52BA5" w:rsidP="00676196">
      <w:pPr>
        <w:rPr>
          <w:rFonts w:eastAsiaTheme="minorEastAsia"/>
          <w:lang w:eastAsia="zh-CN"/>
        </w:rPr>
      </w:pPr>
      <w:r>
        <w:rPr>
          <w:rFonts w:eastAsiaTheme="minorEastAsia" w:hint="eastAsia"/>
          <w:lang w:eastAsia="zh-CN"/>
        </w:rPr>
        <w:t>3</w:t>
      </w:r>
      <w:r>
        <w:rPr>
          <w:rFonts w:eastAsiaTheme="minorEastAsia"/>
          <w:lang w:eastAsia="zh-CN"/>
        </w:rPr>
        <w:t>.1.3:</w:t>
      </w:r>
      <w:r w:rsidR="00491DEE" w:rsidRPr="00491DEE">
        <w:t xml:space="preserve"> </w:t>
      </w:r>
      <w:r w:rsidR="00491DEE" w:rsidRPr="00491DEE">
        <w:rPr>
          <w:rFonts w:eastAsiaTheme="minorEastAsia"/>
          <w:lang w:eastAsia="zh-CN"/>
        </w:rPr>
        <w:t>Details of the manager's relevant work</w:t>
      </w:r>
    </w:p>
    <w:p w14:paraId="1C21E090" w14:textId="1A38FAE9" w:rsidR="00A52BA5" w:rsidRDefault="00491DEE" w:rsidP="00676196">
      <w:pPr>
        <w:rPr>
          <w:rFonts w:eastAsiaTheme="minorEastAsia"/>
          <w:lang w:eastAsia="zh-CN"/>
        </w:rPr>
      </w:pPr>
      <w:r>
        <w:rPr>
          <w:noProof/>
        </w:rPr>
        <w:drawing>
          <wp:inline distT="0" distB="0" distL="0" distR="0" wp14:anchorId="0C229B08" wp14:editId="1624BB7A">
            <wp:extent cx="4533900" cy="3362325"/>
            <wp:effectExtent l="0" t="0" r="0" b="9525"/>
            <wp:docPr id="1203638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362325"/>
                    </a:xfrm>
                    <a:prstGeom prst="rect">
                      <a:avLst/>
                    </a:prstGeom>
                    <a:noFill/>
                    <a:ln>
                      <a:noFill/>
                    </a:ln>
                  </pic:spPr>
                </pic:pic>
              </a:graphicData>
            </a:graphic>
          </wp:inline>
        </w:drawing>
      </w:r>
    </w:p>
    <w:p w14:paraId="3934718A" w14:textId="4F890A84" w:rsidR="00491DEE" w:rsidRDefault="00491DEE" w:rsidP="00491DEE">
      <w:pPr>
        <w:ind w:firstLineChars="400" w:firstLine="880"/>
        <w:rPr>
          <w:rFonts w:eastAsiaTheme="minorEastAsia"/>
          <w:lang w:eastAsia="zh-CN"/>
        </w:rPr>
      </w:pPr>
      <w:r>
        <w:rPr>
          <w:rFonts w:eastAsiaTheme="minorEastAsia"/>
          <w:lang w:eastAsia="zh-CN"/>
        </w:rPr>
        <w:lastRenderedPageBreak/>
        <w:t>Figure 3:</w:t>
      </w:r>
      <w:r w:rsidRPr="00491DEE">
        <w:t xml:space="preserve"> </w:t>
      </w:r>
      <w:r w:rsidRPr="00491DEE">
        <w:rPr>
          <w:rFonts w:eastAsiaTheme="minorEastAsia"/>
          <w:lang w:eastAsia="zh-CN"/>
        </w:rPr>
        <w:t>Hospital management personnel organize patient data</w:t>
      </w:r>
    </w:p>
    <w:p w14:paraId="1AECB9F4" w14:textId="3521CA33" w:rsidR="00FB43E4" w:rsidRDefault="00FB43E4" w:rsidP="00FB43E4">
      <w:pPr>
        <w:rPr>
          <w:rFonts w:eastAsiaTheme="minorEastAsia"/>
          <w:lang w:eastAsia="zh-CN"/>
        </w:rPr>
      </w:pPr>
      <w:r w:rsidRPr="00FB43E4">
        <w:rPr>
          <w:rFonts w:eastAsiaTheme="minorEastAsia"/>
          <w:lang w:eastAsia="zh-CN"/>
        </w:rPr>
        <w:t xml:space="preserve">When the patient has determined that they need to seek medical treatment at this hospital, the system's management personnel need to save the patient's data to avoid providing evidence and data support in subsequent </w:t>
      </w:r>
      <w:proofErr w:type="gramStart"/>
      <w:r w:rsidRPr="00FB43E4">
        <w:rPr>
          <w:rFonts w:eastAsiaTheme="minorEastAsia"/>
          <w:lang w:eastAsia="zh-CN"/>
        </w:rPr>
        <w:t>operations</w:t>
      </w:r>
      <w:r w:rsidR="00452812">
        <w:rPr>
          <w:rFonts w:eastAsiaTheme="minorEastAsia"/>
          <w:lang w:eastAsia="zh-CN"/>
        </w:rPr>
        <w:t>[</w:t>
      </w:r>
      <w:proofErr w:type="gramEnd"/>
      <w:r w:rsidR="00452812">
        <w:rPr>
          <w:rFonts w:eastAsiaTheme="minorEastAsia"/>
          <w:lang w:eastAsia="zh-CN"/>
        </w:rPr>
        <w:t>8]</w:t>
      </w:r>
      <w:r w:rsidRPr="00FB43E4">
        <w:rPr>
          <w:rFonts w:eastAsiaTheme="minorEastAsia"/>
          <w:lang w:eastAsia="zh-CN"/>
        </w:rPr>
        <w:t xml:space="preserve">, including patient classification, patient contact information, patient appointment time, etc. If the patient wants to view their relevant information after </w:t>
      </w:r>
      <w:proofErr w:type="spellStart"/>
      <w:proofErr w:type="gramStart"/>
      <w:r w:rsidRPr="00FB43E4">
        <w:rPr>
          <w:rFonts w:eastAsiaTheme="minorEastAsia"/>
          <w:lang w:eastAsia="zh-CN"/>
        </w:rPr>
        <w:t>treatmen</w:t>
      </w:r>
      <w:proofErr w:type="spellEnd"/>
      <w:r w:rsidR="00452812">
        <w:rPr>
          <w:rFonts w:eastAsiaTheme="minorEastAsia"/>
          <w:lang w:eastAsia="zh-CN"/>
        </w:rPr>
        <w:t>[</w:t>
      </w:r>
      <w:proofErr w:type="gramEnd"/>
      <w:r w:rsidR="00452812">
        <w:rPr>
          <w:rFonts w:eastAsiaTheme="minorEastAsia"/>
          <w:lang w:eastAsia="zh-CN"/>
        </w:rPr>
        <w:t>6]</w:t>
      </w:r>
      <w:r w:rsidRPr="00FB43E4">
        <w:rPr>
          <w:rFonts w:eastAsiaTheme="minorEastAsia"/>
          <w:lang w:eastAsia="zh-CN"/>
        </w:rPr>
        <w:t>t, they can also arrange through the information saved in the background, This not only helps hospitals manage but also enhances patients' sense of safety and trust, which to some extent helps hospitals solve unnecessary troubles</w:t>
      </w:r>
      <w:r>
        <w:rPr>
          <w:rFonts w:eastAsiaTheme="minorEastAsia"/>
          <w:lang w:eastAsia="zh-CN"/>
        </w:rPr>
        <w:t>.</w:t>
      </w:r>
    </w:p>
    <w:p w14:paraId="14D18A34" w14:textId="566E2925" w:rsidR="002D048D" w:rsidRPr="002D048D" w:rsidRDefault="002D048D" w:rsidP="002D048D">
      <w:pPr>
        <w:rPr>
          <w:rFonts w:eastAsiaTheme="minorEastAsia"/>
          <w:lang w:eastAsia="zh-CN"/>
        </w:rPr>
      </w:pPr>
      <w:r w:rsidRPr="002D048D">
        <w:rPr>
          <w:rFonts w:eastAsiaTheme="minorEastAsia"/>
          <w:lang w:eastAsia="zh-CN"/>
        </w:rPr>
        <w:t xml:space="preserve">Store information about the patient's health status. Records include medical appointments, medication lists, and laboratory </w:t>
      </w:r>
      <w:proofErr w:type="gramStart"/>
      <w:r w:rsidRPr="002D048D">
        <w:rPr>
          <w:rFonts w:eastAsiaTheme="minorEastAsia"/>
          <w:lang w:eastAsia="zh-CN"/>
        </w:rPr>
        <w:t>results</w:t>
      </w:r>
      <w:r w:rsidR="001912FB">
        <w:rPr>
          <w:rFonts w:eastAsiaTheme="minorEastAsia"/>
          <w:lang w:eastAsia="zh-CN"/>
        </w:rPr>
        <w:t>[</w:t>
      </w:r>
      <w:proofErr w:type="gramEnd"/>
      <w:r w:rsidR="001912FB">
        <w:rPr>
          <w:rFonts w:eastAsiaTheme="minorEastAsia"/>
          <w:lang w:eastAsia="zh-CN"/>
        </w:rPr>
        <w:t>1]</w:t>
      </w:r>
      <w:r w:rsidRPr="002D048D">
        <w:rPr>
          <w:rFonts w:eastAsiaTheme="minorEastAsia"/>
          <w:lang w:eastAsia="zh-CN"/>
        </w:rPr>
        <w:t>. They also display the date of the last visit to the doctor and their number.</w:t>
      </w:r>
    </w:p>
    <w:p w14:paraId="45AFA995" w14:textId="7CAA1FCC" w:rsidR="002D048D" w:rsidRPr="002D048D" w:rsidRDefault="002D048D" w:rsidP="002D048D">
      <w:pPr>
        <w:rPr>
          <w:rFonts w:eastAsiaTheme="minorEastAsia"/>
          <w:lang w:eastAsia="zh-CN"/>
        </w:rPr>
      </w:pPr>
      <w:r w:rsidRPr="002D048D">
        <w:rPr>
          <w:rFonts w:eastAsiaTheme="minorEastAsia"/>
          <w:lang w:eastAsia="zh-CN"/>
        </w:rPr>
        <w:t xml:space="preserve">The system stores personal data of patients, such as name, passport, social security number, address, mobile phone, and </w:t>
      </w:r>
      <w:proofErr w:type="spellStart"/>
      <w:proofErr w:type="gramStart"/>
      <w:r w:rsidRPr="002D048D">
        <w:rPr>
          <w:rFonts w:eastAsiaTheme="minorEastAsia"/>
          <w:lang w:eastAsia="zh-CN"/>
        </w:rPr>
        <w:t>emai</w:t>
      </w:r>
      <w:proofErr w:type="spellEnd"/>
      <w:r w:rsidR="00452812">
        <w:rPr>
          <w:rFonts w:eastAsiaTheme="minorEastAsia"/>
          <w:lang w:eastAsia="zh-CN"/>
        </w:rPr>
        <w:t>[</w:t>
      </w:r>
      <w:proofErr w:type="gramEnd"/>
      <w:r w:rsidR="00452812">
        <w:rPr>
          <w:rFonts w:eastAsiaTheme="minorEastAsia"/>
          <w:lang w:eastAsia="zh-CN"/>
        </w:rPr>
        <w:t>5]</w:t>
      </w:r>
      <w:r w:rsidRPr="002D048D">
        <w:rPr>
          <w:rFonts w:eastAsiaTheme="minorEastAsia"/>
          <w:lang w:eastAsia="zh-CN"/>
        </w:rPr>
        <w:t xml:space="preserve">l. This category includes EHR or EMR </w:t>
      </w:r>
      <w:proofErr w:type="gramStart"/>
      <w:r w:rsidRPr="002D048D">
        <w:rPr>
          <w:rFonts w:eastAsiaTheme="minorEastAsia"/>
          <w:lang w:eastAsia="zh-CN"/>
        </w:rPr>
        <w:t>subsystems</w:t>
      </w:r>
      <w:r>
        <w:rPr>
          <w:rFonts w:eastAsiaTheme="minorEastAsia" w:hint="eastAsia"/>
          <w:lang w:eastAsia="zh-CN"/>
        </w:rPr>
        <w:t>[</w:t>
      </w:r>
      <w:proofErr w:type="gramEnd"/>
      <w:r>
        <w:rPr>
          <w:rFonts w:eastAsiaTheme="minorEastAsia"/>
          <w:lang w:eastAsia="zh-CN"/>
        </w:rPr>
        <w:t>4]</w:t>
      </w:r>
      <w:r w:rsidRPr="002D048D">
        <w:rPr>
          <w:rFonts w:eastAsiaTheme="minorEastAsia"/>
          <w:lang w:eastAsia="zh-CN"/>
        </w:rPr>
        <w:t>.</w:t>
      </w:r>
    </w:p>
    <w:p w14:paraId="556F4647" w14:textId="7EEBC463" w:rsidR="002D048D" w:rsidRDefault="002D048D" w:rsidP="002D048D">
      <w:pPr>
        <w:rPr>
          <w:rFonts w:eastAsiaTheme="minorEastAsia"/>
          <w:lang w:eastAsia="zh-CN"/>
        </w:rPr>
      </w:pPr>
      <w:r w:rsidRPr="002D048D">
        <w:rPr>
          <w:rFonts w:eastAsiaTheme="minorEastAsia"/>
          <w:lang w:eastAsia="zh-CN"/>
        </w:rPr>
        <w:t xml:space="preserve">The information in the system will be automatically updated. This module is used to register patients and maintain medical </w:t>
      </w:r>
      <w:proofErr w:type="gramStart"/>
      <w:r w:rsidRPr="002D048D">
        <w:rPr>
          <w:rFonts w:eastAsiaTheme="minorEastAsia"/>
          <w:lang w:eastAsia="zh-CN"/>
        </w:rPr>
        <w:t>history</w:t>
      </w:r>
      <w:r>
        <w:rPr>
          <w:rFonts w:eastAsiaTheme="minorEastAsia"/>
          <w:lang w:eastAsia="zh-CN"/>
        </w:rPr>
        <w:t>[</w:t>
      </w:r>
      <w:proofErr w:type="gramEnd"/>
      <w:r>
        <w:rPr>
          <w:rFonts w:eastAsiaTheme="minorEastAsia"/>
          <w:lang w:eastAsia="zh-CN"/>
        </w:rPr>
        <w:t>4]</w:t>
      </w:r>
      <w:r w:rsidRPr="002D048D">
        <w:rPr>
          <w:rFonts w:eastAsiaTheme="minorEastAsia"/>
          <w:lang w:eastAsia="zh-CN"/>
        </w:rPr>
        <w:t xml:space="preserve">. The obtained data helps healthcare professionals notify customers of appointments and automatically send discharge recommendations via </w:t>
      </w:r>
      <w:proofErr w:type="gramStart"/>
      <w:r w:rsidRPr="002D048D">
        <w:rPr>
          <w:rFonts w:eastAsiaTheme="minorEastAsia"/>
          <w:lang w:eastAsia="zh-CN"/>
        </w:rPr>
        <w:t>email</w:t>
      </w:r>
      <w:r w:rsidR="00452812">
        <w:rPr>
          <w:rFonts w:eastAsiaTheme="minorEastAsia"/>
          <w:lang w:eastAsia="zh-CN"/>
        </w:rPr>
        <w:t>[</w:t>
      </w:r>
      <w:proofErr w:type="gramEnd"/>
      <w:r w:rsidR="00452812">
        <w:rPr>
          <w:rFonts w:eastAsiaTheme="minorEastAsia"/>
          <w:lang w:eastAsia="zh-CN"/>
        </w:rPr>
        <w:t>7]</w:t>
      </w:r>
      <w:r w:rsidRPr="002D048D">
        <w:rPr>
          <w:rFonts w:eastAsiaTheme="minorEastAsia"/>
          <w:lang w:eastAsia="zh-CN"/>
        </w:rPr>
        <w:t>.</w:t>
      </w:r>
    </w:p>
    <w:p w14:paraId="0AE5E64D" w14:textId="77777777" w:rsidR="00FB3BD2" w:rsidRDefault="00FB3BD2" w:rsidP="00491DEE">
      <w:pPr>
        <w:ind w:firstLineChars="400" w:firstLine="880"/>
        <w:rPr>
          <w:rFonts w:eastAsiaTheme="minorEastAsia"/>
          <w:lang w:eastAsia="zh-CN"/>
        </w:rPr>
      </w:pPr>
    </w:p>
    <w:p w14:paraId="4F257C43" w14:textId="114ABE17" w:rsidR="00FB3BD2" w:rsidRDefault="00FB3BD2" w:rsidP="00FB3BD2">
      <w:pPr>
        <w:rPr>
          <w:rFonts w:eastAsiaTheme="minorEastAsia"/>
          <w:lang w:eastAsia="zh-CN"/>
        </w:rPr>
      </w:pPr>
      <w:r>
        <w:rPr>
          <w:rFonts w:eastAsiaTheme="minorEastAsia" w:hint="eastAsia"/>
          <w:lang w:eastAsia="zh-CN"/>
        </w:rPr>
        <w:t>3</w:t>
      </w:r>
      <w:r>
        <w:rPr>
          <w:rFonts w:eastAsiaTheme="minorEastAsia"/>
          <w:lang w:eastAsia="zh-CN"/>
        </w:rPr>
        <w:t>.1.4:</w:t>
      </w:r>
      <w:r w:rsidRPr="00FB3BD2">
        <w:t xml:space="preserve"> </w:t>
      </w:r>
      <w:r w:rsidRPr="00FB3BD2">
        <w:rPr>
          <w:rFonts w:eastAsiaTheme="minorEastAsia"/>
          <w:lang w:eastAsia="zh-CN"/>
        </w:rPr>
        <w:t>When doctors or managers need to view patient information or evaluate the current situation, a powerful search function is needed</w:t>
      </w:r>
    </w:p>
    <w:p w14:paraId="5B888483" w14:textId="12C0FC1C" w:rsidR="00FB3BD2" w:rsidRDefault="00FB3BD2" w:rsidP="00FB3BD2">
      <w:pPr>
        <w:rPr>
          <w:rFonts w:eastAsiaTheme="minorEastAsia"/>
          <w:lang w:eastAsia="zh-CN"/>
        </w:rPr>
      </w:pPr>
      <w:r>
        <w:rPr>
          <w:noProof/>
        </w:rPr>
        <w:drawing>
          <wp:inline distT="0" distB="0" distL="0" distR="0" wp14:anchorId="47446993" wp14:editId="7A0451BF">
            <wp:extent cx="5848350" cy="2419350"/>
            <wp:effectExtent l="0" t="0" r="0" b="0"/>
            <wp:docPr id="16496961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2419350"/>
                    </a:xfrm>
                    <a:prstGeom prst="rect">
                      <a:avLst/>
                    </a:prstGeom>
                    <a:noFill/>
                    <a:ln>
                      <a:noFill/>
                    </a:ln>
                  </pic:spPr>
                </pic:pic>
              </a:graphicData>
            </a:graphic>
          </wp:inline>
        </w:drawing>
      </w:r>
    </w:p>
    <w:p w14:paraId="05362B01" w14:textId="0A1C7505" w:rsidR="00F538D9" w:rsidRDefault="00FB3BD2" w:rsidP="00F538D9">
      <w:pPr>
        <w:ind w:firstLineChars="400" w:firstLine="880"/>
        <w:rPr>
          <w:rFonts w:eastAsiaTheme="minorEastAsia"/>
          <w:lang w:eastAsia="zh-CN"/>
        </w:rPr>
      </w:pPr>
      <w:r>
        <w:rPr>
          <w:rFonts w:eastAsiaTheme="minorEastAsia" w:hint="eastAsia"/>
          <w:lang w:eastAsia="zh-CN"/>
        </w:rPr>
        <w:t>F</w:t>
      </w:r>
      <w:r>
        <w:rPr>
          <w:rFonts w:eastAsiaTheme="minorEastAsia"/>
          <w:lang w:eastAsia="zh-CN"/>
        </w:rPr>
        <w:t>igure 4:</w:t>
      </w:r>
      <w:r w:rsidRPr="00FB3BD2">
        <w:t xml:space="preserve"> </w:t>
      </w:r>
      <w:r w:rsidRPr="00FB3BD2">
        <w:rPr>
          <w:rFonts w:eastAsiaTheme="minorEastAsia"/>
          <w:lang w:eastAsia="zh-CN"/>
        </w:rPr>
        <w:t>Patient search function</w:t>
      </w:r>
    </w:p>
    <w:p w14:paraId="700548BA" w14:textId="77777777" w:rsidR="00FB43E4" w:rsidRDefault="00FB43E4" w:rsidP="00F538D9">
      <w:pPr>
        <w:ind w:firstLineChars="400" w:firstLine="880"/>
        <w:rPr>
          <w:rFonts w:eastAsiaTheme="minorEastAsia"/>
          <w:lang w:eastAsia="zh-CN"/>
        </w:rPr>
      </w:pPr>
    </w:p>
    <w:p w14:paraId="2EC81043" w14:textId="07D42D27" w:rsidR="00F538D9" w:rsidRDefault="00FB43E4" w:rsidP="00F538D9">
      <w:pPr>
        <w:rPr>
          <w:rFonts w:eastAsiaTheme="minorEastAsia"/>
          <w:lang w:eastAsia="zh-CN"/>
        </w:rPr>
      </w:pPr>
      <w:r w:rsidRPr="00FB43E4">
        <w:rPr>
          <w:rFonts w:eastAsiaTheme="minorEastAsia"/>
          <w:lang w:eastAsia="zh-CN"/>
        </w:rPr>
        <w:t xml:space="preserve">This module is designed for doctors. When doctors want to learn about their patients or contact them, they can obtain more patient details by searching for relevant patient information. This requires a powerful backend database and a powerful search engine to complete this </w:t>
      </w:r>
      <w:proofErr w:type="gramStart"/>
      <w:r w:rsidRPr="00FB43E4">
        <w:rPr>
          <w:rFonts w:eastAsiaTheme="minorEastAsia"/>
          <w:lang w:eastAsia="zh-CN"/>
        </w:rPr>
        <w:t>list</w:t>
      </w:r>
      <w:r w:rsidR="00452812">
        <w:rPr>
          <w:rFonts w:eastAsiaTheme="minorEastAsia"/>
          <w:lang w:eastAsia="zh-CN"/>
        </w:rPr>
        <w:t>[</w:t>
      </w:r>
      <w:proofErr w:type="gramEnd"/>
      <w:r w:rsidR="00452812">
        <w:rPr>
          <w:rFonts w:eastAsiaTheme="minorEastAsia"/>
          <w:lang w:eastAsia="zh-CN"/>
        </w:rPr>
        <w:t>7]</w:t>
      </w:r>
      <w:r w:rsidRPr="00FB43E4">
        <w:rPr>
          <w:rFonts w:eastAsiaTheme="minorEastAsia"/>
          <w:lang w:eastAsia="zh-CN"/>
        </w:rPr>
        <w:t xml:space="preserve">. Of course, the most important thing is to protect patient privacy information to avoid unnecessary trouble for patients, The implementation of this module has to some extent improved the work efficiency of doctors, making it more convenient and efficient to find patients for </w:t>
      </w:r>
      <w:proofErr w:type="gramStart"/>
      <w:r w:rsidRPr="00FB43E4">
        <w:rPr>
          <w:rFonts w:eastAsiaTheme="minorEastAsia"/>
          <w:lang w:eastAsia="zh-CN"/>
        </w:rPr>
        <w:t>doctors</w:t>
      </w:r>
      <w:r w:rsidR="001912FB">
        <w:rPr>
          <w:rFonts w:eastAsiaTheme="minorEastAsia"/>
          <w:lang w:eastAsia="zh-CN"/>
        </w:rPr>
        <w:t>[</w:t>
      </w:r>
      <w:proofErr w:type="gramEnd"/>
      <w:r w:rsidR="001912FB">
        <w:rPr>
          <w:rFonts w:eastAsiaTheme="minorEastAsia"/>
          <w:lang w:eastAsia="zh-CN"/>
        </w:rPr>
        <w:t>3]</w:t>
      </w:r>
      <w:r w:rsidRPr="00FB43E4">
        <w:rPr>
          <w:rFonts w:eastAsiaTheme="minorEastAsia"/>
          <w:lang w:eastAsia="zh-CN"/>
        </w:rPr>
        <w:t xml:space="preserve">, thereby saving medical time. Of course, as </w:t>
      </w:r>
      <w:r w:rsidRPr="00FB43E4">
        <w:rPr>
          <w:rFonts w:eastAsiaTheme="minorEastAsia"/>
          <w:lang w:eastAsia="zh-CN"/>
        </w:rPr>
        <w:lastRenderedPageBreak/>
        <w:t>mentioned earlier, privacy protection is also important, which involves some encryption algorithms and permissions issues. We will supplement and study this in the future to strengthen the security and efficiency of the system</w:t>
      </w:r>
      <w:r>
        <w:rPr>
          <w:rFonts w:eastAsiaTheme="minorEastAsia"/>
          <w:lang w:eastAsia="zh-CN"/>
        </w:rPr>
        <w:t>.</w:t>
      </w:r>
    </w:p>
    <w:p w14:paraId="39F2567C" w14:textId="77777777" w:rsidR="00FB3BD2" w:rsidRDefault="00FB3BD2" w:rsidP="00FB3BD2">
      <w:pPr>
        <w:ind w:firstLineChars="400" w:firstLine="880"/>
        <w:rPr>
          <w:rFonts w:eastAsiaTheme="minorEastAsia"/>
          <w:lang w:eastAsia="zh-CN"/>
        </w:rPr>
      </w:pPr>
    </w:p>
    <w:p w14:paraId="11BDF13B" w14:textId="77777777" w:rsidR="00F538D9" w:rsidRDefault="00F538D9" w:rsidP="00491DEE">
      <w:pPr>
        <w:rPr>
          <w:rFonts w:eastAsiaTheme="minorEastAsia"/>
          <w:lang w:eastAsia="zh-CN"/>
        </w:rPr>
      </w:pPr>
    </w:p>
    <w:p w14:paraId="7DFE9623" w14:textId="77777777" w:rsidR="00FB43E4" w:rsidRDefault="00FB43E4" w:rsidP="00491DEE">
      <w:pPr>
        <w:rPr>
          <w:rFonts w:eastAsiaTheme="minorEastAsia"/>
          <w:lang w:eastAsia="zh-CN"/>
        </w:rPr>
      </w:pPr>
    </w:p>
    <w:p w14:paraId="71AEF4CD" w14:textId="77777777" w:rsidR="00FB43E4" w:rsidRDefault="00FB43E4" w:rsidP="00491DEE">
      <w:pPr>
        <w:rPr>
          <w:rFonts w:eastAsiaTheme="minorEastAsia"/>
          <w:lang w:eastAsia="zh-CN"/>
        </w:rPr>
      </w:pPr>
    </w:p>
    <w:p w14:paraId="615FA601" w14:textId="0FDC4E8B" w:rsidR="00491DEE" w:rsidRDefault="00FB3BD2" w:rsidP="00491DEE">
      <w:pPr>
        <w:rPr>
          <w:rFonts w:eastAsiaTheme="minorEastAsia"/>
          <w:lang w:eastAsia="zh-CN"/>
        </w:rPr>
      </w:pPr>
      <w:r>
        <w:rPr>
          <w:rFonts w:eastAsiaTheme="minorEastAsia" w:hint="eastAsia"/>
          <w:lang w:eastAsia="zh-CN"/>
        </w:rPr>
        <w:t>3</w:t>
      </w:r>
      <w:r>
        <w:rPr>
          <w:rFonts w:eastAsiaTheme="minorEastAsia"/>
          <w:lang w:eastAsia="zh-CN"/>
        </w:rPr>
        <w:t>.1.5:</w:t>
      </w:r>
      <w:r w:rsidRPr="00FB3BD2">
        <w:t xml:space="preserve"> </w:t>
      </w:r>
      <w:r w:rsidRPr="00FB3BD2">
        <w:rPr>
          <w:rFonts w:eastAsiaTheme="minorEastAsia"/>
          <w:lang w:eastAsia="zh-CN"/>
        </w:rPr>
        <w:t>Online payment module for patient medical expenses</w:t>
      </w:r>
    </w:p>
    <w:p w14:paraId="4245475A" w14:textId="424D1D50" w:rsidR="00FB3BD2" w:rsidRDefault="00FB3BD2" w:rsidP="00491DEE">
      <w:pPr>
        <w:rPr>
          <w:rFonts w:eastAsiaTheme="minorEastAsia"/>
          <w:lang w:eastAsia="zh-CN"/>
        </w:rPr>
      </w:pPr>
      <w:r>
        <w:rPr>
          <w:noProof/>
        </w:rPr>
        <w:drawing>
          <wp:inline distT="0" distB="0" distL="0" distR="0" wp14:anchorId="670CEEFC" wp14:editId="22061F9B">
            <wp:extent cx="5943600" cy="2381250"/>
            <wp:effectExtent l="0" t="0" r="0" b="0"/>
            <wp:docPr id="845275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1B63009C" w14:textId="01681858" w:rsidR="00FB3BD2" w:rsidRDefault="00FB3BD2" w:rsidP="002E6CD7">
      <w:pPr>
        <w:ind w:firstLineChars="700" w:firstLine="1540"/>
        <w:rPr>
          <w:rFonts w:eastAsiaTheme="minorEastAsia"/>
          <w:lang w:eastAsia="zh-CN"/>
        </w:rPr>
      </w:pPr>
      <w:r>
        <w:rPr>
          <w:rFonts w:eastAsiaTheme="minorEastAsia"/>
          <w:lang w:eastAsia="zh-CN"/>
        </w:rPr>
        <w:t xml:space="preserve">Figure </w:t>
      </w:r>
      <w:r w:rsidR="002E6CD7">
        <w:rPr>
          <w:rFonts w:eastAsiaTheme="minorEastAsia"/>
          <w:lang w:eastAsia="zh-CN"/>
        </w:rPr>
        <w:t>5:</w:t>
      </w:r>
      <w:r w:rsidR="002E6CD7" w:rsidRPr="00FB3BD2">
        <w:rPr>
          <w:rFonts w:eastAsiaTheme="minorEastAsia"/>
          <w:lang w:eastAsia="zh-CN"/>
        </w:rPr>
        <w:t xml:space="preserve"> payment</w:t>
      </w:r>
    </w:p>
    <w:p w14:paraId="6FC0AE35" w14:textId="51E38095" w:rsidR="00F538D9" w:rsidRDefault="00F538D9" w:rsidP="00F538D9">
      <w:pPr>
        <w:rPr>
          <w:rFonts w:eastAsiaTheme="minorEastAsia"/>
          <w:lang w:eastAsia="zh-CN"/>
        </w:rPr>
      </w:pPr>
      <w:r w:rsidRPr="00F538D9">
        <w:rPr>
          <w:rFonts w:eastAsiaTheme="minorEastAsia"/>
          <w:lang w:eastAsia="zh-CN"/>
        </w:rPr>
        <w:t xml:space="preserve">In this module, you can view the relevant list of your hospitalization or medication, complete the final payment based on the list, perform treatment and processing, and submit the required </w:t>
      </w:r>
      <w:proofErr w:type="gramStart"/>
      <w:r w:rsidRPr="00F538D9">
        <w:rPr>
          <w:rFonts w:eastAsiaTheme="minorEastAsia"/>
          <w:lang w:eastAsia="zh-CN"/>
        </w:rPr>
        <w:t>amount</w:t>
      </w:r>
      <w:r w:rsidR="003B39D9">
        <w:rPr>
          <w:rFonts w:eastAsiaTheme="minorEastAsia"/>
          <w:lang w:eastAsia="zh-CN"/>
        </w:rPr>
        <w:t>[</w:t>
      </w:r>
      <w:proofErr w:type="gramEnd"/>
      <w:r w:rsidR="003B39D9">
        <w:rPr>
          <w:rFonts w:eastAsiaTheme="minorEastAsia"/>
          <w:lang w:eastAsia="zh-CN"/>
        </w:rPr>
        <w:t>8]</w:t>
      </w:r>
      <w:r>
        <w:rPr>
          <w:rFonts w:eastAsiaTheme="minorEastAsia"/>
          <w:lang w:eastAsia="zh-CN"/>
        </w:rPr>
        <w:t>.</w:t>
      </w:r>
    </w:p>
    <w:p w14:paraId="01359D34" w14:textId="77777777" w:rsidR="007F2FA0" w:rsidRDefault="007F2FA0" w:rsidP="007F2FA0">
      <w:pPr>
        <w:rPr>
          <w:rFonts w:eastAsiaTheme="minorEastAsia"/>
          <w:lang w:eastAsia="zh-CN"/>
        </w:rPr>
      </w:pPr>
    </w:p>
    <w:p w14:paraId="72A8A8EC" w14:textId="77777777" w:rsidR="007E4D7B" w:rsidRDefault="007E4D7B" w:rsidP="002E6CD7">
      <w:pPr>
        <w:rPr>
          <w:rFonts w:eastAsiaTheme="minorEastAsia"/>
          <w:lang w:eastAsia="zh-CN"/>
        </w:rPr>
      </w:pPr>
    </w:p>
    <w:p w14:paraId="5444A4CD" w14:textId="77777777" w:rsidR="007E4D7B" w:rsidRDefault="007E4D7B" w:rsidP="002E6CD7">
      <w:pPr>
        <w:rPr>
          <w:rFonts w:eastAsiaTheme="minorEastAsia"/>
          <w:lang w:eastAsia="zh-CN"/>
        </w:rPr>
      </w:pPr>
    </w:p>
    <w:p w14:paraId="6F94FFD1" w14:textId="77777777" w:rsidR="00563AAC" w:rsidRDefault="00563AAC" w:rsidP="002E6CD7">
      <w:pPr>
        <w:rPr>
          <w:rFonts w:eastAsiaTheme="minorEastAsia"/>
          <w:lang w:eastAsia="zh-CN"/>
        </w:rPr>
      </w:pPr>
    </w:p>
    <w:p w14:paraId="68102D57" w14:textId="77777777" w:rsidR="00563AAC" w:rsidRDefault="00563AAC" w:rsidP="002E6CD7">
      <w:pPr>
        <w:rPr>
          <w:rFonts w:eastAsiaTheme="minorEastAsia"/>
          <w:lang w:eastAsia="zh-CN"/>
        </w:rPr>
      </w:pPr>
    </w:p>
    <w:p w14:paraId="350D514C" w14:textId="14F9F54F" w:rsidR="002E6CD7" w:rsidRDefault="002E6CD7" w:rsidP="002E6CD7">
      <w:pPr>
        <w:rPr>
          <w:rFonts w:eastAsiaTheme="minorEastAsia"/>
          <w:lang w:eastAsia="zh-CN"/>
        </w:rPr>
      </w:pPr>
      <w:r>
        <w:rPr>
          <w:rFonts w:eastAsiaTheme="minorEastAsia" w:hint="eastAsia"/>
          <w:lang w:eastAsia="zh-CN"/>
        </w:rPr>
        <w:t>3</w:t>
      </w:r>
      <w:r>
        <w:rPr>
          <w:rFonts w:eastAsiaTheme="minorEastAsia"/>
          <w:lang w:eastAsia="zh-CN"/>
        </w:rPr>
        <w:t>.1.6:</w:t>
      </w:r>
      <w:r w:rsidRPr="002E6CD7">
        <w:t xml:space="preserve"> </w:t>
      </w:r>
      <w:r w:rsidRPr="002E6CD7">
        <w:rPr>
          <w:rFonts w:eastAsiaTheme="minorEastAsia"/>
          <w:lang w:eastAsia="zh-CN"/>
        </w:rPr>
        <w:t>Inventory management of hospital related drugs and other related products</w:t>
      </w:r>
    </w:p>
    <w:p w14:paraId="4405F15D" w14:textId="629CE29A" w:rsidR="002E6CD7" w:rsidRDefault="002E6CD7" w:rsidP="002E6CD7">
      <w:pPr>
        <w:rPr>
          <w:rFonts w:eastAsiaTheme="minorEastAsia"/>
          <w:lang w:eastAsia="zh-CN"/>
        </w:rPr>
      </w:pPr>
      <w:r>
        <w:rPr>
          <w:noProof/>
        </w:rPr>
        <w:lastRenderedPageBreak/>
        <w:drawing>
          <wp:inline distT="0" distB="0" distL="0" distR="0" wp14:anchorId="47C175A9" wp14:editId="5E6517F2">
            <wp:extent cx="5943600" cy="3068955"/>
            <wp:effectExtent l="0" t="0" r="0" b="0"/>
            <wp:docPr id="828194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p>
    <w:p w14:paraId="32D9858C" w14:textId="6DBCC796" w:rsidR="002E6CD7" w:rsidRDefault="002E6CD7" w:rsidP="002E6CD7">
      <w:pPr>
        <w:rPr>
          <w:rFonts w:eastAsiaTheme="minorEastAsia"/>
          <w:lang w:eastAsia="zh-CN"/>
        </w:rPr>
      </w:pPr>
      <w:r>
        <w:rPr>
          <w:rFonts w:eastAsiaTheme="minorEastAsia" w:hint="eastAsia"/>
          <w:lang w:eastAsia="zh-CN"/>
        </w:rPr>
        <w:t xml:space="preserve"> </w:t>
      </w:r>
      <w:r>
        <w:rPr>
          <w:rFonts w:eastAsiaTheme="minorEastAsia"/>
          <w:lang w:eastAsia="zh-CN"/>
        </w:rPr>
        <w:t xml:space="preserve">                             Figure 6:</w:t>
      </w:r>
      <w:r w:rsidRPr="002E6CD7">
        <w:t xml:space="preserve"> </w:t>
      </w:r>
      <w:r w:rsidRPr="002E6CD7">
        <w:rPr>
          <w:rFonts w:eastAsiaTheme="minorEastAsia"/>
          <w:lang w:eastAsia="zh-CN"/>
        </w:rPr>
        <w:t>Inventory management</w:t>
      </w:r>
    </w:p>
    <w:p w14:paraId="114553E7" w14:textId="4398D400" w:rsidR="002D048D" w:rsidRDefault="002D048D" w:rsidP="002E6CD7">
      <w:pPr>
        <w:rPr>
          <w:rFonts w:eastAsiaTheme="minorEastAsia"/>
          <w:lang w:eastAsia="zh-CN"/>
        </w:rPr>
      </w:pPr>
      <w:r w:rsidRPr="002D048D">
        <w:rPr>
          <w:rFonts w:eastAsiaTheme="minorEastAsia"/>
          <w:lang w:eastAsia="zh-CN"/>
        </w:rPr>
        <w:t xml:space="preserve">This display not only shows the inventory situation of the hospital, but also includes some hardware conditions, such as the number of ambulances, the arrangement of rescue personnel, and the situation of related drugs, so that the system can distribute and assist patients with medication and provide technical support for future medical </w:t>
      </w:r>
      <w:proofErr w:type="gramStart"/>
      <w:r w:rsidRPr="002D048D">
        <w:rPr>
          <w:rFonts w:eastAsiaTheme="minorEastAsia"/>
          <w:lang w:eastAsia="zh-CN"/>
        </w:rPr>
        <w:t>payment</w:t>
      </w:r>
      <w:r w:rsidR="007E0A9C">
        <w:rPr>
          <w:rFonts w:eastAsiaTheme="minorEastAsia"/>
          <w:lang w:eastAsia="zh-CN"/>
        </w:rPr>
        <w:t>[</w:t>
      </w:r>
      <w:proofErr w:type="gramEnd"/>
      <w:r w:rsidR="007E0A9C">
        <w:rPr>
          <w:rFonts w:eastAsiaTheme="minorEastAsia"/>
          <w:lang w:eastAsia="zh-CN"/>
        </w:rPr>
        <w:t>5]</w:t>
      </w:r>
      <w:r w:rsidRPr="002D048D">
        <w:rPr>
          <w:rFonts w:eastAsiaTheme="minorEastAsia"/>
          <w:lang w:eastAsia="zh-CN"/>
        </w:rPr>
        <w:t xml:space="preserve">. If the drug inventory is </w:t>
      </w:r>
      <w:proofErr w:type="gramStart"/>
      <w:r w:rsidRPr="002D048D">
        <w:rPr>
          <w:rFonts w:eastAsiaTheme="minorEastAsia"/>
          <w:lang w:eastAsia="zh-CN"/>
        </w:rPr>
        <w:t>insufficient</w:t>
      </w:r>
      <w:r w:rsidR="007E0A9C">
        <w:rPr>
          <w:rFonts w:eastAsiaTheme="minorEastAsia"/>
          <w:lang w:eastAsia="zh-CN"/>
        </w:rPr>
        <w:t>[</w:t>
      </w:r>
      <w:proofErr w:type="gramEnd"/>
      <w:r w:rsidR="007E0A9C">
        <w:rPr>
          <w:rFonts w:eastAsiaTheme="minorEastAsia"/>
          <w:lang w:eastAsia="zh-CN"/>
        </w:rPr>
        <w:t>7]</w:t>
      </w:r>
      <w:r w:rsidRPr="002D048D">
        <w:rPr>
          <w:rFonts w:eastAsiaTheme="minorEastAsia"/>
          <w:lang w:eastAsia="zh-CN"/>
        </w:rPr>
        <w:t>, the system should promptly remind management personnel to supplement to prevent patients from experiencing insufficient medication during medication prescribing</w:t>
      </w:r>
      <w:r w:rsidR="00452812">
        <w:rPr>
          <w:rFonts w:eastAsiaTheme="minorEastAsia"/>
          <w:lang w:eastAsia="zh-CN"/>
        </w:rPr>
        <w:t>[8]</w:t>
      </w:r>
      <w:r w:rsidRPr="002D048D">
        <w:rPr>
          <w:rFonts w:eastAsiaTheme="minorEastAsia"/>
          <w:lang w:eastAsia="zh-CN"/>
        </w:rPr>
        <w:t>, Reduced the probability of errors occurring, thereby providing a certain degree of guarantee for the hospital's work efficiency</w:t>
      </w:r>
      <w:r w:rsidR="007E0A9C">
        <w:rPr>
          <w:rFonts w:eastAsiaTheme="minorEastAsia"/>
          <w:lang w:eastAsia="zh-CN"/>
        </w:rPr>
        <w:t>[8].</w:t>
      </w:r>
    </w:p>
    <w:p w14:paraId="5F8B2B81" w14:textId="77777777" w:rsidR="00FB43E4" w:rsidRDefault="00FB43E4" w:rsidP="002E6CD7">
      <w:pPr>
        <w:rPr>
          <w:rFonts w:eastAsiaTheme="minorEastAsia"/>
          <w:lang w:eastAsia="zh-CN"/>
        </w:rPr>
      </w:pPr>
    </w:p>
    <w:p w14:paraId="7AB76250" w14:textId="77777777" w:rsidR="007E4D7B" w:rsidRDefault="007E4D7B" w:rsidP="002E6CD7">
      <w:pPr>
        <w:rPr>
          <w:rFonts w:eastAsiaTheme="minorEastAsia"/>
          <w:lang w:eastAsia="zh-CN"/>
        </w:rPr>
      </w:pPr>
    </w:p>
    <w:p w14:paraId="3A7B444F" w14:textId="11D3858E" w:rsidR="002E6CD7" w:rsidRDefault="007E4D7B" w:rsidP="002E6CD7">
      <w:pPr>
        <w:rPr>
          <w:rFonts w:eastAsiaTheme="minorEastAsia"/>
          <w:lang w:eastAsia="zh-CN"/>
        </w:rPr>
      </w:pPr>
      <w:r>
        <w:rPr>
          <w:rFonts w:eastAsiaTheme="minorEastAsia" w:hint="eastAsia"/>
          <w:lang w:eastAsia="zh-CN"/>
        </w:rPr>
        <w:t>3</w:t>
      </w:r>
      <w:r>
        <w:rPr>
          <w:rFonts w:eastAsiaTheme="minorEastAsia"/>
          <w:lang w:eastAsia="zh-CN"/>
        </w:rPr>
        <w:t>.1.7:</w:t>
      </w:r>
      <w:r w:rsidRPr="007E4D7B">
        <w:t xml:space="preserve"> </w:t>
      </w:r>
      <w:r w:rsidRPr="007E4D7B">
        <w:rPr>
          <w:rFonts w:eastAsiaTheme="minorEastAsia"/>
          <w:lang w:eastAsia="zh-CN"/>
        </w:rPr>
        <w:t>Users can make appointments and complaints through email, phone, and other means</w:t>
      </w:r>
    </w:p>
    <w:p w14:paraId="4C3CB58E" w14:textId="1D5CFB69" w:rsidR="007E4D7B" w:rsidRDefault="007E4D7B" w:rsidP="002E6CD7">
      <w:pPr>
        <w:rPr>
          <w:rFonts w:eastAsiaTheme="minorEastAsia"/>
          <w:lang w:eastAsia="zh-CN"/>
        </w:rPr>
      </w:pPr>
      <w:r>
        <w:rPr>
          <w:noProof/>
        </w:rPr>
        <w:drawing>
          <wp:inline distT="0" distB="0" distL="0" distR="0" wp14:anchorId="2D9D6B5A" wp14:editId="6F54A579">
            <wp:extent cx="4410075" cy="1962150"/>
            <wp:effectExtent l="0" t="0" r="9525" b="0"/>
            <wp:docPr id="15805263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1962150"/>
                    </a:xfrm>
                    <a:prstGeom prst="rect">
                      <a:avLst/>
                    </a:prstGeom>
                    <a:noFill/>
                    <a:ln>
                      <a:noFill/>
                    </a:ln>
                  </pic:spPr>
                </pic:pic>
              </a:graphicData>
            </a:graphic>
          </wp:inline>
        </w:drawing>
      </w:r>
    </w:p>
    <w:p w14:paraId="240A82D1" w14:textId="63E87F22" w:rsidR="007E4D7B" w:rsidRDefault="007E4D7B" w:rsidP="007E4D7B">
      <w:pPr>
        <w:ind w:firstLineChars="300" w:firstLine="660"/>
      </w:pPr>
      <w:r>
        <w:rPr>
          <w:rFonts w:eastAsiaTheme="minorEastAsia" w:hint="eastAsia"/>
          <w:lang w:eastAsia="zh-CN"/>
        </w:rPr>
        <w:t>F</w:t>
      </w:r>
      <w:r>
        <w:rPr>
          <w:rFonts w:eastAsiaTheme="minorEastAsia"/>
          <w:lang w:eastAsia="zh-CN"/>
        </w:rPr>
        <w:t>igure 7:</w:t>
      </w:r>
      <w:r w:rsidRPr="007E4D7B">
        <w:t xml:space="preserve"> </w:t>
      </w:r>
      <w:r>
        <w:t>Used for manual customer service modules such as complaints</w:t>
      </w:r>
    </w:p>
    <w:p w14:paraId="75F918C4" w14:textId="7A5AC447" w:rsidR="002D048D" w:rsidRDefault="002D048D" w:rsidP="007E4D7B">
      <w:pPr>
        <w:rPr>
          <w:rFonts w:eastAsiaTheme="minorEastAsia"/>
          <w:lang w:eastAsia="zh-CN"/>
        </w:rPr>
      </w:pPr>
      <w:r w:rsidRPr="002D048D">
        <w:rPr>
          <w:rFonts w:eastAsiaTheme="minorEastAsia"/>
          <w:lang w:eastAsia="zh-CN"/>
        </w:rPr>
        <w:lastRenderedPageBreak/>
        <w:t xml:space="preserve">If the patient has some suggestions and complaints about the hospital, such as dissatisfaction with the service attitude of the hospital doctors or suggestions about the hospital's medical environment, manual interaction or specialized complaint channels can be operated through email or phone, which to some extent ensures the rights and interests of the </w:t>
      </w:r>
      <w:proofErr w:type="gramStart"/>
      <w:r w:rsidRPr="002D048D">
        <w:rPr>
          <w:rFonts w:eastAsiaTheme="minorEastAsia"/>
          <w:lang w:eastAsia="zh-CN"/>
        </w:rPr>
        <w:t>patients</w:t>
      </w:r>
      <w:r w:rsidR="001912FB">
        <w:rPr>
          <w:rFonts w:eastAsiaTheme="minorEastAsia"/>
          <w:lang w:eastAsia="zh-CN"/>
        </w:rPr>
        <w:t>[</w:t>
      </w:r>
      <w:proofErr w:type="gramEnd"/>
      <w:r w:rsidR="001912FB">
        <w:rPr>
          <w:rFonts w:eastAsiaTheme="minorEastAsia"/>
          <w:lang w:eastAsia="zh-CN"/>
        </w:rPr>
        <w:t>1]</w:t>
      </w:r>
      <w:r w:rsidRPr="002D048D">
        <w:rPr>
          <w:rFonts w:eastAsiaTheme="minorEastAsia"/>
          <w:lang w:eastAsia="zh-CN"/>
        </w:rPr>
        <w:t xml:space="preserve">. The system allows integration with health insurance </w:t>
      </w:r>
      <w:proofErr w:type="gramStart"/>
      <w:r w:rsidRPr="002D048D">
        <w:rPr>
          <w:rFonts w:eastAsiaTheme="minorEastAsia"/>
          <w:lang w:eastAsia="zh-CN"/>
        </w:rPr>
        <w:t>services</w:t>
      </w:r>
      <w:r w:rsidR="001912FB">
        <w:rPr>
          <w:rFonts w:eastAsiaTheme="minorEastAsia"/>
          <w:lang w:eastAsia="zh-CN"/>
        </w:rPr>
        <w:t>[</w:t>
      </w:r>
      <w:proofErr w:type="gramEnd"/>
      <w:r w:rsidR="001912FB">
        <w:rPr>
          <w:rFonts w:eastAsiaTheme="minorEastAsia"/>
          <w:lang w:eastAsia="zh-CN"/>
        </w:rPr>
        <w:t>5]</w:t>
      </w:r>
      <w:r w:rsidRPr="002D048D">
        <w:rPr>
          <w:rFonts w:eastAsiaTheme="minorEastAsia"/>
          <w:lang w:eastAsia="zh-CN"/>
        </w:rPr>
        <w:t>. The news about the hospitalization of insurance company clients arrived at their office [4]. Professional companies can bear all the costs of further treatment.</w:t>
      </w:r>
    </w:p>
    <w:p w14:paraId="3420145C" w14:textId="77777777" w:rsidR="002D048D" w:rsidRDefault="002D048D" w:rsidP="007E4D7B">
      <w:pPr>
        <w:rPr>
          <w:rFonts w:eastAsiaTheme="minorEastAsia"/>
          <w:lang w:eastAsia="zh-CN"/>
        </w:rPr>
      </w:pPr>
    </w:p>
    <w:p w14:paraId="1A00CD5E" w14:textId="77777777" w:rsidR="002D048D" w:rsidRDefault="002D048D" w:rsidP="007E4D7B">
      <w:pPr>
        <w:rPr>
          <w:rFonts w:eastAsiaTheme="minorEastAsia"/>
          <w:lang w:eastAsia="zh-CN"/>
        </w:rPr>
      </w:pPr>
    </w:p>
    <w:p w14:paraId="695FE58B" w14:textId="714C5FB6" w:rsidR="007E4D7B" w:rsidRDefault="007E4D7B" w:rsidP="007E4D7B">
      <w:pPr>
        <w:rPr>
          <w:rFonts w:eastAsiaTheme="minorEastAsia"/>
          <w:lang w:eastAsia="zh-CN"/>
        </w:rPr>
      </w:pPr>
      <w:r>
        <w:rPr>
          <w:rFonts w:eastAsiaTheme="minorEastAsia" w:hint="eastAsia"/>
          <w:lang w:eastAsia="zh-CN"/>
        </w:rPr>
        <w:t>3</w:t>
      </w:r>
      <w:r>
        <w:rPr>
          <w:rFonts w:eastAsiaTheme="minorEastAsia"/>
          <w:lang w:eastAsia="zh-CN"/>
        </w:rPr>
        <w:t>.1.8:</w:t>
      </w:r>
      <w:r w:rsidRPr="007E4D7B">
        <w:t xml:space="preserve"> </w:t>
      </w:r>
      <w:r w:rsidRPr="007E4D7B">
        <w:rPr>
          <w:rFonts w:eastAsiaTheme="minorEastAsia"/>
          <w:lang w:eastAsia="zh-CN"/>
        </w:rPr>
        <w:t>Statistical data and reports</w:t>
      </w:r>
    </w:p>
    <w:p w14:paraId="01C67862" w14:textId="77777777" w:rsidR="002D048D" w:rsidRDefault="002D048D" w:rsidP="007E4D7B">
      <w:pPr>
        <w:rPr>
          <w:rFonts w:eastAsiaTheme="minorEastAsia"/>
          <w:lang w:eastAsia="zh-CN"/>
        </w:rPr>
      </w:pPr>
    </w:p>
    <w:p w14:paraId="76C122AC" w14:textId="69181727" w:rsidR="007E4D7B" w:rsidRPr="007E4D7B" w:rsidRDefault="007E4D7B" w:rsidP="007E4D7B">
      <w:pPr>
        <w:rPr>
          <w:rFonts w:eastAsiaTheme="minorEastAsia"/>
          <w:lang w:eastAsia="zh-CN"/>
        </w:rPr>
      </w:pPr>
      <w:r>
        <w:rPr>
          <w:noProof/>
        </w:rPr>
        <w:drawing>
          <wp:inline distT="0" distB="0" distL="0" distR="0" wp14:anchorId="4A6FE322" wp14:editId="274417C7">
            <wp:extent cx="5943600" cy="3841115"/>
            <wp:effectExtent l="0" t="0" r="0" b="6985"/>
            <wp:docPr id="422894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2A595235" w14:textId="75EEC5B8" w:rsidR="00FB3BD2" w:rsidRDefault="007E4D7B" w:rsidP="00491DEE">
      <w:pPr>
        <w:rPr>
          <w:rFonts w:eastAsiaTheme="minorEastAsia"/>
          <w:lang w:eastAsia="zh-CN"/>
        </w:rPr>
      </w:pPr>
      <w:r>
        <w:rPr>
          <w:rFonts w:eastAsiaTheme="minorEastAsia" w:hint="eastAsia"/>
          <w:lang w:eastAsia="zh-CN"/>
        </w:rPr>
        <w:t xml:space="preserve"> </w:t>
      </w:r>
      <w:r>
        <w:rPr>
          <w:rFonts w:eastAsiaTheme="minorEastAsia"/>
          <w:lang w:eastAsia="zh-CN"/>
        </w:rPr>
        <w:t xml:space="preserve">                  Figure 8</w:t>
      </w:r>
      <w:r>
        <w:rPr>
          <w:rFonts w:eastAsiaTheme="minorEastAsia" w:hint="eastAsia"/>
          <w:lang w:eastAsia="zh-CN"/>
        </w:rPr>
        <w:t>：</w:t>
      </w:r>
      <w:r w:rsidRPr="007E4D7B">
        <w:rPr>
          <w:rFonts w:eastAsiaTheme="minorEastAsia"/>
          <w:lang w:eastAsia="zh-CN"/>
        </w:rPr>
        <w:t>Statistical data and reports</w:t>
      </w:r>
    </w:p>
    <w:p w14:paraId="021C5F91" w14:textId="77777777" w:rsidR="00CE2DFB" w:rsidRDefault="00CE2DFB" w:rsidP="00CE2DFB">
      <w:pPr>
        <w:rPr>
          <w:rFonts w:eastAsiaTheme="minorEastAsia"/>
          <w:lang w:eastAsia="zh-CN"/>
        </w:rPr>
      </w:pPr>
      <w:r w:rsidRPr="00946074">
        <w:rPr>
          <w:rFonts w:eastAsiaTheme="minorEastAsia"/>
          <w:lang w:eastAsia="zh-CN"/>
        </w:rPr>
        <w:t xml:space="preserve">Patients use their unique code to pay for specific medical services. The system issues invoices based on the time spent in the hospital and the procedures executed. It interacts with third-party tools such as payment gateways to transfer funds. Reports are automatically generated to record information about currency transactions and customer </w:t>
      </w:r>
      <w:proofErr w:type="gramStart"/>
      <w:r w:rsidRPr="00946074">
        <w:rPr>
          <w:rFonts w:eastAsiaTheme="minorEastAsia"/>
          <w:lang w:eastAsia="zh-CN"/>
        </w:rPr>
        <w:t>data</w:t>
      </w:r>
      <w:r>
        <w:rPr>
          <w:rFonts w:eastAsiaTheme="minorEastAsia"/>
          <w:lang w:eastAsia="zh-CN"/>
        </w:rPr>
        <w:t>[</w:t>
      </w:r>
      <w:proofErr w:type="gramEnd"/>
      <w:r>
        <w:rPr>
          <w:rFonts w:eastAsiaTheme="minorEastAsia"/>
          <w:lang w:eastAsia="zh-CN"/>
        </w:rPr>
        <w:t>4].</w:t>
      </w:r>
    </w:p>
    <w:p w14:paraId="2AFB3491" w14:textId="77777777" w:rsidR="00CE2DFB" w:rsidRPr="00CE2DFB" w:rsidRDefault="00CE2DFB" w:rsidP="00491DEE">
      <w:pPr>
        <w:rPr>
          <w:rFonts w:eastAsiaTheme="minorEastAsia"/>
          <w:lang w:eastAsia="zh-CN"/>
        </w:rPr>
      </w:pPr>
    </w:p>
    <w:p w14:paraId="59D54EB0" w14:textId="77777777" w:rsidR="002D048D" w:rsidRDefault="002D048D" w:rsidP="00491DEE">
      <w:pPr>
        <w:rPr>
          <w:rFonts w:eastAsiaTheme="minorEastAsia"/>
          <w:lang w:eastAsia="zh-CN"/>
        </w:rPr>
      </w:pPr>
    </w:p>
    <w:p w14:paraId="02889918" w14:textId="77777777" w:rsidR="002D048D" w:rsidRDefault="002D048D" w:rsidP="00491DEE">
      <w:pPr>
        <w:rPr>
          <w:rFonts w:eastAsiaTheme="minorEastAsia"/>
          <w:lang w:eastAsia="zh-CN"/>
        </w:rPr>
      </w:pPr>
    </w:p>
    <w:p w14:paraId="0E4A0BEC" w14:textId="61F14763" w:rsidR="002D048D" w:rsidRDefault="00CE2DFB" w:rsidP="00491DEE">
      <w:pPr>
        <w:rPr>
          <w:rFonts w:eastAsiaTheme="minorEastAsia"/>
          <w:lang w:eastAsia="zh-CN"/>
        </w:rPr>
      </w:pPr>
      <w:r>
        <w:rPr>
          <w:rFonts w:eastAsiaTheme="minorEastAsia" w:hint="eastAsia"/>
          <w:lang w:eastAsia="zh-CN"/>
        </w:rPr>
        <w:lastRenderedPageBreak/>
        <w:t>3</w:t>
      </w:r>
      <w:r>
        <w:rPr>
          <w:rFonts w:eastAsiaTheme="minorEastAsia"/>
          <w:lang w:eastAsia="zh-CN"/>
        </w:rPr>
        <w:t>.1.9</w:t>
      </w:r>
      <w:r>
        <w:rPr>
          <w:rFonts w:eastAsiaTheme="minorEastAsia" w:hint="eastAsia"/>
          <w:lang w:eastAsia="zh-CN"/>
        </w:rPr>
        <w:t>：</w:t>
      </w:r>
      <w:r w:rsidRPr="00CE2DFB">
        <w:rPr>
          <w:rFonts w:eastAsiaTheme="minorEastAsia"/>
          <w:lang w:eastAsia="zh-CN"/>
        </w:rPr>
        <w:t>Personal Module Summary</w:t>
      </w:r>
    </w:p>
    <w:p w14:paraId="71BD12E4" w14:textId="08B57189" w:rsidR="00CE2DFB" w:rsidRDefault="00CE2DFB" w:rsidP="00CE2DFB">
      <w:pPr>
        <w:rPr>
          <w:rFonts w:eastAsiaTheme="minorEastAsia"/>
          <w:lang w:eastAsia="zh-CN"/>
        </w:rPr>
      </w:pPr>
      <w:r w:rsidRPr="00CE2DFB">
        <w:rPr>
          <w:rFonts w:eastAsiaTheme="minorEastAsia"/>
          <w:lang w:eastAsia="zh-CN"/>
        </w:rPr>
        <w:t xml:space="preserve">Personalized access. Medical personnel must have a personal password and log in to log in to the software. The access level is determined based on the position held and the permissions of the employee. The management department of medical institutions should have advanced functions such as changing passwords and opening confidential </w:t>
      </w:r>
      <w:proofErr w:type="gramStart"/>
      <w:r w:rsidRPr="00CE2DFB">
        <w:rPr>
          <w:rFonts w:eastAsiaTheme="minorEastAsia"/>
          <w:lang w:eastAsia="zh-CN"/>
        </w:rPr>
        <w:t>blocks</w:t>
      </w:r>
      <w:r w:rsidR="001F7CFD">
        <w:rPr>
          <w:rFonts w:eastAsiaTheme="minorEastAsia"/>
          <w:lang w:eastAsia="zh-CN"/>
        </w:rPr>
        <w:t>[</w:t>
      </w:r>
      <w:proofErr w:type="gramEnd"/>
      <w:r w:rsidR="001F7CFD">
        <w:rPr>
          <w:rFonts w:eastAsiaTheme="minorEastAsia"/>
          <w:lang w:eastAsia="zh-CN"/>
        </w:rPr>
        <w:t>4]</w:t>
      </w:r>
      <w:r w:rsidRPr="00CE2DFB">
        <w:rPr>
          <w:rFonts w:eastAsiaTheme="minorEastAsia"/>
          <w:lang w:eastAsia="zh-CN"/>
        </w:rPr>
        <w:t>, while also improving the qualifications of experts.</w:t>
      </w:r>
    </w:p>
    <w:p w14:paraId="5879508F" w14:textId="77777777" w:rsidR="008333F2" w:rsidRPr="00CE2DFB" w:rsidRDefault="008333F2" w:rsidP="00CE2DFB">
      <w:pPr>
        <w:rPr>
          <w:rFonts w:eastAsiaTheme="minorEastAsia"/>
          <w:lang w:eastAsia="zh-CN"/>
        </w:rPr>
      </w:pPr>
    </w:p>
    <w:p w14:paraId="7D8AA3CB" w14:textId="4C90A6D3" w:rsidR="00CE2DFB" w:rsidRDefault="00CE2DFB" w:rsidP="00CE2DFB">
      <w:pPr>
        <w:rPr>
          <w:rFonts w:eastAsiaTheme="minorEastAsia"/>
          <w:lang w:eastAsia="zh-CN"/>
        </w:rPr>
      </w:pPr>
      <w:r w:rsidRPr="00CE2DFB">
        <w:rPr>
          <w:rFonts w:eastAsiaTheme="minorEastAsia"/>
          <w:lang w:eastAsia="zh-CN"/>
        </w:rPr>
        <w:t xml:space="preserve">Clear and functional UI/UX design. Every employee of the clinic should know how to use the system's </w:t>
      </w:r>
      <w:proofErr w:type="gramStart"/>
      <w:r w:rsidRPr="00CE2DFB">
        <w:rPr>
          <w:rFonts w:eastAsiaTheme="minorEastAsia"/>
          <w:lang w:eastAsia="zh-CN"/>
        </w:rPr>
        <w:t>functions</w:t>
      </w:r>
      <w:r w:rsidR="001912FB">
        <w:rPr>
          <w:rFonts w:eastAsiaTheme="minorEastAsia"/>
          <w:lang w:eastAsia="zh-CN"/>
        </w:rPr>
        <w:t>[</w:t>
      </w:r>
      <w:proofErr w:type="gramEnd"/>
      <w:r w:rsidR="001912FB">
        <w:rPr>
          <w:rFonts w:eastAsiaTheme="minorEastAsia"/>
          <w:lang w:eastAsia="zh-CN"/>
        </w:rPr>
        <w:t>1]</w:t>
      </w:r>
      <w:r w:rsidRPr="00CE2DFB">
        <w:rPr>
          <w:rFonts w:eastAsiaTheme="minorEastAsia"/>
          <w:lang w:eastAsia="zh-CN"/>
        </w:rPr>
        <w:t xml:space="preserve">. The interface must be tested under the supervision of medical experts. Navigation buttons, workspace organization, and data input are used daily, so you should make them as convenient as </w:t>
      </w:r>
      <w:proofErr w:type="gramStart"/>
      <w:r w:rsidRPr="00CE2DFB">
        <w:rPr>
          <w:rFonts w:eastAsiaTheme="minorEastAsia"/>
          <w:lang w:eastAsia="zh-CN"/>
        </w:rPr>
        <w:t>possible</w:t>
      </w:r>
      <w:r w:rsidR="001F7CFD">
        <w:rPr>
          <w:rFonts w:eastAsiaTheme="minorEastAsia"/>
          <w:lang w:eastAsia="zh-CN"/>
        </w:rPr>
        <w:t>[</w:t>
      </w:r>
      <w:proofErr w:type="gramEnd"/>
      <w:r w:rsidR="001F7CFD">
        <w:rPr>
          <w:rFonts w:eastAsiaTheme="minorEastAsia"/>
          <w:lang w:eastAsia="zh-CN"/>
        </w:rPr>
        <w:t>4]</w:t>
      </w:r>
      <w:r w:rsidRPr="00CE2DFB">
        <w:rPr>
          <w:rFonts w:eastAsiaTheme="minorEastAsia"/>
          <w:lang w:eastAsia="zh-CN"/>
        </w:rPr>
        <w:t>.</w:t>
      </w:r>
    </w:p>
    <w:p w14:paraId="44E8CD03" w14:textId="77777777" w:rsidR="008333F2" w:rsidRDefault="008333F2" w:rsidP="00CE2DFB">
      <w:pPr>
        <w:rPr>
          <w:rFonts w:eastAsiaTheme="minorEastAsia"/>
          <w:lang w:eastAsia="zh-CN"/>
        </w:rPr>
      </w:pPr>
    </w:p>
    <w:p w14:paraId="05347881" w14:textId="6E5EA95B" w:rsidR="00CE2DFB" w:rsidRDefault="001F7CFD" w:rsidP="00CE2DFB">
      <w:pPr>
        <w:rPr>
          <w:rFonts w:eastAsiaTheme="minorEastAsia"/>
          <w:lang w:eastAsia="zh-CN"/>
        </w:rPr>
      </w:pPr>
      <w:r w:rsidRPr="001F7CFD">
        <w:rPr>
          <w:rFonts w:eastAsiaTheme="minorEastAsia"/>
          <w:lang w:eastAsia="zh-CN"/>
        </w:rPr>
        <w:t xml:space="preserve">Fast working speed and fast response. Saving information, generating reports for users, and searching for users should be efficient and </w:t>
      </w:r>
      <w:proofErr w:type="gramStart"/>
      <w:r w:rsidRPr="001F7CFD">
        <w:rPr>
          <w:rFonts w:eastAsiaTheme="minorEastAsia"/>
          <w:lang w:eastAsia="zh-CN"/>
        </w:rPr>
        <w:t>efficient</w:t>
      </w:r>
      <w:r w:rsidR="00452812">
        <w:rPr>
          <w:rFonts w:eastAsiaTheme="minorEastAsia"/>
          <w:lang w:eastAsia="zh-CN"/>
        </w:rPr>
        <w:t>[</w:t>
      </w:r>
      <w:proofErr w:type="gramEnd"/>
      <w:r w:rsidR="00452812">
        <w:rPr>
          <w:rFonts w:eastAsiaTheme="minorEastAsia"/>
          <w:lang w:eastAsia="zh-CN"/>
        </w:rPr>
        <w:t>7]</w:t>
      </w:r>
      <w:r w:rsidRPr="001F7CFD">
        <w:rPr>
          <w:rFonts w:eastAsiaTheme="minorEastAsia"/>
          <w:lang w:eastAsia="zh-CN"/>
        </w:rPr>
        <w:t xml:space="preserve">. In some special and emergency situations, real-time operating system features must be adopted to prioritize meeting the requirements of some patients, such as critically ill, allergic, and similar users, as this can have a significant impact on their </w:t>
      </w:r>
      <w:proofErr w:type="gramStart"/>
      <w:r w:rsidRPr="001F7CFD">
        <w:rPr>
          <w:rFonts w:eastAsiaTheme="minorEastAsia"/>
          <w:lang w:eastAsia="zh-CN"/>
        </w:rPr>
        <w:t>lives</w:t>
      </w:r>
      <w:r w:rsidR="001912FB">
        <w:rPr>
          <w:rFonts w:eastAsiaTheme="minorEastAsia"/>
          <w:lang w:eastAsia="zh-CN"/>
        </w:rPr>
        <w:t>[</w:t>
      </w:r>
      <w:proofErr w:type="gramEnd"/>
      <w:r w:rsidR="001912FB">
        <w:rPr>
          <w:rFonts w:eastAsiaTheme="minorEastAsia"/>
          <w:lang w:eastAsia="zh-CN"/>
        </w:rPr>
        <w:t>2].</w:t>
      </w:r>
    </w:p>
    <w:p w14:paraId="087D0552" w14:textId="77777777" w:rsidR="008333F2" w:rsidRPr="00CE2DFB" w:rsidRDefault="008333F2" w:rsidP="00CE2DFB">
      <w:pPr>
        <w:rPr>
          <w:rFonts w:eastAsiaTheme="minorEastAsia"/>
          <w:lang w:eastAsia="zh-CN"/>
        </w:rPr>
      </w:pPr>
    </w:p>
    <w:p w14:paraId="139425D0" w14:textId="71987CAB" w:rsidR="00CE2DFB" w:rsidRDefault="00CE2DFB" w:rsidP="00CE2DFB">
      <w:pPr>
        <w:rPr>
          <w:rFonts w:eastAsiaTheme="minorEastAsia"/>
          <w:lang w:eastAsia="zh-CN"/>
        </w:rPr>
      </w:pPr>
      <w:r w:rsidRPr="00CE2DFB">
        <w:rPr>
          <w:rFonts w:eastAsiaTheme="minorEastAsia"/>
          <w:lang w:eastAsia="zh-CN"/>
        </w:rPr>
        <w:t xml:space="preserve">International safety standards. The system must provide the highest level of protection for patient data. Introducing </w:t>
      </w:r>
      <w:proofErr w:type="gramStart"/>
      <w:r w:rsidRPr="00CE2DFB">
        <w:rPr>
          <w:rFonts w:eastAsiaTheme="minorEastAsia"/>
          <w:lang w:eastAsia="zh-CN"/>
        </w:rPr>
        <w:t>HMS</w:t>
      </w:r>
      <w:r w:rsidR="001F7CFD">
        <w:rPr>
          <w:rFonts w:eastAsiaTheme="minorEastAsia"/>
          <w:lang w:eastAsia="zh-CN"/>
        </w:rPr>
        <w:t>[</w:t>
      </w:r>
      <w:proofErr w:type="gramEnd"/>
      <w:r w:rsidR="001F7CFD">
        <w:rPr>
          <w:rFonts w:eastAsiaTheme="minorEastAsia"/>
          <w:lang w:eastAsia="zh-CN"/>
        </w:rPr>
        <w:t>4]</w:t>
      </w:r>
      <w:r w:rsidRPr="00CE2DFB">
        <w:rPr>
          <w:rFonts w:eastAsiaTheme="minorEastAsia"/>
          <w:lang w:eastAsia="zh-CN"/>
        </w:rPr>
        <w:t>, please consider three mandatory HIPAA rules: confidentiality, integrity, and availability of the entire electronic PHI, as well as preventing potential attacks or confidential information leakage</w:t>
      </w:r>
      <w:r w:rsidR="008333F2">
        <w:rPr>
          <w:rFonts w:eastAsiaTheme="minorEastAsia"/>
          <w:lang w:eastAsia="zh-CN"/>
        </w:rPr>
        <w:t>.</w:t>
      </w:r>
    </w:p>
    <w:p w14:paraId="783B8B1B" w14:textId="77777777" w:rsidR="008333F2" w:rsidRPr="00CE2DFB" w:rsidRDefault="008333F2" w:rsidP="00CE2DFB">
      <w:pPr>
        <w:rPr>
          <w:rFonts w:eastAsiaTheme="minorEastAsia"/>
          <w:lang w:eastAsia="zh-CN"/>
        </w:rPr>
      </w:pPr>
    </w:p>
    <w:p w14:paraId="13E1820D" w14:textId="01C756D8" w:rsidR="00CE2DFB" w:rsidRDefault="00CE2DFB" w:rsidP="00CE2DFB">
      <w:pPr>
        <w:rPr>
          <w:rFonts w:eastAsiaTheme="minorEastAsia"/>
          <w:lang w:eastAsia="zh-CN"/>
        </w:rPr>
      </w:pPr>
      <w:r w:rsidRPr="00CE2DFB">
        <w:rPr>
          <w:rFonts w:eastAsiaTheme="minorEastAsia"/>
          <w:lang w:eastAsia="zh-CN"/>
        </w:rPr>
        <w:t xml:space="preserve">Appropriate configuration of HMS </w:t>
      </w:r>
      <w:proofErr w:type="gramStart"/>
      <w:r w:rsidRPr="00CE2DFB">
        <w:rPr>
          <w:rFonts w:eastAsiaTheme="minorEastAsia"/>
          <w:lang w:eastAsia="zh-CN"/>
        </w:rPr>
        <w:t>modules</w:t>
      </w:r>
      <w:r w:rsidR="001912FB">
        <w:rPr>
          <w:rFonts w:eastAsiaTheme="minorEastAsia"/>
          <w:lang w:eastAsia="zh-CN"/>
        </w:rPr>
        <w:t>[</w:t>
      </w:r>
      <w:proofErr w:type="gramEnd"/>
      <w:r w:rsidR="001912FB">
        <w:rPr>
          <w:rFonts w:eastAsiaTheme="minorEastAsia"/>
          <w:lang w:eastAsia="zh-CN"/>
        </w:rPr>
        <w:t>2]</w:t>
      </w:r>
      <w:r w:rsidRPr="00CE2DFB">
        <w:rPr>
          <w:rFonts w:eastAsiaTheme="minorEastAsia"/>
          <w:lang w:eastAsia="zh-CN"/>
        </w:rPr>
        <w:t xml:space="preserve">. It includes a list of settings, form templates, and program code itself. A module is a text file containing IT product code. Each HMS subsystem can exist as a separate component of the program. Module types include electronic recipe platforms, </w:t>
      </w:r>
      <w:proofErr w:type="gramStart"/>
      <w:r w:rsidR="001F7CFD">
        <w:rPr>
          <w:rFonts w:eastAsiaTheme="minorEastAsia"/>
          <w:lang w:eastAsia="zh-CN"/>
        </w:rPr>
        <w:t>HER</w:t>
      </w:r>
      <w:r w:rsidR="001F7CFD">
        <w:rPr>
          <w:rFonts w:eastAsiaTheme="minorEastAsia" w:hint="eastAsia"/>
          <w:lang w:eastAsia="zh-CN"/>
        </w:rPr>
        <w:t>[</w:t>
      </w:r>
      <w:proofErr w:type="gramEnd"/>
      <w:r w:rsidR="001F7CFD">
        <w:rPr>
          <w:rFonts w:eastAsiaTheme="minorEastAsia"/>
          <w:lang w:eastAsia="zh-CN"/>
        </w:rPr>
        <w:t>4]</w:t>
      </w:r>
      <w:r w:rsidRPr="00CE2DFB">
        <w:rPr>
          <w:rFonts w:eastAsiaTheme="minorEastAsia"/>
          <w:lang w:eastAsia="zh-CN"/>
        </w:rPr>
        <w:t>, etc. During the development process, the required configuration of all elements should be determined.</w:t>
      </w:r>
    </w:p>
    <w:p w14:paraId="29DF6EF1" w14:textId="77777777" w:rsidR="002D048D" w:rsidRDefault="002D048D" w:rsidP="00491DEE">
      <w:pPr>
        <w:rPr>
          <w:rFonts w:eastAsiaTheme="minorEastAsia"/>
          <w:lang w:eastAsia="zh-CN"/>
        </w:rPr>
      </w:pPr>
    </w:p>
    <w:p w14:paraId="2B3F7082" w14:textId="77777777" w:rsidR="002D048D" w:rsidRDefault="002D048D" w:rsidP="00491DEE">
      <w:pPr>
        <w:rPr>
          <w:rFonts w:eastAsiaTheme="minorEastAsia"/>
          <w:lang w:eastAsia="zh-CN"/>
        </w:rPr>
      </w:pPr>
    </w:p>
    <w:p w14:paraId="204319A7" w14:textId="77777777" w:rsidR="002D048D" w:rsidRDefault="002D048D" w:rsidP="00491DEE">
      <w:pPr>
        <w:rPr>
          <w:rFonts w:eastAsiaTheme="minorEastAsia"/>
          <w:lang w:eastAsia="zh-CN"/>
        </w:rPr>
      </w:pPr>
    </w:p>
    <w:p w14:paraId="7B830A60" w14:textId="77777777" w:rsidR="002D048D" w:rsidRPr="00676196" w:rsidRDefault="002D048D" w:rsidP="00491DEE">
      <w:pPr>
        <w:rPr>
          <w:rFonts w:eastAsiaTheme="minorEastAsia"/>
          <w:lang w:eastAsia="zh-CN"/>
        </w:rPr>
      </w:pPr>
    </w:p>
    <w:p w14:paraId="56396A44" w14:textId="52428EFD" w:rsidR="0036798F" w:rsidRDefault="00000000" w:rsidP="0036798F">
      <w:pPr>
        <w:pStyle w:val="2"/>
        <w:rPr>
          <w:rFonts w:ascii="Arial" w:eastAsia="Calibri" w:hAnsi="Arial" w:cs="Arial"/>
          <w:color w:val="000000" w:themeColor="text1"/>
          <w:sz w:val="22"/>
          <w:szCs w:val="22"/>
        </w:rPr>
      </w:pPr>
      <w:bookmarkStart w:id="12" w:name="_Toc118788394"/>
      <w:bookmarkStart w:id="13" w:name="_Toc149640759"/>
      <w:r>
        <w:rPr>
          <w:rFonts w:ascii="Arial" w:eastAsia="Calibri" w:hAnsi="Arial" w:cs="Arial"/>
          <w:color w:val="000000" w:themeColor="text1"/>
          <w:sz w:val="22"/>
          <w:szCs w:val="22"/>
        </w:rPr>
        <w:t>Technology</w:t>
      </w:r>
      <w:bookmarkEnd w:id="12"/>
      <w:bookmarkEnd w:id="13"/>
    </w:p>
    <w:p w14:paraId="31590447" w14:textId="77777777" w:rsidR="002D048D" w:rsidRDefault="002D048D" w:rsidP="002D048D"/>
    <w:p w14:paraId="5D98B91F" w14:textId="77777777" w:rsidR="002D048D" w:rsidRDefault="002D048D" w:rsidP="002D048D"/>
    <w:p w14:paraId="52A682DC" w14:textId="77777777" w:rsidR="002D048D" w:rsidRPr="002D048D" w:rsidRDefault="002D048D" w:rsidP="002D048D"/>
    <w:p w14:paraId="54F711A1" w14:textId="4F8FBDC0" w:rsidR="002B213C" w:rsidRDefault="002B213C" w:rsidP="002B213C">
      <w:r w:rsidRPr="002B213C">
        <w:rPr>
          <w:noProof/>
        </w:rPr>
        <w:lastRenderedPageBreak/>
        <w:drawing>
          <wp:inline distT="0" distB="0" distL="0" distR="0" wp14:anchorId="586F4E95" wp14:editId="4126902E">
            <wp:extent cx="4658375" cy="3000794"/>
            <wp:effectExtent l="0" t="0" r="8890" b="9525"/>
            <wp:docPr id="1920241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41674" name=""/>
                    <pic:cNvPicPr/>
                  </pic:nvPicPr>
                  <pic:blipFill>
                    <a:blip r:embed="rId18"/>
                    <a:stretch>
                      <a:fillRect/>
                    </a:stretch>
                  </pic:blipFill>
                  <pic:spPr>
                    <a:xfrm>
                      <a:off x="0" y="0"/>
                      <a:ext cx="4658375" cy="3000794"/>
                    </a:xfrm>
                    <a:prstGeom prst="rect">
                      <a:avLst/>
                    </a:prstGeom>
                  </pic:spPr>
                </pic:pic>
              </a:graphicData>
            </a:graphic>
          </wp:inline>
        </w:drawing>
      </w:r>
    </w:p>
    <w:p w14:paraId="1EB9A330" w14:textId="77777777" w:rsidR="0036798F" w:rsidRDefault="0036798F" w:rsidP="002B213C"/>
    <w:p w14:paraId="33D77DF3" w14:textId="77777777" w:rsidR="0036798F" w:rsidRDefault="0036798F" w:rsidP="002B213C"/>
    <w:p w14:paraId="5AA5E847" w14:textId="77777777" w:rsidR="0036798F" w:rsidRDefault="0036798F" w:rsidP="002B213C"/>
    <w:p w14:paraId="2F482F37" w14:textId="77777777" w:rsidR="0036798F" w:rsidRDefault="0036798F" w:rsidP="002B213C"/>
    <w:p w14:paraId="3A6849C0" w14:textId="77777777" w:rsidR="0036798F" w:rsidRDefault="0036798F" w:rsidP="002B213C"/>
    <w:p w14:paraId="3BD45E85" w14:textId="77777777" w:rsidR="002B213C" w:rsidRPr="002B213C" w:rsidRDefault="002B213C" w:rsidP="002B213C"/>
    <w:p w14:paraId="744E86E8" w14:textId="77777777" w:rsidR="00FB1DE1" w:rsidRDefault="00000000">
      <w:pPr>
        <w:pStyle w:val="2"/>
        <w:rPr>
          <w:rFonts w:ascii="Arial" w:eastAsia="Calibri" w:hAnsi="Arial" w:cs="Arial"/>
          <w:color w:val="000000" w:themeColor="text1"/>
          <w:sz w:val="22"/>
          <w:szCs w:val="22"/>
        </w:rPr>
      </w:pPr>
      <w:bookmarkStart w:id="14" w:name="_Toc118788395"/>
      <w:bookmarkStart w:id="15" w:name="_Toc149640760"/>
      <w:r>
        <w:rPr>
          <w:rFonts w:ascii="Arial" w:eastAsia="Calibri" w:hAnsi="Arial" w:cs="Arial"/>
          <w:color w:val="000000" w:themeColor="text1"/>
          <w:sz w:val="22"/>
          <w:szCs w:val="22"/>
        </w:rPr>
        <w:t>Version management plan</w:t>
      </w:r>
      <w:bookmarkEnd w:id="14"/>
      <w:bookmarkEnd w:id="15"/>
      <w:r>
        <w:rPr>
          <w:rFonts w:ascii="Arial" w:eastAsia="Calibri" w:hAnsi="Arial" w:cs="Arial"/>
          <w:color w:val="000000" w:themeColor="text1"/>
          <w:sz w:val="22"/>
          <w:szCs w:val="22"/>
        </w:rPr>
        <w:t xml:space="preserve"> </w:t>
      </w:r>
    </w:p>
    <w:p w14:paraId="715DAEC5" w14:textId="78F2249D" w:rsidR="002B213C" w:rsidRPr="002B213C" w:rsidRDefault="002B213C" w:rsidP="002B213C">
      <w:r w:rsidRPr="002B213C">
        <w:t xml:space="preserve">Usually, I use the GitHub repository under </w:t>
      </w:r>
      <w:proofErr w:type="spellStart"/>
      <w:r w:rsidRPr="002B213C">
        <w:t>Github</w:t>
      </w:r>
      <w:proofErr w:type="spellEnd"/>
      <w:r w:rsidRPr="002B213C">
        <w:t xml:space="preserve"> and Baidu Cloud for data backup</w:t>
      </w:r>
      <w:r>
        <w:rPr>
          <w:rFonts w:ascii="宋体" w:eastAsia="宋体" w:hAnsi="宋体" w:cs="宋体" w:hint="eastAsia"/>
          <w:lang w:eastAsia="zh-CN"/>
        </w:rPr>
        <w:t>.</w:t>
      </w:r>
    </w:p>
    <w:p w14:paraId="533E7DCC" w14:textId="77777777" w:rsidR="00FB1DE1" w:rsidRDefault="00000000">
      <w:pPr>
        <w:pStyle w:val="1"/>
        <w:rPr>
          <w:rFonts w:ascii="Arial" w:hAnsi="Arial" w:cs="Arial"/>
          <w:color w:val="000000" w:themeColor="text1"/>
          <w:sz w:val="22"/>
          <w:szCs w:val="22"/>
        </w:rPr>
      </w:pPr>
      <w:bookmarkStart w:id="16" w:name="_Toc118788396"/>
      <w:bookmarkStart w:id="17" w:name="_Toc149640761"/>
      <w:r>
        <w:rPr>
          <w:rFonts w:ascii="Arial" w:hAnsi="Arial" w:cs="Arial"/>
          <w:color w:val="000000" w:themeColor="text1"/>
          <w:sz w:val="22"/>
          <w:szCs w:val="22"/>
        </w:rPr>
        <w:lastRenderedPageBreak/>
        <w:t>Project Management</w:t>
      </w:r>
      <w:bookmarkEnd w:id="16"/>
      <w:bookmarkEnd w:id="17"/>
    </w:p>
    <w:p w14:paraId="1F6CEA28" w14:textId="77777777" w:rsidR="00FB1DE1" w:rsidRDefault="00000000">
      <w:pPr>
        <w:pStyle w:val="2"/>
        <w:rPr>
          <w:rFonts w:ascii="Arial" w:eastAsia="Calibri" w:hAnsi="Arial" w:cs="Arial"/>
          <w:color w:val="000000" w:themeColor="text1"/>
          <w:sz w:val="22"/>
          <w:szCs w:val="22"/>
        </w:rPr>
      </w:pPr>
      <w:bookmarkStart w:id="18" w:name="_Toc149640762"/>
      <w:r>
        <w:rPr>
          <w:rFonts w:ascii="Arial" w:eastAsia="Calibri" w:hAnsi="Arial" w:cs="Arial"/>
          <w:color w:val="000000" w:themeColor="text1"/>
          <w:sz w:val="22"/>
          <w:szCs w:val="22"/>
        </w:rPr>
        <w:t>Activities</w:t>
      </w:r>
      <w:bookmarkEnd w:id="18"/>
    </w:p>
    <w:p w14:paraId="305FBB5A" w14:textId="2F4650D1" w:rsidR="00FB1DE1" w:rsidRDefault="0036798F">
      <w:pPr>
        <w:rPr>
          <w:rFonts w:ascii="Arial" w:hAnsi="Arial" w:cs="Arial"/>
          <w:color w:val="FF0000"/>
        </w:rPr>
      </w:pPr>
      <w:r w:rsidRPr="0036798F">
        <w:rPr>
          <w:rFonts w:ascii="Arial" w:hAnsi="Arial" w:cs="Arial"/>
          <w:noProof/>
          <w:color w:val="FF0000"/>
        </w:rPr>
        <w:drawing>
          <wp:inline distT="0" distB="0" distL="0" distR="0" wp14:anchorId="37971E9E" wp14:editId="03F0B341">
            <wp:extent cx="5943600" cy="7407910"/>
            <wp:effectExtent l="0" t="0" r="0" b="2540"/>
            <wp:docPr id="1517046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46691" name=""/>
                    <pic:cNvPicPr/>
                  </pic:nvPicPr>
                  <pic:blipFill>
                    <a:blip r:embed="rId19"/>
                    <a:stretch>
                      <a:fillRect/>
                    </a:stretch>
                  </pic:blipFill>
                  <pic:spPr>
                    <a:xfrm>
                      <a:off x="0" y="0"/>
                      <a:ext cx="5943600" cy="7407910"/>
                    </a:xfrm>
                    <a:prstGeom prst="rect">
                      <a:avLst/>
                    </a:prstGeom>
                  </pic:spPr>
                </pic:pic>
              </a:graphicData>
            </a:graphic>
          </wp:inline>
        </w:drawing>
      </w:r>
      <w:r>
        <w:rPr>
          <w:rFonts w:ascii="Arial" w:hAnsi="Arial" w:cs="Arial"/>
          <w:color w:val="FF0000"/>
        </w:rPr>
        <w:t xml:space="preserve">  </w:t>
      </w:r>
    </w:p>
    <w:p w14:paraId="63A335B9" w14:textId="77777777" w:rsidR="00FB1DE1" w:rsidRDefault="00000000">
      <w:pPr>
        <w:pStyle w:val="2"/>
        <w:rPr>
          <w:rFonts w:ascii="Arial" w:eastAsia="Calibri" w:hAnsi="Arial" w:cs="Arial"/>
          <w:color w:val="000000" w:themeColor="text1"/>
          <w:sz w:val="22"/>
          <w:szCs w:val="22"/>
        </w:rPr>
      </w:pPr>
      <w:bookmarkStart w:id="19" w:name="_Toc149640763"/>
      <w:r>
        <w:rPr>
          <w:rFonts w:ascii="Arial" w:eastAsia="Calibri" w:hAnsi="Arial" w:cs="Arial"/>
          <w:color w:val="000000" w:themeColor="text1"/>
          <w:sz w:val="22"/>
          <w:szCs w:val="22"/>
        </w:rPr>
        <w:lastRenderedPageBreak/>
        <w:t>Schedule</w:t>
      </w:r>
      <w:bookmarkEnd w:id="19"/>
    </w:p>
    <w:p w14:paraId="05CCB7FF" w14:textId="7658453F" w:rsidR="008E3B96" w:rsidRDefault="008E3B96" w:rsidP="008E3B96">
      <w:r w:rsidRPr="008E3B96">
        <w:t>The progress report of my specific design is displayed through the following progress display. This progress is the relevant progress and completion status within three months, including the search and learning of relevant literature. The relevant testing of data is effective and in line with the current experimental progress, including the overall schedule arrangement for the next few months, completing all required goals given by the teacher within a limited time, and weekly reports are also essential. During the entire system construction process, I encountered many difficulties, but they were all resolved through learning and research. However, this does not mean that this situation will not occur again in future learning. Therefore, I will strive to overcome them, complete the writing of the paper, build the system, and make progress and success</w:t>
      </w:r>
      <w:r>
        <w:t>.</w:t>
      </w:r>
    </w:p>
    <w:p w14:paraId="338D28F9" w14:textId="17484661" w:rsidR="007F2FA0" w:rsidRDefault="007F2FA0" w:rsidP="008E3B96">
      <w:r w:rsidRPr="007F2FA0">
        <w:rPr>
          <w:noProof/>
        </w:rPr>
        <w:drawing>
          <wp:inline distT="0" distB="0" distL="0" distR="0" wp14:anchorId="4AC0BD12" wp14:editId="5F224077">
            <wp:extent cx="4753638" cy="3334215"/>
            <wp:effectExtent l="0" t="0" r="8890" b="0"/>
            <wp:docPr id="1586094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443" name=""/>
                    <pic:cNvPicPr/>
                  </pic:nvPicPr>
                  <pic:blipFill>
                    <a:blip r:embed="rId20"/>
                    <a:stretch>
                      <a:fillRect/>
                    </a:stretch>
                  </pic:blipFill>
                  <pic:spPr>
                    <a:xfrm>
                      <a:off x="0" y="0"/>
                      <a:ext cx="4753638" cy="3334215"/>
                    </a:xfrm>
                    <a:prstGeom prst="rect">
                      <a:avLst/>
                    </a:prstGeom>
                  </pic:spPr>
                </pic:pic>
              </a:graphicData>
            </a:graphic>
          </wp:inline>
        </w:drawing>
      </w:r>
    </w:p>
    <w:p w14:paraId="599B2E53" w14:textId="77777777" w:rsidR="008E3B96" w:rsidRPr="008E3B96" w:rsidRDefault="008E3B96" w:rsidP="008E3B96"/>
    <w:p w14:paraId="458A0383" w14:textId="77777777" w:rsidR="00FB1DE1" w:rsidRDefault="00000000">
      <w:pPr>
        <w:pStyle w:val="2"/>
        <w:rPr>
          <w:rFonts w:ascii="Arial" w:eastAsia="Calibri" w:hAnsi="Arial" w:cs="Arial"/>
          <w:color w:val="000000" w:themeColor="text1"/>
          <w:sz w:val="22"/>
          <w:szCs w:val="22"/>
        </w:rPr>
      </w:pPr>
      <w:bookmarkStart w:id="20" w:name="_Toc118788399"/>
      <w:bookmarkStart w:id="21" w:name="_Toc149640764"/>
      <w:r>
        <w:rPr>
          <w:rFonts w:ascii="Arial" w:eastAsia="Calibri" w:hAnsi="Arial" w:cs="Arial"/>
          <w:color w:val="000000" w:themeColor="text1"/>
          <w:sz w:val="22"/>
          <w:szCs w:val="22"/>
        </w:rPr>
        <w:t>Data management plan</w:t>
      </w:r>
      <w:bookmarkEnd w:id="20"/>
      <w:bookmarkEnd w:id="21"/>
      <w:r>
        <w:rPr>
          <w:rFonts w:ascii="Arial" w:eastAsia="Calibri" w:hAnsi="Arial" w:cs="Arial"/>
          <w:color w:val="000000" w:themeColor="text1"/>
          <w:sz w:val="22"/>
          <w:szCs w:val="22"/>
        </w:rPr>
        <w:t xml:space="preserve"> </w:t>
      </w:r>
    </w:p>
    <w:p w14:paraId="171972BD" w14:textId="77777777" w:rsidR="007F2FA0" w:rsidRDefault="007F2FA0" w:rsidP="007F2FA0">
      <w:pPr>
        <w:ind w:firstLineChars="700" w:firstLine="1540"/>
      </w:pPr>
      <w:r>
        <w:t>a. Write your own weekly report and report progress to your supervisor</w:t>
      </w:r>
    </w:p>
    <w:p w14:paraId="46537169" w14:textId="77777777" w:rsidR="007F2FA0" w:rsidRDefault="007F2FA0" w:rsidP="007F2FA0">
      <w:pPr>
        <w:ind w:firstLineChars="700" w:firstLine="1540"/>
      </w:pPr>
      <w:r>
        <w:t xml:space="preserve">b. Upload your own code to </w:t>
      </w:r>
      <w:proofErr w:type="spellStart"/>
      <w:r>
        <w:t>Github</w:t>
      </w:r>
      <w:proofErr w:type="spellEnd"/>
      <w:r>
        <w:t xml:space="preserve"> to save the relevant data code for storage</w:t>
      </w:r>
    </w:p>
    <w:p w14:paraId="0A329E31" w14:textId="77777777" w:rsidR="007F2FA0" w:rsidRDefault="007F2FA0" w:rsidP="007F2FA0">
      <w:pPr>
        <w:ind w:firstLineChars="700" w:firstLine="1540"/>
      </w:pPr>
      <w:r>
        <w:t>c. Save weekly progress folder and data time and actions</w:t>
      </w:r>
    </w:p>
    <w:p w14:paraId="52EB777F" w14:textId="65B09F6A" w:rsidR="007F2FA0" w:rsidRDefault="007F2FA0" w:rsidP="007F2FA0">
      <w:pPr>
        <w:ind w:firstLineChars="700" w:firstLine="1540"/>
      </w:pPr>
      <w:r>
        <w:t>d. Use relevant research papers as templates for learning and reference, and search through Baidu and relevant internet sites.</w:t>
      </w:r>
    </w:p>
    <w:p w14:paraId="5AB5847E" w14:textId="06F599C9" w:rsidR="00FB1DE1" w:rsidRDefault="00FB1DE1">
      <w:pPr>
        <w:rPr>
          <w:rFonts w:ascii="Arial" w:hAnsi="Arial" w:cs="Arial"/>
          <w:color w:val="FF0000"/>
        </w:rPr>
      </w:pPr>
    </w:p>
    <w:p w14:paraId="00A8AFB1" w14:textId="77777777" w:rsidR="00FB1DE1" w:rsidRDefault="00000000">
      <w:pPr>
        <w:pStyle w:val="2"/>
        <w:rPr>
          <w:rFonts w:ascii="Arial" w:eastAsia="Calibri" w:hAnsi="Arial" w:cs="Arial"/>
          <w:color w:val="000000" w:themeColor="text1"/>
          <w:sz w:val="22"/>
          <w:szCs w:val="22"/>
        </w:rPr>
      </w:pPr>
      <w:bookmarkStart w:id="22" w:name="_Toc149640765"/>
      <w:r>
        <w:rPr>
          <w:rFonts w:ascii="Arial" w:eastAsia="Calibri" w:hAnsi="Arial" w:cs="Arial"/>
          <w:color w:val="000000" w:themeColor="text1"/>
          <w:sz w:val="22"/>
          <w:szCs w:val="22"/>
        </w:rPr>
        <w:t>Project Deliverables</w:t>
      </w:r>
      <w:bookmarkEnd w:id="22"/>
      <w:r>
        <w:rPr>
          <w:rFonts w:ascii="Arial" w:eastAsia="Calibri" w:hAnsi="Arial" w:cs="Arial"/>
          <w:color w:val="000000" w:themeColor="text1"/>
          <w:sz w:val="22"/>
          <w:szCs w:val="22"/>
        </w:rPr>
        <w:t xml:space="preserve"> </w:t>
      </w:r>
    </w:p>
    <w:p w14:paraId="4AE78BCE" w14:textId="77777777" w:rsidR="007F2FA0" w:rsidRDefault="007F2FA0" w:rsidP="007F2FA0">
      <w:pPr>
        <w:ind w:firstLineChars="700" w:firstLine="1540"/>
      </w:pPr>
      <w:r>
        <w:t>a. Complete the writing of the project proposal</w:t>
      </w:r>
    </w:p>
    <w:p w14:paraId="2FEB3D4C" w14:textId="77777777" w:rsidR="007F2FA0" w:rsidRDefault="007F2FA0" w:rsidP="007F2FA0">
      <w:pPr>
        <w:ind w:firstLineChars="700" w:firstLine="1540"/>
      </w:pPr>
      <w:r>
        <w:t>b. Complete and deliver weekly report content</w:t>
      </w:r>
    </w:p>
    <w:p w14:paraId="6E9B4FD1" w14:textId="77777777" w:rsidR="007F2FA0" w:rsidRDefault="007F2FA0" w:rsidP="007F2FA0">
      <w:pPr>
        <w:ind w:firstLineChars="700" w:firstLine="1540"/>
      </w:pPr>
      <w:r>
        <w:lastRenderedPageBreak/>
        <w:t>c. Submit relevant progress folders</w:t>
      </w:r>
    </w:p>
    <w:p w14:paraId="57520281" w14:textId="77777777" w:rsidR="007F2FA0" w:rsidRDefault="007F2FA0" w:rsidP="007F2FA0">
      <w:pPr>
        <w:ind w:firstLineChars="700" w:firstLine="1540"/>
      </w:pPr>
      <w:r>
        <w:t>d. Complete and deliver the final report</w:t>
      </w:r>
    </w:p>
    <w:p w14:paraId="0036F931" w14:textId="77777777" w:rsidR="007F2FA0" w:rsidRDefault="007F2FA0" w:rsidP="007F2FA0">
      <w:pPr>
        <w:ind w:firstLineChars="700" w:firstLine="1540"/>
      </w:pPr>
      <w:r>
        <w:t>e. Improve and modify the final code, and ensure it is correct after multiple tests</w:t>
      </w:r>
    </w:p>
    <w:p w14:paraId="5802769C" w14:textId="77777777" w:rsidR="007F2FA0" w:rsidRDefault="007F2FA0" w:rsidP="007F2FA0">
      <w:pPr>
        <w:ind w:firstLineChars="700" w:firstLine="1540"/>
      </w:pPr>
      <w:r>
        <w:t>f. Use the PowerPoint required for presentation</w:t>
      </w:r>
    </w:p>
    <w:p w14:paraId="718D2626" w14:textId="2EA1A719" w:rsidR="007F2FA0" w:rsidRDefault="007F2FA0" w:rsidP="007F2FA0">
      <w:pPr>
        <w:ind w:firstLineChars="700" w:firstLine="1540"/>
      </w:pPr>
      <w:r>
        <w:t>g. Project Introduction and Submission.</w:t>
      </w:r>
    </w:p>
    <w:p w14:paraId="1BE8ECCD" w14:textId="77777777" w:rsidR="007F2FA0" w:rsidRPr="007F2FA0" w:rsidRDefault="007F2FA0" w:rsidP="007F2FA0"/>
    <w:p w14:paraId="6A761D26" w14:textId="248046DB" w:rsidR="000D16F2" w:rsidRPr="000D16F2" w:rsidRDefault="00000000" w:rsidP="00A64F8E">
      <w:pPr>
        <w:pStyle w:val="1"/>
        <w:rPr>
          <w:rFonts w:ascii="Arial" w:hAnsi="Arial" w:cs="Arial"/>
          <w:color w:val="000000" w:themeColor="text1"/>
          <w:sz w:val="22"/>
          <w:szCs w:val="22"/>
        </w:rPr>
      </w:pPr>
      <w:bookmarkStart w:id="23" w:name="_Toc149640766"/>
      <w:r>
        <w:rPr>
          <w:rFonts w:ascii="Arial" w:hAnsi="Arial" w:cs="Arial"/>
          <w:color w:val="000000" w:themeColor="text1"/>
          <w:sz w:val="22"/>
          <w:szCs w:val="22"/>
        </w:rPr>
        <w:t>Reference</w:t>
      </w:r>
      <w:bookmarkEnd w:id="23"/>
    </w:p>
    <w:p w14:paraId="1931488C" w14:textId="5FC9693E" w:rsidR="00D435BE" w:rsidRDefault="00D435BE" w:rsidP="00D435BE">
      <w:pPr>
        <w:rPr>
          <w:rFonts w:eastAsiaTheme="minorEastAsia"/>
          <w:lang w:eastAsia="zh-CN"/>
        </w:rPr>
      </w:pPr>
      <w:r>
        <w:rPr>
          <w:rFonts w:eastAsiaTheme="minorEastAsia" w:hint="eastAsia"/>
          <w:lang w:eastAsia="zh-CN"/>
        </w:rPr>
        <w:t>[</w:t>
      </w:r>
      <w:r>
        <w:rPr>
          <w:rFonts w:eastAsiaTheme="minorEastAsia"/>
          <w:lang w:eastAsia="zh-CN"/>
        </w:rPr>
        <w:t>1]:</w:t>
      </w:r>
      <w:r w:rsidRPr="00D435BE">
        <w:t xml:space="preserve"> </w:t>
      </w:r>
      <w:r w:rsidRPr="00D435BE">
        <w:rPr>
          <w:rFonts w:eastAsiaTheme="minorEastAsia"/>
          <w:lang w:eastAsia="zh-CN"/>
        </w:rPr>
        <w:t>Detailed Introduction of Hospital Management System (HMS)</w:t>
      </w:r>
      <w:r>
        <w:rPr>
          <w:rFonts w:eastAsiaTheme="minorEastAsia"/>
          <w:lang w:eastAsia="zh-CN"/>
        </w:rPr>
        <w:t xml:space="preserve"> (Krae,2020</w:t>
      </w:r>
      <w:r>
        <w:rPr>
          <w:rFonts w:eastAsiaTheme="minorEastAsia" w:hint="eastAsia"/>
          <w:lang w:eastAsia="zh-CN"/>
        </w:rPr>
        <w:t>)</w:t>
      </w:r>
      <w:r>
        <w:rPr>
          <w:rFonts w:eastAsiaTheme="minorEastAsia"/>
          <w:lang w:eastAsia="zh-CN"/>
        </w:rPr>
        <w:t xml:space="preserve"> </w:t>
      </w:r>
      <w:r>
        <w:rPr>
          <w:rFonts w:eastAsiaTheme="minorEastAsia" w:hint="eastAsia"/>
          <w:lang w:eastAsia="zh-CN"/>
        </w:rPr>
        <w:t>available</w:t>
      </w:r>
      <w:r>
        <w:rPr>
          <w:rFonts w:eastAsiaTheme="minorEastAsia"/>
          <w:lang w:eastAsia="zh-CN"/>
        </w:rPr>
        <w:t xml:space="preserve"> at:</w:t>
      </w:r>
    </w:p>
    <w:p w14:paraId="7E95B35F" w14:textId="499A9276" w:rsidR="00D435BE" w:rsidRDefault="00000000" w:rsidP="00D435BE">
      <w:hyperlink r:id="rId21" w:history="1">
        <w:r w:rsidR="00D435BE">
          <w:rPr>
            <w:rStyle w:val="a7"/>
          </w:rPr>
          <w:t>Introduction of Hospital Management System &amp; its Features (karexpert.com)</w:t>
        </w:r>
      </w:hyperlink>
    </w:p>
    <w:p w14:paraId="233E6ABE" w14:textId="2C91D085" w:rsidR="001912FB" w:rsidRDefault="00D435BE" w:rsidP="001912FB">
      <w:r>
        <w:rPr>
          <w:rFonts w:eastAsiaTheme="minorEastAsia" w:hint="eastAsia"/>
          <w:lang w:eastAsia="zh-CN"/>
        </w:rPr>
        <w:t>[</w:t>
      </w:r>
      <w:r>
        <w:rPr>
          <w:rFonts w:eastAsiaTheme="minorEastAsia"/>
          <w:lang w:eastAsia="zh-CN"/>
        </w:rPr>
        <w:t>2]:</w:t>
      </w:r>
      <w:r w:rsidRPr="00D435BE">
        <w:t xml:space="preserve"> </w:t>
      </w:r>
      <w:r w:rsidR="001912FB" w:rsidRPr="001912FB">
        <w:t xml:space="preserve">Features </w:t>
      </w:r>
      <w:proofErr w:type="gramStart"/>
      <w:r w:rsidR="001912FB" w:rsidRPr="001912FB">
        <w:t>Of</w:t>
      </w:r>
      <w:proofErr w:type="gramEnd"/>
      <w:r w:rsidR="001912FB" w:rsidRPr="001912FB">
        <w:t xml:space="preserve"> Hospital Management System | Efficient Scheduling &amp; Record Management</w:t>
      </w:r>
      <w:r w:rsidR="001912FB">
        <w:t xml:space="preserve"> </w:t>
      </w:r>
      <w:r w:rsidR="001912FB">
        <w:rPr>
          <w:rFonts w:ascii="宋体" w:eastAsia="宋体" w:hAnsi="宋体" w:cs="宋体"/>
          <w:lang w:eastAsia="zh-CN"/>
        </w:rPr>
        <w:t xml:space="preserve">(Rising,2023) </w:t>
      </w:r>
      <w:r w:rsidR="001912FB">
        <w:rPr>
          <w:rFonts w:eastAsiaTheme="minorEastAsia"/>
          <w:lang w:eastAsia="zh-CN"/>
        </w:rPr>
        <w:t>available at:</w:t>
      </w:r>
      <w:r w:rsidR="001912FB" w:rsidRPr="001912FB">
        <w:t xml:space="preserve"> </w:t>
      </w:r>
      <w:hyperlink r:id="rId22" w:history="1">
        <w:r w:rsidR="001912FB">
          <w:rPr>
            <w:rStyle w:val="a7"/>
          </w:rPr>
          <w:t>Features of Hospital Management System | Efficient Scheduling &amp; Record Management (risingmax.com)</w:t>
        </w:r>
      </w:hyperlink>
    </w:p>
    <w:p w14:paraId="00FB72C0" w14:textId="27542A83" w:rsidR="00D435BE" w:rsidRPr="00D435BE" w:rsidRDefault="00D435BE" w:rsidP="00D435BE">
      <w:r>
        <w:rPr>
          <w:rFonts w:eastAsiaTheme="minorEastAsia" w:hint="eastAsia"/>
          <w:lang w:eastAsia="zh-CN"/>
        </w:rPr>
        <w:t>[</w:t>
      </w:r>
      <w:r>
        <w:rPr>
          <w:rFonts w:eastAsiaTheme="minorEastAsia"/>
          <w:lang w:eastAsia="zh-CN"/>
        </w:rPr>
        <w:t>3]:</w:t>
      </w:r>
      <w:r w:rsidRPr="00D435BE">
        <w:t xml:space="preserve"> </w:t>
      </w:r>
      <w:r w:rsidRPr="00D435BE">
        <w:rPr>
          <w:rFonts w:eastAsiaTheme="minorEastAsia"/>
          <w:lang w:eastAsia="zh-CN"/>
        </w:rPr>
        <w:t xml:space="preserve">ER diagram for a hospital management system (Crow’s Foot </w:t>
      </w:r>
      <w:proofErr w:type="gramStart"/>
      <w:r w:rsidRPr="00D435BE">
        <w:rPr>
          <w:rFonts w:eastAsiaTheme="minorEastAsia"/>
          <w:lang w:eastAsia="zh-CN"/>
        </w:rPr>
        <w:t>notation)</w:t>
      </w:r>
      <w:r>
        <w:rPr>
          <w:rFonts w:eastAsiaTheme="minorEastAsia"/>
          <w:lang w:eastAsia="zh-CN"/>
        </w:rPr>
        <w:t>(</w:t>
      </w:r>
      <w:proofErr w:type="gramEnd"/>
      <w:r>
        <w:rPr>
          <w:rFonts w:eastAsiaTheme="minorEastAsia"/>
          <w:lang w:eastAsia="zh-CN"/>
        </w:rPr>
        <w:t>Constantine,2021) available at:</w:t>
      </w:r>
      <w:r w:rsidRPr="00D435BE">
        <w:t xml:space="preserve"> </w:t>
      </w:r>
      <w:hyperlink r:id="rId23" w:history="1">
        <w:r>
          <w:rPr>
            <w:rStyle w:val="a7"/>
          </w:rPr>
          <w:t>ER diagram for a hospital management system (Crow’s Foot notation) | Gleek | Gleek</w:t>
        </w:r>
      </w:hyperlink>
    </w:p>
    <w:p w14:paraId="517CDB77" w14:textId="21675A05" w:rsidR="00A64F8E" w:rsidRPr="00A64F8E" w:rsidRDefault="00D435BE" w:rsidP="005268A5">
      <w:pPr>
        <w:rPr>
          <w:color w:val="0563C1" w:themeColor="hyperlink"/>
          <w:u w:val="single"/>
        </w:rPr>
      </w:pPr>
      <w:r>
        <w:rPr>
          <w:rFonts w:eastAsiaTheme="minorEastAsia"/>
          <w:lang w:eastAsia="zh-CN"/>
        </w:rPr>
        <w:t>[4]</w:t>
      </w:r>
      <w:r w:rsidR="005268A5">
        <w:rPr>
          <w:rFonts w:eastAsiaTheme="minorEastAsia"/>
          <w:lang w:eastAsia="zh-CN"/>
        </w:rPr>
        <w:t>:</w:t>
      </w:r>
      <w:r w:rsidR="005268A5" w:rsidRPr="005268A5">
        <w:t xml:space="preserve"> </w:t>
      </w:r>
      <w:r w:rsidR="005268A5" w:rsidRPr="005268A5">
        <w:rPr>
          <w:rFonts w:eastAsiaTheme="minorEastAsia"/>
          <w:lang w:eastAsia="zh-CN"/>
        </w:rPr>
        <w:t>Hospital Management System: Features, Solutions, Modules</w:t>
      </w:r>
      <w:r w:rsidR="005268A5">
        <w:rPr>
          <w:rFonts w:eastAsiaTheme="minorEastAsia"/>
          <w:lang w:eastAsia="zh-CN"/>
        </w:rPr>
        <w:t xml:space="preserve"> </w:t>
      </w:r>
      <w:r>
        <w:rPr>
          <w:rFonts w:eastAsiaTheme="minorEastAsia"/>
          <w:lang w:eastAsia="zh-CN"/>
        </w:rPr>
        <w:t>(Andrei,2023) available at:</w:t>
      </w:r>
      <w:r w:rsidRPr="00D435BE">
        <w:t xml:space="preserve"> </w:t>
      </w:r>
      <w:hyperlink r:id="rId24" w:history="1">
        <w:r>
          <w:rPr>
            <w:rStyle w:val="a7"/>
          </w:rPr>
          <w:t>Hospital Management System: Features, Solutions, Modules - Glorium Technologies</w:t>
        </w:r>
      </w:hyperlink>
    </w:p>
    <w:p w14:paraId="55F7041A" w14:textId="4EEF4CB8" w:rsidR="00D435BE" w:rsidRDefault="00D435BE" w:rsidP="005268A5">
      <w:pPr>
        <w:rPr>
          <w:rFonts w:eastAsiaTheme="minorEastAsia"/>
          <w:lang w:eastAsia="zh-CN"/>
        </w:rPr>
      </w:pPr>
      <w:r>
        <w:rPr>
          <w:rFonts w:eastAsiaTheme="minorEastAsia"/>
          <w:lang w:eastAsia="zh-CN"/>
        </w:rPr>
        <w:t>[5]:</w:t>
      </w:r>
      <w:r w:rsidRPr="00D435BE">
        <w:t xml:space="preserve"> </w:t>
      </w:r>
      <w:r w:rsidRPr="00D435BE">
        <w:rPr>
          <w:rFonts w:eastAsiaTheme="minorEastAsia"/>
          <w:lang w:eastAsia="zh-CN"/>
        </w:rPr>
        <w:t>Basic Components of a Hospital Management System</w:t>
      </w:r>
      <w:r>
        <w:rPr>
          <w:rFonts w:eastAsiaTheme="minorEastAsia"/>
          <w:lang w:eastAsia="zh-CN"/>
        </w:rPr>
        <w:t xml:space="preserve"> available at:</w:t>
      </w:r>
    </w:p>
    <w:p w14:paraId="78194C49" w14:textId="65563DFF" w:rsidR="00A64F8E" w:rsidRDefault="00000000" w:rsidP="005268A5">
      <w:pPr>
        <w:rPr>
          <w:rStyle w:val="a7"/>
        </w:rPr>
      </w:pPr>
      <w:hyperlink r:id="rId25" w:history="1">
        <w:r w:rsidR="00D435BE">
          <w:rPr>
            <w:rStyle w:val="a7"/>
          </w:rPr>
          <w:t>Hospital Management System: Modules, Features of Software Components - EffectiveSoft</w:t>
        </w:r>
      </w:hyperlink>
      <w:r w:rsidR="00A64F8E">
        <w:rPr>
          <w:rStyle w:val="a7"/>
        </w:rPr>
        <w:t>.</w:t>
      </w:r>
    </w:p>
    <w:p w14:paraId="1FD5724C" w14:textId="77777777" w:rsidR="000D16F2" w:rsidRDefault="000D16F2" w:rsidP="000D16F2">
      <w:pPr>
        <w:rPr>
          <w:rFonts w:eastAsiaTheme="minorEastAsia"/>
          <w:lang w:eastAsia="zh-CN"/>
        </w:rPr>
      </w:pPr>
      <w:r>
        <w:rPr>
          <w:rFonts w:eastAsiaTheme="minorEastAsia" w:hint="eastAsia"/>
          <w:lang w:eastAsia="zh-CN"/>
        </w:rPr>
        <w:t>[</w:t>
      </w:r>
      <w:r>
        <w:rPr>
          <w:rFonts w:eastAsiaTheme="minorEastAsia"/>
          <w:lang w:eastAsia="zh-CN"/>
        </w:rPr>
        <w:t>6]:</w:t>
      </w:r>
      <w:r w:rsidRPr="00A64F8E">
        <w:t xml:space="preserve"> </w:t>
      </w:r>
      <w:r w:rsidRPr="00A64F8E">
        <w:rPr>
          <w:rFonts w:eastAsiaTheme="minorEastAsia"/>
          <w:lang w:eastAsia="zh-CN"/>
        </w:rPr>
        <w:t xml:space="preserve">How much does it cost to develop a hospital management </w:t>
      </w:r>
      <w:proofErr w:type="gramStart"/>
      <w:r w:rsidRPr="00A64F8E">
        <w:rPr>
          <w:rFonts w:eastAsiaTheme="minorEastAsia"/>
          <w:lang w:eastAsia="zh-CN"/>
        </w:rPr>
        <w:t>system?</w:t>
      </w:r>
      <w:r>
        <w:rPr>
          <w:rFonts w:eastAsiaTheme="minorEastAsia"/>
          <w:lang w:eastAsia="zh-CN"/>
        </w:rPr>
        <w:t>(</w:t>
      </w:r>
      <w:proofErr w:type="gramEnd"/>
      <w:r>
        <w:rPr>
          <w:rFonts w:eastAsiaTheme="minorEastAsia"/>
          <w:lang w:eastAsia="zh-CN"/>
        </w:rPr>
        <w:t xml:space="preserve">GIT,2022) </w:t>
      </w:r>
      <w:r>
        <w:rPr>
          <w:rFonts w:eastAsiaTheme="minorEastAsia" w:hint="eastAsia"/>
          <w:lang w:eastAsia="zh-CN"/>
        </w:rPr>
        <w:t>available</w:t>
      </w:r>
      <w:r>
        <w:rPr>
          <w:rFonts w:eastAsiaTheme="minorEastAsia"/>
          <w:lang w:eastAsia="zh-CN"/>
        </w:rPr>
        <w:t xml:space="preserve"> at:</w:t>
      </w:r>
    </w:p>
    <w:p w14:paraId="5A8E82A8" w14:textId="77777777" w:rsidR="000D16F2" w:rsidRDefault="00000000" w:rsidP="000D16F2">
      <w:hyperlink r:id="rId26" w:history="1">
        <w:r w:rsidR="000D16F2">
          <w:rPr>
            <w:rStyle w:val="a7"/>
          </w:rPr>
          <w:t>How much does it cost to develop a hospital management system? (appinventiv.com)</w:t>
        </w:r>
      </w:hyperlink>
    </w:p>
    <w:p w14:paraId="55FC0C70" w14:textId="59777733" w:rsidR="000D16F2" w:rsidRDefault="000D16F2" w:rsidP="000D16F2">
      <w:pPr>
        <w:rPr>
          <w:rFonts w:eastAsiaTheme="minorEastAsia"/>
          <w:lang w:eastAsia="zh-CN"/>
        </w:rPr>
      </w:pPr>
      <w:r>
        <w:rPr>
          <w:rFonts w:eastAsiaTheme="minorEastAsia" w:hint="eastAsia"/>
          <w:lang w:eastAsia="zh-CN"/>
        </w:rPr>
        <w:t>[</w:t>
      </w:r>
      <w:r>
        <w:rPr>
          <w:rFonts w:eastAsiaTheme="minorEastAsia"/>
          <w:lang w:eastAsia="zh-CN"/>
        </w:rPr>
        <w:t>7]:</w:t>
      </w:r>
      <w:r w:rsidRPr="000D16F2">
        <w:t xml:space="preserve"> </w:t>
      </w:r>
      <w:r w:rsidRPr="000D16F2">
        <w:rPr>
          <w:rFonts w:eastAsiaTheme="minorEastAsia"/>
          <w:lang w:eastAsia="zh-CN"/>
        </w:rPr>
        <w:t>Use Case Diagram for Hospital Management System</w:t>
      </w:r>
      <w:r>
        <w:rPr>
          <w:rFonts w:eastAsiaTheme="minorEastAsia"/>
          <w:lang w:eastAsia="zh-CN"/>
        </w:rPr>
        <w:t xml:space="preserve"> (Nym,2022) available at:</w:t>
      </w:r>
    </w:p>
    <w:p w14:paraId="78796560" w14:textId="041EDBAF" w:rsidR="000D16F2" w:rsidRDefault="00000000" w:rsidP="000D16F2">
      <w:pPr>
        <w:rPr>
          <w:rFonts w:eastAsiaTheme="minorEastAsia"/>
          <w:lang w:eastAsia="zh-CN"/>
        </w:rPr>
      </w:pPr>
      <w:hyperlink r:id="rId27" w:anchor="google_vignette" w:history="1">
        <w:r w:rsidR="000D16F2">
          <w:rPr>
            <w:rStyle w:val="a7"/>
          </w:rPr>
          <w:t>Use Case Diagram for Hospital Management System (itsourcecode.com)</w:t>
        </w:r>
      </w:hyperlink>
    </w:p>
    <w:p w14:paraId="1665374A" w14:textId="0D4AAA2E" w:rsidR="000D16F2" w:rsidRPr="000D16F2" w:rsidRDefault="000D16F2" w:rsidP="000D16F2">
      <w:pPr>
        <w:rPr>
          <w:rFonts w:eastAsiaTheme="minorEastAsia"/>
          <w:lang w:eastAsia="zh-CN"/>
        </w:rPr>
      </w:pPr>
      <w:r>
        <w:rPr>
          <w:rFonts w:eastAsiaTheme="minorEastAsia" w:hint="eastAsia"/>
          <w:lang w:eastAsia="zh-CN"/>
        </w:rPr>
        <w:t>[</w:t>
      </w:r>
      <w:r>
        <w:rPr>
          <w:rFonts w:eastAsiaTheme="minorEastAsia"/>
          <w:lang w:eastAsia="zh-CN"/>
        </w:rPr>
        <w:t>8]</w:t>
      </w:r>
      <w:r w:rsidRPr="000D16F2">
        <w:t xml:space="preserve"> </w:t>
      </w:r>
      <w:r w:rsidRPr="000D16F2">
        <w:rPr>
          <w:rFonts w:eastAsiaTheme="minorEastAsia"/>
          <w:lang w:eastAsia="zh-CN"/>
        </w:rPr>
        <w:t>How to Build a Hospital Management That Will Become a Cure Both for Your Patients and Your Organization</w:t>
      </w:r>
      <w:r>
        <w:rPr>
          <w:rFonts w:eastAsiaTheme="minorEastAsia"/>
          <w:lang w:eastAsia="zh-CN"/>
        </w:rPr>
        <w:t xml:space="preserve"> (Sergey,2022) available at:</w:t>
      </w:r>
      <w:r w:rsidRPr="000D16F2">
        <w:t xml:space="preserve"> </w:t>
      </w:r>
      <w:hyperlink r:id="rId28" w:history="1">
        <w:r>
          <w:rPr>
            <w:rStyle w:val="a7"/>
          </w:rPr>
          <w:t>How to Develop a Hospital Management Software System? - XB Software</w:t>
        </w:r>
      </w:hyperlink>
      <w:r>
        <w:t>.</w:t>
      </w:r>
    </w:p>
    <w:p w14:paraId="34D6645F" w14:textId="77777777" w:rsidR="000D16F2" w:rsidRPr="00A64F8E" w:rsidRDefault="000D16F2" w:rsidP="005268A5">
      <w:pPr>
        <w:rPr>
          <w:rStyle w:val="a7"/>
        </w:rPr>
      </w:pPr>
    </w:p>
    <w:p w14:paraId="74BD6C1C" w14:textId="4507D87D" w:rsidR="00A64F8E" w:rsidRPr="00A64F8E" w:rsidRDefault="00A64F8E" w:rsidP="005268A5">
      <w:pPr>
        <w:rPr>
          <w:rFonts w:eastAsiaTheme="minorEastAsia"/>
          <w:lang w:eastAsia="zh-CN"/>
        </w:rPr>
      </w:pPr>
    </w:p>
    <w:p w14:paraId="69731EC0" w14:textId="77777777" w:rsidR="00D435BE" w:rsidRPr="00D435BE" w:rsidRDefault="00D435BE" w:rsidP="005268A5">
      <w:pPr>
        <w:rPr>
          <w:rFonts w:eastAsiaTheme="minorEastAsia"/>
          <w:lang w:eastAsia="zh-CN"/>
        </w:rPr>
      </w:pPr>
    </w:p>
    <w:sectPr w:rsidR="00D435BE" w:rsidRPr="00D435BE">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AFFA" w14:textId="77777777" w:rsidR="00776F40" w:rsidRDefault="00776F40">
      <w:pPr>
        <w:spacing w:line="240" w:lineRule="auto"/>
      </w:pPr>
      <w:r>
        <w:separator/>
      </w:r>
    </w:p>
  </w:endnote>
  <w:endnote w:type="continuationSeparator" w:id="0">
    <w:p w14:paraId="1950122F" w14:textId="77777777" w:rsidR="00776F40" w:rsidRDefault="00776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AutoText"/>
      </w:docPartObj>
    </w:sdtPr>
    <w:sdtContent>
      <w:p w14:paraId="20DDED1F" w14:textId="77777777" w:rsidR="00FB1DE1" w:rsidRDefault="00000000">
        <w:pPr>
          <w:pStyle w:val="a3"/>
          <w:jc w:val="right"/>
        </w:pPr>
        <w:r>
          <w:fldChar w:fldCharType="begin"/>
        </w:r>
        <w:r>
          <w:instrText xml:space="preserve"> PAGE   \* MERGEFORMAT </w:instrText>
        </w:r>
        <w:r>
          <w:fldChar w:fldCharType="separate"/>
        </w:r>
        <w:r>
          <w:t>5</w:t>
        </w:r>
        <w:r>
          <w:fldChar w:fldCharType="end"/>
        </w:r>
      </w:p>
    </w:sdtContent>
  </w:sdt>
  <w:p w14:paraId="7CDE8D15" w14:textId="77777777" w:rsidR="00FB1DE1" w:rsidRDefault="00FB1DE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0BED" w14:textId="77777777" w:rsidR="00776F40" w:rsidRDefault="00776F40">
      <w:pPr>
        <w:spacing w:after="0"/>
      </w:pPr>
      <w:r>
        <w:separator/>
      </w:r>
    </w:p>
  </w:footnote>
  <w:footnote w:type="continuationSeparator" w:id="0">
    <w:p w14:paraId="6C0BC6F6" w14:textId="77777777" w:rsidR="00776F40" w:rsidRDefault="00776F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114C449A"/>
    <w:multiLevelType w:val="hybridMultilevel"/>
    <w:tmpl w:val="E1E6B86C"/>
    <w:lvl w:ilvl="0" w:tplc="73D666AA">
      <w:start w:val="1"/>
      <w:numFmt w:val="decimal"/>
      <w:lvlText w:val="%1."/>
      <w:lvlJc w:val="left"/>
      <w:pPr>
        <w:ind w:left="405" w:hanging="360"/>
      </w:pPr>
      <w:rPr>
        <w:rFonts w:hint="default"/>
      </w:rPr>
    </w:lvl>
    <w:lvl w:ilvl="1" w:tplc="04090019" w:tentative="1">
      <w:start w:val="1"/>
      <w:numFmt w:val="lowerLetter"/>
      <w:lvlText w:val="%2)"/>
      <w:lvlJc w:val="left"/>
      <w:pPr>
        <w:ind w:left="925" w:hanging="440"/>
      </w:pPr>
    </w:lvl>
    <w:lvl w:ilvl="2" w:tplc="0409001B" w:tentative="1">
      <w:start w:val="1"/>
      <w:numFmt w:val="lowerRoman"/>
      <w:lvlText w:val="%3."/>
      <w:lvlJc w:val="right"/>
      <w:pPr>
        <w:ind w:left="1365" w:hanging="440"/>
      </w:pPr>
    </w:lvl>
    <w:lvl w:ilvl="3" w:tplc="0409000F" w:tentative="1">
      <w:start w:val="1"/>
      <w:numFmt w:val="decimal"/>
      <w:lvlText w:val="%4."/>
      <w:lvlJc w:val="left"/>
      <w:pPr>
        <w:ind w:left="1805" w:hanging="440"/>
      </w:pPr>
    </w:lvl>
    <w:lvl w:ilvl="4" w:tplc="04090019" w:tentative="1">
      <w:start w:val="1"/>
      <w:numFmt w:val="lowerLetter"/>
      <w:lvlText w:val="%5)"/>
      <w:lvlJc w:val="left"/>
      <w:pPr>
        <w:ind w:left="2245" w:hanging="440"/>
      </w:pPr>
    </w:lvl>
    <w:lvl w:ilvl="5" w:tplc="0409001B" w:tentative="1">
      <w:start w:val="1"/>
      <w:numFmt w:val="lowerRoman"/>
      <w:lvlText w:val="%6."/>
      <w:lvlJc w:val="right"/>
      <w:pPr>
        <w:ind w:left="2685" w:hanging="440"/>
      </w:pPr>
    </w:lvl>
    <w:lvl w:ilvl="6" w:tplc="0409000F" w:tentative="1">
      <w:start w:val="1"/>
      <w:numFmt w:val="decimal"/>
      <w:lvlText w:val="%7."/>
      <w:lvlJc w:val="left"/>
      <w:pPr>
        <w:ind w:left="3125" w:hanging="440"/>
      </w:pPr>
    </w:lvl>
    <w:lvl w:ilvl="7" w:tplc="04090019" w:tentative="1">
      <w:start w:val="1"/>
      <w:numFmt w:val="lowerLetter"/>
      <w:lvlText w:val="%8)"/>
      <w:lvlJc w:val="left"/>
      <w:pPr>
        <w:ind w:left="3565" w:hanging="440"/>
      </w:pPr>
    </w:lvl>
    <w:lvl w:ilvl="8" w:tplc="0409001B" w:tentative="1">
      <w:start w:val="1"/>
      <w:numFmt w:val="lowerRoman"/>
      <w:lvlText w:val="%9."/>
      <w:lvlJc w:val="right"/>
      <w:pPr>
        <w:ind w:left="4005" w:hanging="440"/>
      </w:pPr>
    </w:lvl>
  </w:abstractNum>
  <w:abstractNum w:abstractNumId="2"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55821380">
    <w:abstractNumId w:val="3"/>
  </w:num>
  <w:num w:numId="2" w16cid:durableId="1528063956">
    <w:abstractNumId w:val="4"/>
  </w:num>
  <w:num w:numId="3" w16cid:durableId="299388162">
    <w:abstractNumId w:val="2"/>
  </w:num>
  <w:num w:numId="4" w16cid:durableId="677734216">
    <w:abstractNumId w:val="0"/>
  </w:num>
  <w:num w:numId="5" w16cid:durableId="180133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30FED"/>
    <w:rsid w:val="000536ED"/>
    <w:rsid w:val="0008240B"/>
    <w:rsid w:val="000D16F2"/>
    <w:rsid w:val="00161DDC"/>
    <w:rsid w:val="001912FB"/>
    <w:rsid w:val="001A7AAA"/>
    <w:rsid w:val="001F7CFD"/>
    <w:rsid w:val="00211C83"/>
    <w:rsid w:val="00215D16"/>
    <w:rsid w:val="00241F4E"/>
    <w:rsid w:val="00242494"/>
    <w:rsid w:val="002476F4"/>
    <w:rsid w:val="00267D90"/>
    <w:rsid w:val="0027030C"/>
    <w:rsid w:val="00274D4C"/>
    <w:rsid w:val="002872F4"/>
    <w:rsid w:val="002951DB"/>
    <w:rsid w:val="002B213C"/>
    <w:rsid w:val="002D048D"/>
    <w:rsid w:val="002E6CD7"/>
    <w:rsid w:val="00313269"/>
    <w:rsid w:val="00327453"/>
    <w:rsid w:val="003553CC"/>
    <w:rsid w:val="0036798F"/>
    <w:rsid w:val="003B39D9"/>
    <w:rsid w:val="003F1BD2"/>
    <w:rsid w:val="00414C04"/>
    <w:rsid w:val="00452812"/>
    <w:rsid w:val="00491DEE"/>
    <w:rsid w:val="00507CC6"/>
    <w:rsid w:val="005250EB"/>
    <w:rsid w:val="005268A5"/>
    <w:rsid w:val="00563AAC"/>
    <w:rsid w:val="0057690A"/>
    <w:rsid w:val="00585B75"/>
    <w:rsid w:val="005E5904"/>
    <w:rsid w:val="005E6AAD"/>
    <w:rsid w:val="00676196"/>
    <w:rsid w:val="0068609F"/>
    <w:rsid w:val="006E5F09"/>
    <w:rsid w:val="00736109"/>
    <w:rsid w:val="00776F40"/>
    <w:rsid w:val="00796F17"/>
    <w:rsid w:val="007E0A9C"/>
    <w:rsid w:val="007E4437"/>
    <w:rsid w:val="007E4D7B"/>
    <w:rsid w:val="007F2FA0"/>
    <w:rsid w:val="00825709"/>
    <w:rsid w:val="008333F2"/>
    <w:rsid w:val="00892E17"/>
    <w:rsid w:val="008E3B96"/>
    <w:rsid w:val="008F2713"/>
    <w:rsid w:val="009170E2"/>
    <w:rsid w:val="009378A4"/>
    <w:rsid w:val="00946074"/>
    <w:rsid w:val="00A06DD9"/>
    <w:rsid w:val="00A52BA5"/>
    <w:rsid w:val="00A64F8E"/>
    <w:rsid w:val="00A97B25"/>
    <w:rsid w:val="00AE0FDD"/>
    <w:rsid w:val="00AF112A"/>
    <w:rsid w:val="00B14C5B"/>
    <w:rsid w:val="00B61293"/>
    <w:rsid w:val="00B65700"/>
    <w:rsid w:val="00B76C9D"/>
    <w:rsid w:val="00BE7907"/>
    <w:rsid w:val="00BF1576"/>
    <w:rsid w:val="00BF7F82"/>
    <w:rsid w:val="00C35F2D"/>
    <w:rsid w:val="00CE274D"/>
    <w:rsid w:val="00CE2DFB"/>
    <w:rsid w:val="00D10C0F"/>
    <w:rsid w:val="00D435BE"/>
    <w:rsid w:val="00D50521"/>
    <w:rsid w:val="00D6649C"/>
    <w:rsid w:val="00DB7A7E"/>
    <w:rsid w:val="00DC657A"/>
    <w:rsid w:val="00DF7238"/>
    <w:rsid w:val="00E02357"/>
    <w:rsid w:val="00E467F7"/>
    <w:rsid w:val="00EA6BBF"/>
    <w:rsid w:val="00EE1444"/>
    <w:rsid w:val="00EE2BD1"/>
    <w:rsid w:val="00F02AAD"/>
    <w:rsid w:val="00F35FE2"/>
    <w:rsid w:val="00F538D9"/>
    <w:rsid w:val="00F70FE4"/>
    <w:rsid w:val="00FB1DE1"/>
    <w:rsid w:val="00FB3BD2"/>
    <w:rsid w:val="00FB43E4"/>
    <w:rsid w:val="057E5241"/>
    <w:rsid w:val="0BD5585C"/>
    <w:rsid w:val="0D7116ED"/>
    <w:rsid w:val="11264C1D"/>
    <w:rsid w:val="11B0140B"/>
    <w:rsid w:val="23C91F41"/>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6BBC09"/>
  <w15:docId w15:val="{A32EADD6-2CD6-4735-B390-86852947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6F2"/>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Date"/>
    <w:basedOn w:val="a"/>
    <w:next w:val="a"/>
    <w:link w:val="ab"/>
    <w:uiPriority w:val="99"/>
    <w:semiHidden/>
    <w:unhideWhenUsed/>
    <w:rsid w:val="00676196"/>
    <w:pPr>
      <w:ind w:leftChars="2500" w:left="100"/>
    </w:pPr>
  </w:style>
  <w:style w:type="character" w:customStyle="1" w:styleId="ab">
    <w:name w:val="日期 字符"/>
    <w:basedOn w:val="a0"/>
    <w:link w:val="aa"/>
    <w:uiPriority w:val="99"/>
    <w:semiHidden/>
    <w:rsid w:val="00676196"/>
    <w:rPr>
      <w:rFonts w:eastAsiaTheme="minorHAnsi"/>
      <w:sz w:val="22"/>
      <w:szCs w:val="22"/>
      <w:lang w:eastAsia="en-US"/>
    </w:rPr>
  </w:style>
  <w:style w:type="character" w:customStyle="1" w:styleId="authornm">
    <w:name w:val="author_nm"/>
    <w:basedOn w:val="a0"/>
    <w:rsid w:val="00A64F8E"/>
  </w:style>
  <w:style w:type="character" w:customStyle="1" w:styleId="blogdt">
    <w:name w:val="blog_dt"/>
    <w:basedOn w:val="a0"/>
    <w:rsid w:val="00A64F8E"/>
  </w:style>
  <w:style w:type="paragraph" w:styleId="ac">
    <w:name w:val="Normal (Web)"/>
    <w:basedOn w:val="a"/>
    <w:uiPriority w:val="99"/>
    <w:unhideWhenUsed/>
    <w:rsid w:val="00C35F2D"/>
    <w:pPr>
      <w:spacing w:before="100" w:beforeAutospacing="1" w:after="100" w:afterAutospacing="1" w:line="240" w:lineRule="auto"/>
    </w:pPr>
    <w:rPr>
      <w:rFonts w:ascii="宋体" w:eastAsia="宋体" w:hAnsi="宋体" w:cs="宋体"/>
      <w:sz w:val="24"/>
      <w:szCs w:val="24"/>
      <w:lang w:eastAsia="zh-CN"/>
    </w:rPr>
  </w:style>
  <w:style w:type="character" w:styleId="ad">
    <w:name w:val="Unresolved Mention"/>
    <w:basedOn w:val="a0"/>
    <w:uiPriority w:val="99"/>
    <w:semiHidden/>
    <w:unhideWhenUsed/>
    <w:rsid w:val="00C35F2D"/>
    <w:rPr>
      <w:color w:val="605E5C"/>
      <w:shd w:val="clear" w:color="auto" w:fill="E1DFDD"/>
    </w:rPr>
  </w:style>
  <w:style w:type="paragraph" w:customStyle="1" w:styleId="TOCHeading2">
    <w:name w:val="TOC Heading2"/>
    <w:basedOn w:val="1"/>
    <w:next w:val="a"/>
    <w:uiPriority w:val="39"/>
    <w:unhideWhenUsed/>
    <w:qFormat/>
    <w:rsid w:val="00F70FE4"/>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5530">
      <w:bodyDiv w:val="1"/>
      <w:marLeft w:val="0"/>
      <w:marRight w:val="0"/>
      <w:marTop w:val="0"/>
      <w:marBottom w:val="0"/>
      <w:divBdr>
        <w:top w:val="none" w:sz="0" w:space="0" w:color="auto"/>
        <w:left w:val="none" w:sz="0" w:space="0" w:color="auto"/>
        <w:bottom w:val="none" w:sz="0" w:space="0" w:color="auto"/>
        <w:right w:val="none" w:sz="0" w:space="0" w:color="auto"/>
      </w:divBdr>
    </w:div>
    <w:div w:id="1150901052">
      <w:bodyDiv w:val="1"/>
      <w:marLeft w:val="0"/>
      <w:marRight w:val="0"/>
      <w:marTop w:val="0"/>
      <w:marBottom w:val="0"/>
      <w:divBdr>
        <w:top w:val="none" w:sz="0" w:space="0" w:color="auto"/>
        <w:left w:val="none" w:sz="0" w:space="0" w:color="auto"/>
        <w:bottom w:val="none" w:sz="0" w:space="0" w:color="auto"/>
        <w:right w:val="none" w:sz="0" w:space="0" w:color="auto"/>
      </w:divBdr>
    </w:div>
    <w:div w:id="157824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appinventiv.com/blog/how-to-build-hospital-management-system-and-its-cost/" TargetMode="External"/><Relationship Id="rId3" Type="http://schemas.openxmlformats.org/officeDocument/2006/relationships/numbering" Target="numbering.xml"/><Relationship Id="rId21" Type="http://schemas.openxmlformats.org/officeDocument/2006/relationships/hyperlink" Target="https://www.karexpert.com/blogs/what-is-hospital-management-syste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effectivesoft.com/blog/basic-components-of-a-hospital-management-system.html"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gloriumtech.com/hospital-management-system-features-solutions-modules/"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gleek.io/blog/erd-hospital-management.html" TargetMode="External"/><Relationship Id="rId28" Type="http://schemas.openxmlformats.org/officeDocument/2006/relationships/hyperlink" Target="https://xbsoftware.com/blog/hospital-management-syste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risingmax.com/blog/features-of-hospital-management-system" TargetMode="External"/><Relationship Id="rId27" Type="http://schemas.openxmlformats.org/officeDocument/2006/relationships/hyperlink" Target="https://itsourcecode.com/uml/usecase/hospital-management-system-use-case-diagra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18</Pages>
  <Words>3241</Words>
  <Characters>18479</Characters>
  <Application>Microsoft Office Word</Application>
  <DocSecurity>0</DocSecurity>
  <Lines>153</Lines>
  <Paragraphs>43</Paragraphs>
  <ScaleCrop>false</ScaleCrop>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19</cp:revision>
  <cp:lastPrinted>2023-10-31T02:57:00Z</cp:lastPrinted>
  <dcterms:created xsi:type="dcterms:W3CDTF">2023-10-30T12:07:00Z</dcterms:created>
  <dcterms:modified xsi:type="dcterms:W3CDTF">2024-03-18T15:24:00Z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ies>
</file>