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7FF6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.0 Entity Relationship Diagram Documentation</w:t>
      </w:r>
    </w:p>
    <w:p w14:paraId="5E23664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.1 Introduction</w:t>
      </w:r>
    </w:p>
    <w:p w14:paraId="283F3D5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Point of Sale (POS) system uses a relational database to store information about users, products, sales, customers, payments, and receipts. The Entity Relationship Diagram (ERD) defines the database structure by identifying the entities, their attributes, primary keys, foreign keys, and relationships.</w:t>
      </w:r>
    </w:p>
    <w:p w14:paraId="793EA21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purpose of the ERD is to ensure data consistency, reduce redundancy, and support efficient transaction processing within the POS system.</w:t>
      </w:r>
    </w:p>
    <w:p w14:paraId="310F756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C11FAE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 Entity Descriptions</w:t>
      </w:r>
    </w:p>
    <w:p w14:paraId="1FC52F9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.2.1 User Table</w:t>
      </w:r>
    </w:p>
    <w:p w14:paraId="2F1182C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User</w:t>
      </w:r>
      <w:r>
        <w:rPr>
          <w:rFonts w:hint="default" w:ascii="Times New Roman" w:hAnsi="Times New Roman" w:cs="Times New Roman"/>
        </w:rPr>
        <w:t xml:space="preserve"> table stores information about all system users who operate the POS system. Users are responsible for creating products, categories, processing sales, generating receipts, and recording payments.</w:t>
      </w:r>
    </w:p>
    <w:p w14:paraId="15A86D33">
      <w:pPr>
        <w:pStyle w:val="4"/>
        <w:keepNext w:val="0"/>
        <w:keepLines w:val="0"/>
        <w:widowControl/>
        <w:suppressLineNumbers w:val="0"/>
      </w:pPr>
      <w:r>
        <w:t>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1"/>
        <w:gridCol w:w="4487"/>
      </w:tblGrid>
      <w:tr w14:paraId="137D9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69D90D3">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color="auto" w:fill="auto"/>
            <w:vAlign w:val="center"/>
          </w:tcPr>
          <w:p w14:paraId="79E8291F">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117FE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6EC7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user_id</w:t>
            </w:r>
          </w:p>
        </w:tc>
        <w:tc>
          <w:tcPr>
            <w:tcW w:w="0" w:type="auto"/>
            <w:shd w:val="clear" w:color="auto" w:fill="auto"/>
            <w:vAlign w:val="center"/>
          </w:tcPr>
          <w:p w14:paraId="291AC2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 that uniquely identifies each user</w:t>
            </w:r>
          </w:p>
        </w:tc>
      </w:tr>
      <w:tr w14:paraId="01344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5238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w:t>
            </w:r>
          </w:p>
        </w:tc>
        <w:tc>
          <w:tcPr>
            <w:tcW w:w="0" w:type="auto"/>
            <w:shd w:val="clear" w:color="auto" w:fill="auto"/>
            <w:vAlign w:val="center"/>
          </w:tcPr>
          <w:p w14:paraId="19E1B7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Full name of the user</w:t>
            </w:r>
          </w:p>
        </w:tc>
      </w:tr>
      <w:tr w14:paraId="5E21B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D897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email</w:t>
            </w:r>
          </w:p>
        </w:tc>
        <w:tc>
          <w:tcPr>
            <w:tcW w:w="0" w:type="auto"/>
            <w:shd w:val="clear" w:color="auto" w:fill="auto"/>
            <w:vAlign w:val="center"/>
          </w:tcPr>
          <w:p w14:paraId="033CEC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email address</w:t>
            </w:r>
          </w:p>
        </w:tc>
      </w:tr>
      <w:tr w14:paraId="14456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24C0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cashier</w:t>
            </w:r>
          </w:p>
        </w:tc>
        <w:tc>
          <w:tcPr>
            <w:tcW w:w="0" w:type="auto"/>
            <w:shd w:val="clear" w:color="auto" w:fill="auto"/>
            <w:vAlign w:val="center"/>
          </w:tcPr>
          <w:p w14:paraId="76F155B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Indicates the user's role</w:t>
            </w:r>
          </w:p>
        </w:tc>
      </w:tr>
      <w:tr w14:paraId="3B1BA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A720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password</w:t>
            </w:r>
          </w:p>
        </w:tc>
        <w:tc>
          <w:tcPr>
            <w:tcW w:w="0" w:type="auto"/>
            <w:shd w:val="clear" w:color="auto" w:fill="auto"/>
            <w:vAlign w:val="center"/>
          </w:tcPr>
          <w:p w14:paraId="367786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Encrypted user password</w:t>
            </w:r>
          </w:p>
        </w:tc>
      </w:tr>
      <w:tr w14:paraId="3EA13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8BB9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created_at</w:t>
            </w:r>
          </w:p>
        </w:tc>
        <w:tc>
          <w:tcPr>
            <w:tcW w:w="0" w:type="auto"/>
            <w:shd w:val="clear" w:color="auto" w:fill="auto"/>
            <w:vAlign w:val="center"/>
          </w:tcPr>
          <w:p w14:paraId="3794EB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and time the user account was created</w:t>
            </w:r>
          </w:p>
        </w:tc>
      </w:tr>
    </w:tbl>
    <w:p w14:paraId="3F8CA185">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7EEECE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.2.2 Category Table</w:t>
      </w:r>
    </w:p>
    <w:p w14:paraId="503AF66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Category</w:t>
      </w:r>
      <w:r>
        <w:rPr>
          <w:rFonts w:hint="default" w:ascii="Times New Roman" w:hAnsi="Times New Roman" w:cs="Times New Roman"/>
        </w:rPr>
        <w:t xml:space="preserve"> table stores product categories.</w:t>
      </w:r>
    </w:p>
    <w:p w14:paraId="0E10B67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Each category is created by a registered user.</w:t>
      </w:r>
    </w:p>
    <w:p w14:paraId="5BC9F7A7">
      <w:pPr>
        <w:pStyle w:val="4"/>
        <w:keepNext w:val="0"/>
        <w:keepLines w:val="0"/>
        <w:widowControl/>
        <w:suppressLineNumbers w:val="0"/>
      </w:pPr>
      <w:r>
        <w:t>Attributes</w:t>
      </w:r>
    </w:p>
    <w:p w14:paraId="55BE6D7C"/>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5"/>
        <w:gridCol w:w="2894"/>
      </w:tblGrid>
      <w:tr w14:paraId="55C84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154ED9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2356D6E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A181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30FE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category_id</w:t>
            </w:r>
          </w:p>
        </w:tc>
        <w:tc>
          <w:tcPr>
            <w:tcW w:w="0" w:type="auto"/>
            <w:shd w:val="clear" w:color="auto" w:fill="auto"/>
            <w:vAlign w:val="center"/>
          </w:tcPr>
          <w:p w14:paraId="369598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3A444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7D44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w:t>
            </w:r>
          </w:p>
        </w:tc>
        <w:tc>
          <w:tcPr>
            <w:tcW w:w="0" w:type="auto"/>
            <w:shd w:val="clear" w:color="auto" w:fill="auto"/>
            <w:vAlign w:val="center"/>
          </w:tcPr>
          <w:p w14:paraId="477F5D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 name</w:t>
            </w:r>
          </w:p>
        </w:tc>
      </w:tr>
      <w:tr w14:paraId="0490C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611B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created_at</w:t>
            </w:r>
          </w:p>
        </w:tc>
        <w:tc>
          <w:tcPr>
            <w:tcW w:w="0" w:type="auto"/>
            <w:shd w:val="clear" w:color="auto" w:fill="auto"/>
            <w:vAlign w:val="center"/>
          </w:tcPr>
          <w:p w14:paraId="11A1DF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created</w:t>
            </w:r>
          </w:p>
        </w:tc>
      </w:tr>
      <w:tr w14:paraId="6F200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6341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created_by_user_id</w:t>
            </w:r>
          </w:p>
        </w:tc>
        <w:tc>
          <w:tcPr>
            <w:tcW w:w="0" w:type="auto"/>
            <w:shd w:val="clear" w:color="auto" w:fill="auto"/>
            <w:vAlign w:val="center"/>
          </w:tcPr>
          <w:p w14:paraId="65156E4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bl>
    <w:p w14:paraId="18E97054">
      <w:pPr>
        <w:keepNext w:val="0"/>
        <w:keepLines w:val="0"/>
        <w:widowControl/>
        <w:suppressLineNumbers w:val="0"/>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7D5331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.2.3 Product Table</w:t>
      </w:r>
    </w:p>
    <w:p w14:paraId="3375136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Product</w:t>
      </w:r>
      <w:r>
        <w:rPr>
          <w:rFonts w:hint="default" w:ascii="Times New Roman" w:hAnsi="Times New Roman" w:cs="Times New Roman"/>
        </w:rPr>
        <w:t xml:space="preserve"> table stores all products available for sale.</w:t>
      </w:r>
    </w:p>
    <w:p w14:paraId="60F3363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Each product belongs to one category and is created by one user.</w:t>
      </w:r>
    </w:p>
    <w:p w14:paraId="4FA77126">
      <w:pPr>
        <w:pStyle w:val="4"/>
        <w:keepNext w:val="0"/>
        <w:keepLines w:val="0"/>
        <w:widowControl/>
        <w:suppressLineNumbers w:val="0"/>
      </w:pPr>
      <w:r>
        <w:t>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5"/>
        <w:gridCol w:w="3321"/>
      </w:tblGrid>
      <w:tr w14:paraId="6F6D2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A2690C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36FC256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A1D3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65D2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product_id</w:t>
            </w:r>
          </w:p>
        </w:tc>
        <w:tc>
          <w:tcPr>
            <w:tcW w:w="0" w:type="auto"/>
            <w:shd w:val="clear" w:color="auto" w:fill="auto"/>
            <w:vAlign w:val="center"/>
          </w:tcPr>
          <w:p w14:paraId="7028023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7E1C4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ECED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w:t>
            </w:r>
          </w:p>
        </w:tc>
        <w:tc>
          <w:tcPr>
            <w:tcW w:w="0" w:type="auto"/>
            <w:shd w:val="clear" w:color="auto" w:fill="auto"/>
            <w:vAlign w:val="center"/>
          </w:tcPr>
          <w:p w14:paraId="6C112FB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 name</w:t>
            </w:r>
          </w:p>
        </w:tc>
      </w:tr>
      <w:tr w14:paraId="0C9DD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9363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barcode</w:t>
            </w:r>
          </w:p>
        </w:tc>
        <w:tc>
          <w:tcPr>
            <w:tcW w:w="0" w:type="auto"/>
            <w:shd w:val="clear" w:color="auto" w:fill="auto"/>
            <w:vAlign w:val="center"/>
          </w:tcPr>
          <w:p w14:paraId="370E18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barcode</w:t>
            </w:r>
          </w:p>
        </w:tc>
      </w:tr>
      <w:tr w14:paraId="54DF6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5E0DE1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price</w:t>
            </w:r>
          </w:p>
        </w:tc>
        <w:tc>
          <w:tcPr>
            <w:tcW w:w="0" w:type="auto"/>
            <w:shd w:val="clear" w:color="auto" w:fill="auto"/>
            <w:vAlign w:val="center"/>
          </w:tcPr>
          <w:p w14:paraId="387DB8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Selling price</w:t>
            </w:r>
          </w:p>
        </w:tc>
      </w:tr>
      <w:tr w14:paraId="53AB3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9120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stock_quantity</w:t>
            </w:r>
          </w:p>
        </w:tc>
        <w:tc>
          <w:tcPr>
            <w:tcW w:w="0" w:type="auto"/>
            <w:shd w:val="clear" w:color="auto" w:fill="auto"/>
            <w:vAlign w:val="center"/>
          </w:tcPr>
          <w:p w14:paraId="66C8340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Quantity available</w:t>
            </w:r>
          </w:p>
        </w:tc>
      </w:tr>
      <w:tr w14:paraId="6B1F2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742D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category_id</w:t>
            </w:r>
          </w:p>
        </w:tc>
        <w:tc>
          <w:tcPr>
            <w:tcW w:w="0" w:type="auto"/>
            <w:shd w:val="clear" w:color="auto" w:fill="auto"/>
            <w:vAlign w:val="center"/>
          </w:tcPr>
          <w:p w14:paraId="6FF01A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Category</w:t>
            </w:r>
          </w:p>
        </w:tc>
      </w:tr>
      <w:tr w14:paraId="1F495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9CC8A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created_by_user_id</w:t>
            </w:r>
          </w:p>
        </w:tc>
        <w:tc>
          <w:tcPr>
            <w:tcW w:w="0" w:type="auto"/>
            <w:shd w:val="clear" w:color="auto" w:fill="auto"/>
            <w:vAlign w:val="center"/>
          </w:tcPr>
          <w:p w14:paraId="10ED7F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4423D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7B0C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created_at</w:t>
            </w:r>
          </w:p>
        </w:tc>
        <w:tc>
          <w:tcPr>
            <w:tcW w:w="0" w:type="auto"/>
            <w:shd w:val="clear" w:color="auto" w:fill="auto"/>
            <w:vAlign w:val="center"/>
          </w:tcPr>
          <w:p w14:paraId="3FAF4E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created</w:t>
            </w:r>
          </w:p>
        </w:tc>
      </w:tr>
    </w:tbl>
    <w:p w14:paraId="30FD6132">
      <w:pPr>
        <w:keepNext w:val="0"/>
        <w:keepLines w:val="0"/>
        <w:widowControl/>
        <w:suppressLineNumbers w:val="0"/>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3256C4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.2.4 Customer Table</w:t>
      </w:r>
    </w:p>
    <w:p w14:paraId="3BD67010">
      <w:pPr>
        <w:pStyle w:val="7"/>
        <w:keepNext w:val="0"/>
        <w:keepLines w:val="0"/>
        <w:widowControl/>
        <w:suppressLineNumbers w:val="0"/>
      </w:pPr>
      <w:r>
        <w:t xml:space="preserve">The </w:t>
      </w:r>
      <w:r>
        <w:rPr>
          <w:rStyle w:val="8"/>
        </w:rPr>
        <w:t>Customer</w:t>
      </w:r>
      <w:r>
        <w:t xml:space="preserve"> table stores customer information.</w:t>
      </w:r>
    </w:p>
    <w:p w14:paraId="7DC497D2">
      <w:pPr>
        <w:pStyle w:val="7"/>
        <w:keepNext w:val="0"/>
        <w:keepLines w:val="0"/>
        <w:widowControl/>
        <w:suppressLineNumbers w:val="0"/>
      </w:pPr>
      <w:r>
        <w:t>A customer record is optional because sales may be made without recording customer details.</w:t>
      </w:r>
    </w:p>
    <w:p w14:paraId="125A433A">
      <w:pPr>
        <w:pStyle w:val="4"/>
        <w:keepNext w:val="0"/>
        <w:keepLines w:val="0"/>
        <w:widowControl/>
        <w:suppressLineNumbers w:val="0"/>
      </w:pPr>
      <w:r>
        <w:t>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5"/>
        <w:gridCol w:w="3435"/>
      </w:tblGrid>
      <w:tr w14:paraId="24F05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945B7DA">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color="auto" w:fill="auto"/>
            <w:vAlign w:val="center"/>
          </w:tcPr>
          <w:p w14:paraId="19DEE738">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425D9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01DC0F9">
            <w:pPr>
              <w:keepNext w:val="0"/>
              <w:keepLines w:val="0"/>
              <w:widowControl/>
              <w:suppressLineNumbers w:val="0"/>
              <w:jc w:val="left"/>
            </w:pPr>
            <w:r>
              <w:rPr>
                <w:rFonts w:ascii="SimSun" w:hAnsi="SimSun" w:eastAsia="SimSun" w:cs="SimSun"/>
                <w:kern w:val="0"/>
                <w:sz w:val="24"/>
                <w:szCs w:val="24"/>
                <w:lang w:val="en-US" w:eastAsia="zh-CN" w:bidi="ar"/>
              </w:rPr>
              <w:t>customer_id</w:t>
            </w:r>
          </w:p>
        </w:tc>
        <w:tc>
          <w:tcPr>
            <w:tcW w:w="0" w:type="auto"/>
            <w:shd w:val="clear" w:color="auto" w:fill="auto"/>
            <w:vAlign w:val="center"/>
          </w:tcPr>
          <w:p w14:paraId="74E7B65C">
            <w:pPr>
              <w:keepNext w:val="0"/>
              <w:keepLines w:val="0"/>
              <w:widowControl/>
              <w:suppressLineNumbers w:val="0"/>
              <w:jc w:val="left"/>
            </w:pPr>
            <w:r>
              <w:rPr>
                <w:rFonts w:ascii="SimSun" w:hAnsi="SimSun" w:eastAsia="SimSun" w:cs="SimSun"/>
                <w:kern w:val="0"/>
                <w:sz w:val="24"/>
                <w:szCs w:val="24"/>
                <w:lang w:val="en-US" w:eastAsia="zh-CN" w:bidi="ar"/>
              </w:rPr>
              <w:t>Primary key</w:t>
            </w:r>
          </w:p>
        </w:tc>
      </w:tr>
      <w:tr w14:paraId="423BA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628F74">
            <w:pPr>
              <w:keepNext w:val="0"/>
              <w:keepLines w:val="0"/>
              <w:widowControl/>
              <w:suppressLineNumbers w:val="0"/>
              <w:jc w:val="left"/>
            </w:pPr>
            <w:r>
              <w:rPr>
                <w:rFonts w:ascii="SimSun" w:hAnsi="SimSun" w:eastAsia="SimSun" w:cs="SimSun"/>
                <w:kern w:val="0"/>
                <w:sz w:val="24"/>
                <w:szCs w:val="24"/>
                <w:lang w:val="en-US" w:eastAsia="zh-CN" w:bidi="ar"/>
              </w:rPr>
              <w:t>name</w:t>
            </w:r>
          </w:p>
        </w:tc>
        <w:tc>
          <w:tcPr>
            <w:tcW w:w="0" w:type="auto"/>
            <w:shd w:val="clear" w:color="auto" w:fill="auto"/>
            <w:vAlign w:val="center"/>
          </w:tcPr>
          <w:p w14:paraId="263D387B">
            <w:pPr>
              <w:keepNext w:val="0"/>
              <w:keepLines w:val="0"/>
              <w:widowControl/>
              <w:suppressLineNumbers w:val="0"/>
              <w:jc w:val="left"/>
            </w:pPr>
            <w:r>
              <w:rPr>
                <w:rFonts w:ascii="SimSun" w:hAnsi="SimSun" w:eastAsia="SimSun" w:cs="SimSun"/>
                <w:kern w:val="0"/>
                <w:sz w:val="24"/>
                <w:szCs w:val="24"/>
                <w:lang w:val="en-US" w:eastAsia="zh-CN" w:bidi="ar"/>
              </w:rPr>
              <w:t>Customer name</w:t>
            </w:r>
          </w:p>
        </w:tc>
      </w:tr>
      <w:tr w14:paraId="6FA87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515E11">
            <w:pPr>
              <w:keepNext w:val="0"/>
              <w:keepLines w:val="0"/>
              <w:widowControl/>
              <w:suppressLineNumbers w:val="0"/>
              <w:jc w:val="left"/>
            </w:pPr>
            <w:r>
              <w:rPr>
                <w:rFonts w:ascii="SimSun" w:hAnsi="SimSun" w:eastAsia="SimSun" w:cs="SimSun"/>
                <w:kern w:val="0"/>
                <w:sz w:val="24"/>
                <w:szCs w:val="24"/>
                <w:lang w:val="en-US" w:eastAsia="zh-CN" w:bidi="ar"/>
              </w:rPr>
              <w:t>phone</w:t>
            </w:r>
          </w:p>
        </w:tc>
        <w:tc>
          <w:tcPr>
            <w:tcW w:w="0" w:type="auto"/>
            <w:shd w:val="clear" w:color="auto" w:fill="auto"/>
            <w:vAlign w:val="center"/>
          </w:tcPr>
          <w:p w14:paraId="60A1232F">
            <w:pPr>
              <w:keepNext w:val="0"/>
              <w:keepLines w:val="0"/>
              <w:widowControl/>
              <w:suppressLineNumbers w:val="0"/>
              <w:jc w:val="left"/>
            </w:pPr>
            <w:r>
              <w:rPr>
                <w:rFonts w:ascii="SimSun" w:hAnsi="SimSun" w:eastAsia="SimSun" w:cs="SimSun"/>
                <w:kern w:val="0"/>
                <w:sz w:val="24"/>
                <w:szCs w:val="24"/>
                <w:lang w:val="en-US" w:eastAsia="zh-CN" w:bidi="ar"/>
              </w:rPr>
              <w:t>Customer phone number</w:t>
            </w:r>
          </w:p>
        </w:tc>
      </w:tr>
      <w:tr w14:paraId="3DF04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F4FF1D1">
            <w:pPr>
              <w:keepNext w:val="0"/>
              <w:keepLines w:val="0"/>
              <w:widowControl/>
              <w:suppressLineNumbers w:val="0"/>
              <w:jc w:val="left"/>
            </w:pPr>
            <w:r>
              <w:rPr>
                <w:rFonts w:ascii="SimSun" w:hAnsi="SimSun" w:eastAsia="SimSun" w:cs="SimSun"/>
                <w:kern w:val="0"/>
                <w:sz w:val="24"/>
                <w:szCs w:val="24"/>
                <w:lang w:val="en-US" w:eastAsia="zh-CN" w:bidi="ar"/>
              </w:rPr>
              <w:t>created_at</w:t>
            </w:r>
          </w:p>
        </w:tc>
        <w:tc>
          <w:tcPr>
            <w:tcW w:w="0" w:type="auto"/>
            <w:shd w:val="clear" w:color="auto" w:fill="auto"/>
            <w:vAlign w:val="center"/>
          </w:tcPr>
          <w:p w14:paraId="2A6679FC">
            <w:pPr>
              <w:keepNext w:val="0"/>
              <w:keepLines w:val="0"/>
              <w:widowControl/>
              <w:suppressLineNumbers w:val="0"/>
              <w:jc w:val="left"/>
            </w:pPr>
            <w:r>
              <w:rPr>
                <w:rFonts w:ascii="SimSun" w:hAnsi="SimSun" w:eastAsia="SimSun" w:cs="SimSun"/>
                <w:kern w:val="0"/>
                <w:sz w:val="24"/>
                <w:szCs w:val="24"/>
                <w:lang w:val="en-US" w:eastAsia="zh-CN" w:bidi="ar"/>
              </w:rPr>
              <w:t>Date customer was registered</w:t>
            </w:r>
          </w:p>
        </w:tc>
      </w:tr>
    </w:tbl>
    <w:p w14:paraId="0AE8A525">
      <w:pPr>
        <w:keepNext w:val="0"/>
        <w:keepLines w:val="0"/>
        <w:widowControl/>
        <w:suppressLineNumbers w:val="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F6746FA">
      <w:pPr>
        <w:pStyle w:val="3"/>
        <w:keepNext w:val="0"/>
        <w:keepLines w:val="0"/>
        <w:widowControl/>
        <w:suppressLineNumbers w:val="0"/>
      </w:pPr>
    </w:p>
    <w:p w14:paraId="30A777F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.2.5 Sale Table</w:t>
      </w:r>
    </w:p>
    <w:p w14:paraId="1BE098E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Sale</w:t>
      </w:r>
      <w:r>
        <w:rPr>
          <w:rFonts w:hint="default" w:ascii="Times New Roman" w:hAnsi="Times New Roman" w:cs="Times New Roman"/>
        </w:rPr>
        <w:t xml:space="preserve"> table records every sales transaction.</w:t>
      </w:r>
    </w:p>
    <w:p w14:paraId="3E1E9D2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Each sale is handled by one cashier and may optionally be linked to a customer.</w:t>
      </w:r>
    </w:p>
    <w:p w14:paraId="06253A6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22"/>
        <w:gridCol w:w="3461"/>
      </w:tblGrid>
      <w:tr w14:paraId="55D7C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013C05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4E5BF1E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9CAC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B97C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sale_id</w:t>
            </w:r>
          </w:p>
        </w:tc>
        <w:tc>
          <w:tcPr>
            <w:tcW w:w="0" w:type="auto"/>
            <w:shd w:val="clear" w:color="auto" w:fill="auto"/>
            <w:vAlign w:val="center"/>
          </w:tcPr>
          <w:p w14:paraId="601FE81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Primary key</w:t>
            </w:r>
          </w:p>
        </w:tc>
      </w:tr>
      <w:tr w14:paraId="5EB6C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27509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Sale_number</w:t>
            </w:r>
          </w:p>
        </w:tc>
        <w:tc>
          <w:tcPr>
            <w:tcW w:w="0" w:type="auto"/>
            <w:shd w:val="clear" w:color="auto" w:fill="auto"/>
            <w:vAlign w:val="center"/>
          </w:tcPr>
          <w:p w14:paraId="07A8BE1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Recorded sale</w:t>
            </w:r>
          </w:p>
        </w:tc>
      </w:tr>
      <w:tr w14:paraId="476A8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13A5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handled_by_user_id</w:t>
            </w:r>
          </w:p>
        </w:tc>
        <w:tc>
          <w:tcPr>
            <w:tcW w:w="0" w:type="auto"/>
            <w:shd w:val="clear" w:color="auto" w:fill="auto"/>
            <w:vAlign w:val="center"/>
          </w:tcPr>
          <w:p w14:paraId="718BF5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6DF60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B151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customer_id</w:t>
            </w:r>
          </w:p>
        </w:tc>
        <w:tc>
          <w:tcPr>
            <w:tcW w:w="0" w:type="auto"/>
            <w:shd w:val="clear" w:color="auto" w:fill="auto"/>
            <w:vAlign w:val="center"/>
          </w:tcPr>
          <w:p w14:paraId="07690D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Customer</w:t>
            </w:r>
          </w:p>
        </w:tc>
      </w:tr>
      <w:tr w14:paraId="12A07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B817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status</w:t>
            </w:r>
          </w:p>
        </w:tc>
        <w:tc>
          <w:tcPr>
            <w:tcW w:w="0" w:type="auto"/>
            <w:shd w:val="clear" w:color="auto" w:fill="auto"/>
            <w:vAlign w:val="center"/>
          </w:tcPr>
          <w:p w14:paraId="4AA532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 status (Open, Paid, Cancelled)</w:t>
            </w:r>
          </w:p>
        </w:tc>
      </w:tr>
      <w:tr w14:paraId="4AF71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8B08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total_amount</w:t>
            </w:r>
          </w:p>
        </w:tc>
        <w:tc>
          <w:tcPr>
            <w:tcW w:w="0" w:type="auto"/>
            <w:shd w:val="clear" w:color="auto" w:fill="auto"/>
            <w:vAlign w:val="center"/>
          </w:tcPr>
          <w:p w14:paraId="5C9205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sale amount</w:t>
            </w:r>
          </w:p>
        </w:tc>
      </w:tr>
      <w:tr w14:paraId="499BF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BE01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created_at</w:t>
            </w:r>
          </w:p>
        </w:tc>
        <w:tc>
          <w:tcPr>
            <w:tcW w:w="0" w:type="auto"/>
            <w:shd w:val="clear" w:color="auto" w:fill="auto"/>
            <w:vAlign w:val="center"/>
          </w:tcPr>
          <w:p w14:paraId="4FBB04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of sale</w:t>
            </w:r>
          </w:p>
        </w:tc>
      </w:tr>
    </w:tbl>
    <w:p w14:paraId="7B890A1C">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8BB64C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.2.6 SaleItem Table</w:t>
      </w:r>
    </w:p>
    <w:p w14:paraId="0A2382F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SaleItem</w:t>
      </w:r>
      <w:r>
        <w:rPr>
          <w:rFonts w:hint="default" w:ascii="Times New Roman" w:hAnsi="Times New Roman" w:cs="Times New Roman"/>
        </w:rPr>
        <w:t xml:space="preserve"> table stores the individual products sold within a sale.</w:t>
      </w:r>
    </w:p>
    <w:p w14:paraId="55B1499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resolves the many-to-many relationship between Sales and Products.</w:t>
      </w:r>
    </w:p>
    <w:p w14:paraId="6D90FA6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5"/>
        <w:gridCol w:w="3188"/>
      </w:tblGrid>
      <w:tr w14:paraId="2879F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0652A1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1287DC1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12430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3B7C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sale_item_id</w:t>
            </w:r>
          </w:p>
        </w:tc>
        <w:tc>
          <w:tcPr>
            <w:tcW w:w="0" w:type="auto"/>
            <w:shd w:val="clear" w:color="auto" w:fill="auto"/>
            <w:vAlign w:val="center"/>
          </w:tcPr>
          <w:p w14:paraId="54F5F4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50F7F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F420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sale_id</w:t>
            </w:r>
          </w:p>
        </w:tc>
        <w:tc>
          <w:tcPr>
            <w:tcW w:w="0" w:type="auto"/>
            <w:shd w:val="clear" w:color="auto" w:fill="auto"/>
            <w:vAlign w:val="center"/>
          </w:tcPr>
          <w:p w14:paraId="3CCF53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Sale</w:t>
            </w:r>
          </w:p>
        </w:tc>
      </w:tr>
      <w:tr w14:paraId="44D07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9A5B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product_id</w:t>
            </w:r>
          </w:p>
        </w:tc>
        <w:tc>
          <w:tcPr>
            <w:tcW w:w="0" w:type="auto"/>
            <w:shd w:val="clear" w:color="auto" w:fill="auto"/>
            <w:vAlign w:val="center"/>
          </w:tcPr>
          <w:p w14:paraId="34215A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Product</w:t>
            </w:r>
          </w:p>
        </w:tc>
      </w:tr>
      <w:tr w14:paraId="3449B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E526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quantity</w:t>
            </w:r>
          </w:p>
        </w:tc>
        <w:tc>
          <w:tcPr>
            <w:tcW w:w="0" w:type="auto"/>
            <w:shd w:val="clear" w:color="auto" w:fill="auto"/>
            <w:vAlign w:val="center"/>
          </w:tcPr>
          <w:p w14:paraId="02AAA1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Number of units sold</w:t>
            </w:r>
          </w:p>
        </w:tc>
      </w:tr>
      <w:tr w14:paraId="6F0FD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52FF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unit_price</w:t>
            </w:r>
          </w:p>
        </w:tc>
        <w:tc>
          <w:tcPr>
            <w:tcW w:w="0" w:type="auto"/>
            <w:shd w:val="clear" w:color="auto" w:fill="auto"/>
            <w:vAlign w:val="center"/>
          </w:tcPr>
          <w:p w14:paraId="19631F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Price per unit</w:t>
            </w:r>
          </w:p>
        </w:tc>
      </w:tr>
      <w:tr w14:paraId="68B4F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3058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subtotal</w:t>
            </w:r>
          </w:p>
        </w:tc>
        <w:tc>
          <w:tcPr>
            <w:tcW w:w="0" w:type="auto"/>
            <w:shd w:val="clear" w:color="auto" w:fill="auto"/>
            <w:vAlign w:val="center"/>
          </w:tcPr>
          <w:p w14:paraId="7EB74D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Quantity × Unit Price</w:t>
            </w:r>
          </w:p>
        </w:tc>
      </w:tr>
      <w:tr w14:paraId="12633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F74F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added_by_user_id</w:t>
            </w:r>
          </w:p>
        </w:tc>
        <w:tc>
          <w:tcPr>
            <w:tcW w:w="0" w:type="auto"/>
            <w:shd w:val="clear" w:color="auto" w:fill="auto"/>
            <w:vAlign w:val="center"/>
          </w:tcPr>
          <w:p w14:paraId="61B739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786B6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48004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c>
          <w:tcPr>
            <w:tcW w:w="0" w:type="auto"/>
            <w:shd w:val="clear" w:color="auto" w:fill="auto"/>
            <w:vAlign w:val="center"/>
          </w:tcPr>
          <w:p w14:paraId="2A5A84E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r>
    </w:tbl>
    <w:p w14:paraId="7BE8051D">
      <w:pPr>
        <w:keepNext w:val="0"/>
        <w:keepLines w:val="0"/>
        <w:widowControl/>
        <w:suppressLineNumbers w:val="0"/>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9C7100D">
      <w:pPr>
        <w:pStyle w:val="3"/>
        <w:keepNext w:val="0"/>
        <w:keepLines w:val="0"/>
        <w:widowControl/>
        <w:suppressLineNumbers w:val="0"/>
      </w:pPr>
    </w:p>
    <w:p w14:paraId="569EB5A2">
      <w:pPr>
        <w:pStyle w:val="3"/>
        <w:keepNext w:val="0"/>
        <w:keepLines w:val="0"/>
        <w:widowControl/>
        <w:suppressLineNumbers w:val="0"/>
      </w:pPr>
    </w:p>
    <w:p w14:paraId="56C6CCF6">
      <w:pPr>
        <w:pStyle w:val="3"/>
        <w:keepNext w:val="0"/>
        <w:keepLines w:val="0"/>
        <w:widowControl/>
        <w:suppressLineNumbers w:val="0"/>
      </w:pPr>
    </w:p>
    <w:p w14:paraId="6F6201F3">
      <w:pPr>
        <w:pStyle w:val="3"/>
        <w:keepNext w:val="0"/>
        <w:keepLines w:val="0"/>
        <w:widowControl/>
        <w:suppressLineNumbers w:val="0"/>
      </w:pPr>
    </w:p>
    <w:p w14:paraId="707C5E2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.2.7 Payment Table</w:t>
      </w:r>
    </w:p>
    <w:p w14:paraId="15A210F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Payment</w:t>
      </w:r>
      <w:r>
        <w:rPr>
          <w:rFonts w:hint="default" w:ascii="Times New Roman" w:hAnsi="Times New Roman" w:cs="Times New Roman"/>
        </w:rPr>
        <w:t xml:space="preserve"> table records payments made for sales.</w:t>
      </w:r>
    </w:p>
    <w:p w14:paraId="7899007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Attributes</w:t>
      </w:r>
    </w:p>
    <w:p w14:paraId="7549DBE5">
      <w:pPr>
        <w:rPr>
          <w:rFonts w:hint="default" w:ascii="Times New Roman" w:hAnsi="Times New Roman" w:cs="Times New Roman"/>
        </w:rPr>
      </w:pPr>
    </w:p>
    <w:p w14:paraId="3BA0F357">
      <w:pPr>
        <w:rPr>
          <w:rFonts w:hint="default" w:ascii="Times New Roman" w:hAnsi="Times New Roman" w:cs="Times New Roman"/>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8"/>
        <w:gridCol w:w="3155"/>
      </w:tblGrid>
      <w:tr w14:paraId="76895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E6F86D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6E18FD8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403D1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2A41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payment_id</w:t>
            </w:r>
          </w:p>
        </w:tc>
        <w:tc>
          <w:tcPr>
            <w:tcW w:w="0" w:type="auto"/>
            <w:shd w:val="clear" w:color="auto" w:fill="auto"/>
            <w:vAlign w:val="center"/>
          </w:tcPr>
          <w:p w14:paraId="0A7D52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76A6B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9718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sale_id</w:t>
            </w:r>
          </w:p>
        </w:tc>
        <w:tc>
          <w:tcPr>
            <w:tcW w:w="0" w:type="auto"/>
            <w:shd w:val="clear" w:color="auto" w:fill="auto"/>
            <w:vAlign w:val="center"/>
          </w:tcPr>
          <w:p w14:paraId="5A22B3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Sale</w:t>
            </w:r>
          </w:p>
        </w:tc>
      </w:tr>
      <w:tr w14:paraId="70A20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02F4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amount</w:t>
            </w:r>
          </w:p>
        </w:tc>
        <w:tc>
          <w:tcPr>
            <w:tcW w:w="0" w:type="auto"/>
            <w:shd w:val="clear" w:color="auto" w:fill="auto"/>
            <w:vAlign w:val="center"/>
          </w:tcPr>
          <w:p w14:paraId="34604B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Amount paid</w:t>
            </w:r>
          </w:p>
        </w:tc>
      </w:tr>
      <w:tr w14:paraId="7DA64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460E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payment_method</w:t>
            </w:r>
          </w:p>
        </w:tc>
        <w:tc>
          <w:tcPr>
            <w:tcW w:w="0" w:type="auto"/>
            <w:shd w:val="clear" w:color="auto" w:fill="auto"/>
            <w:vAlign w:val="center"/>
          </w:tcPr>
          <w:p w14:paraId="570F54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Cash, Mobile Money, Card, etc.</w:t>
            </w:r>
          </w:p>
        </w:tc>
      </w:tr>
      <w:tr w14:paraId="06F8B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234F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payment_status</w:t>
            </w:r>
          </w:p>
        </w:tc>
        <w:tc>
          <w:tcPr>
            <w:tcW w:w="0" w:type="auto"/>
            <w:shd w:val="clear" w:color="auto" w:fill="auto"/>
            <w:vAlign w:val="center"/>
          </w:tcPr>
          <w:p w14:paraId="292956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 status</w:t>
            </w:r>
          </w:p>
        </w:tc>
      </w:tr>
      <w:tr w14:paraId="287BE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F83B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processed_by_user_id</w:t>
            </w:r>
          </w:p>
        </w:tc>
        <w:tc>
          <w:tcPr>
            <w:tcW w:w="0" w:type="auto"/>
            <w:shd w:val="clear" w:color="auto" w:fill="auto"/>
            <w:vAlign w:val="center"/>
          </w:tcPr>
          <w:p w14:paraId="054CAE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182F8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EFF2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payment_date</w:t>
            </w:r>
          </w:p>
        </w:tc>
        <w:tc>
          <w:tcPr>
            <w:tcW w:w="0" w:type="auto"/>
            <w:shd w:val="clear" w:color="auto" w:fill="auto"/>
            <w:vAlign w:val="center"/>
          </w:tcPr>
          <w:p w14:paraId="0F6E02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payment was processed</w:t>
            </w:r>
          </w:p>
        </w:tc>
      </w:tr>
    </w:tbl>
    <w:p w14:paraId="3C4631EA">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FC04FE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.2.8 Receipt Table</w:t>
      </w:r>
    </w:p>
    <w:p w14:paraId="7332E40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Receipt</w:t>
      </w:r>
      <w:r>
        <w:rPr>
          <w:rFonts w:hint="default" w:ascii="Times New Roman" w:hAnsi="Times New Roman" w:cs="Times New Roman"/>
        </w:rPr>
        <w:t xml:space="preserve"> table stores receipts generated after successful payments.</w:t>
      </w:r>
    </w:p>
    <w:p w14:paraId="6EA4B6B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Each sale has only one receipt.</w:t>
      </w:r>
    </w:p>
    <w:p w14:paraId="4195D26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5"/>
        <w:gridCol w:w="2894"/>
      </w:tblGrid>
      <w:tr w14:paraId="650F4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DF9660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32014DE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70345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6AD3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receipt_id</w:t>
            </w:r>
          </w:p>
        </w:tc>
        <w:tc>
          <w:tcPr>
            <w:tcW w:w="0" w:type="auto"/>
            <w:shd w:val="clear" w:color="auto" w:fill="auto"/>
            <w:vAlign w:val="center"/>
          </w:tcPr>
          <w:p w14:paraId="3EC898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344A1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FFEA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sale_id</w:t>
            </w:r>
          </w:p>
        </w:tc>
        <w:tc>
          <w:tcPr>
            <w:tcW w:w="0" w:type="auto"/>
            <w:shd w:val="clear" w:color="auto" w:fill="auto"/>
            <w:vAlign w:val="center"/>
          </w:tcPr>
          <w:p w14:paraId="3268CF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Sale</w:t>
            </w:r>
          </w:p>
        </w:tc>
      </w:tr>
      <w:tr w14:paraId="6636E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1060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receipt_number</w:t>
            </w:r>
          </w:p>
        </w:tc>
        <w:tc>
          <w:tcPr>
            <w:tcW w:w="0" w:type="auto"/>
            <w:shd w:val="clear" w:color="auto" w:fill="auto"/>
            <w:vAlign w:val="center"/>
          </w:tcPr>
          <w:p w14:paraId="6B00FE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receipt number</w:t>
            </w:r>
          </w:p>
        </w:tc>
      </w:tr>
      <w:tr w14:paraId="1154D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4F96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generated_at</w:t>
            </w:r>
          </w:p>
        </w:tc>
        <w:tc>
          <w:tcPr>
            <w:tcW w:w="0" w:type="auto"/>
            <w:shd w:val="clear" w:color="auto" w:fill="auto"/>
            <w:vAlign w:val="center"/>
          </w:tcPr>
          <w:p w14:paraId="0AA5BA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generated</w:t>
            </w:r>
          </w:p>
        </w:tc>
      </w:tr>
      <w:tr w14:paraId="0FFE3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85B2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generated_by_user_id</w:t>
            </w:r>
          </w:p>
        </w:tc>
        <w:tc>
          <w:tcPr>
            <w:tcW w:w="0" w:type="auto"/>
            <w:shd w:val="clear" w:color="auto" w:fill="auto"/>
            <w:vAlign w:val="center"/>
          </w:tcPr>
          <w:p w14:paraId="6727B1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15BE0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348F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total_amount</w:t>
            </w:r>
          </w:p>
        </w:tc>
        <w:tc>
          <w:tcPr>
            <w:tcW w:w="0" w:type="auto"/>
            <w:shd w:val="clear" w:color="auto" w:fill="auto"/>
            <w:vAlign w:val="center"/>
          </w:tcPr>
          <w:p w14:paraId="5D7B5B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amount on receipt</w:t>
            </w:r>
          </w:p>
        </w:tc>
      </w:tr>
    </w:tbl>
    <w:p w14:paraId="64FECCC9">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E7D9430">
      <w:pPr>
        <w:pStyle w:val="2"/>
        <w:keepNext w:val="0"/>
        <w:keepLines w:val="0"/>
        <w:widowControl/>
        <w:suppressLineNumbers w:val="0"/>
      </w:pPr>
    </w:p>
    <w:p w14:paraId="268DF161">
      <w:pPr>
        <w:pStyle w:val="2"/>
        <w:keepNext w:val="0"/>
        <w:keepLines w:val="0"/>
        <w:widowControl/>
        <w:suppressLineNumbers w:val="0"/>
        <w:rPr>
          <w:rFonts w:hint="default"/>
          <w:lang w:val="en-US"/>
        </w:rPr>
      </w:pPr>
    </w:p>
    <w:p w14:paraId="05071AB4">
      <w:pPr>
        <w:pStyle w:val="2"/>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1.2.9 Cart Table</w:t>
      </w:r>
    </w:p>
    <w:p w14:paraId="4542B67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cart table is a temporarily  storage that store information used for generating a sale</w:t>
      </w:r>
    </w:p>
    <w:tbl>
      <w:tblPr>
        <w:tblStyle w:val="9"/>
        <w:tblW w:w="6609" w:type="dxa"/>
        <w:tblInd w:w="0" w:type="dxa"/>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Layout w:type="autofit"/>
        <w:tblCellMar>
          <w:left w:w="108" w:type="dxa"/>
          <w:right w:w="108" w:type="dxa"/>
        </w:tblCellMar>
      </w:tblPr>
      <w:tblGrid>
        <w:gridCol w:w="2186"/>
        <w:gridCol w:w="4423"/>
      </w:tblGrid>
      <w:tr w14:paraId="2CD05456">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left w:w="108" w:type="dxa"/>
            <w:right w:w="108" w:type="dxa"/>
          </w:tblCellMar>
        </w:tblPrEx>
        <w:trPr>
          <w:trHeight w:val="423" w:hRule="atLeast"/>
        </w:trPr>
        <w:tc>
          <w:tcPr>
            <w:tcW w:w="2186" w:type="dxa"/>
            <w:tcBorders>
              <w:tl2br w:val="nil"/>
              <w:tr2bl w:val="nil"/>
            </w:tcBorders>
          </w:tcPr>
          <w:p w14:paraId="68FF2C90">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Cart_id</w:t>
            </w:r>
          </w:p>
        </w:tc>
        <w:tc>
          <w:tcPr>
            <w:tcW w:w="4423" w:type="dxa"/>
            <w:tcBorders>
              <w:tl2br w:val="nil"/>
              <w:tr2bl w:val="nil"/>
            </w:tcBorders>
          </w:tcPr>
          <w:p w14:paraId="43F95E4C">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Primary key</w:t>
            </w:r>
          </w:p>
        </w:tc>
      </w:tr>
      <w:tr w14:paraId="03684184">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left w:w="108" w:type="dxa"/>
            <w:right w:w="108" w:type="dxa"/>
          </w:tblCellMar>
        </w:tblPrEx>
        <w:tc>
          <w:tcPr>
            <w:tcW w:w="2186" w:type="dxa"/>
            <w:tcBorders>
              <w:tl2br w:val="nil"/>
              <w:tr2bl w:val="nil"/>
            </w:tcBorders>
          </w:tcPr>
          <w:p w14:paraId="5F036A29">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Product_id</w:t>
            </w:r>
          </w:p>
        </w:tc>
        <w:tc>
          <w:tcPr>
            <w:tcW w:w="4423" w:type="dxa"/>
            <w:tcBorders>
              <w:tl2br w:val="nil"/>
              <w:tr2bl w:val="nil"/>
            </w:tcBorders>
          </w:tcPr>
          <w:p w14:paraId="3DE56EAA">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Product_id as  foreign key </w:t>
            </w:r>
          </w:p>
        </w:tc>
      </w:tr>
      <w:tr w14:paraId="30FCBEEF">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left w:w="108" w:type="dxa"/>
            <w:right w:w="108" w:type="dxa"/>
          </w:tblCellMar>
        </w:tblPrEx>
        <w:tc>
          <w:tcPr>
            <w:tcW w:w="2186" w:type="dxa"/>
            <w:tcBorders>
              <w:tl2br w:val="nil"/>
              <w:tr2bl w:val="nil"/>
            </w:tcBorders>
          </w:tcPr>
          <w:p w14:paraId="7057C0D3">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quantity</w:t>
            </w:r>
          </w:p>
        </w:tc>
        <w:tc>
          <w:tcPr>
            <w:tcW w:w="4423" w:type="dxa"/>
            <w:tcBorders>
              <w:tl2br w:val="nil"/>
              <w:tr2bl w:val="nil"/>
            </w:tcBorders>
          </w:tcPr>
          <w:p w14:paraId="500EFD9F">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Total amount of product items </w:t>
            </w:r>
          </w:p>
        </w:tc>
      </w:tr>
      <w:tr w14:paraId="084C5A65">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left w:w="108" w:type="dxa"/>
            <w:right w:w="108" w:type="dxa"/>
          </w:tblCellMar>
        </w:tblPrEx>
        <w:tc>
          <w:tcPr>
            <w:tcW w:w="2186" w:type="dxa"/>
            <w:tcBorders>
              <w:tl2br w:val="nil"/>
              <w:tr2bl w:val="nil"/>
            </w:tcBorders>
          </w:tcPr>
          <w:p w14:paraId="0388FC9C">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Unit_price</w:t>
            </w:r>
          </w:p>
        </w:tc>
        <w:tc>
          <w:tcPr>
            <w:tcW w:w="4423" w:type="dxa"/>
            <w:tcBorders>
              <w:tl2br w:val="nil"/>
              <w:tr2bl w:val="nil"/>
            </w:tcBorders>
          </w:tcPr>
          <w:p w14:paraId="7CC4531F">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Price of product </w:t>
            </w:r>
          </w:p>
        </w:tc>
      </w:tr>
      <w:tr w14:paraId="70C7CE0F">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left w:w="108" w:type="dxa"/>
            <w:right w:w="108" w:type="dxa"/>
          </w:tblCellMar>
        </w:tblPrEx>
        <w:tc>
          <w:tcPr>
            <w:tcW w:w="2186" w:type="dxa"/>
            <w:tcBorders>
              <w:tl2br w:val="nil"/>
              <w:tr2bl w:val="nil"/>
            </w:tcBorders>
          </w:tcPr>
          <w:p w14:paraId="76EE3FBE">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subtotal</w:t>
            </w:r>
          </w:p>
        </w:tc>
        <w:tc>
          <w:tcPr>
            <w:tcW w:w="4423" w:type="dxa"/>
            <w:tcBorders>
              <w:tl2br w:val="nil"/>
              <w:tr2bl w:val="nil"/>
            </w:tcBorders>
          </w:tcPr>
          <w:p w14:paraId="4719FB96">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Total amount</w:t>
            </w:r>
          </w:p>
        </w:tc>
      </w:tr>
      <w:tr w14:paraId="6CFB51FA">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left w:w="108" w:type="dxa"/>
            <w:right w:w="108" w:type="dxa"/>
          </w:tblCellMar>
        </w:tblPrEx>
        <w:tc>
          <w:tcPr>
            <w:tcW w:w="2186" w:type="dxa"/>
            <w:tcBorders>
              <w:tl2br w:val="nil"/>
              <w:tr2bl w:val="nil"/>
            </w:tcBorders>
          </w:tcPr>
          <w:p w14:paraId="1AD94957">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Created_at</w:t>
            </w:r>
          </w:p>
        </w:tc>
        <w:tc>
          <w:tcPr>
            <w:tcW w:w="4423" w:type="dxa"/>
            <w:tcBorders>
              <w:tl2br w:val="nil"/>
              <w:tr2bl w:val="nil"/>
            </w:tcBorders>
          </w:tcPr>
          <w:p w14:paraId="0C62FE15">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Date cart created</w:t>
            </w:r>
          </w:p>
        </w:tc>
      </w:tr>
      <w:tr w14:paraId="7E6C1338">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left w:w="108" w:type="dxa"/>
            <w:right w:w="108" w:type="dxa"/>
          </w:tblCellMar>
        </w:tblPrEx>
        <w:tc>
          <w:tcPr>
            <w:tcW w:w="2186" w:type="dxa"/>
            <w:tcBorders>
              <w:tl2br w:val="nil"/>
              <w:tr2bl w:val="nil"/>
            </w:tcBorders>
            <w:vAlign w:val="top"/>
          </w:tcPr>
          <w:p w14:paraId="52D7F656">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Created_by_user_id</w:t>
            </w:r>
          </w:p>
        </w:tc>
        <w:tc>
          <w:tcPr>
            <w:tcW w:w="4423" w:type="dxa"/>
            <w:tcBorders>
              <w:tl2br w:val="nil"/>
              <w:tr2bl w:val="nil"/>
            </w:tcBorders>
          </w:tcPr>
          <w:p w14:paraId="37379FBF">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User responsible for the cart transactions</w:t>
            </w:r>
          </w:p>
        </w:tc>
      </w:tr>
    </w:tbl>
    <w:p w14:paraId="67B4EC39">
      <w:pPr>
        <w:rPr>
          <w:rFonts w:hint="default" w:ascii="Times New Roman" w:hAnsi="Times New Roman" w:cs="Times New Roman"/>
          <w:sz w:val="24"/>
          <w:szCs w:val="24"/>
          <w:lang w:val="en-US"/>
        </w:rPr>
      </w:pPr>
    </w:p>
    <w:p w14:paraId="4804445E">
      <w:pPr>
        <w:rPr>
          <w:rFonts w:hint="default" w:ascii="Times New Roman" w:hAnsi="Times New Roman" w:cs="Times New Roman"/>
        </w:rPr>
      </w:pPr>
    </w:p>
    <w:p w14:paraId="0EAACF5D">
      <w:pPr>
        <w:rPr>
          <w:rFonts w:hint="default" w:ascii="Times New Roman" w:hAnsi="Times New Roman" w:cs="Times New Roman"/>
        </w:rPr>
      </w:pPr>
    </w:p>
    <w:p w14:paraId="058A66A8">
      <w:pPr>
        <w:pStyle w:val="2"/>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1.2.10 Payment Transactions</w:t>
      </w:r>
    </w:p>
    <w:p w14:paraId="0D001A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Payment Transactions table is responsible for storing comprehensive information regarding each payment attempt. It tracks the real-time status of transactions, including those that are successful, failed, or pending. Additionally, it records essential metadata such as transaction IDs, timestamps, payment methods, amounts, and error codes where applicable, ensuring a complete audit trail for financial reconciliation and troubleshooting.</w:t>
      </w:r>
    </w:p>
    <w:p w14:paraId="5638D54A">
      <w:pPr>
        <w:spacing w:line="360" w:lineRule="auto"/>
        <w:rPr>
          <w:rFonts w:hint="default" w:ascii="Times New Roman" w:hAnsi="Times New Roman" w:cs="Times New Roman"/>
          <w:sz w:val="24"/>
          <w:szCs w:val="24"/>
        </w:rPr>
      </w:pPr>
    </w:p>
    <w:tbl>
      <w:tblPr>
        <w:tblStyle w:val="9"/>
        <w:tblW w:w="0" w:type="auto"/>
        <w:tblInd w:w="0" w:type="dxa"/>
        <w:tblBorders>
          <w:top w:val="single" w:color="auto" w:sz="4" w:space="0"/>
          <w:left w:val="dotted" w:color="000000"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82"/>
        <w:gridCol w:w="6440"/>
      </w:tblGrid>
      <w:tr w14:paraId="55B07F3C">
        <w:tblPrEx>
          <w:tblBorders>
            <w:top w:val="single" w:color="auto" w:sz="4" w:space="0"/>
            <w:left w:val="dotted" w:color="000000"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5" w:type="dxa"/>
          </w:tcPr>
          <w:p w14:paraId="01FA22F8">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Transaction_id</w:t>
            </w:r>
          </w:p>
        </w:tc>
        <w:tc>
          <w:tcPr>
            <w:tcW w:w="6907" w:type="dxa"/>
          </w:tcPr>
          <w:p w14:paraId="3BC2B3F5">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Primary key</w:t>
            </w:r>
          </w:p>
        </w:tc>
      </w:tr>
      <w:tr w14:paraId="763F821C">
        <w:tblPrEx>
          <w:tblBorders>
            <w:top w:val="single" w:color="auto" w:sz="4" w:space="0"/>
            <w:left w:val="dotted" w:color="000000"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5" w:type="dxa"/>
          </w:tcPr>
          <w:p w14:paraId="6D4D40D3">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Sale_id</w:t>
            </w:r>
          </w:p>
        </w:tc>
        <w:tc>
          <w:tcPr>
            <w:tcW w:w="6907" w:type="dxa"/>
          </w:tcPr>
          <w:p w14:paraId="061F0F3F">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Sale_id as foreign key</w:t>
            </w:r>
          </w:p>
        </w:tc>
      </w:tr>
      <w:tr w14:paraId="2447AE1D">
        <w:tblPrEx>
          <w:tblBorders>
            <w:top w:val="single" w:color="auto" w:sz="4" w:space="0"/>
            <w:left w:val="dotted" w:color="000000"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5" w:type="dxa"/>
          </w:tcPr>
          <w:p w14:paraId="0BD4374F">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Payment_method</w:t>
            </w:r>
          </w:p>
        </w:tc>
        <w:tc>
          <w:tcPr>
            <w:tcW w:w="6907" w:type="dxa"/>
          </w:tcPr>
          <w:p w14:paraId="43A0B028">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Payment method either bank card or mobile money</w:t>
            </w:r>
          </w:p>
        </w:tc>
      </w:tr>
      <w:tr w14:paraId="1D9F3ACB">
        <w:tblPrEx>
          <w:tblBorders>
            <w:top w:val="single" w:color="auto" w:sz="4" w:space="0"/>
            <w:left w:val="dotted" w:color="000000"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5" w:type="dxa"/>
          </w:tcPr>
          <w:p w14:paraId="5A09F9B0">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Transaction_status</w:t>
            </w:r>
          </w:p>
        </w:tc>
        <w:tc>
          <w:tcPr>
            <w:tcW w:w="6907" w:type="dxa"/>
          </w:tcPr>
          <w:p w14:paraId="78EBFF69">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Showing payment transaction paid/failed/pending</w:t>
            </w:r>
          </w:p>
        </w:tc>
      </w:tr>
      <w:tr w14:paraId="68A6FA55">
        <w:tblPrEx>
          <w:tblBorders>
            <w:top w:val="single" w:color="auto" w:sz="4" w:space="0"/>
            <w:left w:val="dotted" w:color="000000"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5" w:type="dxa"/>
          </w:tcPr>
          <w:p w14:paraId="6FFD6E27">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Gateway_reference</w:t>
            </w:r>
          </w:p>
        </w:tc>
        <w:tc>
          <w:tcPr>
            <w:tcW w:w="6907" w:type="dxa"/>
          </w:tcPr>
          <w:p w14:paraId="2A308FDD">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Reference number used during transaction</w:t>
            </w:r>
          </w:p>
        </w:tc>
      </w:tr>
      <w:tr w14:paraId="6526FF2C">
        <w:tblPrEx>
          <w:tblBorders>
            <w:top w:val="single" w:color="auto" w:sz="4" w:space="0"/>
            <w:left w:val="dotted" w:color="000000"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5" w:type="dxa"/>
          </w:tcPr>
          <w:p w14:paraId="1CDBC5C3">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Amount_attempted</w:t>
            </w:r>
          </w:p>
        </w:tc>
        <w:tc>
          <w:tcPr>
            <w:tcW w:w="6907" w:type="dxa"/>
          </w:tcPr>
          <w:p w14:paraId="2CEC05AC">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Used for error handling finding out how many times the payment was attempted</w:t>
            </w:r>
          </w:p>
        </w:tc>
      </w:tr>
      <w:tr w14:paraId="272834D2">
        <w:tblPrEx>
          <w:tblBorders>
            <w:top w:val="single" w:color="auto" w:sz="4" w:space="0"/>
            <w:left w:val="dotted" w:color="000000"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5" w:type="dxa"/>
          </w:tcPr>
          <w:p w14:paraId="2E99D5AD">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Created_at</w:t>
            </w:r>
          </w:p>
        </w:tc>
        <w:tc>
          <w:tcPr>
            <w:tcW w:w="6907" w:type="dxa"/>
          </w:tcPr>
          <w:p w14:paraId="6E9A0F5A">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Date created at</w:t>
            </w:r>
          </w:p>
        </w:tc>
      </w:tr>
    </w:tbl>
    <w:p w14:paraId="09C13CC7">
      <w:pPr>
        <w:rPr>
          <w:rFonts w:hint="default"/>
          <w:lang w:val="en-US"/>
        </w:rPr>
      </w:pPr>
    </w:p>
    <w:p w14:paraId="2E26EB89">
      <w:pPr>
        <w:rPr>
          <w:rFonts w:hint="default"/>
          <w:lang w:val="en-US"/>
        </w:rPr>
      </w:pPr>
    </w:p>
    <w:p w14:paraId="43AD5A4A">
      <w:pPr>
        <w:rPr>
          <w:rFonts w:hint="default"/>
          <w:lang w:val="en-US"/>
        </w:rPr>
      </w:pPr>
    </w:p>
    <w:p w14:paraId="2CFDB2C1">
      <w:pPr>
        <w:rPr>
          <w:rFonts w:hint="default"/>
          <w:lang w:val="en-US"/>
        </w:rPr>
      </w:pPr>
    </w:p>
    <w:p w14:paraId="463AFA61">
      <w:pPr>
        <w:rPr>
          <w:rFonts w:hint="default"/>
          <w:lang w:val="en-US"/>
        </w:rPr>
      </w:pPr>
    </w:p>
    <w:p w14:paraId="51885868">
      <w:pPr>
        <w:rPr>
          <w:rFonts w:hint="default"/>
          <w:lang w:val="en-US"/>
        </w:rPr>
      </w:pPr>
    </w:p>
    <w:p w14:paraId="602DEEC4">
      <w:pPr>
        <w:rPr>
          <w:rFonts w:hint="default"/>
          <w:lang w:val="en-US"/>
        </w:rPr>
      </w:pPr>
    </w:p>
    <w:p w14:paraId="2B059AB8">
      <w:pPr>
        <w:rPr>
          <w:rFonts w:hint="default"/>
          <w:lang w:val="en-US"/>
        </w:rPr>
      </w:pPr>
    </w:p>
    <w:p w14:paraId="21BD4A13">
      <w:pPr>
        <w:rPr>
          <w:rFonts w:hint="default"/>
          <w:lang w:val="en-US"/>
        </w:rPr>
      </w:pPr>
    </w:p>
    <w:p w14:paraId="279CA756">
      <w:pPr>
        <w:rPr>
          <w:rFonts w:hint="default"/>
          <w:lang w:val="en-US"/>
        </w:rPr>
      </w:pPr>
    </w:p>
    <w:p w14:paraId="6F91474B">
      <w:pPr>
        <w:rPr>
          <w:rFonts w:hint="default"/>
          <w:lang w:val="en-US"/>
        </w:rPr>
      </w:pPr>
    </w:p>
    <w:p w14:paraId="6130114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.3 Relationships Between Tables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5"/>
        <w:gridCol w:w="2013"/>
        <w:gridCol w:w="4834"/>
      </w:tblGrid>
      <w:tr w14:paraId="4407A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170156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Parent Table</w:t>
            </w:r>
          </w:p>
        </w:tc>
        <w:tc>
          <w:tcPr>
            <w:tcW w:w="0" w:type="auto"/>
            <w:shd w:val="clear" w:color="auto" w:fill="auto"/>
            <w:vAlign w:val="center"/>
          </w:tcPr>
          <w:p w14:paraId="2DD1E61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Child Table</w:t>
            </w:r>
          </w:p>
        </w:tc>
        <w:tc>
          <w:tcPr>
            <w:tcW w:w="0" w:type="auto"/>
            <w:shd w:val="clear" w:color="auto" w:fill="auto"/>
            <w:vAlign w:val="center"/>
          </w:tcPr>
          <w:p w14:paraId="69C51C6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Relationship</w:t>
            </w:r>
          </w:p>
        </w:tc>
      </w:tr>
      <w:tr w14:paraId="18724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EA01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color="auto" w:fill="auto"/>
            <w:vAlign w:val="center"/>
          </w:tcPr>
          <w:p w14:paraId="39E0BC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w:t>
            </w:r>
          </w:p>
        </w:tc>
        <w:tc>
          <w:tcPr>
            <w:tcW w:w="0" w:type="auto"/>
            <w:shd w:val="clear" w:color="auto" w:fill="auto"/>
            <w:vAlign w:val="center"/>
          </w:tcPr>
          <w:p w14:paraId="72FDDB5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user creates many categories (1:M)</w:t>
            </w:r>
          </w:p>
        </w:tc>
      </w:tr>
      <w:tr w14:paraId="7B3A1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F93D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color="auto" w:fill="auto"/>
            <w:vAlign w:val="center"/>
          </w:tcPr>
          <w:p w14:paraId="65845C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49068F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user creates many products (1:M)</w:t>
            </w:r>
          </w:p>
        </w:tc>
      </w:tr>
      <w:tr w14:paraId="71192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85B8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w:t>
            </w:r>
          </w:p>
        </w:tc>
        <w:tc>
          <w:tcPr>
            <w:tcW w:w="0" w:type="auto"/>
            <w:shd w:val="clear" w:color="auto" w:fill="auto"/>
            <w:vAlign w:val="center"/>
          </w:tcPr>
          <w:p w14:paraId="75C2A5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375205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category contains many products (1:M)</w:t>
            </w:r>
          </w:p>
        </w:tc>
      </w:tr>
      <w:tr w14:paraId="0FE5F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4748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color="auto" w:fill="auto"/>
            <w:vAlign w:val="center"/>
          </w:tcPr>
          <w:p w14:paraId="4092BE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color="auto" w:fill="auto"/>
            <w:vAlign w:val="center"/>
          </w:tcPr>
          <w:p w14:paraId="386DA9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cashier processes many sales (1:M)</w:t>
            </w:r>
          </w:p>
        </w:tc>
      </w:tr>
      <w:tr w14:paraId="01745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40D4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Customer</w:t>
            </w:r>
          </w:p>
        </w:tc>
        <w:tc>
          <w:tcPr>
            <w:tcW w:w="0" w:type="auto"/>
            <w:shd w:val="clear" w:color="auto" w:fill="auto"/>
            <w:vAlign w:val="center"/>
          </w:tcPr>
          <w:p w14:paraId="6DC55A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color="auto" w:fill="auto"/>
            <w:vAlign w:val="center"/>
          </w:tcPr>
          <w:p w14:paraId="0350F8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customer can have many sales (1:M)</w:t>
            </w:r>
          </w:p>
        </w:tc>
      </w:tr>
      <w:tr w14:paraId="6AC00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79A6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color="auto" w:fill="auto"/>
            <w:vAlign w:val="center"/>
          </w:tcPr>
          <w:p w14:paraId="2AE9C2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SaleItem</w:t>
            </w:r>
          </w:p>
        </w:tc>
        <w:tc>
          <w:tcPr>
            <w:tcW w:w="0" w:type="auto"/>
            <w:shd w:val="clear" w:color="auto" w:fill="auto"/>
            <w:vAlign w:val="center"/>
          </w:tcPr>
          <w:p w14:paraId="7425E6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sale contains many sale items (1:M)</w:t>
            </w:r>
          </w:p>
        </w:tc>
      </w:tr>
      <w:tr w14:paraId="7CA19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DF76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28D41D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SaleItem</w:t>
            </w:r>
          </w:p>
        </w:tc>
        <w:tc>
          <w:tcPr>
            <w:tcW w:w="0" w:type="auto"/>
            <w:shd w:val="clear" w:color="auto" w:fill="auto"/>
            <w:vAlign w:val="center"/>
          </w:tcPr>
          <w:p w14:paraId="270939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product can appear in many sale items (1:M)</w:t>
            </w:r>
          </w:p>
        </w:tc>
      </w:tr>
      <w:tr w14:paraId="23811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BDF3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color="auto" w:fill="auto"/>
            <w:vAlign w:val="center"/>
          </w:tcPr>
          <w:p w14:paraId="1FDB21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w:t>
            </w:r>
          </w:p>
        </w:tc>
        <w:tc>
          <w:tcPr>
            <w:tcW w:w="0" w:type="auto"/>
            <w:shd w:val="clear" w:color="auto" w:fill="auto"/>
            <w:vAlign w:val="center"/>
          </w:tcPr>
          <w:p w14:paraId="5754F9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sale can have one or more payments (1:M)</w:t>
            </w:r>
          </w:p>
        </w:tc>
      </w:tr>
      <w:tr w14:paraId="53665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570BC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color="auto" w:fill="auto"/>
            <w:vAlign w:val="center"/>
          </w:tcPr>
          <w:p w14:paraId="05FD77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Receipt</w:t>
            </w:r>
          </w:p>
        </w:tc>
        <w:tc>
          <w:tcPr>
            <w:tcW w:w="0" w:type="auto"/>
            <w:shd w:val="clear" w:color="auto" w:fill="auto"/>
            <w:vAlign w:val="center"/>
          </w:tcPr>
          <w:p w14:paraId="0D5027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sale has one receipt (1:1)</w:t>
            </w:r>
          </w:p>
        </w:tc>
      </w:tr>
      <w:tr w14:paraId="742CF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7B9B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color="auto" w:fill="auto"/>
            <w:vAlign w:val="center"/>
          </w:tcPr>
          <w:p w14:paraId="753F3C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w:t>
            </w:r>
          </w:p>
        </w:tc>
        <w:tc>
          <w:tcPr>
            <w:tcW w:w="0" w:type="auto"/>
            <w:shd w:val="clear" w:color="auto" w:fill="auto"/>
            <w:vAlign w:val="center"/>
          </w:tcPr>
          <w:p w14:paraId="6B9BF2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user processes many payments (1:M)</w:t>
            </w:r>
          </w:p>
        </w:tc>
      </w:tr>
      <w:tr w14:paraId="205B7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B9BF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color="auto" w:fill="auto"/>
            <w:vAlign w:val="center"/>
          </w:tcPr>
          <w:p w14:paraId="53A265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Receipt</w:t>
            </w:r>
          </w:p>
        </w:tc>
        <w:tc>
          <w:tcPr>
            <w:tcW w:w="0" w:type="auto"/>
            <w:shd w:val="clear" w:color="auto" w:fill="auto"/>
            <w:vAlign w:val="center"/>
          </w:tcPr>
          <w:p w14:paraId="59B433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user generates many receipts (1:M)</w:t>
            </w:r>
          </w:p>
        </w:tc>
      </w:tr>
      <w:tr w14:paraId="33493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821E3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7C76A64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cart</w:t>
            </w:r>
          </w:p>
        </w:tc>
        <w:tc>
          <w:tcPr>
            <w:tcW w:w="0" w:type="auto"/>
            <w:shd w:val="clear" w:color="auto" w:fill="auto"/>
            <w:vAlign w:val="center"/>
          </w:tcPr>
          <w:p w14:paraId="3B4E0E2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Relationship many to many(M:M)</w:t>
            </w:r>
          </w:p>
        </w:tc>
      </w:tr>
      <w:tr w14:paraId="5FFCD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08DCF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Payment</w:t>
            </w:r>
          </w:p>
        </w:tc>
        <w:tc>
          <w:tcPr>
            <w:tcW w:w="0" w:type="auto"/>
            <w:shd w:val="clear" w:color="auto" w:fill="auto"/>
            <w:vAlign w:val="center"/>
          </w:tcPr>
          <w:p w14:paraId="1096B3C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Payment transaction</w:t>
            </w:r>
          </w:p>
        </w:tc>
        <w:tc>
          <w:tcPr>
            <w:tcW w:w="0" w:type="auto"/>
            <w:shd w:val="clear" w:color="auto" w:fill="auto"/>
            <w:vAlign w:val="center"/>
          </w:tcPr>
          <w:p w14:paraId="15C4AD4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One payment many payment transaction(1:M)</w:t>
            </w:r>
          </w:p>
        </w:tc>
      </w:tr>
    </w:tbl>
    <w:p w14:paraId="505A04B9">
      <w:bookmarkStart w:id="0" w:name="_GoBack"/>
      <w:bookmarkEnd w:id="0"/>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Bodoni MT">
    <w:panose1 w:val="02070603080606020203"/>
    <w:charset w:val="00"/>
    <w:family w:val="auto"/>
    <w:pitch w:val="default"/>
    <w:sig w:usb0="00000003" w:usb1="00000000" w:usb2="00000000" w:usb3="00000000" w:csb0="20000001" w:csb1="00000000"/>
  </w:font>
  <w:font w:name="Algerian">
    <w:panose1 w:val="04020705040A02060702"/>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B51485"/>
    <w:rsid w:val="02B51485"/>
    <w:rsid w:val="18923D5F"/>
    <w:rsid w:val="59736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594</Words>
  <Characters>3650</Characters>
  <Lines>0</Lines>
  <Paragraphs>0</Paragraphs>
  <TotalTime>124</TotalTime>
  <ScaleCrop>false</ScaleCrop>
  <LinksUpToDate>false</LinksUpToDate>
  <CharactersWithSpaces>4057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2026-06-30T09:29:00Z</dcterms:created>
  <dc:creator>lweendo</dc:creator>
  <cp:lastModifiedBy>lweendo</cp:lastModifiedBy>
  <dcterms:modified xsi:type="dcterms:W3CDTF">2026-08-04T13:30:59Z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C1D6E4B85D4E447495CE81626A16542C_11</vt:lpwstr>
  </property>
  <property fmtid="{D5CDD505-2E9C-101B-9397-08002B2CF9AE}" pid="4" name="KSOTemplateDocerSaveRecord">
    <vt:lpwstr>eyJoZGlkIjoiOTEwMDdmZmVmY2FjMDc5NmRjNjk2ZGYxNjZiMGYyNmEiLCJ1c2VySWQiOiIxNzc0NzIyNDg4MzYwOCJ9</vt:lpwstr>
  </property>
</Properties>
</file>