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F8049">
      <w:pPr>
        <w:rPr>
          <w:rFonts w:hint="default"/>
          <w:b/>
          <w:bCs/>
          <w:sz w:val="28"/>
          <w:szCs w:val="28"/>
        </w:rPr>
      </w:pPr>
      <w:r>
        <w:rPr>
          <w:rFonts w:hint="default"/>
          <w:b/>
          <w:bCs/>
          <w:sz w:val="28"/>
          <w:szCs w:val="28"/>
        </w:rPr>
        <w:t>1. Introduction</w:t>
      </w:r>
    </w:p>
    <w:p w14:paraId="010A1D65">
      <w:pPr>
        <w:rPr>
          <w:rFonts w:hint="default"/>
        </w:rPr>
      </w:pPr>
    </w:p>
    <w:p w14:paraId="75498F27">
      <w:pPr>
        <w:rPr>
          <w:rFonts w:hint="default"/>
        </w:rPr>
      </w:pPr>
      <w:r>
        <w:rPr>
          <w:rFonts w:hint="default"/>
        </w:rPr>
        <w:t>The Point of Sale (POS) System is designed to manage products, sales transactions, users, inventory, and receipts. The system will provide an organized way for cashiers to process sales and for authorized users to monitor sales and stock information.</w:t>
      </w:r>
    </w:p>
    <w:p w14:paraId="4B9FE23F">
      <w:pPr>
        <w:rPr>
          <w:rFonts w:hint="default"/>
        </w:rPr>
      </w:pPr>
    </w:p>
    <w:p w14:paraId="71C46B24">
      <w:pPr>
        <w:rPr>
          <w:rFonts w:hint="default"/>
        </w:rPr>
      </w:pPr>
      <w:r>
        <w:rPr>
          <w:rFonts w:hint="default"/>
        </w:rPr>
        <w:t>This document describes the planning and design phase of the POS system. It outlines the system requirements, scope, objectives, and the diagrams that will be used to design the system.</w:t>
      </w:r>
    </w:p>
    <w:p w14:paraId="71D32B20">
      <w:pPr>
        <w:rPr>
          <w:rFonts w:hint="default"/>
        </w:rPr>
      </w:pPr>
    </w:p>
    <w:p w14:paraId="430D840E">
      <w:pPr>
        <w:rPr>
          <w:rFonts w:hint="default"/>
          <w:b/>
          <w:bCs/>
          <w:sz w:val="28"/>
          <w:szCs w:val="28"/>
        </w:rPr>
      </w:pPr>
      <w:r>
        <w:rPr>
          <w:rFonts w:hint="default"/>
          <w:b/>
          <w:bCs/>
          <w:sz w:val="28"/>
          <w:szCs w:val="28"/>
        </w:rPr>
        <w:t>2. Planning Phase</w:t>
      </w:r>
    </w:p>
    <w:p w14:paraId="1423C546">
      <w:pPr>
        <w:rPr>
          <w:rFonts w:hint="default"/>
        </w:rPr>
      </w:pPr>
    </w:p>
    <w:p w14:paraId="0BDDDAC7">
      <w:pPr>
        <w:rPr>
          <w:rFonts w:hint="default"/>
        </w:rPr>
      </w:pPr>
      <w:r>
        <w:rPr>
          <w:rFonts w:hint="default"/>
        </w:rPr>
        <w:t>The planning phase defines what the POS system will do, who will use it, and how its main components will be structured before the remaining development is completed.</w:t>
      </w:r>
    </w:p>
    <w:p w14:paraId="42D9BDCB">
      <w:pPr>
        <w:rPr>
          <w:rFonts w:hint="default"/>
        </w:rPr>
      </w:pPr>
    </w:p>
    <w:p w14:paraId="1F6AA948">
      <w:pPr>
        <w:rPr>
          <w:rFonts w:hint="default"/>
          <w:b/>
          <w:bCs/>
          <w:sz w:val="28"/>
          <w:szCs w:val="28"/>
        </w:rPr>
      </w:pPr>
      <w:r>
        <w:rPr>
          <w:rFonts w:hint="default"/>
          <w:b/>
          <w:bCs/>
          <w:sz w:val="28"/>
          <w:szCs w:val="28"/>
        </w:rPr>
        <w:t>2.1 Project Overview</w:t>
      </w:r>
    </w:p>
    <w:p w14:paraId="5B967B5D">
      <w:pPr>
        <w:rPr>
          <w:rFonts w:hint="default"/>
        </w:rPr>
      </w:pPr>
    </w:p>
    <w:p w14:paraId="43BBA678">
      <w:pPr>
        <w:rPr>
          <w:rFonts w:hint="default"/>
        </w:rPr>
      </w:pPr>
      <w:r>
        <w:rPr>
          <w:rFonts w:hint="default"/>
        </w:rPr>
        <w:t>The POS system will provide:</w:t>
      </w:r>
    </w:p>
    <w:p w14:paraId="028000A7">
      <w:pPr>
        <w:rPr>
          <w:rFonts w:hint="default"/>
        </w:rPr>
      </w:pPr>
    </w:p>
    <w:p w14:paraId="2FF0E3B6">
      <w:pPr>
        <w:rPr>
          <w:rFonts w:hint="default"/>
        </w:rPr>
      </w:pPr>
      <w:r>
        <w:rPr>
          <w:rFonts w:hint="default"/>
        </w:rPr>
        <w:t>User authentication and role management.</w:t>
      </w:r>
    </w:p>
    <w:p w14:paraId="5B528403">
      <w:pPr>
        <w:rPr>
          <w:rFonts w:hint="default"/>
        </w:rPr>
      </w:pPr>
      <w:r>
        <w:rPr>
          <w:rFonts w:hint="default"/>
        </w:rPr>
        <w:t>Product and category management.</w:t>
      </w:r>
    </w:p>
    <w:p w14:paraId="1B9E2D05">
      <w:pPr>
        <w:rPr>
          <w:rFonts w:hint="default"/>
        </w:rPr>
      </w:pPr>
      <w:r>
        <w:rPr>
          <w:rFonts w:hint="default"/>
        </w:rPr>
        <w:t>New sales and cart management.</w:t>
      </w:r>
    </w:p>
    <w:p w14:paraId="0AD14B4B">
      <w:pPr>
        <w:rPr>
          <w:rFonts w:hint="default"/>
        </w:rPr>
      </w:pPr>
      <w:r>
        <w:rPr>
          <w:rFonts w:hint="default"/>
        </w:rPr>
        <w:t>Sales history and searching.</w:t>
      </w:r>
    </w:p>
    <w:p w14:paraId="099A182C">
      <w:pPr>
        <w:rPr>
          <w:rFonts w:hint="default"/>
        </w:rPr>
      </w:pPr>
      <w:r>
        <w:rPr>
          <w:rFonts w:hint="default"/>
        </w:rPr>
        <w:t>Receipt generation for paid sales.</w:t>
      </w:r>
    </w:p>
    <w:p w14:paraId="17F363A6">
      <w:pPr>
        <w:rPr>
          <w:rFonts w:hint="default"/>
        </w:rPr>
      </w:pPr>
      <w:r>
        <w:rPr>
          <w:rFonts w:hint="default"/>
        </w:rPr>
        <w:t>Dashboard with sales and stock information.</w:t>
      </w:r>
    </w:p>
    <w:p w14:paraId="6A79FEE6">
      <w:pPr>
        <w:rPr>
          <w:rFonts w:hint="default"/>
        </w:rPr>
      </w:pPr>
      <w:r>
        <w:rPr>
          <w:rFonts w:hint="default"/>
        </w:rPr>
        <w:t>2.2 Problem Statement</w:t>
      </w:r>
    </w:p>
    <w:p w14:paraId="11B1EF01">
      <w:pPr>
        <w:rPr>
          <w:rFonts w:hint="default"/>
        </w:rPr>
      </w:pPr>
    </w:p>
    <w:p w14:paraId="16CF2EFC">
      <w:pPr>
        <w:rPr>
          <w:rFonts w:hint="default"/>
        </w:rPr>
      </w:pPr>
      <w:r>
        <w:rPr>
          <w:rFonts w:hint="default"/>
        </w:rPr>
        <w:t>Manual management of sales and inventory can result in inaccurate records, difficulty tracking stock, and difficulty retrieving previous transactions. The POS system will provide a centralized system for recording sales, managing products, and monitoring business operations.</w:t>
      </w:r>
    </w:p>
    <w:p w14:paraId="2663A0E1">
      <w:pPr>
        <w:rPr>
          <w:rFonts w:hint="default"/>
        </w:rPr>
      </w:pPr>
    </w:p>
    <w:p w14:paraId="53862878">
      <w:pPr>
        <w:rPr>
          <w:rFonts w:hint="default"/>
          <w:b/>
          <w:bCs/>
          <w:sz w:val="28"/>
          <w:szCs w:val="28"/>
        </w:rPr>
      </w:pPr>
      <w:r>
        <w:rPr>
          <w:rFonts w:hint="default"/>
          <w:b/>
          <w:bCs/>
          <w:sz w:val="28"/>
          <w:szCs w:val="28"/>
        </w:rPr>
        <w:t>2.3 Project Objectives</w:t>
      </w:r>
    </w:p>
    <w:p w14:paraId="5997D31D">
      <w:pPr>
        <w:rPr>
          <w:rFonts w:hint="default"/>
        </w:rPr>
      </w:pPr>
    </w:p>
    <w:p w14:paraId="0D28B692">
      <w:pPr>
        <w:rPr>
          <w:rFonts w:hint="default"/>
        </w:rPr>
      </w:pPr>
      <w:r>
        <w:rPr>
          <w:rFonts w:hint="default"/>
        </w:rPr>
        <w:t>The main objectives are to:</w:t>
      </w:r>
    </w:p>
    <w:p w14:paraId="2E304376">
      <w:pPr>
        <w:rPr>
          <w:rFonts w:hint="default"/>
        </w:rPr>
      </w:pPr>
    </w:p>
    <w:p w14:paraId="7AEA497F">
      <w:pPr>
        <w:rPr>
          <w:rFonts w:hint="default"/>
        </w:rPr>
      </w:pPr>
      <w:r>
        <w:rPr>
          <w:rFonts w:hint="default"/>
        </w:rPr>
        <w:t>Manage users and their access.</w:t>
      </w:r>
    </w:p>
    <w:p w14:paraId="2709D041">
      <w:pPr>
        <w:rPr>
          <w:rFonts w:hint="default"/>
        </w:rPr>
      </w:pPr>
      <w:r>
        <w:rPr>
          <w:rFonts w:hint="default"/>
        </w:rPr>
        <w:t>Manage products, categories, prices, and stock.</w:t>
      </w:r>
    </w:p>
    <w:p w14:paraId="684164E6">
      <w:pPr>
        <w:rPr>
          <w:rFonts w:hint="default"/>
        </w:rPr>
      </w:pPr>
      <w:r>
        <w:rPr>
          <w:rFonts w:hint="default"/>
        </w:rPr>
        <w:t>Process sales using a shopping cart.</w:t>
      </w:r>
    </w:p>
    <w:p w14:paraId="057F7226">
      <w:pPr>
        <w:rPr>
          <w:rFonts w:hint="default"/>
        </w:rPr>
      </w:pPr>
      <w:r>
        <w:rPr>
          <w:rFonts w:hint="default"/>
        </w:rPr>
        <w:t>Store accurate sales and sale-item records.</w:t>
      </w:r>
    </w:p>
    <w:p w14:paraId="4AF9A539">
      <w:pPr>
        <w:rPr>
          <w:rFonts w:hint="default"/>
        </w:rPr>
      </w:pPr>
      <w:r>
        <w:rPr>
          <w:rFonts w:hint="default"/>
        </w:rPr>
        <w:t>Provide sales history and search functionality.</w:t>
      </w:r>
    </w:p>
    <w:p w14:paraId="15568BBB">
      <w:pPr>
        <w:rPr>
          <w:rFonts w:hint="default"/>
        </w:rPr>
      </w:pPr>
      <w:r>
        <w:rPr>
          <w:rFonts w:hint="default"/>
        </w:rPr>
        <w:t>Generate receipts for paid sales.</w:t>
      </w:r>
    </w:p>
    <w:p w14:paraId="679F079C">
      <w:pPr>
        <w:rPr>
          <w:rFonts w:hint="default"/>
        </w:rPr>
      </w:pPr>
      <w:r>
        <w:rPr>
          <w:rFonts w:hint="default"/>
        </w:rPr>
        <w:t>Provide useful sales and inventory summaries.</w:t>
      </w:r>
    </w:p>
    <w:p w14:paraId="6CECE0A7">
      <w:pPr>
        <w:rPr>
          <w:rFonts w:hint="default"/>
        </w:rPr>
      </w:pPr>
    </w:p>
    <w:p w14:paraId="06B70711">
      <w:pPr>
        <w:rPr>
          <w:rFonts w:hint="default"/>
        </w:rPr>
      </w:pPr>
    </w:p>
    <w:p w14:paraId="5342ADC0">
      <w:pPr>
        <w:rPr>
          <w:rFonts w:hint="default"/>
          <w:b/>
          <w:bCs/>
          <w:sz w:val="28"/>
          <w:szCs w:val="28"/>
        </w:rPr>
      </w:pPr>
      <w:r>
        <w:rPr>
          <w:rFonts w:hint="default"/>
          <w:b/>
          <w:bCs/>
          <w:sz w:val="28"/>
          <w:szCs w:val="28"/>
        </w:rPr>
        <w:t>2.4 Scope</w:t>
      </w:r>
    </w:p>
    <w:p w14:paraId="0F0CE808">
      <w:pPr>
        <w:rPr>
          <w:rFonts w:hint="default"/>
        </w:rPr>
      </w:pPr>
    </w:p>
    <w:p w14:paraId="65C1A7EB">
      <w:pPr>
        <w:rPr>
          <w:rFonts w:hint="default"/>
        </w:rPr>
      </w:pPr>
      <w:r>
        <w:rPr>
          <w:rFonts w:hint="default"/>
        </w:rPr>
        <w:t>The system will cover:</w:t>
      </w:r>
    </w:p>
    <w:p w14:paraId="2797B7A2">
      <w:pPr>
        <w:rPr>
          <w:rFonts w:hint="default"/>
        </w:rPr>
      </w:pPr>
    </w:p>
    <w:p w14:paraId="7220D8DD">
      <w:pPr>
        <w:rPr>
          <w:rFonts w:hint="default"/>
        </w:rPr>
      </w:pPr>
      <w:r>
        <w:rPr>
          <w:rFonts w:hint="default"/>
        </w:rPr>
        <w:t>User registration and authentication.</w:t>
      </w:r>
    </w:p>
    <w:p w14:paraId="040FC376">
      <w:pPr>
        <w:rPr>
          <w:rFonts w:hint="default"/>
        </w:rPr>
      </w:pPr>
      <w:r>
        <w:rPr>
          <w:rFonts w:hint="default"/>
        </w:rPr>
        <w:t>Product management.</w:t>
      </w:r>
    </w:p>
    <w:p w14:paraId="44C985BC">
      <w:pPr>
        <w:rPr>
          <w:rFonts w:hint="default"/>
        </w:rPr>
      </w:pPr>
      <w:r>
        <w:rPr>
          <w:rFonts w:hint="default"/>
        </w:rPr>
        <w:t>Category management.</w:t>
      </w:r>
    </w:p>
    <w:p w14:paraId="1EBB2984">
      <w:pPr>
        <w:rPr>
          <w:rFonts w:hint="default"/>
        </w:rPr>
      </w:pPr>
      <w:r>
        <w:rPr>
          <w:rFonts w:hint="default"/>
        </w:rPr>
        <w:t>Cart management.</w:t>
      </w:r>
    </w:p>
    <w:p w14:paraId="0D7B7955">
      <w:pPr>
        <w:rPr>
          <w:rFonts w:hint="default"/>
        </w:rPr>
      </w:pPr>
      <w:r>
        <w:rPr>
          <w:rFonts w:hint="default"/>
        </w:rPr>
        <w:t>Sales processing.</w:t>
      </w:r>
    </w:p>
    <w:p w14:paraId="37538305">
      <w:pPr>
        <w:rPr>
          <w:rFonts w:hint="default"/>
        </w:rPr>
      </w:pPr>
      <w:r>
        <w:rPr>
          <w:rFonts w:hint="default"/>
        </w:rPr>
        <w:t>Sales history.</w:t>
      </w:r>
    </w:p>
    <w:p w14:paraId="4F7C6135">
      <w:pPr>
        <w:rPr>
          <w:rFonts w:hint="default"/>
        </w:rPr>
      </w:pPr>
      <w:r>
        <w:rPr>
          <w:rFonts w:hint="default"/>
        </w:rPr>
        <w:t>Receipt management.</w:t>
      </w:r>
    </w:p>
    <w:p w14:paraId="7BA57EB2">
      <w:pPr>
        <w:rPr>
          <w:rFonts w:hint="default"/>
        </w:rPr>
      </w:pPr>
      <w:r>
        <w:rPr>
          <w:rFonts w:hint="default"/>
        </w:rPr>
        <w:t>Dashboard and low-stock monitoring.</w:t>
      </w:r>
    </w:p>
    <w:p w14:paraId="1298EE76">
      <w:pPr>
        <w:rPr>
          <w:rFonts w:hint="default"/>
        </w:rPr>
      </w:pPr>
      <w:r>
        <w:rPr>
          <w:rFonts w:hint="default"/>
        </w:rPr>
        <w:t>2.5 Functional Requirements</w:t>
      </w:r>
    </w:p>
    <w:p w14:paraId="752A38C3">
      <w:pPr>
        <w:rPr>
          <w:rFonts w:hint="default"/>
        </w:rPr>
      </w:pPr>
    </w:p>
    <w:p w14:paraId="13158DE0">
      <w:pPr>
        <w:rPr>
          <w:rFonts w:hint="default"/>
        </w:rPr>
      </w:pPr>
      <w:r>
        <w:rPr>
          <w:rFonts w:hint="default"/>
        </w:rPr>
        <w:t>The system shall:</w:t>
      </w:r>
    </w:p>
    <w:p w14:paraId="5173BCCF">
      <w:pPr>
        <w:rPr>
          <w:rFonts w:hint="default"/>
        </w:rPr>
      </w:pPr>
    </w:p>
    <w:p w14:paraId="205F41D8">
      <w:pPr>
        <w:rPr>
          <w:rFonts w:hint="default"/>
        </w:rPr>
      </w:pPr>
      <w:r>
        <w:rPr>
          <w:rFonts w:hint="default"/>
        </w:rPr>
        <w:t>Allow users to register and log in.</w:t>
      </w:r>
    </w:p>
    <w:p w14:paraId="0815300B">
      <w:pPr>
        <w:rPr>
          <w:rFonts w:hint="default"/>
        </w:rPr>
      </w:pPr>
      <w:r>
        <w:rPr>
          <w:rFonts w:hint="default"/>
        </w:rPr>
        <w:t>Allow authorized users to manage products and categories.</w:t>
      </w:r>
    </w:p>
    <w:p w14:paraId="2E6E196C">
      <w:pPr>
        <w:rPr>
          <w:rFonts w:hint="default"/>
        </w:rPr>
      </w:pPr>
      <w:r>
        <w:rPr>
          <w:rFonts w:hint="default"/>
        </w:rPr>
        <w:t>Allow cashiers to create sales.</w:t>
      </w:r>
    </w:p>
    <w:p w14:paraId="6CD3C660">
      <w:pPr>
        <w:rPr>
          <w:rFonts w:hint="default"/>
        </w:rPr>
      </w:pPr>
      <w:r>
        <w:rPr>
          <w:rFonts w:hint="default"/>
        </w:rPr>
        <w:t>Allow products to be added, removed, and updated in the cart.</w:t>
      </w:r>
    </w:p>
    <w:p w14:paraId="19242B09">
      <w:pPr>
        <w:rPr>
          <w:rFonts w:hint="default"/>
        </w:rPr>
      </w:pPr>
      <w:r>
        <w:rPr>
          <w:rFonts w:hint="default"/>
        </w:rPr>
        <w:t>Record sales and sale items.</w:t>
      </w:r>
    </w:p>
    <w:p w14:paraId="71D16BC6">
      <w:pPr>
        <w:rPr>
          <w:rFonts w:hint="default"/>
        </w:rPr>
      </w:pPr>
      <w:r>
        <w:rPr>
          <w:rFonts w:hint="default"/>
        </w:rPr>
        <w:t>Allow users to search and filter sales.</w:t>
      </w:r>
    </w:p>
    <w:p w14:paraId="40A78B4C">
      <w:pPr>
        <w:rPr>
          <w:rFonts w:hint="default"/>
        </w:rPr>
      </w:pPr>
      <w:r>
        <w:rPr>
          <w:rFonts w:hint="default"/>
        </w:rPr>
        <w:t>Display paid sales as receipts.</w:t>
      </w:r>
    </w:p>
    <w:p w14:paraId="16F7727A">
      <w:pPr>
        <w:rPr>
          <w:rFonts w:hint="default"/>
        </w:rPr>
      </w:pPr>
      <w:r>
        <w:rPr>
          <w:rFonts w:hint="default"/>
        </w:rPr>
        <w:t>Display low-stock products and sales summaries.</w:t>
      </w:r>
    </w:p>
    <w:p w14:paraId="69201F6F">
      <w:pPr>
        <w:rPr>
          <w:rFonts w:hint="default"/>
        </w:rPr>
      </w:pPr>
      <w:r>
        <w:rPr>
          <w:rFonts w:hint="default"/>
        </w:rPr>
        <w:t>2.6 Non-Functional Requirements</w:t>
      </w:r>
    </w:p>
    <w:p w14:paraId="17B9985B">
      <w:pPr>
        <w:rPr>
          <w:rFonts w:hint="default"/>
        </w:rPr>
      </w:pPr>
    </w:p>
    <w:p w14:paraId="0A178956">
      <w:pPr>
        <w:rPr>
          <w:rFonts w:hint="default"/>
        </w:rPr>
      </w:pPr>
      <w:r>
        <w:rPr>
          <w:rFonts w:hint="default"/>
        </w:rPr>
        <w:t>The system should:</w:t>
      </w:r>
    </w:p>
    <w:p w14:paraId="3EC89550">
      <w:pPr>
        <w:rPr>
          <w:rFonts w:hint="default"/>
        </w:rPr>
      </w:pPr>
    </w:p>
    <w:p w14:paraId="2F0965AC">
      <w:pPr>
        <w:rPr>
          <w:rFonts w:hint="default"/>
        </w:rPr>
      </w:pPr>
      <w:r>
        <w:rPr>
          <w:rFonts w:hint="default"/>
        </w:rPr>
        <w:t>Be secure — protect user accounts and restrict unauthorized access.</w:t>
      </w:r>
    </w:p>
    <w:p w14:paraId="2ACEC6CB">
      <w:pPr>
        <w:rPr>
          <w:rFonts w:hint="default"/>
        </w:rPr>
      </w:pPr>
      <w:r>
        <w:rPr>
          <w:rFonts w:hint="default"/>
        </w:rPr>
        <w:t>Be reliable — maintain accurate sales and inventory records.</w:t>
      </w:r>
    </w:p>
    <w:p w14:paraId="675E7062">
      <w:pPr>
        <w:rPr>
          <w:rFonts w:hint="default"/>
        </w:rPr>
      </w:pPr>
      <w:r>
        <w:rPr>
          <w:rFonts w:hint="default"/>
        </w:rPr>
        <w:t>Be usable — provide a simple interface for cashiers.</w:t>
      </w:r>
    </w:p>
    <w:p w14:paraId="462C4F5B">
      <w:pPr>
        <w:rPr>
          <w:rFonts w:hint="default"/>
        </w:rPr>
      </w:pPr>
      <w:r>
        <w:rPr>
          <w:rFonts w:hint="default"/>
        </w:rPr>
        <w:t>Be maintainable — use a structured MVC architecture.</w:t>
      </w:r>
    </w:p>
    <w:p w14:paraId="15082304">
      <w:pPr>
        <w:rPr>
          <w:rFonts w:hint="default"/>
        </w:rPr>
      </w:pPr>
      <w:r>
        <w:rPr>
          <w:rFonts w:hint="default"/>
        </w:rPr>
        <w:t>Be efficient — retrieve and display product and sales information quickly.</w:t>
      </w:r>
    </w:p>
    <w:p w14:paraId="514733B7">
      <w:pPr>
        <w:rPr>
          <w:rFonts w:hint="default"/>
        </w:rPr>
      </w:pPr>
    </w:p>
    <w:p w14:paraId="77251533">
      <w:pPr>
        <w:rPr>
          <w:rFonts w:hint="default"/>
        </w:rPr>
      </w:pPr>
    </w:p>
    <w:p w14:paraId="7B25DDD8">
      <w:pPr>
        <w:numPr>
          <w:ilvl w:val="0"/>
          <w:numId w:val="1"/>
        </w:numPr>
        <w:rPr>
          <w:rFonts w:hint="default"/>
          <w:b/>
          <w:bCs/>
          <w:sz w:val="24"/>
          <w:szCs w:val="24"/>
        </w:rPr>
      </w:pPr>
      <w:r>
        <w:rPr>
          <w:rFonts w:hint="default"/>
          <w:b/>
          <w:bCs/>
          <w:sz w:val="24"/>
          <w:szCs w:val="24"/>
        </w:rPr>
        <w:t>System Design</w:t>
      </w:r>
    </w:p>
    <w:p w14:paraId="4324EA63">
      <w:pPr>
        <w:numPr>
          <w:numId w:val="0"/>
        </w:numPr>
        <w:rPr>
          <w:rFonts w:hint="default"/>
        </w:rPr>
      </w:pPr>
    </w:p>
    <w:p w14:paraId="76251900">
      <w:pPr>
        <w:rPr>
          <w:rFonts w:hint="default"/>
        </w:rPr>
      </w:pPr>
      <w:r>
        <w:rPr>
          <w:rFonts w:hint="default"/>
        </w:rPr>
        <w:t>3.1 UML Class Diagram</w:t>
      </w:r>
    </w:p>
    <w:p w14:paraId="0BC90A54">
      <w:pPr>
        <w:rPr>
          <w:rFonts w:hint="default"/>
        </w:rPr>
      </w:pPr>
    </w:p>
    <w:p w14:paraId="61263605">
      <w:pPr>
        <w:rPr>
          <w:rFonts w:hint="default"/>
        </w:rPr>
      </w:pPr>
      <w:r>
        <w:rPr>
          <w:rFonts w:hint="default"/>
        </w:rPr>
        <w:t>The UML Class Diagram represents the main classes used in the POS system, including the controllers and models. It shows their attributes, methods, inheritance, and relationships with other classes.</w:t>
      </w:r>
    </w:p>
    <w:p w14:paraId="1A70A5FA">
      <w:pPr>
        <w:rPr>
          <w:rFonts w:hint="default"/>
        </w:rPr>
      </w:pPr>
    </w:p>
    <w:p w14:paraId="385825E3">
      <w:pPr>
        <w:rPr>
          <w:rFonts w:hint="default"/>
          <w:b/>
          <w:bCs/>
          <w:sz w:val="32"/>
          <w:szCs w:val="32"/>
        </w:rPr>
      </w:pPr>
    </w:p>
    <w:p w14:paraId="3D9B8919">
      <w:pPr>
        <w:rPr>
          <w:rFonts w:hint="default"/>
          <w:b/>
          <w:bCs/>
          <w:sz w:val="32"/>
          <w:szCs w:val="32"/>
        </w:rPr>
      </w:pPr>
      <w:r>
        <w:rPr>
          <w:rFonts w:hint="default"/>
          <w:b/>
          <w:bCs/>
          <w:sz w:val="32"/>
          <w:szCs w:val="32"/>
        </w:rPr>
        <w:t>Figure 1: UML Class Diagram of the POS System</w:t>
      </w:r>
    </w:p>
    <w:p w14:paraId="260B2971">
      <w:pPr>
        <w:rPr>
          <w:rFonts w:hint="default"/>
          <w:lang w:val="en-US"/>
        </w:rPr>
      </w:pPr>
    </w:p>
    <w:p w14:paraId="07E21CAE">
      <w:pPr>
        <w:rPr>
          <w:rFonts w:hint="default"/>
          <w:lang w:val="en-US"/>
        </w:rPr>
      </w:pPr>
      <w:r>
        <w:rPr>
          <w:rFonts w:hint="default"/>
          <w:lang w:val="en-US"/>
        </w:rPr>
        <w:drawing>
          <wp:inline distT="0" distB="0" distL="114300" distR="114300">
            <wp:extent cx="5250815" cy="4300220"/>
            <wp:effectExtent l="0" t="0" r="6985" b="5080"/>
            <wp:docPr id="1" name="Picture 1" descr="pos_class_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s_class_Diagrams"/>
                    <pic:cNvPicPr>
                      <a:picLocks noChangeAspect="1"/>
                    </pic:cNvPicPr>
                  </pic:nvPicPr>
                  <pic:blipFill>
                    <a:blip r:embed="rId4"/>
                    <a:stretch>
                      <a:fillRect/>
                    </a:stretch>
                  </pic:blipFill>
                  <pic:spPr>
                    <a:xfrm>
                      <a:off x="0" y="0"/>
                      <a:ext cx="5250815" cy="4300220"/>
                    </a:xfrm>
                    <a:prstGeom prst="rect">
                      <a:avLst/>
                    </a:prstGeom>
                  </pic:spPr>
                </pic:pic>
              </a:graphicData>
            </a:graphic>
          </wp:inline>
        </w:drawing>
      </w:r>
    </w:p>
    <w:p w14:paraId="3B5346D0">
      <w:pPr>
        <w:rPr>
          <w:rFonts w:hint="default"/>
          <w:lang w:val="en-US"/>
        </w:rPr>
      </w:pPr>
    </w:p>
    <w:p w14:paraId="3FFF63E3">
      <w:pPr>
        <w:rPr>
          <w:rFonts w:hint="default"/>
          <w:lang w:val="en-US"/>
        </w:rPr>
      </w:pPr>
      <w:r>
        <w:rPr>
          <w:rFonts w:hint="default"/>
          <w:lang w:val="en-US"/>
        </w:rPr>
        <w:t>3.2 Class Diagram Explanation</w:t>
      </w:r>
    </w:p>
    <w:p w14:paraId="659A43F6">
      <w:pPr>
        <w:rPr>
          <w:rFonts w:hint="default"/>
          <w:lang w:val="en-US"/>
        </w:rPr>
      </w:pPr>
    </w:p>
    <w:p w14:paraId="54F3A5C8">
      <w:pPr>
        <w:rPr>
          <w:rFonts w:hint="default"/>
          <w:lang w:val="en-US"/>
        </w:rPr>
      </w:pPr>
      <w:r>
        <w:rPr>
          <w:rFonts w:hint="default"/>
          <w:lang w:val="en-US"/>
        </w:rPr>
        <w:t>The class diagram is based on the MVC structure used in the CodeIgniter application. The controllers contain the main system functions, while the models represent and manage the data used by the system.</w:t>
      </w:r>
    </w:p>
    <w:p w14:paraId="2E1A848E">
      <w:pPr>
        <w:rPr>
          <w:rFonts w:hint="default"/>
          <w:lang w:val="en-US"/>
        </w:rPr>
      </w:pPr>
    </w:p>
    <w:p w14:paraId="477BC63A">
      <w:pPr>
        <w:rPr>
          <w:rFonts w:hint="default"/>
          <w:b/>
          <w:bCs/>
          <w:lang w:val="en-US"/>
        </w:rPr>
      </w:pPr>
      <w:r>
        <w:rPr>
          <w:rFonts w:hint="default"/>
          <w:lang w:val="en-US"/>
        </w:rPr>
        <w:t>The main controller classes include AuthController, CreateAccount, DashBoard, Newsales, Sales, Productcontroller, and Receipt. The main model classes include</w:t>
      </w:r>
      <w:r>
        <w:rPr>
          <w:rFonts w:hint="default"/>
          <w:b/>
          <w:bCs/>
          <w:lang w:val="en-US"/>
        </w:rPr>
        <w:t xml:space="preserve"> UserModel, ProductModel, CategoryModel, CartModel, SaleModel, SaleItemModel, PaymentModel, PaymentTransactions, </w:t>
      </w:r>
      <w:r>
        <w:rPr>
          <w:rFonts w:hint="default"/>
          <w:b w:val="0"/>
          <w:bCs w:val="0"/>
          <w:lang w:val="en-US"/>
        </w:rPr>
        <w:t xml:space="preserve">and </w:t>
      </w:r>
      <w:r>
        <w:rPr>
          <w:rFonts w:hint="default"/>
          <w:b/>
          <w:bCs/>
          <w:lang w:val="en-US"/>
        </w:rPr>
        <w:t>ReceiptModel.</w:t>
      </w:r>
    </w:p>
    <w:p w14:paraId="6A3D1FD4">
      <w:pPr>
        <w:rPr>
          <w:rFonts w:hint="default"/>
          <w:b/>
          <w:bCs/>
          <w:lang w:val="en-US"/>
        </w:rPr>
      </w:pPr>
    </w:p>
    <w:p w14:paraId="13FA34C6">
      <w:pPr>
        <w:rPr>
          <w:rFonts w:hint="default"/>
          <w:b/>
          <w:bCs/>
          <w:lang w:val="en-US"/>
        </w:rPr>
      </w:pPr>
    </w:p>
    <w:p w14:paraId="2039D8A8">
      <w:pPr>
        <w:rPr>
          <w:rFonts w:hint="default"/>
          <w:b/>
          <w:bCs/>
          <w:sz w:val="24"/>
          <w:szCs w:val="24"/>
          <w:lang w:val="en-US"/>
        </w:rPr>
      </w:pPr>
    </w:p>
    <w:p w14:paraId="77A0E4DD">
      <w:pPr>
        <w:rPr>
          <w:rFonts w:hint="default"/>
          <w:b/>
          <w:bCs/>
          <w:sz w:val="24"/>
          <w:szCs w:val="24"/>
          <w:lang w:val="en-US"/>
        </w:rPr>
      </w:pPr>
      <w:r>
        <w:rPr>
          <w:rFonts w:hint="default"/>
          <w:b/>
          <w:bCs/>
          <w:sz w:val="24"/>
          <w:szCs w:val="24"/>
          <w:lang w:val="en-US"/>
        </w:rPr>
        <w:t>3.3 EERD / Database Design</w:t>
      </w:r>
    </w:p>
    <w:p w14:paraId="7D25049F">
      <w:pPr>
        <w:rPr>
          <w:rFonts w:hint="default"/>
          <w:b/>
          <w:bCs/>
          <w:lang w:val="en-US"/>
        </w:rPr>
      </w:pPr>
    </w:p>
    <w:p w14:paraId="69EDF8F0">
      <w:pPr>
        <w:rPr>
          <w:rFonts w:hint="default"/>
          <w:b w:val="0"/>
          <w:bCs w:val="0"/>
          <w:lang w:val="en-US"/>
        </w:rPr>
      </w:pPr>
      <w:r>
        <w:rPr>
          <w:rFonts w:hint="default"/>
          <w:b w:val="0"/>
          <w:bCs w:val="0"/>
          <w:lang w:val="en-US"/>
        </w:rPr>
        <w:t>The Enhanced Entity-Relationship Diagram (EERD) represents the database structure of the POS system. It shows the main entities, their attributes, primary keys, foreign keys, and relationships.</w:t>
      </w:r>
    </w:p>
    <w:p w14:paraId="003DB866">
      <w:pPr>
        <w:rPr>
          <w:rFonts w:hint="default"/>
          <w:b w:val="0"/>
          <w:bCs w:val="0"/>
          <w:lang w:val="en-US"/>
        </w:rPr>
      </w:pPr>
    </w:p>
    <w:p w14:paraId="5E72579F">
      <w:pPr>
        <w:rPr>
          <w:rFonts w:hint="default"/>
          <w:b w:val="0"/>
          <w:bCs w:val="0"/>
          <w:lang w:val="en-US"/>
        </w:rPr>
      </w:pPr>
      <w:r>
        <w:rPr>
          <w:rFonts w:hint="default"/>
          <w:b w:val="0"/>
          <w:bCs w:val="0"/>
          <w:lang w:val="en-US"/>
        </w:rPr>
        <w:t>The main entities include User, Category, Product, Cart, Sale, SaleItem, Payment, Payment Transaction, and Receipt. These entities work together to store user information, products, sales, payments, and receipts.</w:t>
      </w:r>
    </w:p>
    <w:p w14:paraId="2BC0CC9C">
      <w:pPr>
        <w:rPr>
          <w:rFonts w:hint="default"/>
          <w:b w:val="0"/>
          <w:bCs w:val="0"/>
          <w:lang w:val="en-US"/>
        </w:rPr>
      </w:pPr>
    </w:p>
    <w:p w14:paraId="75981064">
      <w:pPr>
        <w:rPr>
          <w:rFonts w:hint="default"/>
          <w:b w:val="0"/>
          <w:bCs w:val="0"/>
          <w:lang w:val="en-US"/>
        </w:rPr>
      </w:pPr>
    </w:p>
    <w:p w14:paraId="461610B6">
      <w:pPr>
        <w:rPr>
          <w:rFonts w:hint="default"/>
          <w:b w:val="0"/>
          <w:bCs w:val="0"/>
          <w:lang w:val="en-US"/>
        </w:rPr>
      </w:pPr>
    </w:p>
    <w:p w14:paraId="7176BF3B">
      <w:pPr>
        <w:rPr>
          <w:rFonts w:hint="default"/>
          <w:b w:val="0"/>
          <w:bCs w:val="0"/>
          <w:lang w:val="en-US"/>
        </w:rPr>
      </w:pPr>
    </w:p>
    <w:p w14:paraId="49C235C3">
      <w:pPr>
        <w:rPr>
          <w:rFonts w:hint="default"/>
          <w:b w:val="0"/>
          <w:bCs w:val="0"/>
          <w:lang w:val="en-US"/>
        </w:rPr>
      </w:pPr>
    </w:p>
    <w:p w14:paraId="32B328F3">
      <w:pPr>
        <w:rPr>
          <w:rFonts w:hint="default"/>
          <w:b w:val="0"/>
          <w:bCs w:val="0"/>
          <w:lang w:val="en-US"/>
        </w:rPr>
      </w:pPr>
    </w:p>
    <w:p w14:paraId="2D60CFC8">
      <w:pPr>
        <w:rPr>
          <w:rFonts w:hint="default"/>
          <w:b w:val="0"/>
          <w:bCs w:val="0"/>
          <w:lang w:val="en-US"/>
        </w:rPr>
      </w:pPr>
    </w:p>
    <w:p w14:paraId="5967487B">
      <w:pPr>
        <w:rPr>
          <w:rFonts w:hint="default"/>
          <w:b/>
          <w:bCs/>
          <w:sz w:val="24"/>
          <w:szCs w:val="24"/>
          <w:lang w:val="en-US"/>
        </w:rPr>
      </w:pPr>
      <w:r>
        <w:rPr>
          <w:rFonts w:hint="default"/>
          <w:b/>
          <w:bCs/>
          <w:sz w:val="24"/>
          <w:szCs w:val="24"/>
          <w:lang w:val="en-US"/>
        </w:rPr>
        <w:t>Figure 2: EERD of the POS System</w:t>
      </w:r>
    </w:p>
    <w:p w14:paraId="7D8A77E4">
      <w:pPr>
        <w:rPr>
          <w:rFonts w:hint="default"/>
          <w:b w:val="0"/>
          <w:bCs w:val="0"/>
          <w:lang w:val="en-US"/>
        </w:rPr>
      </w:pPr>
    </w:p>
    <w:p w14:paraId="1C9D9F80">
      <w:pPr>
        <w:rPr>
          <w:rFonts w:hint="default"/>
          <w:b w:val="0"/>
          <w:bCs w:val="0"/>
          <w:lang w:val="en-US"/>
        </w:rPr>
      </w:pPr>
    </w:p>
    <w:p w14:paraId="25CA396A">
      <w:pPr>
        <w:rPr>
          <w:rFonts w:hint="default"/>
          <w:b w:val="0"/>
          <w:bCs w:val="0"/>
          <w:lang w:val="en-US"/>
        </w:rPr>
      </w:pPr>
    </w:p>
    <w:p w14:paraId="40B9E704">
      <w:pPr>
        <w:rPr>
          <w:rFonts w:hint="default"/>
          <w:b w:val="0"/>
          <w:bCs w:val="0"/>
          <w:lang w:val="en-US"/>
        </w:rPr>
      </w:pPr>
    </w:p>
    <w:p w14:paraId="32D3DD14">
      <w:pPr>
        <w:rPr>
          <w:rFonts w:hint="default"/>
          <w:b w:val="0"/>
          <w:bCs w:val="0"/>
          <w:lang w:val="en-US"/>
        </w:rPr>
      </w:pPr>
    </w:p>
    <w:p w14:paraId="2BCF6F38">
      <w:pPr>
        <w:rPr>
          <w:rFonts w:hint="default"/>
          <w:b w:val="0"/>
          <w:bCs w:val="0"/>
          <w:lang w:val="en-US"/>
        </w:rPr>
      </w:pPr>
    </w:p>
    <w:p w14:paraId="3407804E">
      <w:pPr>
        <w:rPr>
          <w:rFonts w:hint="default"/>
          <w:b w:val="0"/>
          <w:bCs w:val="0"/>
          <w:lang w:val="en-US"/>
        </w:rPr>
      </w:pPr>
      <w:r>
        <w:rPr>
          <w:rFonts w:hint="default"/>
          <w:b w:val="0"/>
          <w:bCs w:val="0"/>
          <w:lang w:val="en-US"/>
        </w:rPr>
        <w:drawing>
          <wp:inline distT="0" distB="0" distL="114300" distR="114300">
            <wp:extent cx="5266690" cy="3622675"/>
            <wp:effectExtent l="0" t="0" r="10160" b="15875"/>
            <wp:docPr id="2" name="Picture 2" descr="first_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rst_attempt"/>
                    <pic:cNvPicPr>
                      <a:picLocks noChangeAspect="1"/>
                    </pic:cNvPicPr>
                  </pic:nvPicPr>
                  <pic:blipFill>
                    <a:blip r:embed="rId5"/>
                    <a:stretch>
                      <a:fillRect/>
                    </a:stretch>
                  </pic:blipFill>
                  <pic:spPr>
                    <a:xfrm>
                      <a:off x="0" y="0"/>
                      <a:ext cx="5266690" cy="3622675"/>
                    </a:xfrm>
                    <a:prstGeom prst="rect">
                      <a:avLst/>
                    </a:prstGeom>
                  </pic:spPr>
                </pic:pic>
              </a:graphicData>
            </a:graphic>
          </wp:inline>
        </w:drawing>
      </w:r>
    </w:p>
    <w:p w14:paraId="49591951">
      <w:pPr>
        <w:rPr>
          <w:rFonts w:hint="default"/>
          <w:b w:val="0"/>
          <w:bCs w:val="0"/>
          <w:lang w:val="en-US"/>
        </w:rPr>
      </w:pPr>
    </w:p>
    <w:p w14:paraId="5A23F103">
      <w:pPr>
        <w:rPr>
          <w:rFonts w:hint="default"/>
          <w:b w:val="0"/>
          <w:bCs w:val="0"/>
          <w:lang w:val="en-US"/>
        </w:rPr>
      </w:pPr>
      <w:r>
        <w:rPr>
          <w:rFonts w:hint="default"/>
          <w:b w:val="0"/>
          <w:bCs w:val="0"/>
          <w:lang w:val="en-US"/>
        </w:rPr>
        <w:t>The EERD shows how the different database tables are connected. For example, a category can contain multiple products, while a sale can contain multiple sale items. A sale is also associated with payment information and can generate a receipt once the sale has been paid.</w:t>
      </w:r>
    </w:p>
    <w:p w14:paraId="707D3DBE">
      <w:pPr>
        <w:rPr>
          <w:rFonts w:hint="default"/>
          <w:b w:val="0"/>
          <w:bCs w:val="0"/>
          <w:lang w:val="en-US"/>
        </w:rPr>
      </w:pPr>
    </w:p>
    <w:p w14:paraId="01AE0656">
      <w:pPr>
        <w:rPr>
          <w:rFonts w:hint="default"/>
          <w:b w:val="0"/>
          <w:bCs w:val="0"/>
          <w:lang w:val="en-US"/>
        </w:rPr>
      </w:pPr>
      <w:r>
        <w:rPr>
          <w:rFonts w:hint="default"/>
          <w:b w:val="0"/>
          <w:bCs w:val="0"/>
          <w:lang w:val="en-US"/>
        </w:rPr>
        <w:t>The EERD will serve as the database design reference during implementation and will help ensure that the relationships between the tables are maintained correctly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4CCD7"/>
    <w:multiLevelType w:val="singleLevel"/>
    <w:tmpl w:val="C1E4CCD7"/>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D3123"/>
    <w:rsid w:val="08F91152"/>
    <w:rsid w:val="3BFD3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365</Words>
  <Characters>2135</Characters>
  <Lines>0</Lines>
  <Paragraphs>0</Paragraphs>
  <TotalTime>100</TotalTime>
  <ScaleCrop>false</ScaleCrop>
  <LinksUpToDate>false</LinksUpToDate>
  <CharactersWithSpaces>2449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2026-09-07T13:42:00Z</dcterms:created>
  <dc:creator>Lweendo Kuvanja</dc:creator>
  <cp:lastModifiedBy>Lweendo Kuvanja</cp:lastModifiedBy>
  <dcterms:modified xsi:type="dcterms:W3CDTF">2026-09-14T11:29:21Z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6FF06AA5D9A14BA098B2596848BBAE34_11</vt:lpwstr>
  </property>
  <property fmtid="{D5CDD505-2E9C-101B-9397-08002B2CF9AE}" pid="4" name="KSOTemplateDocerSaveRecord">
    <vt:lpwstr>eyJoZGlkIjoiOTEwMDdmZmVmY2FjMDc5NmRjNjk2ZGYxNjZiMGYyNmEiLCJ1c2VySWQiOiIxNzc0NzIyNDg4MzYwOCJ9</vt:lpwstr>
  </property>
</Properties>
</file>