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E06A5" w14:textId="77777777" w:rsidR="002D3975" w:rsidRDefault="002D3975"/>
    <w:p w14:paraId="7071D39C" w14:textId="77777777" w:rsidR="002D3975" w:rsidRDefault="002D3975">
      <w:pPr>
        <w:rPr>
          <w:highlight w:val="yellow"/>
        </w:rPr>
      </w:pPr>
    </w:p>
    <w:p w14:paraId="59D0088C" w14:textId="77777777" w:rsidR="002D3975" w:rsidRDefault="005D735D">
      <w:pPr>
        <w:widowControl/>
        <w:jc w:val="left"/>
        <w:rPr>
          <w:rFonts w:ascii="Times-Roman" w:eastAsia="Times-Roman" w:hAnsi="Times-Roman" w:cs="Times-Roman"/>
          <w:b/>
          <w:bCs/>
          <w:color w:val="0000FF"/>
          <w:kern w:val="0"/>
          <w:sz w:val="18"/>
          <w:szCs w:val="18"/>
          <w:highlight w:val="yellow"/>
          <w:lang w:bidi="ar"/>
        </w:rPr>
      </w:pPr>
      <w:r>
        <w:rPr>
          <w:rFonts w:ascii="Times-Roman" w:eastAsia="Times-Roman" w:hAnsi="Times-Roman" w:cs="Times-Roman" w:hint="eastAsia"/>
          <w:b/>
          <w:bCs/>
          <w:color w:val="0000FF"/>
          <w:kern w:val="0"/>
          <w:sz w:val="18"/>
          <w:szCs w:val="18"/>
          <w:highlight w:val="yellow"/>
          <w:lang w:bidi="ar"/>
        </w:rPr>
        <w:t>单因素</w:t>
      </w:r>
    </w:p>
    <w:p w14:paraId="1CE4CCE3" w14:textId="77777777" w:rsidR="002D3975" w:rsidRDefault="005D735D">
      <w:pPr>
        <w:widowControl/>
        <w:jc w:val="left"/>
      </w:pP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lang w:bidi="ar"/>
        </w:rPr>
        <w:t xml:space="preserve">0 000=0 </w:t>
      </w:r>
      <w:r>
        <w:rPr>
          <w:rFonts w:ascii="Times-Roman" w:eastAsia="Times-Roman" w:hAnsi="Times-Roman" w:cs="Times-Roman" w:hint="eastAsia"/>
          <w:color w:val="231F20"/>
          <w:kern w:val="0"/>
          <w:sz w:val="18"/>
          <w:szCs w:val="18"/>
          <w:lang w:bidi="ar"/>
        </w:rPr>
        <w:t xml:space="preserve">      </w:t>
      </w: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lang w:bidi="ar"/>
        </w:rPr>
        <w:t>1 000=</w:t>
      </w:r>
      <w:r>
        <w:rPr>
          <w:rFonts w:ascii="Times-Roman" w:eastAsia="Times-Roman" w:hAnsi="Times-Roman" w:cs="Times-Roman" w:hint="eastAsia"/>
          <w:color w:val="231F20"/>
          <w:kern w:val="0"/>
          <w:sz w:val="18"/>
          <w:szCs w:val="18"/>
          <w:lang w:bidi="ar"/>
        </w:rPr>
        <w:t>1</w:t>
      </w: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lang w:bidi="ar"/>
        </w:rPr>
        <w:t xml:space="preserve"> </w:t>
      </w:r>
      <w:r>
        <w:rPr>
          <w:rFonts w:ascii="Times-Roman" w:eastAsia="Times-Roman" w:hAnsi="Times-Roman" w:cs="Times-Roman" w:hint="eastAsia"/>
          <w:color w:val="231F20"/>
          <w:kern w:val="0"/>
          <w:sz w:val="18"/>
          <w:szCs w:val="18"/>
          <w:lang w:bidi="ar"/>
        </w:rPr>
        <w:t xml:space="preserve">        </w:t>
      </w: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lang w:bidi="ar"/>
        </w:rPr>
        <w:t>0 100=</w:t>
      </w:r>
      <w:r>
        <w:rPr>
          <w:rFonts w:ascii="Times-Roman" w:eastAsia="Times-Roman" w:hAnsi="Times-Roman" w:cs="Times-Roman" w:hint="eastAsia"/>
          <w:color w:val="231F20"/>
          <w:kern w:val="0"/>
          <w:sz w:val="18"/>
          <w:szCs w:val="18"/>
          <w:lang w:bidi="ar"/>
        </w:rPr>
        <w:t xml:space="preserve">3      </w:t>
      </w: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lang w:bidi="ar"/>
        </w:rPr>
        <w:t>0010=</w:t>
      </w:r>
      <w:r>
        <w:rPr>
          <w:rFonts w:ascii="Times-Roman" w:eastAsia="Times-Roman" w:hAnsi="Times-Roman" w:cs="Times-Roman" w:hint="eastAsia"/>
          <w:color w:val="231F20"/>
          <w:kern w:val="0"/>
          <w:sz w:val="18"/>
          <w:szCs w:val="18"/>
          <w:lang w:bidi="ar"/>
        </w:rPr>
        <w:t xml:space="preserve">0         </w:t>
      </w: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lang w:bidi="ar"/>
        </w:rPr>
        <w:t>0 001=</w:t>
      </w:r>
      <w:r>
        <w:rPr>
          <w:rFonts w:ascii="Times-Roman" w:eastAsia="Times-Roman" w:hAnsi="Times-Roman" w:cs="Times-Roman" w:hint="eastAsia"/>
          <w:color w:val="231F20"/>
          <w:kern w:val="0"/>
          <w:sz w:val="18"/>
          <w:szCs w:val="18"/>
          <w:lang w:bidi="ar"/>
        </w:rPr>
        <w:t>3</w:t>
      </w: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lang w:bidi="ar"/>
        </w:rPr>
        <w:t xml:space="preserve"> </w:t>
      </w:r>
    </w:p>
    <w:p w14:paraId="1094D4C5" w14:textId="77777777" w:rsidR="002D3975" w:rsidRDefault="005D735D">
      <w:pPr>
        <w:widowControl/>
        <w:jc w:val="left"/>
        <w:rPr>
          <w:rFonts w:ascii="Times-Roman" w:eastAsia="Times-Roman" w:hAnsi="Times-Roman" w:cs="Times-Roman"/>
          <w:color w:val="231F20"/>
          <w:kern w:val="0"/>
          <w:sz w:val="18"/>
          <w:szCs w:val="18"/>
          <w:lang w:bidi="ar"/>
        </w:rPr>
      </w:pPr>
      <w:r>
        <w:rPr>
          <w:rFonts w:ascii="TimesNewRomanPS-ItalicMT" w:eastAsia="TimesNewRomanPS-ItalicMT" w:hAnsi="TimesNewRomanPS-ItalicMT" w:cs="TimesNewRomanPS-ItalicMT"/>
          <w:i/>
          <w:iCs/>
          <w:color w:val="231F20"/>
          <w:kern w:val="0"/>
          <w:sz w:val="18"/>
          <w:szCs w:val="18"/>
          <w:lang w:bidi="ar"/>
        </w:rPr>
        <w:t>P</w:t>
      </w:r>
      <w:r>
        <w:rPr>
          <w:rFonts w:ascii="Times-Roman" w:eastAsia="Times-Roman" w:hAnsi="Times-Roman" w:cs="Times-Roman"/>
          <w:color w:val="231F20"/>
          <w:kern w:val="0"/>
          <w:sz w:val="10"/>
          <w:szCs w:val="10"/>
          <w:lang w:bidi="ar"/>
        </w:rPr>
        <w:t>0000</w:t>
      </w: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lang w:bidi="ar"/>
        </w:rPr>
        <w:t>=0.000 0</w:t>
      </w:r>
      <w:r>
        <w:rPr>
          <w:rFonts w:ascii="Times-Roman" w:eastAsia="Times-Roman" w:hAnsi="Times-Roman" w:cs="Times-Roman" w:hint="eastAsia"/>
          <w:color w:val="231F20"/>
          <w:kern w:val="0"/>
          <w:sz w:val="18"/>
          <w:szCs w:val="18"/>
          <w:lang w:bidi="ar"/>
        </w:rPr>
        <w:t xml:space="preserve"> </w:t>
      </w: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lang w:bidi="ar"/>
        </w:rPr>
        <w:t xml:space="preserve"> </w:t>
      </w:r>
      <w:r>
        <w:rPr>
          <w:rFonts w:ascii="Times-Roman" w:eastAsia="Times-Roman" w:hAnsi="Times-Roman" w:cs="Times-Roman" w:hint="eastAsia"/>
          <w:color w:val="231F20"/>
          <w:kern w:val="0"/>
          <w:sz w:val="18"/>
          <w:szCs w:val="18"/>
          <w:lang w:bidi="ar"/>
        </w:rPr>
        <w:t xml:space="preserve">  </w:t>
      </w:r>
      <w:r>
        <w:rPr>
          <w:rFonts w:ascii="TimesNewRomanPS-ItalicMT" w:eastAsia="TimesNewRomanPS-ItalicMT" w:hAnsi="TimesNewRomanPS-ItalicMT" w:cs="TimesNewRomanPS-ItalicMT"/>
          <w:i/>
          <w:iCs/>
          <w:color w:val="231F20"/>
          <w:kern w:val="0"/>
          <w:sz w:val="18"/>
          <w:szCs w:val="18"/>
          <w:lang w:bidi="ar"/>
        </w:rPr>
        <w:t>P</w:t>
      </w:r>
      <w:r>
        <w:rPr>
          <w:rFonts w:ascii="Times-Roman" w:eastAsia="Times-Roman" w:hAnsi="Times-Roman" w:cs="Times-Roman"/>
          <w:color w:val="231F20"/>
          <w:kern w:val="0"/>
          <w:sz w:val="10"/>
          <w:szCs w:val="10"/>
          <w:lang w:bidi="ar"/>
        </w:rPr>
        <w:t>1000</w:t>
      </w: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lang w:bidi="ar"/>
        </w:rPr>
        <w:t>=</w:t>
      </w:r>
      <w:r>
        <w:rPr>
          <w:rFonts w:ascii="Times-Roman" w:eastAsia="Times-Roman" w:hAnsi="Times-Roman" w:cs="Times-Roman" w:hint="eastAsia"/>
          <w:color w:val="231F20"/>
          <w:kern w:val="0"/>
          <w:sz w:val="18"/>
          <w:szCs w:val="18"/>
          <w:lang w:bidi="ar"/>
        </w:rPr>
        <w:t>0.0196</w:t>
      </w: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lang w:bidi="ar"/>
        </w:rPr>
        <w:t xml:space="preserve"> </w:t>
      </w:r>
      <w:r>
        <w:rPr>
          <w:rFonts w:ascii="Times-Roman" w:eastAsia="Times-Roman" w:hAnsi="Times-Roman" w:cs="Times-Roman" w:hint="eastAsia"/>
          <w:color w:val="231F20"/>
          <w:kern w:val="0"/>
          <w:sz w:val="18"/>
          <w:szCs w:val="18"/>
          <w:lang w:bidi="ar"/>
        </w:rPr>
        <w:t xml:space="preserve">    </w:t>
      </w:r>
      <w:r>
        <w:rPr>
          <w:rFonts w:ascii="TimesNewRomanPS-ItalicMT" w:eastAsia="TimesNewRomanPS-ItalicMT" w:hAnsi="TimesNewRomanPS-ItalicMT" w:cs="TimesNewRomanPS-ItalicMT"/>
          <w:i/>
          <w:iCs/>
          <w:color w:val="231F20"/>
          <w:kern w:val="0"/>
          <w:sz w:val="18"/>
          <w:szCs w:val="18"/>
          <w:lang w:bidi="ar"/>
        </w:rPr>
        <w:t>P</w:t>
      </w:r>
      <w:r>
        <w:rPr>
          <w:rFonts w:ascii="Times-Roman" w:eastAsia="Times-Roman" w:hAnsi="Times-Roman" w:cs="Times-Roman"/>
          <w:color w:val="231F20"/>
          <w:kern w:val="0"/>
          <w:sz w:val="10"/>
          <w:szCs w:val="10"/>
          <w:lang w:bidi="ar"/>
        </w:rPr>
        <w:t>0100</w:t>
      </w: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lang w:bidi="ar"/>
        </w:rPr>
        <w:t>=</w:t>
      </w:r>
      <w:r>
        <w:rPr>
          <w:rFonts w:ascii="Times-Roman" w:eastAsia="Times-Roman" w:hAnsi="Times-Roman" w:cs="Times-Roman" w:hint="eastAsia"/>
          <w:color w:val="231F20"/>
          <w:kern w:val="0"/>
          <w:sz w:val="18"/>
          <w:szCs w:val="18"/>
          <w:lang w:bidi="ar"/>
        </w:rPr>
        <w:t>0.0588</w:t>
      </w: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lang w:bidi="ar"/>
        </w:rPr>
        <w:t xml:space="preserve"> </w:t>
      </w:r>
      <w:r>
        <w:rPr>
          <w:rFonts w:ascii="Times-Roman" w:eastAsia="Times-Roman" w:hAnsi="Times-Roman" w:cs="Times-Roman" w:hint="eastAsia"/>
          <w:color w:val="231F20"/>
          <w:kern w:val="0"/>
          <w:sz w:val="18"/>
          <w:szCs w:val="18"/>
          <w:lang w:bidi="ar"/>
        </w:rPr>
        <w:t xml:space="preserve">  </w:t>
      </w:r>
      <w:r>
        <w:rPr>
          <w:rFonts w:ascii="TimesNewRomanPS-ItalicMT" w:eastAsia="TimesNewRomanPS-ItalicMT" w:hAnsi="TimesNewRomanPS-ItalicMT" w:cs="TimesNewRomanPS-ItalicMT"/>
          <w:i/>
          <w:iCs/>
          <w:color w:val="231F20"/>
          <w:kern w:val="0"/>
          <w:sz w:val="18"/>
          <w:szCs w:val="18"/>
          <w:lang w:bidi="ar"/>
        </w:rPr>
        <w:t>P</w:t>
      </w:r>
      <w:r>
        <w:rPr>
          <w:rFonts w:ascii="Times-Roman" w:eastAsia="Times-Roman" w:hAnsi="Times-Roman" w:cs="Times-Roman"/>
          <w:color w:val="231F20"/>
          <w:kern w:val="0"/>
          <w:sz w:val="10"/>
          <w:szCs w:val="10"/>
          <w:lang w:bidi="ar"/>
        </w:rPr>
        <w:t>0010</w:t>
      </w: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lang w:bidi="ar"/>
        </w:rPr>
        <w:t>=</w:t>
      </w:r>
      <w:r>
        <w:rPr>
          <w:rFonts w:ascii="Times-Roman" w:eastAsia="Times-Roman" w:hAnsi="Times-Roman" w:cs="Times-Roman" w:hint="eastAsia"/>
          <w:color w:val="231F20"/>
          <w:kern w:val="0"/>
          <w:sz w:val="18"/>
          <w:szCs w:val="18"/>
          <w:lang w:bidi="ar"/>
        </w:rPr>
        <w:t xml:space="preserve">0     </w:t>
      </w:r>
      <w:r>
        <w:rPr>
          <w:rFonts w:ascii="TimesNewRomanPS-ItalicMT" w:eastAsia="TimesNewRomanPS-ItalicMT" w:hAnsi="TimesNewRomanPS-ItalicMT" w:cs="TimesNewRomanPS-ItalicMT"/>
          <w:i/>
          <w:iCs/>
          <w:color w:val="231F20"/>
          <w:kern w:val="0"/>
          <w:sz w:val="18"/>
          <w:szCs w:val="18"/>
          <w:lang w:bidi="ar"/>
        </w:rPr>
        <w:t>P</w:t>
      </w:r>
      <w:r>
        <w:rPr>
          <w:rFonts w:ascii="Times-Roman" w:eastAsia="Times-Roman" w:hAnsi="Times-Roman" w:cs="Times-Roman"/>
          <w:color w:val="231F20"/>
          <w:kern w:val="0"/>
          <w:sz w:val="10"/>
          <w:szCs w:val="10"/>
          <w:lang w:bidi="ar"/>
        </w:rPr>
        <w:t>0001</w:t>
      </w: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lang w:bidi="ar"/>
        </w:rPr>
        <w:t>=</w:t>
      </w:r>
      <w:r>
        <w:rPr>
          <w:rFonts w:ascii="Times-Roman" w:eastAsia="Times-Roman" w:hAnsi="Times-Roman" w:cs="Times-Roman" w:hint="eastAsia"/>
          <w:color w:val="231F20"/>
          <w:kern w:val="0"/>
          <w:sz w:val="18"/>
          <w:szCs w:val="18"/>
          <w:lang w:bidi="ar"/>
        </w:rPr>
        <w:t>0.0588</w:t>
      </w:r>
    </w:p>
    <w:p w14:paraId="38B334CD" w14:textId="77777777" w:rsidR="002D3975" w:rsidRDefault="002D3975">
      <w:pPr>
        <w:widowControl/>
        <w:jc w:val="left"/>
        <w:rPr>
          <w:rFonts w:ascii="Times-Roman" w:eastAsia="Times-Roman" w:hAnsi="Times-Roman" w:cs="Times-Roman"/>
          <w:color w:val="231F20"/>
          <w:kern w:val="0"/>
          <w:sz w:val="18"/>
          <w:szCs w:val="18"/>
          <w:lang w:bidi="ar"/>
        </w:rPr>
      </w:pPr>
    </w:p>
    <w:p w14:paraId="4DFD6EE5" w14:textId="77777777" w:rsidR="002D3975" w:rsidRDefault="005D735D">
      <w:pPr>
        <w:widowControl/>
        <w:jc w:val="left"/>
        <w:rPr>
          <w:rFonts w:ascii="Times-Roman" w:eastAsia="Times-Roman" w:hAnsi="Times-Roman" w:cs="Times-Roman"/>
          <w:b/>
          <w:bCs/>
          <w:color w:val="0000FF"/>
          <w:kern w:val="0"/>
          <w:sz w:val="18"/>
          <w:szCs w:val="18"/>
          <w:highlight w:val="yellow"/>
          <w:lang w:bidi="ar"/>
        </w:rPr>
      </w:pPr>
      <w:r>
        <w:rPr>
          <w:rFonts w:ascii="Times-Roman" w:eastAsia="Times-Roman" w:hAnsi="Times-Roman" w:cs="Times-Roman" w:hint="eastAsia"/>
          <w:b/>
          <w:bCs/>
          <w:color w:val="0000FF"/>
          <w:kern w:val="0"/>
          <w:sz w:val="18"/>
          <w:szCs w:val="18"/>
          <w:highlight w:val="yellow"/>
          <w:lang w:bidi="ar"/>
        </w:rPr>
        <w:t>双因素</w:t>
      </w:r>
    </w:p>
    <w:p w14:paraId="0E94198A" w14:textId="77777777" w:rsidR="002D3975" w:rsidRDefault="005D735D">
      <w:pPr>
        <w:widowControl/>
        <w:jc w:val="left"/>
      </w:pP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highlight w:val="yellow"/>
          <w:lang w:bidi="ar"/>
        </w:rPr>
        <w:t>1 100=</w:t>
      </w:r>
      <w:r>
        <w:rPr>
          <w:rFonts w:ascii="Times-Roman" w:eastAsia="Times-Roman" w:hAnsi="Times-Roman" w:cs="Times-Roman" w:hint="eastAsia"/>
          <w:color w:val="231F20"/>
          <w:kern w:val="0"/>
          <w:sz w:val="18"/>
          <w:szCs w:val="18"/>
          <w:highlight w:val="yellow"/>
          <w:lang w:bidi="ar"/>
        </w:rPr>
        <w:t>1</w:t>
      </w: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lang w:bidi="ar"/>
        </w:rPr>
        <w:t xml:space="preserve"> </w:t>
      </w:r>
      <w:r>
        <w:rPr>
          <w:rFonts w:ascii="Times-Roman" w:eastAsia="Times-Roman" w:hAnsi="Times-Roman" w:cs="Times-Roman" w:hint="eastAsia"/>
          <w:color w:val="231F20"/>
          <w:kern w:val="0"/>
          <w:sz w:val="18"/>
          <w:szCs w:val="18"/>
          <w:lang w:bidi="ar"/>
        </w:rPr>
        <w:t xml:space="preserve">    </w:t>
      </w: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highlight w:val="yellow"/>
          <w:lang w:bidi="ar"/>
        </w:rPr>
        <w:t>1 010=</w:t>
      </w:r>
      <w:r>
        <w:rPr>
          <w:rFonts w:ascii="Times-Roman" w:eastAsia="Times-Roman" w:hAnsi="Times-Roman" w:cs="Times-Roman" w:hint="eastAsia"/>
          <w:color w:val="231F20"/>
          <w:kern w:val="0"/>
          <w:sz w:val="18"/>
          <w:szCs w:val="18"/>
          <w:highlight w:val="yellow"/>
          <w:lang w:bidi="ar"/>
        </w:rPr>
        <w:t>2</w:t>
      </w: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lang w:bidi="ar"/>
        </w:rPr>
        <w:t xml:space="preserve"> </w:t>
      </w:r>
      <w:r>
        <w:rPr>
          <w:rFonts w:ascii="Times-Roman" w:eastAsia="Times-Roman" w:hAnsi="Times-Roman" w:cs="Times-Roman" w:hint="eastAsia"/>
          <w:color w:val="231F20"/>
          <w:kern w:val="0"/>
          <w:sz w:val="18"/>
          <w:szCs w:val="18"/>
          <w:lang w:bidi="ar"/>
        </w:rPr>
        <w:t xml:space="preserve">      </w:t>
      </w: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lang w:bidi="ar"/>
        </w:rPr>
        <w:t>1 001=</w:t>
      </w:r>
      <w:r>
        <w:rPr>
          <w:rFonts w:ascii="Times-Roman" w:eastAsia="Times-Roman" w:hAnsi="Times-Roman" w:cs="Times-Roman" w:hint="eastAsia"/>
          <w:color w:val="231F20"/>
          <w:kern w:val="0"/>
          <w:sz w:val="18"/>
          <w:szCs w:val="18"/>
          <w:highlight w:val="yellow"/>
          <w:lang w:bidi="ar"/>
        </w:rPr>
        <w:t>8</w:t>
      </w:r>
      <w:r>
        <w:rPr>
          <w:rFonts w:ascii="Times-Roman" w:eastAsia="Times-Roman" w:hAnsi="Times-Roman" w:cs="Times-Roman" w:hint="eastAsia"/>
          <w:color w:val="231F20"/>
          <w:kern w:val="0"/>
          <w:sz w:val="18"/>
          <w:szCs w:val="18"/>
          <w:lang w:bidi="ar"/>
        </w:rPr>
        <w:t xml:space="preserve">  </w:t>
      </w: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lang w:bidi="ar"/>
        </w:rPr>
        <w:t xml:space="preserve"> </w:t>
      </w:r>
      <w:r>
        <w:rPr>
          <w:rFonts w:ascii="Times-Roman" w:eastAsia="Times-Roman" w:hAnsi="Times-Roman" w:cs="Times-Roman" w:hint="eastAsia"/>
          <w:color w:val="231F20"/>
          <w:kern w:val="0"/>
          <w:sz w:val="18"/>
          <w:szCs w:val="18"/>
          <w:lang w:bidi="ar"/>
        </w:rPr>
        <w:t xml:space="preserve">     </w:t>
      </w: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lang w:bidi="ar"/>
        </w:rPr>
        <w:t>0 110=</w:t>
      </w:r>
      <w:r>
        <w:rPr>
          <w:rFonts w:ascii="Times-Roman" w:eastAsia="Times-Roman" w:hAnsi="Times-Roman" w:cs="Times-Roman" w:hint="eastAsia"/>
          <w:color w:val="231F20"/>
          <w:kern w:val="0"/>
          <w:sz w:val="18"/>
          <w:szCs w:val="18"/>
          <w:highlight w:val="yellow"/>
          <w:lang w:bidi="ar"/>
        </w:rPr>
        <w:t>3</w:t>
      </w: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lang w:bidi="ar"/>
        </w:rPr>
        <w:t xml:space="preserve"> </w:t>
      </w:r>
      <w:r>
        <w:rPr>
          <w:rFonts w:ascii="Times-Roman" w:eastAsia="Times-Roman" w:hAnsi="Times-Roman" w:cs="Times-Roman" w:hint="eastAsia"/>
          <w:color w:val="231F20"/>
          <w:kern w:val="0"/>
          <w:sz w:val="18"/>
          <w:szCs w:val="18"/>
          <w:lang w:bidi="ar"/>
        </w:rPr>
        <w:t xml:space="preserve">      </w:t>
      </w: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lang w:bidi="ar"/>
        </w:rPr>
        <w:t>0 101=</w:t>
      </w:r>
      <w:r>
        <w:rPr>
          <w:rFonts w:ascii="Times-Roman" w:eastAsia="Times-Roman" w:hAnsi="Times-Roman" w:cs="Times-Roman" w:hint="eastAsia"/>
          <w:color w:val="231F20"/>
          <w:kern w:val="0"/>
          <w:sz w:val="18"/>
          <w:szCs w:val="18"/>
          <w:highlight w:val="yellow"/>
          <w:lang w:bidi="ar"/>
        </w:rPr>
        <w:t>3</w:t>
      </w: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lang w:bidi="ar"/>
        </w:rPr>
        <w:t xml:space="preserve"> </w:t>
      </w:r>
      <w:r>
        <w:rPr>
          <w:rFonts w:ascii="Times-Roman" w:eastAsia="Times-Roman" w:hAnsi="Times-Roman" w:cs="Times-Roman" w:hint="eastAsia"/>
          <w:color w:val="231F20"/>
          <w:kern w:val="0"/>
          <w:sz w:val="18"/>
          <w:szCs w:val="18"/>
          <w:lang w:bidi="ar"/>
        </w:rPr>
        <w:t xml:space="preserve">     </w:t>
      </w:r>
      <w:r>
        <w:rPr>
          <w:rFonts w:ascii="Times-Roman" w:eastAsia="Times-Roman" w:hAnsi="Times-Roman" w:cs="Times-Roman" w:hint="eastAsia"/>
          <w:color w:val="231F20"/>
          <w:kern w:val="0"/>
          <w:sz w:val="18"/>
          <w:szCs w:val="18"/>
          <w:highlight w:val="yellow"/>
          <w:lang w:bidi="ar"/>
        </w:rPr>
        <w:t xml:space="preserve"> </w:t>
      </w: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highlight w:val="yellow"/>
          <w:lang w:bidi="ar"/>
        </w:rPr>
        <w:t>0011=</w:t>
      </w:r>
      <w:r>
        <w:rPr>
          <w:rFonts w:ascii="Times-Roman" w:eastAsia="Times-Roman" w:hAnsi="Times-Roman" w:cs="Times-Roman" w:hint="eastAsia"/>
          <w:color w:val="231F20"/>
          <w:kern w:val="0"/>
          <w:sz w:val="18"/>
          <w:szCs w:val="18"/>
          <w:highlight w:val="yellow"/>
          <w:lang w:bidi="ar"/>
        </w:rPr>
        <w:t>0</w:t>
      </w:r>
      <w:r>
        <w:rPr>
          <w:rFonts w:ascii="方正书宋_GBK" w:eastAsia="方正书宋_GBK" w:hAnsi="方正书宋_GBK" w:cs="方正书宋_GBK"/>
          <w:color w:val="231F20"/>
          <w:kern w:val="0"/>
          <w:sz w:val="18"/>
          <w:szCs w:val="18"/>
          <w:lang w:bidi="ar"/>
        </w:rPr>
        <w:t xml:space="preserve"> </w:t>
      </w:r>
    </w:p>
    <w:p w14:paraId="62A48E82" w14:textId="77777777" w:rsidR="002D3975" w:rsidRDefault="005D735D">
      <w:pPr>
        <w:widowControl/>
        <w:jc w:val="left"/>
      </w:pPr>
      <w:r>
        <w:rPr>
          <w:rFonts w:ascii="TimesNewRomanPS-ItalicMT" w:eastAsia="TimesNewRomanPS-ItalicMT" w:hAnsi="TimesNewRomanPS-ItalicMT" w:cs="TimesNewRomanPS-ItalicMT"/>
          <w:i/>
          <w:iCs/>
          <w:color w:val="231F20"/>
          <w:kern w:val="0"/>
          <w:sz w:val="18"/>
          <w:szCs w:val="18"/>
          <w:lang w:bidi="ar"/>
        </w:rPr>
        <w:t>P</w:t>
      </w:r>
      <w:r>
        <w:rPr>
          <w:rFonts w:ascii="Times-Roman" w:eastAsia="Times-Roman" w:hAnsi="Times-Roman" w:cs="Times-Roman"/>
          <w:color w:val="231F20"/>
          <w:kern w:val="0"/>
          <w:sz w:val="10"/>
          <w:szCs w:val="10"/>
          <w:lang w:bidi="ar"/>
        </w:rPr>
        <w:t>1100</w:t>
      </w: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lang w:bidi="ar"/>
        </w:rPr>
        <w:t>=</w:t>
      </w:r>
      <w:r>
        <w:rPr>
          <w:rFonts w:ascii="Times-Roman" w:eastAsia="Times-Roman" w:hAnsi="Times-Roman" w:cs="Times-Roman" w:hint="eastAsia"/>
          <w:color w:val="231F20"/>
          <w:kern w:val="0"/>
          <w:sz w:val="18"/>
          <w:szCs w:val="18"/>
          <w:lang w:bidi="ar"/>
        </w:rPr>
        <w:t xml:space="preserve">0.0196 </w:t>
      </w: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lang w:bidi="ar"/>
        </w:rPr>
        <w:t xml:space="preserve"> </w:t>
      </w:r>
      <w:r>
        <w:rPr>
          <w:rFonts w:ascii="TimesNewRomanPS-ItalicMT" w:eastAsia="TimesNewRomanPS-ItalicMT" w:hAnsi="TimesNewRomanPS-ItalicMT" w:cs="TimesNewRomanPS-ItalicMT"/>
          <w:i/>
          <w:iCs/>
          <w:color w:val="231F20"/>
          <w:kern w:val="0"/>
          <w:sz w:val="18"/>
          <w:szCs w:val="18"/>
          <w:lang w:bidi="ar"/>
        </w:rPr>
        <w:t>P</w:t>
      </w:r>
      <w:r>
        <w:rPr>
          <w:rFonts w:ascii="Times-Roman" w:eastAsia="Times-Roman" w:hAnsi="Times-Roman" w:cs="Times-Roman"/>
          <w:color w:val="231F20"/>
          <w:kern w:val="0"/>
          <w:sz w:val="10"/>
          <w:szCs w:val="10"/>
          <w:lang w:bidi="ar"/>
        </w:rPr>
        <w:t>1010</w:t>
      </w: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lang w:bidi="ar"/>
        </w:rPr>
        <w:t>=</w:t>
      </w:r>
      <w:r>
        <w:rPr>
          <w:rFonts w:ascii="Times-Roman" w:eastAsia="Times-Roman" w:hAnsi="Times-Roman" w:cs="Times-Roman" w:hint="eastAsia"/>
          <w:color w:val="231F20"/>
          <w:kern w:val="0"/>
          <w:sz w:val="18"/>
          <w:szCs w:val="18"/>
          <w:lang w:bidi="ar"/>
        </w:rPr>
        <w:t>0.0392</w:t>
      </w: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lang w:bidi="ar"/>
        </w:rPr>
        <w:t xml:space="preserve"> </w:t>
      </w:r>
      <w:r>
        <w:rPr>
          <w:rFonts w:ascii="Times-Roman" w:eastAsia="Times-Roman" w:hAnsi="Times-Roman" w:cs="Times-Roman" w:hint="eastAsia"/>
          <w:color w:val="231F20"/>
          <w:kern w:val="0"/>
          <w:sz w:val="18"/>
          <w:szCs w:val="18"/>
          <w:lang w:bidi="ar"/>
        </w:rPr>
        <w:t xml:space="preserve">  </w:t>
      </w:r>
      <w:r>
        <w:rPr>
          <w:rFonts w:ascii="TimesNewRomanPS-ItalicMT" w:eastAsia="TimesNewRomanPS-ItalicMT" w:hAnsi="TimesNewRomanPS-ItalicMT" w:cs="TimesNewRomanPS-ItalicMT"/>
          <w:i/>
          <w:iCs/>
          <w:color w:val="231F20"/>
          <w:kern w:val="0"/>
          <w:sz w:val="18"/>
          <w:szCs w:val="18"/>
          <w:lang w:bidi="ar"/>
        </w:rPr>
        <w:t>P</w:t>
      </w:r>
      <w:r>
        <w:rPr>
          <w:rFonts w:ascii="Times-Roman" w:eastAsia="Times-Roman" w:hAnsi="Times-Roman" w:cs="Times-Roman"/>
          <w:color w:val="231F20"/>
          <w:kern w:val="0"/>
          <w:sz w:val="10"/>
          <w:szCs w:val="10"/>
          <w:lang w:bidi="ar"/>
        </w:rPr>
        <w:t>1001</w:t>
      </w: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lang w:bidi="ar"/>
        </w:rPr>
        <w:t>=0.</w:t>
      </w:r>
      <w:r>
        <w:rPr>
          <w:rFonts w:ascii="Times-Roman" w:eastAsia="Times-Roman" w:hAnsi="Times-Roman" w:cs="Times-Roman" w:hint="eastAsia"/>
          <w:color w:val="231F20"/>
          <w:kern w:val="0"/>
          <w:sz w:val="18"/>
          <w:szCs w:val="18"/>
          <w:lang w:bidi="ar"/>
        </w:rPr>
        <w:t>1569</w:t>
      </w: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lang w:bidi="ar"/>
        </w:rPr>
        <w:t xml:space="preserve"> </w:t>
      </w:r>
      <w:r>
        <w:rPr>
          <w:rFonts w:ascii="Times-Roman" w:eastAsia="Times-Roman" w:hAnsi="Times-Roman" w:cs="Times-Roman" w:hint="eastAsia"/>
          <w:color w:val="231F20"/>
          <w:kern w:val="0"/>
          <w:sz w:val="18"/>
          <w:szCs w:val="18"/>
          <w:lang w:bidi="ar"/>
        </w:rPr>
        <w:t xml:space="preserve">   </w:t>
      </w:r>
      <w:r>
        <w:rPr>
          <w:rFonts w:ascii="TimesNewRomanPS-ItalicMT" w:eastAsia="TimesNewRomanPS-ItalicMT" w:hAnsi="TimesNewRomanPS-ItalicMT" w:cs="TimesNewRomanPS-ItalicMT"/>
          <w:i/>
          <w:iCs/>
          <w:color w:val="231F20"/>
          <w:kern w:val="0"/>
          <w:sz w:val="18"/>
          <w:szCs w:val="18"/>
          <w:lang w:bidi="ar"/>
        </w:rPr>
        <w:t>P</w:t>
      </w:r>
      <w:r>
        <w:rPr>
          <w:rFonts w:ascii="Times-Roman" w:eastAsia="Times-Roman" w:hAnsi="Times-Roman" w:cs="Times-Roman"/>
          <w:color w:val="231F20"/>
          <w:kern w:val="0"/>
          <w:sz w:val="10"/>
          <w:szCs w:val="10"/>
          <w:lang w:bidi="ar"/>
        </w:rPr>
        <w:t>0110</w:t>
      </w: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lang w:bidi="ar"/>
        </w:rPr>
        <w:t>=</w:t>
      </w:r>
      <w:r>
        <w:rPr>
          <w:rFonts w:ascii="Times-Roman" w:eastAsia="Times-Roman" w:hAnsi="Times-Roman" w:cs="Times-Roman" w:hint="eastAsia"/>
          <w:color w:val="231F20"/>
          <w:kern w:val="0"/>
          <w:sz w:val="18"/>
          <w:szCs w:val="18"/>
          <w:lang w:bidi="ar"/>
        </w:rPr>
        <w:t>0.0588</w:t>
      </w: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lang w:bidi="ar"/>
        </w:rPr>
        <w:t xml:space="preserve"> </w:t>
      </w:r>
      <w:r>
        <w:rPr>
          <w:rFonts w:ascii="Times-Roman" w:eastAsia="Times-Roman" w:hAnsi="Times-Roman" w:cs="Times-Roman" w:hint="eastAsia"/>
          <w:color w:val="231F20"/>
          <w:kern w:val="0"/>
          <w:sz w:val="18"/>
          <w:szCs w:val="18"/>
          <w:lang w:bidi="ar"/>
        </w:rPr>
        <w:t xml:space="preserve">  </w:t>
      </w:r>
      <w:r>
        <w:rPr>
          <w:rFonts w:ascii="TimesNewRomanPS-ItalicMT" w:eastAsia="TimesNewRomanPS-ItalicMT" w:hAnsi="TimesNewRomanPS-ItalicMT" w:cs="TimesNewRomanPS-ItalicMT"/>
          <w:i/>
          <w:iCs/>
          <w:color w:val="231F20"/>
          <w:kern w:val="0"/>
          <w:sz w:val="18"/>
          <w:szCs w:val="18"/>
          <w:lang w:bidi="ar"/>
        </w:rPr>
        <w:t>P</w:t>
      </w:r>
      <w:r>
        <w:rPr>
          <w:rFonts w:ascii="Times-Roman" w:eastAsia="Times-Roman" w:hAnsi="Times-Roman" w:cs="Times-Roman"/>
          <w:color w:val="231F20"/>
          <w:kern w:val="0"/>
          <w:sz w:val="10"/>
          <w:szCs w:val="10"/>
          <w:lang w:bidi="ar"/>
        </w:rPr>
        <w:t>0101</w:t>
      </w: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lang w:bidi="ar"/>
        </w:rPr>
        <w:t>=</w:t>
      </w:r>
      <w:r>
        <w:rPr>
          <w:rFonts w:ascii="Times-Roman" w:eastAsia="Times-Roman" w:hAnsi="Times-Roman" w:cs="Times-Roman" w:hint="eastAsia"/>
          <w:color w:val="231F20"/>
          <w:kern w:val="0"/>
          <w:sz w:val="18"/>
          <w:szCs w:val="18"/>
          <w:lang w:bidi="ar"/>
        </w:rPr>
        <w:t xml:space="preserve">0.0588   </w:t>
      </w: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lang w:bidi="ar"/>
        </w:rPr>
        <w:t xml:space="preserve"> </w:t>
      </w:r>
      <w:r>
        <w:rPr>
          <w:rFonts w:ascii="TimesNewRomanPS-ItalicMT" w:eastAsia="TimesNewRomanPS-ItalicMT" w:hAnsi="TimesNewRomanPS-ItalicMT" w:cs="TimesNewRomanPS-ItalicMT"/>
          <w:i/>
          <w:iCs/>
          <w:color w:val="231F20"/>
          <w:kern w:val="0"/>
          <w:sz w:val="18"/>
          <w:szCs w:val="18"/>
          <w:lang w:bidi="ar"/>
        </w:rPr>
        <w:t>P</w:t>
      </w:r>
      <w:r>
        <w:rPr>
          <w:rFonts w:ascii="Times-Roman" w:eastAsia="Times-Roman" w:hAnsi="Times-Roman" w:cs="Times-Roman"/>
          <w:color w:val="231F20"/>
          <w:kern w:val="0"/>
          <w:sz w:val="10"/>
          <w:szCs w:val="10"/>
          <w:lang w:bidi="ar"/>
        </w:rPr>
        <w:t>0011</w:t>
      </w: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lang w:bidi="ar"/>
        </w:rPr>
        <w:t>=</w:t>
      </w:r>
      <w:r>
        <w:rPr>
          <w:rFonts w:ascii="Times-Roman" w:eastAsia="Times-Roman" w:hAnsi="Times-Roman" w:cs="Times-Roman" w:hint="eastAsia"/>
          <w:color w:val="231F20"/>
          <w:kern w:val="0"/>
          <w:sz w:val="18"/>
          <w:szCs w:val="18"/>
          <w:lang w:bidi="ar"/>
        </w:rPr>
        <w:t>0</w:t>
      </w:r>
    </w:p>
    <w:p w14:paraId="5DFC0716" w14:textId="77777777" w:rsidR="002D3975" w:rsidRDefault="005D735D">
      <w:pPr>
        <w:widowControl/>
        <w:jc w:val="left"/>
      </w:pPr>
      <w:r>
        <w:rPr>
          <w:rFonts w:ascii="Times-Roman" w:eastAsia="Times-Roman" w:hAnsi="Times-Roman" w:cs="Times-Roman"/>
          <w:b/>
          <w:bCs/>
          <w:color w:val="0000FF"/>
          <w:kern w:val="0"/>
          <w:sz w:val="18"/>
          <w:szCs w:val="18"/>
          <w:highlight w:val="yellow"/>
          <w:lang w:bidi="ar"/>
        </w:rPr>
        <w:t>多因素风险耦合</w:t>
      </w:r>
      <w:r>
        <w:rPr>
          <w:rFonts w:ascii="Times-Roman" w:eastAsia="Times-Roman" w:hAnsi="Times-Roman" w:cs="Times-Roman"/>
          <w:b/>
          <w:bCs/>
          <w:color w:val="0000FF"/>
          <w:kern w:val="0"/>
          <w:sz w:val="18"/>
          <w:szCs w:val="18"/>
          <w:highlight w:val="yellow"/>
          <w:lang w:bidi="ar"/>
        </w:rPr>
        <w:t xml:space="preserve"> </w:t>
      </w:r>
    </w:p>
    <w:p w14:paraId="28A8CC7B" w14:textId="77777777" w:rsidR="002D3975" w:rsidRDefault="005D735D">
      <w:pPr>
        <w:widowControl/>
        <w:jc w:val="left"/>
      </w:pP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highlight w:val="yellow"/>
          <w:lang w:bidi="ar"/>
        </w:rPr>
        <w:t>1 110=</w:t>
      </w:r>
      <w:r>
        <w:rPr>
          <w:rFonts w:ascii="Times-Roman" w:eastAsia="Times-Roman" w:hAnsi="Times-Roman" w:cs="Times-Roman" w:hint="eastAsia"/>
          <w:color w:val="231F20"/>
          <w:kern w:val="0"/>
          <w:sz w:val="18"/>
          <w:szCs w:val="18"/>
          <w:highlight w:val="yellow"/>
          <w:lang w:bidi="ar"/>
        </w:rPr>
        <w:t>12</w:t>
      </w: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lang w:bidi="ar"/>
        </w:rPr>
        <w:t xml:space="preserve"> </w:t>
      </w:r>
      <w:r>
        <w:rPr>
          <w:rFonts w:ascii="Times-Roman" w:eastAsia="Times-Roman" w:hAnsi="Times-Roman" w:cs="Times-Roman" w:hint="eastAsia"/>
          <w:color w:val="231F20"/>
          <w:kern w:val="0"/>
          <w:sz w:val="18"/>
          <w:szCs w:val="18"/>
          <w:lang w:bidi="ar"/>
        </w:rPr>
        <w:t xml:space="preserve">     </w:t>
      </w: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lang w:bidi="ar"/>
        </w:rPr>
        <w:t>1 101=</w:t>
      </w:r>
      <w:r>
        <w:rPr>
          <w:rFonts w:ascii="Times-Roman" w:eastAsia="Times-Roman" w:hAnsi="Times-Roman" w:cs="Times-Roman" w:hint="eastAsia"/>
          <w:color w:val="231F20"/>
          <w:kern w:val="0"/>
          <w:sz w:val="18"/>
          <w:szCs w:val="18"/>
          <w:highlight w:val="yellow"/>
          <w:lang w:bidi="ar"/>
        </w:rPr>
        <w:t>2</w:t>
      </w:r>
      <w:r>
        <w:rPr>
          <w:rFonts w:ascii="Times-Roman" w:eastAsia="Times-Roman" w:hAnsi="Times-Roman" w:cs="Times-Roman" w:hint="eastAsia"/>
          <w:color w:val="231F20"/>
          <w:kern w:val="0"/>
          <w:sz w:val="18"/>
          <w:szCs w:val="18"/>
          <w:lang w:bidi="ar"/>
        </w:rPr>
        <w:t xml:space="preserve">        </w:t>
      </w: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lang w:bidi="ar"/>
        </w:rPr>
        <w:t>1 011=</w:t>
      </w: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highlight w:val="yellow"/>
          <w:lang w:bidi="ar"/>
        </w:rPr>
        <w:t>2</w:t>
      </w: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lang w:bidi="ar"/>
        </w:rPr>
        <w:t xml:space="preserve"> </w:t>
      </w:r>
      <w:r>
        <w:rPr>
          <w:rFonts w:ascii="Times-Roman" w:eastAsia="Times-Roman" w:hAnsi="Times-Roman" w:cs="Times-Roman" w:hint="eastAsia"/>
          <w:color w:val="231F20"/>
          <w:kern w:val="0"/>
          <w:sz w:val="18"/>
          <w:szCs w:val="18"/>
          <w:lang w:bidi="ar"/>
        </w:rPr>
        <w:t xml:space="preserve">       </w:t>
      </w: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highlight w:val="yellow"/>
          <w:lang w:bidi="ar"/>
        </w:rPr>
        <w:t>0 111=</w:t>
      </w:r>
      <w:r>
        <w:rPr>
          <w:rFonts w:ascii="Times-Roman" w:eastAsia="Times-Roman" w:hAnsi="Times-Roman" w:cs="Times-Roman" w:hint="eastAsia"/>
          <w:color w:val="231F20"/>
          <w:kern w:val="0"/>
          <w:sz w:val="18"/>
          <w:szCs w:val="18"/>
          <w:highlight w:val="yellow"/>
          <w:lang w:bidi="ar"/>
        </w:rPr>
        <w:t>8</w:t>
      </w: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lang w:bidi="ar"/>
        </w:rPr>
        <w:t xml:space="preserve"> </w:t>
      </w:r>
      <w:r>
        <w:rPr>
          <w:rFonts w:ascii="Times-Roman" w:eastAsia="Times-Roman" w:hAnsi="Times-Roman" w:cs="Times-Roman" w:hint="eastAsia"/>
          <w:color w:val="231F20"/>
          <w:kern w:val="0"/>
          <w:sz w:val="18"/>
          <w:szCs w:val="18"/>
          <w:lang w:bidi="ar"/>
        </w:rPr>
        <w:t xml:space="preserve">       </w:t>
      </w: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lang w:bidi="ar"/>
        </w:rPr>
        <w:t>1 111=</w:t>
      </w:r>
      <w:r>
        <w:rPr>
          <w:rFonts w:ascii="Times-Roman" w:eastAsia="Times-Roman" w:hAnsi="Times-Roman" w:cs="Times-Roman" w:hint="eastAsia"/>
          <w:color w:val="231F20"/>
          <w:kern w:val="0"/>
          <w:sz w:val="18"/>
          <w:szCs w:val="18"/>
          <w:lang w:bidi="ar"/>
        </w:rPr>
        <w:t>3</w:t>
      </w: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lang w:bidi="ar"/>
        </w:rPr>
        <w:t xml:space="preserve"> </w:t>
      </w:r>
    </w:p>
    <w:p w14:paraId="6EB95D54" w14:textId="77777777" w:rsidR="002D3975" w:rsidRDefault="005D735D">
      <w:pPr>
        <w:widowControl/>
        <w:jc w:val="left"/>
      </w:pPr>
      <w:r>
        <w:rPr>
          <w:rFonts w:ascii="TimesNewRomanPS-ItalicMT" w:eastAsia="TimesNewRomanPS-ItalicMT" w:hAnsi="TimesNewRomanPS-ItalicMT" w:cs="TimesNewRomanPS-ItalicMT"/>
          <w:i/>
          <w:iCs/>
          <w:color w:val="231F20"/>
          <w:kern w:val="0"/>
          <w:sz w:val="18"/>
          <w:szCs w:val="18"/>
          <w:lang w:bidi="ar"/>
        </w:rPr>
        <w:t>P</w:t>
      </w:r>
      <w:r>
        <w:rPr>
          <w:rFonts w:ascii="Times-Roman" w:eastAsia="Times-Roman" w:hAnsi="Times-Roman" w:cs="Times-Roman"/>
          <w:color w:val="231F20"/>
          <w:kern w:val="0"/>
          <w:sz w:val="10"/>
          <w:szCs w:val="10"/>
          <w:lang w:bidi="ar"/>
        </w:rPr>
        <w:t>1110</w:t>
      </w: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lang w:bidi="ar"/>
        </w:rPr>
        <w:t>=</w:t>
      </w:r>
      <w:r>
        <w:rPr>
          <w:rFonts w:ascii="Times-Roman" w:eastAsia="Times-Roman" w:hAnsi="Times-Roman" w:cs="Times-Roman" w:hint="eastAsia"/>
          <w:color w:val="231F20"/>
          <w:kern w:val="0"/>
          <w:sz w:val="18"/>
          <w:szCs w:val="18"/>
          <w:lang w:bidi="ar"/>
        </w:rPr>
        <w:t xml:space="preserve">0.2353  </w:t>
      </w: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lang w:bidi="ar"/>
        </w:rPr>
        <w:t xml:space="preserve"> </w:t>
      </w:r>
      <w:r>
        <w:rPr>
          <w:rFonts w:ascii="TimesNewRomanPS-ItalicMT" w:eastAsia="TimesNewRomanPS-ItalicMT" w:hAnsi="TimesNewRomanPS-ItalicMT" w:cs="TimesNewRomanPS-ItalicMT"/>
          <w:i/>
          <w:iCs/>
          <w:color w:val="231F20"/>
          <w:kern w:val="0"/>
          <w:sz w:val="18"/>
          <w:szCs w:val="18"/>
          <w:lang w:bidi="ar"/>
        </w:rPr>
        <w:t>P</w:t>
      </w:r>
      <w:r>
        <w:rPr>
          <w:rFonts w:ascii="Times-Roman" w:eastAsia="Times-Roman" w:hAnsi="Times-Roman" w:cs="Times-Roman"/>
          <w:color w:val="231F20"/>
          <w:kern w:val="0"/>
          <w:sz w:val="10"/>
          <w:szCs w:val="10"/>
          <w:lang w:bidi="ar"/>
        </w:rPr>
        <w:t>1101</w:t>
      </w: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lang w:bidi="ar"/>
        </w:rPr>
        <w:t>=</w:t>
      </w:r>
      <w:r>
        <w:rPr>
          <w:rFonts w:ascii="Times-Roman" w:eastAsia="Times-Roman" w:hAnsi="Times-Roman" w:cs="Times-Roman" w:hint="eastAsia"/>
          <w:color w:val="231F20"/>
          <w:kern w:val="0"/>
          <w:sz w:val="18"/>
          <w:szCs w:val="18"/>
          <w:lang w:bidi="ar"/>
        </w:rPr>
        <w:t xml:space="preserve">0.0392    </w:t>
      </w:r>
      <w:r>
        <w:rPr>
          <w:rFonts w:ascii="TimesNewRomanPS-ItalicMT" w:eastAsia="TimesNewRomanPS-ItalicMT" w:hAnsi="TimesNewRomanPS-ItalicMT" w:cs="TimesNewRomanPS-ItalicMT"/>
          <w:i/>
          <w:iCs/>
          <w:color w:val="231F20"/>
          <w:kern w:val="0"/>
          <w:sz w:val="18"/>
          <w:szCs w:val="18"/>
          <w:lang w:bidi="ar"/>
        </w:rPr>
        <w:t>P</w:t>
      </w:r>
      <w:r>
        <w:rPr>
          <w:rFonts w:ascii="Times-Roman" w:eastAsia="Times-Roman" w:hAnsi="Times-Roman" w:cs="Times-Roman"/>
          <w:color w:val="231F20"/>
          <w:kern w:val="0"/>
          <w:sz w:val="10"/>
          <w:szCs w:val="10"/>
          <w:lang w:bidi="ar"/>
        </w:rPr>
        <w:t>1011</w:t>
      </w: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lang w:bidi="ar"/>
        </w:rPr>
        <w:t>=</w:t>
      </w:r>
      <w:r>
        <w:rPr>
          <w:rFonts w:ascii="Times-Roman" w:eastAsia="Times-Roman" w:hAnsi="Times-Roman" w:cs="Times-Roman" w:hint="eastAsia"/>
          <w:color w:val="231F20"/>
          <w:kern w:val="0"/>
          <w:sz w:val="18"/>
          <w:szCs w:val="18"/>
          <w:lang w:bidi="ar"/>
        </w:rPr>
        <w:t xml:space="preserve">0.0392   </w:t>
      </w: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lang w:bidi="ar"/>
        </w:rPr>
        <w:t xml:space="preserve"> </w:t>
      </w:r>
      <w:r>
        <w:rPr>
          <w:rFonts w:ascii="TimesNewRomanPS-ItalicMT" w:eastAsia="TimesNewRomanPS-ItalicMT" w:hAnsi="TimesNewRomanPS-ItalicMT" w:cs="TimesNewRomanPS-ItalicMT"/>
          <w:i/>
          <w:iCs/>
          <w:color w:val="231F20"/>
          <w:kern w:val="0"/>
          <w:sz w:val="18"/>
          <w:szCs w:val="18"/>
          <w:lang w:bidi="ar"/>
        </w:rPr>
        <w:t>P</w:t>
      </w:r>
      <w:r>
        <w:rPr>
          <w:rFonts w:ascii="TimesNewRomanPS-ItalicMT" w:eastAsia="TimesNewRomanPS-ItalicMT" w:hAnsi="TimesNewRomanPS-ItalicMT" w:cs="TimesNewRomanPS-ItalicMT" w:hint="eastAsia"/>
          <w:i/>
          <w:iCs/>
          <w:color w:val="231F20"/>
          <w:kern w:val="0"/>
          <w:sz w:val="18"/>
          <w:szCs w:val="18"/>
          <w:lang w:bidi="ar"/>
        </w:rPr>
        <w:t>0111</w:t>
      </w: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lang w:bidi="ar"/>
        </w:rPr>
        <w:t>=0.</w:t>
      </w:r>
      <w:r>
        <w:rPr>
          <w:rFonts w:ascii="Times-Roman" w:eastAsia="Times-Roman" w:hAnsi="Times-Roman" w:cs="Times-Roman" w:hint="eastAsia"/>
          <w:color w:val="231F20"/>
          <w:kern w:val="0"/>
          <w:sz w:val="18"/>
          <w:szCs w:val="18"/>
          <w:lang w:bidi="ar"/>
        </w:rPr>
        <w:t xml:space="preserve">1569   </w:t>
      </w: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lang w:bidi="ar"/>
        </w:rPr>
        <w:t xml:space="preserve"> </w:t>
      </w:r>
      <w:r>
        <w:rPr>
          <w:rFonts w:ascii="TimesNewRomanPS-ItalicMT" w:eastAsia="TimesNewRomanPS-ItalicMT" w:hAnsi="TimesNewRomanPS-ItalicMT" w:cs="TimesNewRomanPS-ItalicMT"/>
          <w:i/>
          <w:iCs/>
          <w:color w:val="231F20"/>
          <w:kern w:val="0"/>
          <w:sz w:val="18"/>
          <w:szCs w:val="18"/>
          <w:lang w:bidi="ar"/>
        </w:rPr>
        <w:t>P</w:t>
      </w:r>
      <w:r>
        <w:rPr>
          <w:rFonts w:ascii="Times-Roman" w:eastAsia="Times-Roman" w:hAnsi="Times-Roman" w:cs="Times-Roman"/>
          <w:color w:val="231F20"/>
          <w:kern w:val="0"/>
          <w:sz w:val="10"/>
          <w:szCs w:val="10"/>
          <w:lang w:bidi="ar"/>
        </w:rPr>
        <w:t>1111</w:t>
      </w:r>
      <w:r>
        <w:rPr>
          <w:rFonts w:ascii="Times-Roman" w:eastAsia="Times-Roman" w:hAnsi="Times-Roman" w:cs="Times-Roman"/>
          <w:color w:val="231F20"/>
          <w:kern w:val="0"/>
          <w:sz w:val="18"/>
          <w:szCs w:val="18"/>
          <w:lang w:bidi="ar"/>
        </w:rPr>
        <w:t>=</w:t>
      </w:r>
      <w:r>
        <w:rPr>
          <w:rFonts w:ascii="Times-Roman" w:eastAsia="Times-Roman" w:hAnsi="Times-Roman" w:cs="Times-Roman" w:hint="eastAsia"/>
          <w:color w:val="231F20"/>
          <w:kern w:val="0"/>
          <w:sz w:val="18"/>
          <w:szCs w:val="18"/>
          <w:lang w:bidi="ar"/>
        </w:rPr>
        <w:t>0.0588</w:t>
      </w:r>
    </w:p>
    <w:p w14:paraId="7D5D6069" w14:textId="77777777" w:rsidR="002D3975" w:rsidRDefault="002D3975">
      <w:pPr>
        <w:rPr>
          <w:highlight w:val="yellow"/>
        </w:rPr>
      </w:pPr>
    </w:p>
    <w:p w14:paraId="0248A651" w14:textId="77777777" w:rsidR="002D3975" w:rsidRDefault="002D3975">
      <w:pPr>
        <w:rPr>
          <w:highlight w:val="yellow"/>
        </w:rPr>
      </w:pPr>
    </w:p>
    <w:p w14:paraId="382122CE" w14:textId="77777777" w:rsidR="002D3975" w:rsidRDefault="002D3975">
      <w:pPr>
        <w:rPr>
          <w:highlight w:val="yellow"/>
        </w:rPr>
      </w:pPr>
    </w:p>
    <w:p w14:paraId="6A410736" w14:textId="77777777" w:rsidR="002D3975" w:rsidRDefault="005D735D">
      <w:pPr>
        <w:rPr>
          <w:highlight w:val="yellow"/>
        </w:rPr>
      </w:pPr>
      <w:r>
        <w:rPr>
          <w:rFonts w:hint="eastAsia"/>
          <w:highlight w:val="yellow"/>
        </w:rPr>
        <w:t>单</w:t>
      </w:r>
    </w:p>
    <w:p w14:paraId="5BBE934F" w14:textId="77777777" w:rsidR="002D3975" w:rsidRDefault="002D3975"/>
    <w:p w14:paraId="39261EBB" w14:textId="77777777" w:rsidR="002D3975" w:rsidRDefault="002D3975"/>
    <w:p w14:paraId="0675CE65" w14:textId="77777777" w:rsidR="002D3975" w:rsidRDefault="005D735D">
      <w:r>
        <w:t xml:space="preserve">P 0 . . . = 0.3921      </w:t>
      </w:r>
      <w:r>
        <w:t xml:space="preserve">        P1 . . .   = 0.6079</w:t>
      </w:r>
    </w:p>
    <w:p w14:paraId="707B9FBA" w14:textId="77777777" w:rsidR="002D3975" w:rsidRDefault="005D735D">
      <w:r>
        <w:t>P. 0 . . =  0.3137               P. 1. .         =0.6863</w:t>
      </w:r>
    </w:p>
    <w:p w14:paraId="51AB94C3" w14:textId="77777777" w:rsidR="002D3975" w:rsidRDefault="005D735D">
      <w:r>
        <w:t>P. . 0 .   =0.4117             P. . 1 .         =0.5883</w:t>
      </w:r>
    </w:p>
    <w:p w14:paraId="3E76CFC9" w14:textId="77777777" w:rsidR="002D3975" w:rsidRDefault="005D735D">
      <w:r>
        <w:t>P. . . 0    = 0.4313            P. . . 1           =0.5689</w:t>
      </w:r>
    </w:p>
    <w:p w14:paraId="6F0E2EC7" w14:textId="77777777" w:rsidR="002D3975" w:rsidRDefault="002D3975"/>
    <w:p w14:paraId="0E25838E" w14:textId="77777777" w:rsidR="002D3975" w:rsidRDefault="005D735D">
      <w:pPr>
        <w:rPr>
          <w:highlight w:val="yellow"/>
        </w:rPr>
      </w:pPr>
      <w:r>
        <w:rPr>
          <w:rFonts w:hint="eastAsia"/>
          <w:highlight w:val="yellow"/>
        </w:rPr>
        <w:t>双</w:t>
      </w:r>
    </w:p>
    <w:p w14:paraId="50348A6B" w14:textId="77777777" w:rsidR="002D3975" w:rsidRDefault="002D3975"/>
    <w:p w14:paraId="0AAF0EAE" w14:textId="77777777" w:rsidR="002D3975" w:rsidRDefault="005D735D">
      <w:pPr>
        <w:rPr>
          <w:color w:val="5B9BD5" w:themeColor="accent1"/>
        </w:rPr>
      </w:pPr>
      <w:r>
        <w:rPr>
          <w:color w:val="5B9BD5" w:themeColor="accent1"/>
        </w:rPr>
        <w:t xml:space="preserve">P00 . . = 0.0588   P01 . . =0.3333    P10 . .  </w:t>
      </w:r>
      <w:r>
        <w:rPr>
          <w:color w:val="5B9BD5" w:themeColor="accent1"/>
        </w:rPr>
        <w:t>=0.2549   P11 . .=0.3530</w:t>
      </w:r>
    </w:p>
    <w:p w14:paraId="78D2DA96" w14:textId="77777777" w:rsidR="002D3975" w:rsidRDefault="002D3975">
      <w:pPr>
        <w:rPr>
          <w:color w:val="5B9BD5" w:themeColor="accent1"/>
        </w:rPr>
      </w:pPr>
    </w:p>
    <w:p w14:paraId="4C18A13B" w14:textId="77777777" w:rsidR="002D3975" w:rsidRDefault="005D735D">
      <w:pPr>
        <w:rPr>
          <w:color w:val="5B9BD5" w:themeColor="accent1"/>
        </w:rPr>
      </w:pPr>
      <w:r>
        <w:rPr>
          <w:color w:val="5B9BD5" w:themeColor="accent1"/>
        </w:rPr>
        <w:t>p0.0.=0.176</w:t>
      </w:r>
      <w:r>
        <w:rPr>
          <w:rFonts w:hint="eastAsia"/>
          <w:color w:val="5B9BD5" w:themeColor="accent1"/>
        </w:rPr>
        <w:t xml:space="preserve">5    </w:t>
      </w:r>
      <w:r>
        <w:rPr>
          <w:color w:val="5B9BD5" w:themeColor="accent1"/>
        </w:rPr>
        <w:t>p1.0.=0.2353</w:t>
      </w:r>
      <w:r>
        <w:rPr>
          <w:rFonts w:hint="eastAsia"/>
          <w:color w:val="5B9BD5" w:themeColor="accent1"/>
        </w:rPr>
        <w:t xml:space="preserve">     </w:t>
      </w:r>
      <w:r>
        <w:rPr>
          <w:color w:val="5B9BD5" w:themeColor="accent1"/>
        </w:rPr>
        <w:t>p0.1.=0.2157</w:t>
      </w:r>
      <w:r>
        <w:rPr>
          <w:rFonts w:hint="eastAsia"/>
          <w:color w:val="5B9BD5" w:themeColor="accent1"/>
        </w:rPr>
        <w:t xml:space="preserve">     </w:t>
      </w:r>
      <w:r>
        <w:rPr>
          <w:color w:val="5B9BD5" w:themeColor="accent1"/>
        </w:rPr>
        <w:t>p1.1.=0.</w:t>
      </w:r>
      <w:r>
        <w:rPr>
          <w:rFonts w:hint="eastAsia"/>
          <w:color w:val="5B9BD5" w:themeColor="accent1"/>
        </w:rPr>
        <w:t>3725</w:t>
      </w:r>
    </w:p>
    <w:p w14:paraId="67EE2E45" w14:textId="77777777" w:rsidR="002D3975" w:rsidRDefault="002D3975">
      <w:pPr>
        <w:rPr>
          <w:color w:val="5B9BD5" w:themeColor="accent1"/>
        </w:rPr>
      </w:pPr>
    </w:p>
    <w:p w14:paraId="3772051A" w14:textId="77777777" w:rsidR="002D3975" w:rsidRDefault="005D735D">
      <w:pPr>
        <w:rPr>
          <w:color w:val="5B9BD5" w:themeColor="accent1"/>
        </w:rPr>
      </w:pPr>
      <w:r>
        <w:rPr>
          <w:color w:val="5B9BD5" w:themeColor="accent1"/>
        </w:rPr>
        <w:t>P0 . . 0 =0.1176    P1 . . 0=0.3137    P0 . . 1= 0.2745   P1.. 1=0.2942</w:t>
      </w:r>
    </w:p>
    <w:p w14:paraId="2C3A8FD6" w14:textId="77777777" w:rsidR="002D3975" w:rsidRDefault="002D3975"/>
    <w:p w14:paraId="5DACD2F7" w14:textId="77777777" w:rsidR="002D3975" w:rsidRDefault="005D735D">
      <w:pPr>
        <w:rPr>
          <w:color w:val="5B9BD5" w:themeColor="accent1"/>
        </w:rPr>
      </w:pPr>
      <w:r>
        <w:rPr>
          <w:color w:val="5B9BD5" w:themeColor="accent1"/>
        </w:rPr>
        <w:t>P. 00 .= 0.2353       P. 10 . = 0.1764     P. 01 . = 0.0784         P. 11 .=0.5098</w:t>
      </w:r>
    </w:p>
    <w:p w14:paraId="4A263FD9" w14:textId="77777777" w:rsidR="002D3975" w:rsidRDefault="002D3975">
      <w:pPr>
        <w:rPr>
          <w:color w:val="5B9BD5" w:themeColor="accent1"/>
        </w:rPr>
      </w:pPr>
    </w:p>
    <w:p w14:paraId="386C33CF" w14:textId="77777777" w:rsidR="002D3975" w:rsidRDefault="005D735D">
      <w:pPr>
        <w:rPr>
          <w:color w:val="5B9BD5" w:themeColor="accent1"/>
        </w:rPr>
      </w:pPr>
      <w:r>
        <w:rPr>
          <w:color w:val="5B9BD5" w:themeColor="accent1"/>
        </w:rPr>
        <w:t xml:space="preserve">P. 0 . 0 =0.0588 </w:t>
      </w:r>
      <w:r>
        <w:rPr>
          <w:rFonts w:hint="eastAsia"/>
          <w:color w:val="5B9BD5" w:themeColor="accent1"/>
        </w:rPr>
        <w:t xml:space="preserve">    </w:t>
      </w:r>
      <w:r>
        <w:rPr>
          <w:color w:val="5B9BD5" w:themeColor="accent1"/>
        </w:rPr>
        <w:t xml:space="preserve"> P. 1 . 0 =  0.3725</w:t>
      </w:r>
      <w:r>
        <w:rPr>
          <w:rFonts w:hint="eastAsia"/>
          <w:color w:val="5B9BD5" w:themeColor="accent1"/>
        </w:rPr>
        <w:t xml:space="preserve">   </w:t>
      </w:r>
      <w:r>
        <w:rPr>
          <w:color w:val="5B9BD5" w:themeColor="accent1"/>
        </w:rPr>
        <w:t xml:space="preserve"> P. 0 . 1 =0.2549</w:t>
      </w:r>
      <w:r>
        <w:rPr>
          <w:rFonts w:hint="eastAsia"/>
          <w:color w:val="5B9BD5" w:themeColor="accent1"/>
        </w:rPr>
        <w:t xml:space="preserve">        </w:t>
      </w:r>
      <w:r>
        <w:rPr>
          <w:color w:val="5B9BD5" w:themeColor="accent1"/>
        </w:rPr>
        <w:t>P. 1 . 1=0.3137</w:t>
      </w:r>
    </w:p>
    <w:p w14:paraId="2A0C6D15" w14:textId="77777777" w:rsidR="002D3975" w:rsidRDefault="002D3975"/>
    <w:p w14:paraId="39C19326" w14:textId="77777777" w:rsidR="002D3975" w:rsidRDefault="005D735D">
      <w:pPr>
        <w:numPr>
          <w:ilvl w:val="0"/>
          <w:numId w:val="1"/>
        </w:numPr>
        <w:rPr>
          <w:color w:val="5B9BD5" w:themeColor="accent1"/>
        </w:rPr>
      </w:pPr>
      <w:r>
        <w:rPr>
          <w:color w:val="5B9BD5" w:themeColor="accent1"/>
        </w:rPr>
        <w:t>. 00 = 0.098     P. . 10 =  0.3333      P. . 01 =0.3137     P. . 11=0.2550</w:t>
      </w:r>
    </w:p>
    <w:p w14:paraId="5236EE72" w14:textId="77777777" w:rsidR="002D3975" w:rsidRDefault="002D3975"/>
    <w:p w14:paraId="20667CDC" w14:textId="77777777" w:rsidR="002D3975" w:rsidRDefault="002D3975"/>
    <w:p w14:paraId="16D0B78D" w14:textId="77777777" w:rsidR="002D3975" w:rsidRDefault="005D735D">
      <w:pPr>
        <w:rPr>
          <w:highlight w:val="yellow"/>
        </w:rPr>
      </w:pPr>
      <w:r>
        <w:rPr>
          <w:rFonts w:hint="eastAsia"/>
          <w:highlight w:val="yellow"/>
        </w:rPr>
        <w:t>多</w:t>
      </w:r>
    </w:p>
    <w:p w14:paraId="601E5577" w14:textId="77777777" w:rsidR="002D3975" w:rsidRDefault="005D735D">
      <w:pPr>
        <w:rPr>
          <w:color w:val="5B9BD5" w:themeColor="accent1"/>
        </w:rPr>
      </w:pPr>
      <w:r>
        <w:rPr>
          <w:color w:val="5B9BD5" w:themeColor="accent1"/>
        </w:rPr>
        <w:t>P000 .=0.0588  P100 .=0.1765   P010 .=0.1176  P001 .=  0</w:t>
      </w:r>
    </w:p>
    <w:p w14:paraId="06C1ADBF" w14:textId="77777777" w:rsidR="002D3975" w:rsidRDefault="005D735D">
      <w:pPr>
        <w:rPr>
          <w:color w:val="5B9BD5" w:themeColor="accent1"/>
        </w:rPr>
      </w:pPr>
      <w:r>
        <w:rPr>
          <w:color w:val="5B9BD5" w:themeColor="accent1"/>
        </w:rPr>
        <w:t>P110 .=0.0588   P101 .= 0.0784  P01</w:t>
      </w:r>
      <w:r>
        <w:rPr>
          <w:color w:val="5B9BD5" w:themeColor="accent1"/>
        </w:rPr>
        <w:t>1 . =0.2157</w:t>
      </w:r>
      <w:r>
        <w:rPr>
          <w:rFonts w:hint="eastAsia"/>
          <w:color w:val="5B9BD5" w:themeColor="accent1"/>
        </w:rPr>
        <w:t xml:space="preserve"> </w:t>
      </w:r>
      <w:r>
        <w:rPr>
          <w:color w:val="5B9BD5" w:themeColor="accent1"/>
        </w:rPr>
        <w:t xml:space="preserve"> P111 .=0.2942</w:t>
      </w:r>
    </w:p>
    <w:p w14:paraId="4F3320FF" w14:textId="77777777" w:rsidR="002D3975" w:rsidRDefault="002D3975"/>
    <w:p w14:paraId="7785C1B5" w14:textId="77777777" w:rsidR="002D3975" w:rsidRDefault="002D3975"/>
    <w:p w14:paraId="61652C3F" w14:textId="77777777" w:rsidR="002D3975" w:rsidRDefault="005D735D">
      <w:pPr>
        <w:rPr>
          <w:color w:val="5B9BD5" w:themeColor="accent1"/>
        </w:rPr>
      </w:pPr>
      <w:r>
        <w:rPr>
          <w:color w:val="5B9BD5" w:themeColor="accent1"/>
        </w:rPr>
        <w:t>P. 000= 0.0196  P. 100= 0.0784  P. 010= 0.0392  P. 001= 0.2157</w:t>
      </w:r>
    </w:p>
    <w:p w14:paraId="015F5185" w14:textId="77777777" w:rsidR="002D3975" w:rsidRDefault="005D735D">
      <w:pPr>
        <w:rPr>
          <w:color w:val="5B9BD5" w:themeColor="accent1"/>
        </w:rPr>
      </w:pPr>
      <w:r>
        <w:rPr>
          <w:color w:val="5B9BD5" w:themeColor="accent1"/>
        </w:rPr>
        <w:t>P. 110= 0.2941  P. 101=0.098   P. 011=0.0392   P. 111=0.2158</w:t>
      </w:r>
    </w:p>
    <w:p w14:paraId="2F3BF72C" w14:textId="77777777" w:rsidR="002D3975" w:rsidRDefault="002D3975">
      <w:pPr>
        <w:rPr>
          <w:rFonts w:hint="eastAsia"/>
        </w:rPr>
      </w:pPr>
    </w:p>
    <w:p w14:paraId="2A8615E6" w14:textId="77777777" w:rsidR="002D3975" w:rsidRDefault="002D3975"/>
    <w:p w14:paraId="7502D3E5" w14:textId="77777777" w:rsidR="002D3975" w:rsidRDefault="005D735D">
      <w:pPr>
        <w:rPr>
          <w:color w:val="5B9BD5" w:themeColor="accent1"/>
        </w:rPr>
      </w:pPr>
      <w:r>
        <w:rPr>
          <w:color w:val="5B9BD5" w:themeColor="accent1"/>
        </w:rPr>
        <w:t>P0. 00= 0.0588      P1. 00= 0.0392      P0. 10=0.0588      P0. 01= 0.1176</w:t>
      </w:r>
    </w:p>
    <w:p w14:paraId="0887F301" w14:textId="77777777" w:rsidR="002D3975" w:rsidRDefault="005D735D">
      <w:pPr>
        <w:rPr>
          <w:color w:val="5B9BD5" w:themeColor="accent1"/>
        </w:rPr>
      </w:pPr>
      <w:r>
        <w:rPr>
          <w:color w:val="5B9BD5" w:themeColor="accent1"/>
        </w:rPr>
        <w:t xml:space="preserve">P1. 10= 0.2745     P1. </w:t>
      </w:r>
      <w:r>
        <w:rPr>
          <w:color w:val="5B9BD5" w:themeColor="accent1"/>
        </w:rPr>
        <w:t>01= 0.1961      P0. 11= 0.1569     P1. 11=0.099</w:t>
      </w:r>
    </w:p>
    <w:p w14:paraId="628215BF" w14:textId="77777777" w:rsidR="002D3975" w:rsidRDefault="002D3975"/>
    <w:p w14:paraId="33893CEB" w14:textId="77777777" w:rsidR="002D3975" w:rsidRDefault="002D3975"/>
    <w:p w14:paraId="32F2D8DE" w14:textId="77777777" w:rsidR="002D3975" w:rsidRDefault="002D3975"/>
    <w:p w14:paraId="297679CB" w14:textId="77777777" w:rsidR="002D3975" w:rsidRDefault="002D3975"/>
    <w:p w14:paraId="412B1C9D" w14:textId="77777777" w:rsidR="002D3975" w:rsidRDefault="005D735D">
      <w:r>
        <w:t>P00. 0 =0         P10. 0 =0.0588   P01. 0 =0.1176      P00. 1 =0.0588</w:t>
      </w:r>
    </w:p>
    <w:p w14:paraId="2DF591E5" w14:textId="77777777" w:rsidR="002D3975" w:rsidRDefault="005D735D">
      <w:r>
        <w:t>P11. 0 =0.2549   P10. 1 =0.1961    P01. 1 =0.2157     P11. 1=0.099</w:t>
      </w:r>
    </w:p>
    <w:sectPr w:rsidR="002D3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charset w:val="00"/>
    <w:family w:val="auto"/>
    <w:pitch w:val="default"/>
  </w:font>
  <w:font w:name="TimesNewRomanPS-ItalicMT">
    <w:altName w:val="Segoe Print"/>
    <w:charset w:val="00"/>
    <w:family w:val="auto"/>
    <w:pitch w:val="default"/>
  </w:font>
  <w:font w:name="方正书宋_GBK">
    <w:altName w:val="微软雅黑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88351"/>
    <w:multiLevelType w:val="singleLevel"/>
    <w:tmpl w:val="14D88351"/>
    <w:lvl w:ilvl="0">
      <w:start w:val="16"/>
      <w:numFmt w:val="upperLetter"/>
      <w:suff w:val="space"/>
      <w:lvlText w:val="%1."/>
      <w:lvlJc w:val="left"/>
    </w:lvl>
  </w:abstractNum>
  <w:num w:numId="1" w16cid:durableId="1345673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g0N2NiODVkYjBlNGYwZjJmZjczNGUxNmRkNzRmYzYifQ=="/>
  </w:docVars>
  <w:rsids>
    <w:rsidRoot w:val="68486F85"/>
    <w:rsid w:val="002D3975"/>
    <w:rsid w:val="005D735D"/>
    <w:rsid w:val="00A22A1E"/>
    <w:rsid w:val="2AD67958"/>
    <w:rsid w:val="6848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2F3F6D"/>
  <w15:docId w15:val="{CA7AAE2D-0A67-4497-BDA3-AB0DBE44C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天际、傲然</dc:creator>
  <cp:lastModifiedBy>罗文富</cp:lastModifiedBy>
  <cp:revision>3</cp:revision>
  <dcterms:created xsi:type="dcterms:W3CDTF">2023-02-25T18:52:00Z</dcterms:created>
  <dcterms:modified xsi:type="dcterms:W3CDTF">2023-02-27T04:06:00Z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A8C412899FBD44FF88B1843945C58FC1</vt:lpwstr>
  </property>
</Properties>
</file>