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b/>
          <w:bCs/>
          <w:sz w:val="56"/>
          <w:szCs w:val="56"/>
          <w:rFonts w:ascii="SimHei" w:cs="SimHei" w:eastAsia="SimHei" w:hAnsi="SimHei"/>
        </w:rPr>
        <w:t xml:space="preserve">企业级智能库存管理系统 V2.0.0</w:t>
      </w:r>
    </w:p>
    <w:p>
      <w:pPr>
        <w:spacing w:after="1200"/>
        <w:jc w:val="center"/>
      </w:pPr>
      <w:r>
        <w:rPr>
          <w:b/>
          <w:bCs/>
          <w:sz w:val="40"/>
          <w:szCs w:val="40"/>
          <w:rFonts w:ascii="SimHei" w:cs="SimHei" w:eastAsia="SimHei" w:hAnsi="SimHei"/>
        </w:rPr>
        <w:t xml:space="preserve">数据库设计文档及各服务SQL脚本</w:t>
      </w:r>
    </w:p>
    <w:p>
      <w:pPr>
        <w:spacing w:before="1200"/>
      </w:pP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版本：V2.0.0</w:t>
      </w:r>
    </w:p>
    <w:p>
      <w:pPr>
        <w:jc w:val="center"/>
      </w:pPr>
      <w:r>
        <w:rPr>
          <w:sz w:val="28"/>
          <w:szCs w:val="28"/>
          <w:rFonts w:ascii="SimSun" w:cs="SimSun" w:eastAsia="SimSun" w:hAnsi="SimSun"/>
        </w:rPr>
        <w:t xml:space="preserve">日期：2026年3月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b/>
          <w:bCs/>
          <w:sz w:val="36"/>
          <w:szCs w:val="36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第一章 数据库概述</w:t>
      </w: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1.1 数据库基本信息</w:t>
      </w:r>
    </w:p>
    <w:p>
      <w:pPr>
        <w:spacing w:line="360" w:after="80"/>
        <w:ind w:left="360"/>
      </w:pPr>
      <w:r>
        <w:rPr>
          <w:sz w:val="24"/>
          <w:szCs w:val="24"/>
          <w:rFonts w:ascii="SimSun" w:cs="SimSun" w:eastAsia="SimSun" w:hAnsi="SimSun"/>
        </w:rPr>
        <w:t xml:space="preserve">数据库名称：inventory_v2</w:t>
      </w:r>
    </w:p>
    <w:p>
      <w:pPr>
        <w:spacing w:line="360" w:after="80"/>
        <w:ind w:left="360"/>
      </w:pPr>
      <w:r>
        <w:rPr>
          <w:sz w:val="24"/>
          <w:szCs w:val="24"/>
          <w:rFonts w:ascii="SimSun" w:cs="SimSun" w:eastAsia="SimSun" w:hAnsi="SimSun"/>
        </w:rPr>
        <w:t xml:space="preserve">数据库版本：MySQL 8.0.33</w:t>
      </w:r>
    </w:p>
    <w:p>
      <w:pPr>
        <w:spacing w:line="360" w:after="80"/>
        <w:ind w:left="360"/>
      </w:pPr>
      <w:r>
        <w:rPr>
          <w:sz w:val="24"/>
          <w:szCs w:val="24"/>
          <w:rFonts w:ascii="SimSun" w:cs="SimSun" w:eastAsia="SimSun" w:hAnsi="SimSun"/>
        </w:rPr>
        <w:t xml:space="preserve">字符集：utf8mb4</w:t>
      </w:r>
    </w:p>
    <w:p>
      <w:pPr>
        <w:spacing w:line="360" w:after="80"/>
        <w:ind w:left="360"/>
      </w:pPr>
      <w:r>
        <w:rPr>
          <w:sz w:val="24"/>
          <w:szCs w:val="24"/>
          <w:rFonts w:ascii="SimSun" w:cs="SimSun" w:eastAsia="SimSun" w:hAnsi="SimSun"/>
        </w:rPr>
        <w:t xml:space="preserve">排序规则：utf8mb4_unicode_ci</w:t>
      </w: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1.2 设计原则</w:t>
      </w:r>
    </w:p>
    <w:p>
      <w:pPr>
        <w:spacing w:line="360" w:after="80"/>
        <w:ind w:left="360"/>
      </w:pPr>
      <w:r>
        <w:rPr>
          <w:sz w:val="24"/>
          <w:szCs w:val="24"/>
          <w:rFonts w:ascii="SimSun" w:cs="SimSun" w:eastAsia="SimSun" w:hAnsi="SimSun"/>
        </w:rPr>
        <w:t xml:space="preserve">主键统一命名：id，BIGINT类型，自增</w:t>
      </w:r>
    </w:p>
    <w:p>
      <w:pPr>
        <w:spacing w:line="360" w:after="80"/>
        <w:ind w:left="360"/>
      </w:pPr>
      <w:r>
        <w:rPr>
          <w:sz w:val="24"/>
          <w:szCs w:val="24"/>
          <w:rFonts w:ascii="SimSun" w:cs="SimSun" w:eastAsia="SimSun" w:hAnsi="SimSun"/>
        </w:rPr>
        <w:t xml:space="preserve">通用字段：create_time, update_time, create_by, update_by, is_deleted</w:t>
      </w:r>
    </w:p>
    <w:p>
      <w:pPr>
        <w:spacing w:line="360" w:after="80"/>
        <w:ind w:left="360"/>
      </w:pPr>
      <w:r>
        <w:rPr>
          <w:sz w:val="24"/>
          <w:szCs w:val="24"/>
          <w:rFonts w:ascii="SimSun" w:cs="SimSun" w:eastAsia="SimSun" w:hAnsi="SimSun"/>
        </w:rPr>
        <w:t xml:space="preserve">逻辑删除：is_deleted = 1 表示已删除</w:t>
      </w:r>
    </w:p>
    <w:p>
      <w:pPr>
        <w:spacing w:line="360" w:after="80"/>
        <w:ind w:left="360"/>
      </w:pPr>
      <w:r>
        <w:rPr>
          <w:sz w:val="24"/>
          <w:szCs w:val="24"/>
          <w:rFonts w:ascii="SimSun" w:cs="SimSun" w:eastAsia="SimSun" w:hAnsi="SimSun"/>
        </w:rPr>
        <w:t xml:space="preserve">外键约束：使用逻辑外键，不使用物理外键</w:t>
      </w: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1.3 数据库ER图说明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本系统数据库按照业务模块划分为系统权限模块、基础档案模块和核心业务模块三大模块。各模块之间通过逻辑外键关联，形成完整的数据关系网络。</w:t>
      </w:r>
    </w:p>
    <w:p>
      <w:pPr>
        <w:spacing w:line="360" w:after="120"/>
        <w:ind w:left="360"/>
      </w:pPr>
      <w:r>
        <w:rPr>
          <w:sz w:val="24"/>
          <w:szCs w:val="24"/>
          <w:rFonts w:ascii="SimSun" w:cs="SimSun" w:eastAsia="SimSun" w:hAnsi="SimSun"/>
        </w:rPr>
        <w:t xml:space="preserve">系统权限模块包含用户、部门、角色、菜单等基础权限数据，为整个系统提供权限控制支撑。</w:t>
      </w:r>
    </w:p>
    <w:p>
      <w:pPr>
        <w:spacing w:line="360" w:after="120"/>
        <w:ind w:left="360"/>
      </w:pPr>
      <w:r>
        <w:rPr>
          <w:sz w:val="24"/>
          <w:szCs w:val="24"/>
          <w:rFonts w:ascii="SimSun" w:cs="SimSun" w:eastAsia="SimSun" w:hAnsi="SimSun"/>
        </w:rPr>
        <w:t xml:space="preserve">基础档案模块包含商品、仓库、供应商、客户等业务基础数据，为业务流转提供数据基础。</w:t>
      </w:r>
    </w:p>
    <w:p>
      <w:pPr>
        <w:spacing w:line="360" w:after="120"/>
        <w:ind w:left="360"/>
      </w:pPr>
      <w:r>
        <w:rPr>
          <w:sz w:val="24"/>
          <w:szCs w:val="24"/>
          <w:rFonts w:ascii="SimSun" w:cs="SimSun" w:eastAsia="SimSun" w:hAnsi="SimSun"/>
        </w:rPr>
        <w:t xml:space="preserve">核心业务模块包含库存管理、采购管理、销售管理等业务数据，实现企业的核心业务流程。</w:t>
      </w:r>
    </w:p>
    <w:r>
      <w:br w:type="page"/>
    </w:r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第二章 系统权限模块表设计</w:t>
      </w: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2.1 sys_user 用户表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用户表用于存储系统用户的基本信息，包括登录账号、密码、个人信息等。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username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用户名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password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密码(BCrypt加密)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real_name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真实姓名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phone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手机号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email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邮箱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dept_id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部门ID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状态(0正常 1停用)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avatar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头像URL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is_deleted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TINYINT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删除标志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2.2 sys_dept 部门表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部门表用于存储组织架构中的部门信息，支持多级部门结构。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parent_id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父部门ID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dept_name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部门名称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dept_code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部门编码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order_num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显示顺序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leader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负责人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phone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联系电话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email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邮箱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状态(0正常 1停用)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is_deleted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TINYINT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删除标志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2.3 sys_role 角色表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角色表用于存储系统角色信息，实现基于角色的权限控制(RBAC)。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role_name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角色名称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role_code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角色编码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order_num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显示顺序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状态(0正常 1停用)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remark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is_deleted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TINYINT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删除标志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2.4 sys_menu 菜单权限表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菜单权限表用于存储系统菜单和权限信息，支持多级菜单结构。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parent_id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父菜单ID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menu_name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菜单名称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menu_code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权限标识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menu_type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类型(M目录 C菜单 F按钮)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path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路由地址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component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组件路径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icon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菜单图标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order_num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显示顺序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visible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是否可见(0显示 1隐藏)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状态(0正常 1停用)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is_deleted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TINYINT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删除标志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2.5 sys_user_role 用户角色关联表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用户角色关联表用于建立用户与角色的多对多关系。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user_id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用户ID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role_id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角色ID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2.6 sys_role_menu 角色菜单关联表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角色菜单关联表用于建立角色与菜单权限的多对多关系。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role_id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角色ID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menu_id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菜单ID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2.7 sys_oper_log 操作日志表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操作日志表用于记录用户的操作行为，便于系统审计和问题追踪。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title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模块标题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business_type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业务类型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method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方法名称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request_method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请求方式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operator_name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操作人员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dept_name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部门名称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oper_url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请求URL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oper_ip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主机地址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oper_location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操作地点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oper_param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请求参数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json_result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返回参数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操作状态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error_msg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错误消息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oper_time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操作时间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cost_time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消耗时间(毫秒)</w:t>
            </w:r>
          </w:p>
        </w:tc>
      </w:tr>
    </w:tbl>
    <w:r>
      <w:br w:type="page"/>
    </w:r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第三章 基础档案模块表设计</w:t>
      </w: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3.1 base_product_spu 商品标准单元表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商品标准单元表(SPU)用于存储商品的基本信息，如商品名称、分类、品牌等。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spu_code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商品编码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spu_name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商品名称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category_id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分类ID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brand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品牌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unit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计量单位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specification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规格型号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description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商品描述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image_url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商品图片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状态(0正常 1停用)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is_deleted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TINYINT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删除标志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3.2 base_product_sku 商品库存单元表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商品库存单元表(SKU)用于存储商品的具体规格信息，是库存管理的最小单位。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SKU编码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spu_id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SPU 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sku_name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SKU名称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spec_values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规格值JSON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purchase_price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采购价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sale_price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销售价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image_url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SKU图片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状态(0正常 1停用)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is_deleted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TINYINT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删除标志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3.3 base_warehouse 仓库表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仓库表用于存储仓库的基本信息，支持多仓库管理。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warehouse_code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仓库编码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warehouse_name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仓库名称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仓库地址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manager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负责人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phone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联系电话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capacity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容量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状态(0正常 1停用)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remark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is_deleted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TINYINT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删除标志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3.4 base_supplier 供应商表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供应商表用于存储供应商的基本信息，用于采购业务。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supplier_code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供应商编码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supplier_name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供应商名称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contact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联系人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phone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联系电话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email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邮箱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地址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bank_name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开户银行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bank_account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银行账号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状态(0正常 1停用)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remark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is_deleted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TINYINT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删除标志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3.5 base_customer 客户表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客户表用于存储客户的基本信息，用于销售业务。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customer_code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客户编码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customer_name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客户名称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contact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联系人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phone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联系电话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email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邮箱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地址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credit_level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信用等级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状态(0正常 1停用)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remark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is_deleted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TINYINT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删除标志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3.6 base_category 商品分类表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商品分类表用于存储商品的分类信息，支持多级分类结构。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parent_id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父分类ID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category_name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分类名称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category_code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分类编码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order_num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显示顺序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状态(0正常 1停用)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is_deleted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TINYINT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删除标志</w:t>
            </w:r>
          </w:p>
        </w:tc>
      </w:tr>
    </w:tbl>
    <w:r>
      <w:br w:type="page"/>
    </w:r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第四章 核心业务模块表设计</w:t>
      </w: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4.1 stock_main 实时库存表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实时库存表用于存储当前库存的实时数据，是库存管理的核心表。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warehouse_id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仓库ID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 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batch_no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批次号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quantity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库存数量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available_qty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可用数量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locked_qty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锁定数量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warning_qty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预警数量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is_deleted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TINYINT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删除标志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4.2 stock_record 库存流水表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库存流水表用于记录所有库存变动的历史记录，便于追溯和统计。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warehouse_id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仓库ID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 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batch_no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批次号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change_qty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变动数量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before_qty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变动前数量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after_qty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变动后数量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change_type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变动类型(1入库 2出库)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biz_type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业务类型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biz_no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业务单号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remark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4.3 bus_purchase_order 采购订单主表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采购订单主表用于存储采购订单的头部信息。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order_no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订单编号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supplier_id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供应商ID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warehouse_id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入库仓库ID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total_amount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12,2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订单金额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order_status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订单状态(0待审 1已审 2完成)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order_date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订单日期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expect_date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预计到货日期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remark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audit_by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审核人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audit_time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审核时间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is_deleted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TINYINT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删除标志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4.4 bus_purchase_item 采购订单明细表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采购订单明细表用于存储采购订单的商品明细信息。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order_id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订单ID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 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quantity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采购数量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unit_price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单价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amount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12,2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金额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remark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4.5 bus_sale_order 销售订单主表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销售订单主表用于存储销售订单的头部信息。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order_no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订单编号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customer_id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warehouse_id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出库仓库ID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total_amount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12,2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订单金额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order_status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订单状态(0待审 1已审 2完成)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order_date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订单日期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remark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audit_by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审核人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audit_time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审核时间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is_deleted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TINYINT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删除标志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4.6 bus_sale_item 销售订单明细表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销售订单明细表用于存储销售订单的商品明细信息。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order_id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订单ID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 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quantity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销售数量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unit_price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单价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amount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12,2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金额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remark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4.7 bus_stock_check 库存盘点主表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库存盘点主表用于存储库存盘点单的头部信息。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check_no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盘点单号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warehouse_id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仓库ID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check_status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盘点状态(0待审 1已审 2完成)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check_date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盘点日期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remark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audit_by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审核人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audit_time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审核时间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更新者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is_deleted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TINYINT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删除标志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4.8 bus_stock_check_item 盘点明细表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盘点明细表用于存储盘点的商品明细信息，记录账面数量与实际数量的差异。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允许空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check_id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盘点单ID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BIGINT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 ID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batch_no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批次号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book_qty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账面数量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actual_qty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实际数量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diff_qty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DECIMAL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10,2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差异数量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remark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DATETIME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更新时间</w:t>
            </w:r>
          </w:p>
        </w:tc>
      </w:tr>
    </w:tbl>
    <w:r>
      <w:br w:type="page"/>
    </w:r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第五章 索引设计</w:t>
      </w: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5.1 主键索引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所有表均使用id作为主键，采用BIGINT自增类型，确保数据唯一性和查询效率。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表名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索引名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sys_user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PRIMARY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sys_dept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PRIMARY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sys_role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PRIMARY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sys_menu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PRIMARY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base_product_spu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PRIMARY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base_product_sku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PRIMARY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stock_main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PRIMARY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stock_record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PRIMARY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主键索引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5.2 唯一索引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唯一索引用于保证数据字段的唯一性约束，防止重复数据。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表名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索引名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sys_user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uk_username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username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用户名唯一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sys_role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uk_role_code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role_code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角色编码唯一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base_product_spu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uk_spu_code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spu_code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商品编码唯一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base_product_sku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uk_sku_code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sku_code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SKU编码唯一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stock_main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uk_warehouse_sku_batch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warehouse_id, sku_id, batch_no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库存唯一约束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5.3 普通索引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普通索引用于提高常用查询条件的数据检索效率。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表名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索引名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sys_user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idx_dept_id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dept_id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部门ID索引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sys_user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idx_status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status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状态索引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sys_user_role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idx_user_id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user_id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用户ID索引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sys_user_role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idx_role_id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role_id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角色ID索引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sys_oper_log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idx_oper_time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oper_time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操作时间索引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stock_main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idx_warehouse_id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warehouse_id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仓库ID索引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stock_main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idx_sku_id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SKU索引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stock_record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idx_create_time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create_time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创建时间索引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bus_purchase_order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idx_supplier_id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supplier_id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供应商ID索引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bus_sale_order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idx_customer_id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customer_id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客户ID索引</w:t>
            </w:r>
          </w:p>
        </w:tc>
      </w:tr>
    </w:tbl>
    <w:r>
      <w:br w:type="page"/>
    </w:r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第六章 初始化数据说明</w:t>
      </w: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6.1 默认管理员账号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系统初始化时创建的默认管理员账号信息：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值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用户名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admin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系统管理员账号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密码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123456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默认密码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BCrypt加密值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$2a$10$7JB720yubVSZvUI0rEqK/.VqGOZTH.ulu33dHOiBE/TU.qHPjj/G6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加密后的密码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6.2 默认部门数据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系统初始化时创建的默认部门数据：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部门名称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部门编码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负责人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总公司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HQ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admin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顶级部门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技术部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TECH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技术相关部门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销售部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SALE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销售相关部门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采购部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PURCHASE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采购相关部门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仓储部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WAREHOUSE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仓储相关部门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6.3 默认角色数据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系统初始化时创建的默认角色数据：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角色名称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角色编码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权限范围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超级管理员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SUPER_ADMIN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全部权限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系统最高权限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仓库管理员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WAREHOUSE_ADMIN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仓库模块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仓库管理权限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采购员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PURCHASER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采购模块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采购业务权限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销售员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SALESMAN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销售模块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销售业务权限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USER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基础权限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基本查看权限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6.4 默认菜单数据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系统初始化时创建的默认菜单结构：</w:t>
      </w:r>
    </w:p>
    <w:p>
      <w:pPr>
        <w:spacing w:line="360" w:after="80"/>
        <w:ind w:left="360"/>
      </w:pPr>
      <w:r>
        <w:rPr>
          <w:sz w:val="24"/>
          <w:szCs w:val="24"/>
          <w:rFonts w:ascii="SimSun" w:cs="SimSun" w:eastAsia="SimSun" w:hAnsi="SimSun"/>
        </w:rPr>
        <w:t xml:space="preserve">仪表盘：首页数据展示</w:t>
      </w:r>
    </w:p>
    <w:p>
      <w:pPr>
        <w:spacing w:line="360" w:after="80"/>
        <w:ind w:left="360"/>
      </w:pPr>
      <w:r>
        <w:rPr>
          <w:sz w:val="24"/>
          <w:szCs w:val="24"/>
          <w:rFonts w:ascii="SimSun" w:cs="SimSun" w:eastAsia="SimSun" w:hAnsi="SimSun"/>
        </w:rPr>
        <w:t xml:space="preserve">基础档案：商品管理、仓库管理、供应商管理、客户管理</w:t>
      </w:r>
    </w:p>
    <w:p>
      <w:pPr>
        <w:spacing w:line="360" w:after="80"/>
        <w:ind w:left="360"/>
      </w:pPr>
      <w:r>
        <w:rPr>
          <w:sz w:val="24"/>
          <w:szCs w:val="24"/>
          <w:rFonts w:ascii="SimSun" w:cs="SimSun" w:eastAsia="SimSun" w:hAnsi="SimSun"/>
        </w:rPr>
        <w:t xml:space="preserve">业务管理：采购入库、销售出库、库存盘点</w:t>
      </w:r>
    </w:p>
    <w:p>
      <w:pPr>
        <w:spacing w:line="360" w:after="80"/>
        <w:ind w:left="360"/>
      </w:pPr>
      <w:r>
        <w:rPr>
          <w:sz w:val="24"/>
          <w:szCs w:val="24"/>
          <w:rFonts w:ascii="SimSun" w:cs="SimSun" w:eastAsia="SimSun" w:hAnsi="SimSun"/>
        </w:rPr>
        <w:t xml:space="preserve">库存管理：实时库存、库存流水</w:t>
      </w:r>
    </w:p>
    <w:p>
      <w:pPr>
        <w:spacing w:line="360" w:after="80"/>
        <w:ind w:left="360"/>
      </w:pPr>
      <w:r>
        <w:rPr>
          <w:sz w:val="24"/>
          <w:szCs w:val="24"/>
          <w:rFonts w:ascii="SimSun" w:cs="SimSun" w:eastAsia="SimSun" w:hAnsi="SimSun"/>
        </w:rPr>
        <w:t xml:space="preserve">系统管理：用户管理、部门管理、角色管理、菜单管理</w:t>
      </w:r>
    </w:p>
    <w:p>
      <w:pPr>
        <w:spacing w:line="360" w:after="80"/>
        <w:ind w:left="360"/>
      </w:pPr>
      <w:r>
        <w:rPr>
          <w:sz w:val="24"/>
          <w:szCs w:val="24"/>
          <w:rFonts w:ascii="SimSun" w:cs="SimSun" w:eastAsia="SimSun" w:hAnsi="SimSun"/>
        </w:rPr>
        <w:t xml:space="preserve">系统监控：在线用户、操作日志</w:t>
      </w:r>
    </w:p>
    <w:r>
      <w:br w:type="page"/>
    </w:r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第七章 SQL脚本清单</w:t>
      </w: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7.1 建表脚本位置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数据库建表脚本存放位置：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脚本名称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位置</w:t>
            </w:r>
          </w:p>
        </w:tc>
        <w:tc>
          <w:tcPr>
            <w:shd w:fill="4472C4" w:color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inventory_v2.sql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inventory-backend/sql/inventory_v2.sql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数据库建表及初始化脚本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7.2 常用SQL示例</w:t>
      </w:r>
    </w:p>
    <w:p>
      <w:pPr>
        <w:spacing w:line="360" w:after="120"/>
      </w:pPr>
      <w:r>
        <w:rPr>
          <w:sz w:val="24"/>
          <w:szCs w:val="24"/>
          <w:rFonts w:ascii="SimSun" w:cs="SimSun" w:eastAsia="SimSun" w:hAnsi="SimSun"/>
        </w:rPr>
        <w:t xml:space="preserve">以下为系统中常用的SQL查询示例：</w:t>
      </w:r>
    </w:p>
    <w:p>
      <w:pPr>
        <w:spacing w:after="100"/>
      </w:pPr>
    </w:p>
    <w:p>
      <w:pPr>
        <w:spacing w:line="360" w:after="120"/>
        <w:ind w:left="360"/>
      </w:pPr>
      <w:r>
        <w:rPr>
          <w:sz w:val="24"/>
          <w:szCs w:val="24"/>
          <w:rFonts w:ascii="SimSun" w:cs="SimSun" w:eastAsia="SimSun" w:hAnsi="SimSun"/>
        </w:rPr>
        <w:t xml:space="preserve">1. 查询用户列表</w:t>
      </w:r>
    </w:p>
    <w:p>
      <w:pPr>
        <w:spacing w:before="80" w:after="160"/>
        <w:ind w:left="360"/>
      </w:pPr>
      <w:r>
        <w:rPr>
          <w:sz w:val="20"/>
          <w:szCs w:val="20"/>
          <w:rFonts w:ascii="Consolas" w:cs="Consolas" w:eastAsia="Consolas" w:hAnsi="Consolas"/>
        </w:rPr>
        <w:t xml:space="preserve">SELECT id, username, real_name, phone, email, dept_id, status FROM sys_user WHERE is_deleted = 0 ORDER BY create_time DESC;</w:t>
      </w:r>
    </w:p>
    <w:p>
      <w:pPr>
        <w:spacing w:line="360" w:after="120"/>
        <w:ind w:left="360"/>
      </w:pPr>
      <w:r>
        <w:rPr>
          <w:sz w:val="24"/>
          <w:szCs w:val="24"/>
          <w:rFonts w:ascii="SimSun" w:cs="SimSun" w:eastAsia="SimSun" w:hAnsi="SimSun"/>
        </w:rPr>
        <w:t xml:space="preserve">2. 查询菜单树</w:t>
      </w:r>
    </w:p>
    <w:p>
      <w:pPr>
        <w:spacing w:before="80" w:after="160"/>
        <w:ind w:left="360"/>
      </w:pPr>
      <w:r>
        <w:rPr>
          <w:sz w:val="20"/>
          <w:szCs w:val="20"/>
          <w:rFonts w:ascii="Consolas" w:cs="Consolas" w:eastAsia="Consolas" w:hAnsi="Consolas"/>
        </w:rPr>
        <w:t xml:space="preserve">SELECT id, parent_id, menu_name, menu_code, menu_type, path, icon, order_num FROM sys_menu WHERE is_deleted = 0 AND status = 0 ORDER BY order_num;</w:t>
      </w:r>
    </w:p>
    <w:p>
      <w:pPr>
        <w:spacing w:line="360" w:after="120"/>
        <w:ind w:left="360"/>
      </w:pPr>
      <w:r>
        <w:rPr>
          <w:sz w:val="24"/>
          <w:szCs w:val="24"/>
          <w:rFonts w:ascii="SimSun" w:cs="SimSun" w:eastAsia="SimSun" w:hAnsi="SimSun"/>
        </w:rPr>
        <w:t xml:space="preserve">3. 查询库存信息</w:t>
      </w:r>
    </w:p>
    <w:p>
      <w:pPr>
        <w:spacing w:before="80" w:after="160"/>
        <w:ind w:left="360"/>
      </w:pPr>
      <w:r>
        <w:rPr>
          <w:sz w:val="20"/>
          <w:szCs w:val="20"/>
          <w:rFonts w:ascii="Consolas" w:cs="Consolas" w:eastAsia="Consolas" w:hAnsi="Consolas"/>
        </w:rPr>
        <w:t xml:space="preserve">SELECT sm.id, w.warehouse_name, ps.sku_name, sm.quantity, sm.available_qty FROM stock_main sm LEFT JOIN base_warehouse w ON sm.warehouse_id = w.id LEFT JOIN base_product_sku ps ON sm.sku_id = ps.id WHERE sm.is_deleted = 0;</w:t>
      </w:r>
    </w:p>
    <w:p>
      <w:pPr>
        <w:spacing w:line="360" w:after="120"/>
        <w:ind w:left="360"/>
      </w:pPr>
      <w:r>
        <w:rPr>
          <w:sz w:val="24"/>
          <w:szCs w:val="24"/>
          <w:rFonts w:ascii="SimSun" w:cs="SimSun" w:eastAsia="SimSun" w:hAnsi="SimSun"/>
        </w:rPr>
        <w:t xml:space="preserve">4. 查询采购订单</w:t>
      </w:r>
    </w:p>
    <w:p>
      <w:pPr>
        <w:spacing w:before="80" w:after="160"/>
        <w:ind w:left="360"/>
      </w:pPr>
      <w:r>
        <w:rPr>
          <w:sz w:val="20"/>
          <w:szCs w:val="20"/>
          <w:rFonts w:ascii="Consolas" w:cs="Consolas" w:eastAsia="Consolas" w:hAnsi="Consolas"/>
        </w:rPr>
        <w:t xml:space="preserve">SELECT po.id, po.order_no, s.supplier_name, po.total_amount, po.order_status, po.order_date FROM bus_purchase_order po LEFT JOIN base_supplier s ON po.supplier_id = s.id WHERE po.is_deleted = 0 ORDER BY po.create_time DESC;</w:t>
      </w:r>
    </w:p>
    <w:p>
      <w:pPr>
        <w:spacing w:line="360" w:after="120"/>
        <w:ind w:left="360"/>
      </w:pPr>
      <w:r>
        <w:rPr>
          <w:sz w:val="24"/>
          <w:szCs w:val="24"/>
          <w:rFonts w:ascii="SimSun" w:cs="SimSun" w:eastAsia="SimSun" w:hAnsi="SimSun"/>
        </w:rPr>
        <w:t xml:space="preserve">5. 查询销售订单</w:t>
      </w:r>
    </w:p>
    <w:p>
      <w:pPr>
        <w:spacing w:before="80" w:after="160"/>
        <w:ind w:left="360"/>
      </w:pPr>
      <w:r>
        <w:rPr>
          <w:sz w:val="20"/>
          <w:szCs w:val="20"/>
          <w:rFonts w:ascii="Consolas" w:cs="Consolas" w:eastAsia="Consolas" w:hAnsi="Consolas"/>
        </w:rPr>
        <w:t xml:space="preserve">SELECT so.id, so.order_no, c.customer_name, so.total_amount, so.order_status, so.order_date FROM bus_sale_order so LEFT JOIN base_customer c ON so.customer_id = c.id WHERE so.is_deleted = 0 ORDER BY so.create_time DESC;</w:t>
      </w:r>
    </w:p>
    <w:p>
      <w:pPr>
        <w:spacing w:line="360" w:after="120"/>
        <w:ind w:left="360"/>
      </w:pPr>
      <w:r>
        <w:rPr>
          <w:sz w:val="24"/>
          <w:szCs w:val="24"/>
          <w:rFonts w:ascii="SimSun" w:cs="SimSun" w:eastAsia="SimSun" w:hAnsi="SimSun"/>
        </w:rPr>
        <w:t xml:space="preserve">6. 查询库存预警</w:t>
      </w:r>
    </w:p>
    <w:p>
      <w:pPr>
        <w:spacing w:before="80" w:after="160"/>
        <w:ind w:left="360"/>
      </w:pPr>
      <w:r>
        <w:rPr>
          <w:sz w:val="20"/>
          <w:szCs w:val="20"/>
          <w:rFonts w:ascii="Consolas" w:cs="Consolas" w:eastAsia="Consolas" w:hAnsi="Consolas"/>
        </w:rPr>
        <w:t xml:space="preserve">SELECT sm.id, ps.sku_name, w.warehouse_name, sm.quantity, sm.warning_qty FROM stock_main sm LEFT JOIN base_product_sku ps ON sm.sku_id = ps.id LEFT JOIN base_warehouse w ON sm.warehouse_id = w.id WHERE sm.quantity &lt;= sm.warning_qty AND sm.is_deleted = 0;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  <w:rFonts w:ascii="SimSun" w:cs="SimSun" w:eastAsia="SimSun" w:hAnsi="SimSun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  <w:rFonts w:ascii="SimSun" w:cs="SimSun" w:eastAsia="SimSun" w:hAnsi="SimSun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18"/>
        <w:szCs w:val="18"/>
        <w:rFonts w:ascii="SimSun" w:cs="SimSun" w:eastAsia="SimSun" w:hAnsi="SimSun"/>
      </w:rPr>
      <w:t xml:space="preserve">企业级智能库存管理系统 V2.0.0 - 数据库设计文档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18"/>
        <w:szCs w:val="18"/>
        <w:rFonts w:ascii="SimSun" w:cs="SimSun" w:eastAsia="SimSun" w:hAnsi="SimSun"/>
      </w:rPr>
      <w:t xml:space="preserve">企业级智能库存管理系统 V2.0.0 - 数据库设计文档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"/>
      <w:lvlText w:val="第%1章"/>
      <w:lvlJc w:val="start"/>
      <w:pPr>
        <w:ind w:left="0" w:hanging="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/>
    </w:pPr>
    <w:rPr>
      <w:sz w:val="24"/>
      <w:szCs w:val="24"/>
      <w:rFonts w:ascii="SimSun" w:cs="SimSun" w:eastAsia="SimSun" w:hAnsi="SimSun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2026-03-27T17:08:47.693Z</dcterms:created>
  <dcterms:modified xsi:type="dcterms:W3CDTF">2026-03-27T17:08:47.694Z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