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pPr>
      <w:r>
        <w:rPr/>
      </w:r>
    </w:p>
    <w:p>
      <w:pPr>
        <w:pStyle w:val="Normal"/>
        <w:rPr>
          <w:rFonts w:eastAsia="黑体"/>
          <w:b/>
          <w:sz w:val="24"/>
        </w:rPr>
      </w:pPr>
      <w:r>
        <w:rPr>
          <w:rFonts w:eastAsia="黑体"/>
          <w:b/>
          <w:sz w:val="24"/>
        </w:rPr>
      </w:r>
    </w:p>
    <w:p>
      <w:pPr>
        <w:pStyle w:val="Normal"/>
        <w:jc w:val="center"/>
        <w:rPr>
          <w:rFonts w:eastAsia="黑体"/>
          <w:b/>
          <w:sz w:val="56"/>
          <w:szCs w:val="56"/>
        </w:rPr>
      </w:pPr>
      <w:r>
        <w:rPr>
          <w:rFonts w:eastAsia="黑体"/>
          <w:b/>
          <w:sz w:val="56"/>
          <w:szCs w:val="56"/>
        </w:rPr>
        <w:t>安阳师范学院</w:t>
      </w:r>
      <w:commentRangeStart w:id="0"/>
      <w:r>
        <w:rPr>
          <w:rFonts w:eastAsia="黑体"/>
          <w:b/>
          <w:sz w:val="56"/>
          <w:szCs w:val="56"/>
        </w:rPr>
        <w:t>本科学生毕业论</w:t>
      </w:r>
      <w:r>
        <w:rPr>
          <w:rStyle w:val="Style11"/>
          <w:vanish w:val="false"/>
        </w:rPr>
      </w:r>
      <w:commentRangeEnd w:id="0"/>
      <w:r>
        <w:commentReference w:id="0"/>
      </w:r>
      <w:r>
        <w:rPr>
          <w:rFonts w:eastAsia="黑体"/>
          <w:b/>
          <w:sz w:val="56"/>
          <w:szCs w:val="56"/>
        </w:rPr>
        <w:t>文</w:t>
      </w:r>
    </w:p>
    <w:p>
      <w:pPr>
        <w:pStyle w:val="Normal"/>
        <w:jc w:val="center"/>
        <w:rPr>
          <w:rFonts w:eastAsia="黑体"/>
          <w:b/>
          <w:sz w:val="56"/>
          <w:szCs w:val="56"/>
        </w:rPr>
      </w:pPr>
      <w:r>
        <w:rPr>
          <w:rFonts w:eastAsia="黑体"/>
          <w:b/>
          <w:sz w:val="56"/>
          <w:szCs w:val="56"/>
        </w:rPr>
      </w:r>
    </w:p>
    <w:p>
      <w:pPr>
        <w:pStyle w:val="Normal"/>
        <w:jc w:val="center"/>
        <w:rPr>
          <w:rFonts w:eastAsia="黑体"/>
          <w:b/>
          <w:sz w:val="56"/>
          <w:szCs w:val="56"/>
        </w:rPr>
      </w:pPr>
      <w:r>
        <w:rPr>
          <w:rFonts w:eastAsia="黑体"/>
          <w:b/>
          <w:sz w:val="56"/>
          <w:szCs w:val="56"/>
        </w:rPr>
        <w:t>基于</w:t>
      </w:r>
      <w:r>
        <w:rPr>
          <w:rFonts w:eastAsia="黑体"/>
          <w:b/>
          <w:sz w:val="56"/>
          <w:szCs w:val="56"/>
        </w:rPr>
        <w:t>Spring Boot</w:t>
      </w:r>
      <w:r>
        <w:rPr>
          <w:rFonts w:eastAsia="黑体"/>
          <w:b/>
          <w:sz w:val="56"/>
          <w:szCs w:val="56"/>
        </w:rPr>
        <w:t>的商品库存管理系统</w:t>
      </w:r>
    </w:p>
    <w:p>
      <w:pPr>
        <w:pStyle w:val="Normal"/>
        <w:jc w:val="center"/>
        <w:rPr>
          <w:rFonts w:eastAsia="黑体"/>
          <w:b/>
          <w:sz w:val="40"/>
          <w:szCs w:val="40"/>
        </w:rPr>
      </w:pPr>
      <w:r>
        <w:rPr>
          <w:rFonts w:eastAsia="黑体"/>
          <w:b/>
          <w:sz w:val="40"/>
          <w:szCs w:val="40"/>
        </w:rPr>
      </w:r>
    </w:p>
    <w:p>
      <w:pPr>
        <w:pStyle w:val="Normal"/>
        <w:snapToGrid w:val="false"/>
        <w:spacing w:lineRule="auto" w:line="300"/>
        <w:jc w:val="center"/>
        <w:rPr>
          <w:rFonts w:eastAsia="黑体"/>
          <w:b/>
          <w:sz w:val="40"/>
          <w:szCs w:val="40"/>
        </w:rPr>
      </w:pPr>
      <w:r>
        <w:rPr>
          <w:rFonts w:eastAsia="黑体"/>
          <w:b/>
          <w:sz w:val="40"/>
          <w:szCs w:val="40"/>
        </w:rPr>
      </w:r>
    </w:p>
    <w:p>
      <w:pPr>
        <w:pStyle w:val="Normal"/>
        <w:snapToGrid w:val="false"/>
        <w:spacing w:lineRule="auto" w:line="300"/>
        <w:ind w:firstLine="435" w:right="0"/>
        <w:rPr>
          <w:rFonts w:eastAsia="黑体"/>
          <w:b/>
          <w:sz w:val="40"/>
          <w:szCs w:val="40"/>
        </w:rPr>
      </w:pPr>
      <w:r>
        <w:rPr>
          <w:rFonts w:eastAsia="黑体"/>
          <w:b/>
          <w:sz w:val="40"/>
          <w:szCs w:val="40"/>
        </w:rPr>
      </w:r>
    </w:p>
    <w:p>
      <w:pPr>
        <w:pStyle w:val="Normal"/>
        <w:snapToGrid w:val="false"/>
        <w:spacing w:lineRule="auto" w:line="300"/>
        <w:ind w:firstLine="435" w:right="0"/>
        <w:rPr>
          <w:rFonts w:eastAsia="黑体"/>
          <w:b/>
          <w:sz w:val="40"/>
          <w:szCs w:val="40"/>
        </w:rPr>
      </w:pPr>
      <w:r>
        <w:rPr>
          <w:rFonts w:eastAsia="黑体"/>
          <w:b/>
          <w:sz w:val="40"/>
          <w:szCs w:val="40"/>
        </w:rPr>
      </w:r>
    </w:p>
    <w:p>
      <w:pPr>
        <w:pStyle w:val="Normal"/>
        <w:snapToGrid w:val="false"/>
        <w:spacing w:lineRule="auto" w:line="300"/>
        <w:ind w:firstLine="435" w:right="0"/>
        <w:rPr>
          <w:sz w:val="40"/>
          <w:szCs w:val="40"/>
        </w:rPr>
      </w:pPr>
      <w:r>
        <w:rPr>
          <w:sz w:val="40"/>
          <w:szCs w:val="40"/>
        </w:rPr>
      </w:r>
    </w:p>
    <w:p>
      <w:pPr>
        <w:pStyle w:val="Normal"/>
        <w:snapToGrid w:val="false"/>
        <w:spacing w:lineRule="auto" w:line="300"/>
        <w:ind w:firstLine="435" w:right="0"/>
        <w:rPr>
          <w:sz w:val="40"/>
          <w:szCs w:val="40"/>
        </w:rPr>
      </w:pPr>
      <w:r>
        <w:rPr>
          <w:sz w:val="40"/>
          <w:szCs w:val="40"/>
        </w:rPr>
      </w:r>
    </w:p>
    <w:p>
      <w:pPr>
        <w:pStyle w:val="Normal"/>
        <w:snapToGrid w:val="false"/>
        <w:spacing w:lineRule="auto" w:line="300"/>
        <w:ind w:firstLine="435" w:right="0"/>
        <w:rPr>
          <w:sz w:val="40"/>
          <w:szCs w:val="40"/>
        </w:rPr>
      </w:pPr>
      <w:r>
        <w:rPr>
          <w:sz w:val="40"/>
          <w:szCs w:val="40"/>
        </w:rPr>
      </w:r>
    </w:p>
    <w:p>
      <w:pPr>
        <w:pStyle w:val="Normal"/>
        <w:ind w:firstLine="996" w:right="0"/>
        <w:rPr>
          <w:rFonts w:eastAsia="黑体"/>
          <w:b/>
          <w:sz w:val="40"/>
          <w:szCs w:val="40"/>
          <w:u w:val="single"/>
        </w:rPr>
      </w:pPr>
      <w:r>
        <w:rPr>
          <w:rFonts w:eastAsia="黑体"/>
          <w:b/>
          <w:sz w:val="40"/>
          <w:szCs w:val="40"/>
        </w:rPr>
        <w:t>作　　者</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沈沉默</w:t>
      </w:r>
      <w:r>
        <w:rPr>
          <w:rFonts w:eastAsia="Times New Roman"/>
          <w:b/>
          <w:sz w:val="40"/>
          <w:szCs w:val="40"/>
          <w:u w:val="single"/>
        </w:rPr>
        <w:t xml:space="preserve">      </w:t>
      </w:r>
      <w:r>
        <w:rPr>
          <w:rFonts w:eastAsia="黑体"/>
          <w:b/>
          <w:sz w:val="40"/>
          <w:szCs w:val="40"/>
          <w:u w:val="single"/>
        </w:rPr>
        <w:t>　　</w:t>
      </w:r>
      <w:r>
        <w:rPr>
          <w:rFonts w:eastAsia="Times New Roman"/>
          <w:b/>
          <w:sz w:val="40"/>
          <w:szCs w:val="40"/>
          <w:u w:val="single"/>
        </w:rPr>
        <w:t xml:space="preserve"> </w:t>
      </w:r>
    </w:p>
    <w:p>
      <w:pPr>
        <w:pStyle w:val="Normal"/>
        <w:ind w:firstLine="996" w:right="0"/>
        <w:rPr>
          <w:rFonts w:eastAsia="黑体"/>
          <w:b/>
          <w:sz w:val="40"/>
          <w:szCs w:val="40"/>
          <w:u w:val="single"/>
        </w:rPr>
      </w:pPr>
      <w:r>
        <w:rPr>
          <w:rFonts w:eastAsia="黑体"/>
          <w:b/>
          <w:sz w:val="40"/>
          <w:szCs w:val="40"/>
        </w:rPr>
        <w:t>学</w:t>
      </w:r>
      <w:r>
        <w:rPr>
          <w:rFonts w:eastAsia="Times New Roman"/>
          <w:b/>
          <w:sz w:val="40"/>
          <w:szCs w:val="40"/>
        </w:rPr>
        <w:t xml:space="preserve">    </w:t>
      </w:r>
      <w:r>
        <w:rPr>
          <w:rFonts w:eastAsia="黑体"/>
          <w:b/>
          <w:sz w:val="40"/>
          <w:szCs w:val="40"/>
        </w:rPr>
        <w:t>院</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软件学院</w:t>
      </w:r>
      <w:r>
        <w:rPr>
          <w:rFonts w:eastAsia="Times New Roman"/>
          <w:b/>
          <w:sz w:val="40"/>
          <w:szCs w:val="40"/>
          <w:u w:val="single"/>
        </w:rPr>
        <w:t xml:space="preserve">     </w:t>
      </w:r>
      <w:r>
        <w:rPr>
          <w:rFonts w:eastAsia="黑体"/>
          <w:b/>
          <w:sz w:val="40"/>
          <w:szCs w:val="40"/>
          <w:u w:val="single"/>
        </w:rPr>
        <w:t>　　</w:t>
      </w:r>
      <w:r>
        <w:rPr>
          <w:rFonts w:eastAsia="Times New Roman"/>
          <w:b/>
          <w:sz w:val="40"/>
          <w:szCs w:val="40"/>
          <w:u w:val="single"/>
        </w:rPr>
        <w:t xml:space="preserve"> </w:t>
      </w:r>
    </w:p>
    <w:p>
      <w:pPr>
        <w:pStyle w:val="Normal"/>
        <w:ind w:firstLine="996" w:right="0"/>
        <w:rPr>
          <w:rFonts w:eastAsia="黑体"/>
          <w:b/>
          <w:sz w:val="40"/>
          <w:szCs w:val="40"/>
        </w:rPr>
      </w:pPr>
      <w:r>
        <w:rPr>
          <w:rFonts w:eastAsia="黑体"/>
          <w:b/>
          <w:sz w:val="40"/>
          <w:szCs w:val="40"/>
        </w:rPr>
        <w:t>专　　业</w:t>
      </w:r>
      <w:r>
        <w:rPr>
          <w:rFonts w:eastAsia="Times New Roman"/>
          <w:b/>
          <w:sz w:val="40"/>
          <w:szCs w:val="40"/>
          <w:u w:val="single"/>
        </w:rPr>
        <w:t xml:space="preserve"> </w:t>
      </w:r>
      <w:r>
        <w:rPr>
          <w:rFonts w:eastAsia="黑体"/>
          <w:b/>
          <w:sz w:val="40"/>
          <w:szCs w:val="40"/>
          <w:u w:val="single"/>
        </w:rPr>
        <w:t>软件工程（</w:t>
      </w:r>
      <w:r>
        <w:rPr>
          <w:rFonts w:eastAsia="黑体"/>
          <w:b/>
          <w:sz w:val="40"/>
          <w:szCs w:val="40"/>
          <w:u w:val="single"/>
        </w:rPr>
        <w:t>Java</w:t>
      </w:r>
      <w:r>
        <w:rPr>
          <w:rFonts w:eastAsia="黑体"/>
          <w:b/>
          <w:sz w:val="40"/>
          <w:szCs w:val="40"/>
          <w:u w:val="single"/>
        </w:rPr>
        <w:t>技术方向）</w:t>
      </w:r>
    </w:p>
    <w:p>
      <w:pPr>
        <w:pStyle w:val="Normal"/>
        <w:ind w:firstLine="996" w:right="0"/>
        <w:rPr>
          <w:rFonts w:eastAsia="黑体"/>
          <w:b/>
          <w:sz w:val="40"/>
          <w:szCs w:val="40"/>
        </w:rPr>
      </w:pPr>
      <w:r>
        <w:rPr>
          <w:rFonts w:eastAsia="黑体"/>
          <w:b/>
          <w:sz w:val="40"/>
          <w:szCs w:val="40"/>
        </w:rPr>
        <w:t>年　　级</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2022</w:t>
      </w:r>
      <w:r>
        <w:rPr>
          <w:rFonts w:eastAsia="黑体"/>
          <w:b/>
          <w:sz w:val="40"/>
          <w:szCs w:val="40"/>
          <w:u w:val="single"/>
        </w:rPr>
        <w:t xml:space="preserve">        </w:t>
      </w:r>
      <w:r>
        <w:rPr>
          <w:rFonts w:eastAsia="黑体"/>
          <w:b/>
          <w:sz w:val="40"/>
          <w:szCs w:val="40"/>
          <w:u w:val="single"/>
        </w:rPr>
        <w:t>　　</w:t>
      </w:r>
    </w:p>
    <w:p>
      <w:pPr>
        <w:pStyle w:val="Normal"/>
        <w:ind w:firstLine="996" w:right="0"/>
        <w:rPr>
          <w:rFonts w:eastAsia="黑体"/>
          <w:b/>
          <w:sz w:val="40"/>
          <w:szCs w:val="40"/>
        </w:rPr>
      </w:pPr>
      <w:r>
        <w:rPr>
          <w:rFonts w:eastAsia="黑体"/>
          <w:b/>
          <w:sz w:val="40"/>
          <w:szCs w:val="40"/>
        </w:rPr>
        <w:t>学　　号</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224804048</w:t>
      </w:r>
      <w:r>
        <w:rPr>
          <w:rFonts w:eastAsia="黑体"/>
          <w:b/>
          <w:sz w:val="40"/>
          <w:szCs w:val="40"/>
          <w:u w:val="single"/>
        </w:rPr>
        <w:t xml:space="preserve">      </w:t>
      </w:r>
      <w:r>
        <w:rPr>
          <w:rFonts w:eastAsia="黑体"/>
          <w:b/>
          <w:sz w:val="40"/>
          <w:szCs w:val="40"/>
          <w:u w:val="single"/>
        </w:rPr>
        <w:t>　　</w:t>
      </w:r>
    </w:p>
    <w:p>
      <w:pPr>
        <w:pStyle w:val="Normal"/>
        <w:ind w:firstLine="996" w:right="0"/>
        <w:rPr>
          <w:rFonts w:eastAsia="黑体"/>
          <w:b/>
          <w:sz w:val="40"/>
          <w:szCs w:val="40"/>
          <w:u w:val="single"/>
        </w:rPr>
      </w:pPr>
      <w:r>
        <w:rPr>
          <w:rFonts w:eastAsia="黑体"/>
          <w:b/>
          <w:sz w:val="40"/>
          <w:szCs w:val="40"/>
        </w:rPr>
        <w:t>指导教师</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于亚芳</w:t>
      </w:r>
      <w:r>
        <w:rPr>
          <w:rFonts w:eastAsia="Times New Roman"/>
          <w:b/>
          <w:sz w:val="40"/>
          <w:szCs w:val="40"/>
          <w:u w:val="single"/>
        </w:rPr>
        <w:t xml:space="preserve">       </w:t>
      </w:r>
      <w:r>
        <w:rPr>
          <w:rFonts w:eastAsia="黑体"/>
          <w:b/>
          <w:sz w:val="40"/>
          <w:szCs w:val="40"/>
          <w:u w:val="single"/>
        </w:rPr>
        <w:t>　　</w:t>
      </w:r>
    </w:p>
    <w:p>
      <w:pPr>
        <w:pStyle w:val="Normal"/>
        <w:ind w:firstLine="996" w:right="0"/>
        <w:rPr>
          <w:rFonts w:eastAsia="黑体"/>
          <w:b/>
          <w:sz w:val="40"/>
          <w:szCs w:val="40"/>
        </w:rPr>
      </w:pPr>
      <w:r>
        <w:rPr>
          <w:rFonts w:eastAsia="黑体"/>
          <w:b/>
          <w:sz w:val="40"/>
          <w:szCs w:val="40"/>
        </w:rPr>
        <w:t>论文成绩</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　　</w:t>
      </w:r>
    </w:p>
    <w:p>
      <w:pPr>
        <w:pStyle w:val="Normal"/>
        <w:ind w:firstLine="996" w:right="0"/>
        <w:rPr>
          <w:rFonts w:eastAsia="黑体"/>
          <w:b/>
          <w:sz w:val="40"/>
          <w:szCs w:val="40"/>
          <w:u w:val="single"/>
        </w:rPr>
      </w:pPr>
      <w:r>
        <w:rPr>
          <w:rFonts w:eastAsia="黑体"/>
          <w:b/>
          <w:sz w:val="40"/>
          <w:szCs w:val="40"/>
        </w:rPr>
        <w:t>日　　期</w:t>
      </w:r>
      <w:r>
        <w:rPr>
          <w:rFonts w:eastAsia="黑体"/>
          <w:b/>
          <w:sz w:val="40"/>
          <w:szCs w:val="40"/>
          <w:u w:val="single"/>
        </w:rPr>
        <w:t>　　</w:t>
      </w:r>
      <w:r>
        <w:rPr>
          <w:rFonts w:eastAsia="Times New Roman"/>
          <w:b/>
          <w:sz w:val="40"/>
          <w:szCs w:val="40"/>
          <w:u w:val="single"/>
        </w:rPr>
        <w:t xml:space="preserve">   </w:t>
      </w:r>
      <w:r>
        <w:rPr>
          <w:rFonts w:eastAsia="黑体"/>
          <w:b/>
          <w:sz w:val="40"/>
          <w:szCs w:val="40"/>
          <w:u w:val="single"/>
        </w:rPr>
        <w:t>20</w:t>
      </w:r>
      <w:r>
        <w:rPr>
          <w:rFonts w:eastAsia="黑体"/>
          <w:b/>
          <w:sz w:val="40"/>
          <w:szCs w:val="40"/>
          <w:u w:val="single"/>
        </w:rPr>
        <w:t>22</w:t>
      </w:r>
      <w:r>
        <w:rPr>
          <w:rFonts w:eastAsia="黑体"/>
          <w:b/>
          <w:sz w:val="40"/>
          <w:szCs w:val="40"/>
          <w:u w:val="single"/>
        </w:rPr>
        <w:t xml:space="preserve">.05.03     </w:t>
      </w:r>
      <w:r>
        <w:rPr>
          <w:rFonts w:eastAsia="黑体"/>
          <w:b/>
          <w:sz w:val="40"/>
          <w:szCs w:val="40"/>
          <w:u w:val="single"/>
        </w:rPr>
        <w:t>　　</w:t>
      </w:r>
    </w:p>
    <w:p>
      <w:pPr>
        <w:pStyle w:val="Normal"/>
        <w:jc w:val="center"/>
        <w:rPr>
          <w:rFonts w:eastAsia="黑体"/>
          <w:b/>
          <w:sz w:val="24"/>
          <w:szCs w:val="40"/>
          <w:u w:val="single"/>
        </w:rPr>
      </w:pPr>
      <w:r>
        <w:rPr>
          <w:rFonts w:eastAsia="黑体"/>
          <w:b/>
          <w:sz w:val="24"/>
          <w:szCs w:val="40"/>
          <w:u w:val="single"/>
        </w:rPr>
      </w:r>
    </w:p>
    <w:p>
      <w:pPr>
        <w:pStyle w:val="Normal"/>
        <w:snapToGrid w:val="false"/>
        <w:spacing w:lineRule="auto" w:line="360"/>
        <w:rPr>
          <w:b/>
          <w:sz w:val="24"/>
          <w:u w:val="single"/>
        </w:rPr>
      </w:pPr>
      <w:r>
        <w:rPr>
          <w:b/>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jc w:val="center"/>
        <w:rPr>
          <w:b/>
          <w:sz w:val="24"/>
          <w:u w:val="single"/>
        </w:rPr>
      </w:pPr>
      <w:r>
        <w:rPr>
          <w:b/>
          <w:sz w:val="24"/>
          <w:u w:val="single"/>
        </w:rPr>
      </w:r>
    </w:p>
    <w:p>
      <w:pPr>
        <w:pStyle w:val="Normal"/>
        <w:jc w:val="center"/>
        <w:rPr>
          <w:b/>
          <w:sz w:val="24"/>
        </w:rPr>
      </w:pPr>
      <w:r>
        <w:rPr>
          <w:b/>
          <w:sz w:val="24"/>
        </w:rPr>
      </w:r>
    </w:p>
    <w:p>
      <w:pPr>
        <w:sectPr>
          <w:headerReference w:type="default" r:id="rId2"/>
          <w:footerReference w:type="default" r:id="rId3"/>
          <w:type w:val="nextPage"/>
          <w:pgSz w:w="11906" w:h="16838"/>
          <w:pgMar w:left="1134" w:right="1134" w:gutter="0" w:header="709" w:top="1417" w:footer="709" w:bottom="1417"/>
          <w:pgNumType w:fmt="decimal"/>
          <w:formProt w:val="false"/>
          <w:textDirection w:val="lrTb"/>
          <w:docGrid w:type="default" w:linePitch="360" w:charSpace="0"/>
        </w:sectPr>
        <w:pStyle w:val="Normal"/>
        <w:jc w:val="center"/>
        <w:rPr>
          <w:b/>
          <w:sz w:val="24"/>
        </w:rPr>
      </w:pPr>
      <w:r>
        <w:rPr>
          <w:b/>
          <w:sz w:val="24"/>
        </w:rPr>
      </w:r>
    </w:p>
    <w:p>
      <w:pPr>
        <w:pStyle w:val="Normal"/>
        <w:jc w:val="center"/>
        <w:rPr>
          <w:b/>
          <w:sz w:val="24"/>
        </w:rPr>
      </w:pPr>
      <w:r>
        <w:rPr>
          <w:b/>
          <w:sz w:val="24"/>
        </w:rPr>
        <w:t>学生诚信承诺书</w:t>
      </w:r>
    </w:p>
    <w:p>
      <w:pPr>
        <w:pStyle w:val="Normal"/>
        <w:snapToGrid w:val="false"/>
        <w:spacing w:lineRule="auto" w:line="360"/>
        <w:rPr>
          <w:b/>
          <w:sz w:val="24"/>
        </w:rPr>
      </w:pPr>
      <w:r>
        <w:rPr>
          <w:b/>
          <w:sz w:val="24"/>
        </w:rPr>
      </w:r>
    </w:p>
    <w:p>
      <w:pPr>
        <w:pStyle w:val="Normal"/>
        <w:snapToGrid w:val="false"/>
        <w:spacing w:lineRule="auto" w:line="360"/>
        <w:ind w:firstLine="480" w:right="0"/>
        <w:rPr>
          <w:sz w:val="24"/>
        </w:rPr>
      </w:pPr>
      <w:r>
        <w:rPr>
          <w:sz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rPr>
        <w:t>作者签名：</w:t>
      </w:r>
      <w:r>
        <w:rPr>
          <w:sz w:val="24"/>
          <w:u w:val="single"/>
        </w:rPr>
        <w:t>　　　　　　　</w:t>
      </w:r>
      <w:r>
        <w:rPr>
          <w:sz w:val="24"/>
        </w:rPr>
        <w:t>　　　</w:t>
      </w:r>
      <w:r>
        <w:rPr>
          <w:rFonts w:eastAsia="Times New Roman"/>
          <w:sz w:val="24"/>
        </w:rPr>
        <w:t xml:space="preserve">               </w:t>
      </w:r>
      <w:r>
        <w:rPr>
          <w:sz w:val="24"/>
        </w:rPr>
        <w:t>日期：</w:t>
      </w:r>
      <w:r>
        <w:rPr>
          <w:sz w:val="24"/>
          <w:u w:val="single"/>
        </w:rPr>
        <w:t>　　　　　　　　</w:t>
      </w:r>
    </w:p>
    <w:p>
      <w:pPr>
        <w:pStyle w:val="Normal"/>
        <w:snapToGrid w:val="false"/>
        <w:spacing w:lineRule="auto" w:line="360"/>
        <w:rPr>
          <w:sz w:val="24"/>
          <w:u w:val="single"/>
        </w:rPr>
      </w:pPr>
      <w:r>
        <w:rPr>
          <w:sz w:val="24"/>
        </w:rPr>
        <w:t>导师签名：</w:t>
      </w:r>
      <w:r>
        <w:rPr>
          <w:sz w:val="24"/>
          <w:u w:val="single"/>
        </w:rPr>
        <w:t>　　　　　　　</w:t>
      </w:r>
      <w:r>
        <w:rPr>
          <w:sz w:val="24"/>
        </w:rPr>
        <w:t>　　　</w:t>
      </w:r>
      <w:r>
        <w:rPr>
          <w:rFonts w:eastAsia="Times New Roman"/>
          <w:sz w:val="24"/>
        </w:rPr>
        <w:t xml:space="preserve">               </w:t>
      </w:r>
      <w:r>
        <w:rPr>
          <w:sz w:val="24"/>
        </w:rPr>
        <w:t>日期：</w:t>
      </w:r>
      <w:r>
        <w:rPr>
          <w:sz w:val="24"/>
          <w:u w:val="single"/>
        </w:rPr>
        <w:t>　　　　　　　　</w:t>
      </w:r>
    </w:p>
    <w:p>
      <w:pPr>
        <w:pStyle w:val="Normal"/>
        <w:snapToGrid w:val="false"/>
        <w:spacing w:lineRule="auto" w:line="360"/>
        <w:rPr>
          <w:sz w:val="24"/>
          <w:u w:val="single"/>
        </w:rPr>
      </w:pPr>
      <w:r>
        <w:rPr>
          <w:sz w:val="24"/>
        </w:rPr>
        <w:t>院长签名：</w:t>
      </w:r>
      <w:r>
        <w:rPr>
          <w:sz w:val="24"/>
          <w:u w:val="single"/>
        </w:rPr>
        <w:t>　　　　　　　</w:t>
      </w:r>
      <w:r>
        <w:rPr>
          <w:sz w:val="24"/>
        </w:rPr>
        <w:t>　　　</w:t>
      </w:r>
      <w:r>
        <w:rPr>
          <w:rFonts w:eastAsia="Times New Roman"/>
          <w:sz w:val="24"/>
        </w:rPr>
        <w:t xml:space="preserve">               </w:t>
      </w:r>
      <w:r>
        <w:rPr>
          <w:sz w:val="24"/>
        </w:rPr>
        <w:t>日期：</w:t>
      </w:r>
      <w:r>
        <w:rPr>
          <w:sz w:val="24"/>
          <w:u w:val="single"/>
        </w:rPr>
        <w:t>　　　　　　　　</w:t>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jc w:val="center"/>
        <w:rPr>
          <w:b/>
          <w:sz w:val="24"/>
        </w:rPr>
      </w:pPr>
      <w:r>
        <w:rPr>
          <w:b/>
          <w:sz w:val="24"/>
        </w:rPr>
        <w:t>论文使用授权说明</w:t>
      </w:r>
    </w:p>
    <w:p>
      <w:pPr>
        <w:pStyle w:val="Normal"/>
        <w:snapToGrid w:val="false"/>
        <w:spacing w:lineRule="auto" w:line="360"/>
        <w:rPr>
          <w:b/>
          <w:sz w:val="24"/>
        </w:rPr>
      </w:pPr>
      <w:r>
        <w:rPr>
          <w:b/>
          <w:sz w:val="24"/>
        </w:rPr>
      </w:r>
    </w:p>
    <w:p>
      <w:pPr>
        <w:pStyle w:val="Normal"/>
        <w:snapToGrid w:val="false"/>
        <w:spacing w:lineRule="auto" w:line="360"/>
        <w:ind w:firstLine="480" w:right="0"/>
        <w:rPr>
          <w:sz w:val="24"/>
        </w:rPr>
      </w:pPr>
      <w:r>
        <w:rPr>
          <w:sz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rPr>
        <w:t>作者签名：</w:t>
      </w:r>
      <w:r>
        <w:rPr>
          <w:sz w:val="24"/>
          <w:u w:val="single"/>
        </w:rPr>
        <w:t>　　　　　　　</w:t>
      </w:r>
      <w:r>
        <w:rPr>
          <w:sz w:val="24"/>
        </w:rPr>
        <w:t>　　　</w:t>
      </w:r>
      <w:r>
        <w:rPr>
          <w:rFonts w:eastAsia="Times New Roman"/>
          <w:sz w:val="24"/>
        </w:rPr>
        <w:t xml:space="preserve">               </w:t>
      </w:r>
      <w:r>
        <w:rPr>
          <w:sz w:val="24"/>
        </w:rPr>
        <w:t>日期：</w:t>
      </w:r>
      <w:r>
        <w:rPr>
          <w:sz w:val="24"/>
          <w:u w:val="single"/>
        </w:rPr>
        <w:t>　　　　　　　　</w:t>
      </w:r>
    </w:p>
    <w:p>
      <w:pPr>
        <w:pStyle w:val="Normal"/>
        <w:snapToGrid w:val="false"/>
        <w:spacing w:lineRule="auto" w:line="360"/>
        <w:rPr>
          <w:sz w:val="24"/>
          <w:u w:val="single"/>
        </w:rPr>
      </w:pPr>
      <w:r>
        <w:rPr>
          <w:sz w:val="24"/>
        </w:rPr>
        <w:t>导师签名：</w:t>
      </w:r>
      <w:r>
        <w:rPr>
          <w:sz w:val="24"/>
          <w:u w:val="single"/>
        </w:rPr>
        <w:t>　　　　　　　</w:t>
      </w:r>
      <w:r>
        <w:rPr>
          <w:sz w:val="24"/>
        </w:rPr>
        <w:t>　　　</w:t>
      </w:r>
      <w:r>
        <w:rPr>
          <w:rFonts w:eastAsia="Times New Roman"/>
          <w:sz w:val="24"/>
        </w:rPr>
        <w:t xml:space="preserve">               </w:t>
      </w:r>
      <w:r>
        <w:rPr>
          <w:sz w:val="24"/>
        </w:rPr>
        <w:t>日期：</w:t>
      </w:r>
      <w:r>
        <w:rPr>
          <w:sz w:val="24"/>
          <w:u w:val="single"/>
        </w:rPr>
        <w:t>　　　　　　　　</w:t>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snapToGrid w:val="false"/>
        <w:spacing w:lineRule="auto" w:line="360"/>
        <w:rPr>
          <w:sz w:val="24"/>
          <w:u w:val="single"/>
        </w:rPr>
      </w:pPr>
      <w:r>
        <w:rPr>
          <w:sz w:val="24"/>
          <w:u w:val="single"/>
        </w:rPr>
      </w:r>
    </w:p>
    <w:p>
      <w:pPr>
        <w:pStyle w:val="Normal"/>
        <w:rPr>
          <w:sz w:val="24"/>
        </w:rPr>
      </w:pPr>
      <w:r>
        <w:rPr>
          <w:sz w:val="24"/>
        </w:rPr>
      </w:r>
    </w:p>
    <w:p>
      <w:pPr>
        <w:sectPr>
          <w:headerReference w:type="default" r:id="rId4"/>
          <w:headerReference w:type="first" r:id="rId5"/>
          <w:footerReference w:type="default" r:id="rId6"/>
          <w:footerReference w:type="first" r:id="rId7"/>
          <w:type w:val="nextPage"/>
          <w:pgSz w:w="11906" w:h="16838"/>
          <w:pgMar w:left="1134" w:right="1134" w:gutter="0" w:header="709" w:top="1417" w:footer="709" w:bottom="1417"/>
          <w:pgNumType w:start="1" w:fmt="decimal"/>
          <w:formProt w:val="false"/>
          <w:textDirection w:val="lrTb"/>
          <w:docGrid w:type="default" w:linePitch="360" w:charSpace="0"/>
        </w:sectPr>
        <w:pStyle w:val="TOC1"/>
        <w:jc w:val="center"/>
        <w:rPr>
          <w:rFonts w:ascii="Times New Roman" w:hAnsi="Times New Roman" w:eastAsia="黑体" w:cs="Times New Roman"/>
          <w:sz w:val="36"/>
          <w:szCs w:val="36"/>
        </w:rPr>
      </w:pPr>
      <w:r>
        <w:rPr>
          <w:rFonts w:eastAsia="黑体" w:cs="Times New Roman" w:ascii="Times New Roman" w:hAnsi="Times New Roman"/>
          <w:sz w:val="36"/>
          <w:szCs w:val="36"/>
        </w:rPr>
      </w:r>
    </w:p>
    <w:p>
      <w:pPr>
        <w:pStyle w:val="TOC1"/>
        <w:jc w:val="center"/>
        <w:rPr>
          <w:rFonts w:ascii="Times New Roman" w:hAnsi="Times New Roman" w:eastAsia="黑体" w:cs="Times New Roman"/>
          <w:sz w:val="36"/>
          <w:szCs w:val="36"/>
        </w:rPr>
      </w:pPr>
      <w:r>
        <w:rPr>
          <w:rFonts w:ascii="Times New Roman" w:hAnsi="Times New Roman" w:cs="Times New Roman" w:eastAsia="黑体"/>
          <w:sz w:val="36"/>
          <w:szCs w:val="36"/>
        </w:rPr>
        <w:t>目</w:t>
      </w:r>
      <w:r>
        <w:rPr>
          <w:rFonts w:ascii="Times New Roman" w:hAnsi="Times New Roman" w:cs="Times New Roman" w:eastAsia="Times New Roman"/>
          <w:sz w:val="36"/>
          <w:szCs w:val="36"/>
        </w:rPr>
        <w:t xml:space="preserve">  </w:t>
      </w:r>
      <w:r>
        <w:rPr>
          <w:rFonts w:ascii="Times New Roman" w:hAnsi="Times New Roman" w:cs="Times New Roman" w:eastAsia="黑体"/>
          <w:sz w:val="36"/>
          <w:szCs w:val="36"/>
        </w:rPr>
        <w:t>录</w:t>
      </w:r>
    </w:p>
    <w:p>
      <w:pPr>
        <w:pStyle w:val="Normal"/>
        <w:rPr>
          <w:rFonts w:ascii="Times New Roman" w:hAnsi="Times New Roman" w:eastAsia="黑体" w:cs="Times New Roman"/>
          <w:sz w:val="36"/>
          <w:szCs w:val="36"/>
        </w:rPr>
      </w:pPr>
      <w:r>
        <w:rPr>
          <w:rFonts w:eastAsia="黑体" w:cs="Times New Roman"/>
          <w:sz w:val="36"/>
          <w:szCs w:val="36"/>
        </w:rPr>
      </w:r>
    </w:p>
    <w:sdt>
      <w:sdtPr>
        <w:docPartObj>
          <w:docPartGallery w:val="Table of Contents"/>
          <w:docPartUnique w:val="true"/>
        </w:docPartObj>
      </w:sdtPr>
      <w:sdtContent>
        <w:p>
          <w:pPr>
            <w:pStyle w:val="Normal"/>
            <w:rPr>
              <w:rFonts w:ascii="宋体" w:hAnsi="宋体" w:cs="宋体"/>
              <w:sz w:val="24"/>
            </w:rPr>
          </w:pPr>
          <w:r>
            <w:fldChar w:fldCharType="begin"/>
          </w:r>
          <w:r>
            <w:rPr>
              <w:sz w:val="24"/>
              <w:rFonts w:cs="宋体" w:ascii="宋体" w:hAnsi="宋体"/>
            </w:rPr>
            <w:instrText xml:space="preserve">TOC \h \o "1-3"</w:instrText>
          </w:r>
          <w:r>
            <w:rPr>
              <w:sz w:val="24"/>
              <w:rFonts w:cs="宋体" w:ascii="宋体" w:hAnsi="宋体"/>
            </w:rPr>
            <w:fldChar w:fldCharType="separate"/>
          </w:r>
          <w:r>
            <w:rPr>
              <w:rFonts w:cs="宋体" w:ascii="宋体" w:hAnsi="宋体"/>
              <w:sz w:val="24"/>
            </w:rPr>
          </w:r>
        </w:p>
        <w:p>
          <w:pPr>
            <w:pStyle w:val="Normal"/>
            <w:tabs>
              <w:tab w:val="clear" w:pos="420"/>
              <w:tab w:val="right" w:pos="9026" w:leader="dot"/>
            </w:tabs>
            <w:rPr>
              <w:rFonts w:ascii="宋体" w:hAnsi="宋体" w:cs="宋体"/>
              <w:sz w:val="24"/>
            </w:rPr>
          </w:pPr>
          <w:r>
            <w:rPr>
              <w:rFonts w:ascii="宋体" w:hAnsi="宋体" w:cs="宋体"/>
              <w:sz w:val="24"/>
            </w:rPr>
            <w:t>摘要</w:t>
          </w:r>
          <w:r>
            <w:rPr>
              <w:rFonts w:cs="宋体" w:ascii="宋体" w:hAnsi="宋体"/>
              <w:sz w:val="24"/>
            </w:rPr>
            <w:tab/>
          </w:r>
          <w:r>
            <w:rPr>
              <w:rFonts w:cs="宋体"/>
              <w:sz w:val="24"/>
            </w:rPr>
            <w:t>1</w:t>
          </w:r>
        </w:p>
        <w:p>
          <w:pPr>
            <w:pStyle w:val="Normal"/>
            <w:tabs>
              <w:tab w:val="clear" w:pos="420"/>
              <w:tab w:val="right" w:pos="9026" w:leader="dot"/>
            </w:tabs>
            <w:rPr>
              <w:rFonts w:ascii="宋体" w:hAnsi="宋体" w:cs="宋体"/>
              <w:sz w:val="24"/>
            </w:rPr>
          </w:pPr>
          <w:r>
            <w:rPr>
              <w:rFonts w:cs="宋体" w:ascii="宋体" w:hAnsi="宋体"/>
              <w:sz w:val="24"/>
              <w:lang w:val="en-US" w:eastAsia="zh-CN"/>
            </w:rPr>
            <w:t>1</w:t>
          </w:r>
          <w:r>
            <w:rPr>
              <w:rFonts w:cs="宋体" w:ascii="宋体" w:hAnsi="宋体"/>
              <w:sz w:val="24"/>
            </w:rPr>
            <w:t xml:space="preserve"> </w:t>
          </w:r>
          <w:r>
            <w:rPr>
              <w:rFonts w:ascii="宋体" w:hAnsi="宋体" w:cs="宋体"/>
              <w:sz w:val="24"/>
            </w:rPr>
            <w:t>绪论</w:t>
          </w:r>
          <w:r>
            <w:rPr>
              <w:rFonts w:cs="宋体" w:ascii="宋体" w:hAnsi="宋体"/>
              <w:sz w:val="24"/>
            </w:rPr>
            <w:tab/>
          </w:r>
          <w:r>
            <w:rPr>
              <w:rFonts w:cs="宋体"/>
              <w:sz w:val="24"/>
            </w:rPr>
            <w:t>3</w:t>
          </w:r>
        </w:p>
        <w:p>
          <w:pPr>
            <w:pStyle w:val="Normal"/>
            <w:tabs>
              <w:tab w:val="clear" w:pos="420"/>
              <w:tab w:val="right" w:pos="9026" w:leader="dot"/>
            </w:tabs>
            <w:ind w:left="360" w:right="0"/>
            <w:rPr>
              <w:rFonts w:ascii="宋体" w:hAnsi="宋体" w:cs="宋体"/>
              <w:sz w:val="24"/>
            </w:rPr>
          </w:pPr>
          <w:r>
            <w:rPr>
              <w:rFonts w:cs="宋体"/>
              <w:sz w:val="24"/>
            </w:rPr>
            <w:t>1</w:t>
          </w: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rPr>
            <w:t>研究背景与意义</w:t>
          </w:r>
          <w:r>
            <w:rPr>
              <w:rFonts w:cs="宋体" w:ascii="宋体" w:hAnsi="宋体"/>
              <w:sz w:val="24"/>
            </w:rPr>
            <w:tab/>
          </w:r>
          <w:r>
            <w:rPr>
              <w:rFonts w:cs="宋体"/>
              <w:sz w:val="24"/>
            </w:rPr>
            <w:t>3</w:t>
          </w:r>
        </w:p>
        <w:p>
          <w:pPr>
            <w:pStyle w:val="Normal"/>
            <w:tabs>
              <w:tab w:val="clear" w:pos="420"/>
              <w:tab w:val="right" w:pos="9026" w:leader="dot"/>
            </w:tabs>
            <w:ind w:left="360" w:right="0"/>
            <w:rPr>
              <w:rFonts w:ascii="宋体" w:hAnsi="宋体" w:cs="宋体"/>
              <w:sz w:val="24"/>
            </w:rPr>
          </w:pPr>
          <w:r>
            <w:rPr>
              <w:rFonts w:cs="宋体"/>
              <w:sz w:val="24"/>
            </w:rPr>
            <w:t>1</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国内外研究现状</w:t>
          </w:r>
          <w:r>
            <w:rPr>
              <w:rFonts w:cs="宋体" w:ascii="宋体" w:hAnsi="宋体"/>
              <w:sz w:val="24"/>
            </w:rPr>
            <w:tab/>
          </w:r>
          <w:r>
            <w:rPr>
              <w:rFonts w:cs="宋体"/>
              <w:sz w:val="24"/>
            </w:rPr>
            <w:t>5</w:t>
          </w:r>
        </w:p>
        <w:p>
          <w:pPr>
            <w:pStyle w:val="Normal"/>
            <w:tabs>
              <w:tab w:val="clear" w:pos="420"/>
              <w:tab w:val="right" w:pos="9026" w:leader="dot"/>
            </w:tabs>
            <w:ind w:left="360" w:right="0"/>
            <w:rPr>
              <w:rFonts w:ascii="宋体" w:hAnsi="宋体" w:cs="宋体"/>
              <w:sz w:val="24"/>
            </w:rPr>
          </w:pPr>
          <w:r>
            <w:rPr>
              <w:rFonts w:cs="宋体"/>
              <w:sz w:val="24"/>
            </w:rPr>
            <w:t>1</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研究内容与目标</w:t>
          </w:r>
          <w:r>
            <w:rPr>
              <w:rFonts w:cs="宋体" w:ascii="宋体" w:hAnsi="宋体"/>
              <w:sz w:val="24"/>
            </w:rPr>
            <w:tab/>
          </w:r>
          <w:r>
            <w:rPr>
              <w:rFonts w:cs="宋体"/>
              <w:sz w:val="24"/>
            </w:rPr>
            <w:t>7</w:t>
          </w:r>
        </w:p>
        <w:p>
          <w:pPr>
            <w:pStyle w:val="Normal"/>
            <w:tabs>
              <w:tab w:val="clear" w:pos="420"/>
              <w:tab w:val="right" w:pos="9026" w:leader="dot"/>
            </w:tabs>
            <w:ind w:left="360" w:right="0"/>
            <w:rPr>
              <w:rFonts w:ascii="宋体" w:hAnsi="宋体" w:cs="宋体"/>
              <w:sz w:val="24"/>
            </w:rPr>
          </w:pPr>
          <w:r>
            <w:rPr>
              <w:rFonts w:cs="宋体"/>
              <w:sz w:val="24"/>
            </w:rPr>
            <w:t>1</w:t>
          </w:r>
          <w:r>
            <w:rPr>
              <w:rFonts w:cs="宋体" w:ascii="宋体" w:hAnsi="宋体"/>
              <w:sz w:val="24"/>
            </w:rPr>
            <w:t>.</w:t>
          </w:r>
          <w:r>
            <w:rPr>
              <w:rFonts w:cs="宋体"/>
              <w:sz w:val="24"/>
            </w:rPr>
            <w:t>4</w:t>
          </w:r>
          <w:r>
            <w:rPr>
              <w:rFonts w:cs="宋体" w:ascii="宋体" w:hAnsi="宋体"/>
              <w:sz w:val="24"/>
            </w:rPr>
            <w:t xml:space="preserve"> </w:t>
          </w:r>
          <w:r>
            <w:rPr>
              <w:rFonts w:ascii="宋体" w:hAnsi="宋体" w:cs="宋体"/>
              <w:sz w:val="24"/>
            </w:rPr>
            <w:t>论文组织结构</w:t>
          </w:r>
          <w:r>
            <w:rPr>
              <w:rFonts w:cs="宋体" w:ascii="宋体" w:hAnsi="宋体"/>
              <w:sz w:val="24"/>
            </w:rPr>
            <w:tab/>
          </w:r>
          <w:r>
            <w:rPr>
              <w:rFonts w:cs="宋体"/>
              <w:sz w:val="24"/>
            </w:rPr>
            <w:t>8</w:t>
          </w:r>
        </w:p>
        <w:p>
          <w:pPr>
            <w:pStyle w:val="Normal"/>
            <w:tabs>
              <w:tab w:val="clear" w:pos="420"/>
              <w:tab w:val="right" w:pos="9026" w:leader="dot"/>
            </w:tabs>
            <w:rPr>
              <w:rFonts w:ascii="宋体" w:hAnsi="宋体" w:cs="宋体"/>
              <w:sz w:val="24"/>
            </w:rPr>
          </w:pPr>
          <w:r>
            <w:rPr>
              <w:rFonts w:cs="宋体" w:ascii="宋体" w:hAnsi="宋体"/>
              <w:sz w:val="24"/>
              <w:lang w:val="en-US" w:eastAsia="zh-CN"/>
            </w:rPr>
            <w:t>2</w:t>
          </w:r>
          <w:r>
            <w:rPr>
              <w:rFonts w:cs="宋体" w:ascii="宋体" w:hAnsi="宋体"/>
              <w:sz w:val="24"/>
            </w:rPr>
            <w:t xml:space="preserve"> </w:t>
          </w:r>
          <w:r>
            <w:rPr>
              <w:rFonts w:ascii="宋体" w:hAnsi="宋体" w:cs="宋体"/>
              <w:sz w:val="24"/>
            </w:rPr>
            <w:t>相关技术介绍</w:t>
          </w:r>
          <w:r>
            <w:rPr>
              <w:rFonts w:cs="宋体" w:ascii="宋体" w:hAnsi="宋体"/>
              <w:sz w:val="24"/>
            </w:rPr>
            <w:tab/>
          </w:r>
          <w:r>
            <w:rPr>
              <w:rFonts w:cs="宋体"/>
              <w:sz w:val="24"/>
            </w:rPr>
            <w:t>10</w:t>
          </w:r>
        </w:p>
        <w:p>
          <w:pPr>
            <w:pStyle w:val="Normal"/>
            <w:tabs>
              <w:tab w:val="clear" w:pos="420"/>
              <w:tab w:val="right" w:pos="9026" w:leader="dot"/>
            </w:tabs>
            <w:ind w:left="360" w:right="0"/>
            <w:rPr>
              <w:rFonts w:ascii="宋体" w:hAnsi="宋体" w:cs="宋体"/>
              <w:sz w:val="24"/>
            </w:rPr>
          </w:pPr>
          <w:r>
            <w:rPr>
              <w:rFonts w:cs="宋体"/>
              <w:sz w:val="24"/>
            </w:rPr>
            <w:t>2</w:t>
          </w: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rPr>
            <w:t>后端技术栈</w:t>
          </w:r>
          <w:r>
            <w:rPr>
              <w:rFonts w:cs="宋体" w:ascii="宋体" w:hAnsi="宋体"/>
              <w:sz w:val="24"/>
            </w:rPr>
            <w:tab/>
          </w:r>
          <w:r>
            <w:rPr>
              <w:rFonts w:cs="宋体"/>
              <w:sz w:val="24"/>
            </w:rPr>
            <w:t>10</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1</w:t>
          </w:r>
          <w:r>
            <w:rPr>
              <w:rFonts w:cs="宋体" w:ascii="宋体" w:hAnsi="宋体"/>
              <w:sz w:val="24"/>
            </w:rPr>
            <w:t>.</w:t>
          </w:r>
          <w:r>
            <w:rPr>
              <w:rFonts w:cs="宋体"/>
              <w:sz w:val="24"/>
            </w:rPr>
            <w:t>1</w:t>
          </w:r>
          <w:r>
            <w:rPr>
              <w:rFonts w:cs="宋体" w:ascii="宋体" w:hAnsi="宋体"/>
              <w:sz w:val="24"/>
            </w:rPr>
            <w:t xml:space="preserve">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框架</w:t>
          </w:r>
          <w:r>
            <w:rPr>
              <w:rFonts w:cs="宋体" w:ascii="宋体" w:hAnsi="宋体"/>
              <w:sz w:val="24"/>
            </w:rPr>
            <w:tab/>
          </w:r>
          <w:r>
            <w:rPr>
              <w:rFonts w:cs="宋体"/>
              <w:sz w:val="24"/>
            </w:rPr>
            <w:t>10</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1</w:t>
          </w:r>
          <w:r>
            <w:rPr>
              <w:rFonts w:cs="宋体" w:ascii="宋体" w:hAnsi="宋体"/>
              <w:sz w:val="24"/>
            </w:rPr>
            <w:t>.</w:t>
          </w:r>
          <w:r>
            <w:rPr>
              <w:rFonts w:cs="宋体"/>
              <w:sz w:val="24"/>
            </w:rPr>
            <w:t>2</w:t>
          </w:r>
          <w:r>
            <w:rPr>
              <w:rFonts w:cs="宋体" w:ascii="宋体" w:hAnsi="宋体"/>
              <w:sz w:val="24"/>
            </w:rPr>
            <w:t xml:space="preserve">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安全框架</w:t>
          </w:r>
          <w:r>
            <w:rPr>
              <w:rFonts w:cs="宋体" w:ascii="宋体" w:hAnsi="宋体"/>
              <w:sz w:val="24"/>
            </w:rPr>
            <w:tab/>
          </w:r>
          <w:r>
            <w:rPr>
              <w:rFonts w:cs="宋体"/>
              <w:sz w:val="24"/>
            </w:rPr>
            <w:t>11</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1</w:t>
          </w:r>
          <w:r>
            <w:rPr>
              <w:rFonts w:cs="宋体" w:ascii="宋体" w:hAnsi="宋体"/>
              <w:sz w:val="24"/>
            </w:rPr>
            <w:t>.</w:t>
          </w:r>
          <w:r>
            <w:rPr>
              <w:rFonts w:cs="宋体"/>
              <w:sz w:val="24"/>
            </w:rPr>
            <w:t>3</w:t>
          </w:r>
          <w:r>
            <w:rPr>
              <w:rFonts w:cs="宋体" w:ascii="宋体" w:hAnsi="宋体"/>
              <w:sz w:val="24"/>
            </w:rPr>
            <w:t xml:space="preserve"> </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持久层框架</w:t>
          </w:r>
          <w:r>
            <w:rPr>
              <w:rFonts w:cs="宋体" w:ascii="宋体" w:hAnsi="宋体"/>
              <w:sz w:val="24"/>
            </w:rPr>
            <w:tab/>
          </w:r>
          <w:r>
            <w:rPr>
              <w:rFonts w:cs="宋体"/>
              <w:sz w:val="24"/>
            </w:rPr>
            <w:t>12</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1</w:t>
          </w:r>
          <w:r>
            <w:rPr>
              <w:rFonts w:cs="宋体" w:ascii="宋体" w:hAnsi="宋体"/>
              <w:sz w:val="24"/>
            </w:rPr>
            <w:t>.</w:t>
          </w:r>
          <w:r>
            <w:rPr>
              <w:rFonts w:cs="宋体"/>
              <w:sz w:val="24"/>
            </w:rPr>
            <w:t>4</w:t>
          </w:r>
          <w:r>
            <w:rPr>
              <w:rFonts w:cs="宋体" w:ascii="宋体" w:hAnsi="宋体"/>
              <w:sz w:val="24"/>
            </w:rPr>
            <w:t xml:space="preserve"> </w:t>
          </w:r>
          <w:r>
            <w:rPr>
              <w:rFonts w:cs="宋体"/>
              <w:sz w:val="24"/>
            </w:rPr>
            <w:t>JWT</w:t>
          </w:r>
          <w:r>
            <w:rPr>
              <w:rFonts w:cs="宋体" w:ascii="宋体" w:hAnsi="宋体"/>
              <w:sz w:val="24"/>
            </w:rPr>
            <w:t xml:space="preserve"> </w:t>
          </w:r>
          <w:r>
            <w:rPr>
              <w:rFonts w:ascii="宋体" w:hAnsi="宋体" w:cs="宋体"/>
              <w:sz w:val="24"/>
            </w:rPr>
            <w:t>认证机制</w:t>
          </w:r>
          <w:r>
            <w:rPr>
              <w:rFonts w:cs="宋体" w:ascii="宋体" w:hAnsi="宋体"/>
              <w:sz w:val="24"/>
            </w:rPr>
            <w:tab/>
          </w:r>
          <w:r>
            <w:rPr>
              <w:rFonts w:cs="宋体"/>
              <w:sz w:val="24"/>
            </w:rPr>
            <w:t>13</w:t>
          </w:r>
        </w:p>
        <w:p>
          <w:pPr>
            <w:pStyle w:val="Normal"/>
            <w:tabs>
              <w:tab w:val="clear" w:pos="420"/>
              <w:tab w:val="right" w:pos="9026" w:leader="dot"/>
            </w:tabs>
            <w:ind w:left="360" w:right="0"/>
            <w:rPr>
              <w:rFonts w:ascii="宋体" w:hAnsi="宋体" w:cs="宋体"/>
              <w:sz w:val="24"/>
            </w:rPr>
          </w:pPr>
          <w:r>
            <w:rPr>
              <w:rFonts w:cs="宋体"/>
              <w:sz w:val="24"/>
            </w:rPr>
            <w:t>2</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前端技术栈</w:t>
          </w:r>
          <w:r>
            <w:rPr>
              <w:rFonts w:cs="宋体" w:ascii="宋体" w:hAnsi="宋体"/>
              <w:sz w:val="24"/>
            </w:rPr>
            <w:tab/>
          </w:r>
          <w:r>
            <w:rPr>
              <w:rFonts w:cs="宋体"/>
              <w:sz w:val="24"/>
            </w:rPr>
            <w:t>14</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2</w:t>
          </w:r>
          <w:r>
            <w:rPr>
              <w:rFonts w:cs="宋体" w:ascii="宋体" w:hAnsi="宋体"/>
              <w:sz w:val="24"/>
            </w:rPr>
            <w:t>.</w:t>
          </w:r>
          <w:r>
            <w:rPr>
              <w:rFonts w:cs="宋体"/>
              <w:sz w:val="24"/>
            </w:rPr>
            <w:t>1</w:t>
          </w:r>
          <w:r>
            <w:rPr>
              <w:rFonts w:cs="宋体" w:ascii="宋体" w:hAnsi="宋体"/>
              <w:sz w:val="24"/>
            </w:rPr>
            <w:t xml:space="preserve">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框架</w:t>
          </w:r>
          <w:r>
            <w:rPr>
              <w:rFonts w:cs="宋体" w:ascii="宋体" w:hAnsi="宋体"/>
              <w:sz w:val="24"/>
            </w:rPr>
            <w:tab/>
          </w:r>
          <w:r>
            <w:rPr>
              <w:rFonts w:cs="宋体"/>
              <w:sz w:val="24"/>
            </w:rPr>
            <w:t>14</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2</w:t>
          </w:r>
          <w:r>
            <w:rPr>
              <w:rFonts w:cs="宋体" w:ascii="宋体" w:hAnsi="宋体"/>
              <w:sz w:val="24"/>
            </w:rPr>
            <w:t>.</w:t>
          </w:r>
          <w:r>
            <w:rPr>
              <w:rFonts w:cs="宋体"/>
              <w:sz w:val="24"/>
            </w:rPr>
            <w:t>2</w:t>
          </w:r>
          <w:r>
            <w:rPr>
              <w:rFonts w:cs="宋体" w:ascii="宋体" w:hAnsi="宋体"/>
              <w:sz w:val="24"/>
            </w:rPr>
            <w:t xml:space="preserve"> </w:t>
          </w:r>
          <w:r>
            <w:rPr>
              <w:rFonts w:cs="宋体"/>
              <w:sz w:val="24"/>
            </w:rPr>
            <w:t>Element</w:t>
          </w:r>
          <w:r>
            <w:rPr>
              <w:rFonts w:cs="宋体" w:ascii="宋体" w:hAnsi="宋体"/>
              <w:sz w:val="24"/>
            </w:rPr>
            <w:t xml:space="preserve"> </w:t>
          </w:r>
          <w:r>
            <w:rPr>
              <w:rFonts w:cs="宋体"/>
              <w:sz w:val="24"/>
            </w:rPr>
            <w:t>UI</w:t>
          </w:r>
          <w:r>
            <w:rPr>
              <w:rFonts w:cs="宋体" w:ascii="宋体" w:hAnsi="宋体"/>
              <w:sz w:val="24"/>
            </w:rPr>
            <w:t xml:space="preserve"> </w:t>
          </w:r>
          <w:r>
            <w:rPr>
              <w:rFonts w:ascii="宋体" w:hAnsi="宋体" w:cs="宋体"/>
              <w:sz w:val="24"/>
            </w:rPr>
            <w:t>组件库</w:t>
          </w:r>
          <w:r>
            <w:rPr>
              <w:rFonts w:cs="宋体" w:ascii="宋体" w:hAnsi="宋体"/>
              <w:sz w:val="24"/>
            </w:rPr>
            <w:tab/>
          </w:r>
          <w:r>
            <w:rPr>
              <w:rFonts w:cs="宋体"/>
              <w:sz w:val="24"/>
            </w:rPr>
            <w:t>15</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2</w:t>
          </w:r>
          <w:r>
            <w:rPr>
              <w:rFonts w:cs="宋体" w:ascii="宋体" w:hAnsi="宋体"/>
              <w:sz w:val="24"/>
            </w:rPr>
            <w:t>.</w:t>
          </w:r>
          <w:r>
            <w:rPr>
              <w:rFonts w:cs="宋体"/>
              <w:sz w:val="24"/>
            </w:rPr>
            <w:t>3</w:t>
          </w:r>
          <w:r>
            <w:rPr>
              <w:rFonts w:cs="宋体" w:ascii="宋体" w:hAnsi="宋体"/>
              <w:sz w:val="24"/>
            </w:rPr>
            <w:t xml:space="preserve"> </w:t>
          </w:r>
          <w:r>
            <w:rPr>
              <w:rFonts w:cs="宋体"/>
              <w:sz w:val="24"/>
            </w:rPr>
            <w:t>Axios</w:t>
          </w:r>
          <w:r>
            <w:rPr>
              <w:rFonts w:cs="宋体" w:ascii="宋体" w:hAnsi="宋体"/>
              <w:sz w:val="24"/>
            </w:rPr>
            <w:t xml:space="preserve"> </w:t>
          </w:r>
          <w:r>
            <w:rPr>
              <w:rFonts w:ascii="宋体" w:hAnsi="宋体" w:cs="宋体"/>
              <w:sz w:val="24"/>
            </w:rPr>
            <w:t xml:space="preserve">与 </w:t>
          </w:r>
          <w:r>
            <w:rPr>
              <w:rFonts w:cs="宋体"/>
              <w:sz w:val="24"/>
            </w:rPr>
            <w:t>Vuex</w:t>
          </w:r>
          <w:r>
            <w:rPr>
              <w:rFonts w:cs="宋体" w:ascii="宋体" w:hAnsi="宋体"/>
              <w:sz w:val="24"/>
            </w:rPr>
            <w:tab/>
          </w:r>
          <w:r>
            <w:rPr>
              <w:rFonts w:cs="宋体"/>
              <w:sz w:val="24"/>
            </w:rPr>
            <w:t>16</w:t>
          </w:r>
        </w:p>
        <w:p>
          <w:pPr>
            <w:pStyle w:val="Normal"/>
            <w:tabs>
              <w:tab w:val="clear" w:pos="420"/>
              <w:tab w:val="right" w:pos="9026" w:leader="dot"/>
            </w:tabs>
            <w:ind w:left="360" w:right="0"/>
            <w:rPr>
              <w:rFonts w:ascii="宋体" w:hAnsi="宋体" w:cs="宋体"/>
              <w:sz w:val="24"/>
            </w:rPr>
          </w:pPr>
          <w:r>
            <w:rPr>
              <w:rFonts w:cs="宋体"/>
              <w:sz w:val="24"/>
            </w:rPr>
            <w:t>2</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数据库与工具</w:t>
          </w:r>
          <w:r>
            <w:rPr>
              <w:rFonts w:cs="宋体" w:ascii="宋体" w:hAnsi="宋体"/>
              <w:sz w:val="24"/>
            </w:rPr>
            <w:tab/>
          </w:r>
          <w:r>
            <w:rPr>
              <w:rFonts w:cs="宋体"/>
              <w:sz w:val="24"/>
            </w:rPr>
            <w:t>17</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3</w:t>
          </w:r>
          <w:r>
            <w:rPr>
              <w:rFonts w:cs="宋体" w:ascii="宋体" w:hAnsi="宋体"/>
              <w:sz w:val="24"/>
            </w:rPr>
            <w:t>.</w:t>
          </w:r>
          <w:r>
            <w:rPr>
              <w:rFonts w:cs="宋体"/>
              <w:sz w:val="24"/>
            </w:rPr>
            <w:t>1</w:t>
          </w:r>
          <w:r>
            <w:rPr>
              <w:rFonts w:cs="宋体" w:ascii="宋体" w:hAnsi="宋体"/>
              <w:sz w:val="24"/>
            </w:rPr>
            <w:t xml:space="preserve"> </w:t>
          </w:r>
          <w:r>
            <w:rPr>
              <w:rFonts w:cs="宋体"/>
              <w:sz w:val="24"/>
            </w:rPr>
            <w:t>MySQL</w:t>
          </w:r>
          <w:r>
            <w:rPr>
              <w:rFonts w:cs="宋体" w:ascii="宋体" w:hAnsi="宋体"/>
              <w:sz w:val="24"/>
            </w:rPr>
            <w:t xml:space="preserve"> </w:t>
          </w:r>
          <w:r>
            <w:rPr>
              <w:rFonts w:ascii="宋体" w:hAnsi="宋体" w:cs="宋体"/>
              <w:sz w:val="24"/>
            </w:rPr>
            <w:t>数据库</w:t>
          </w:r>
          <w:r>
            <w:rPr>
              <w:rFonts w:cs="宋体" w:ascii="宋体" w:hAnsi="宋体"/>
              <w:sz w:val="24"/>
            </w:rPr>
            <w:tab/>
          </w:r>
          <w:r>
            <w:rPr>
              <w:rFonts w:cs="宋体"/>
              <w:sz w:val="24"/>
            </w:rPr>
            <w:t>17</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3</w:t>
          </w:r>
          <w:r>
            <w:rPr>
              <w:rFonts w:cs="宋体" w:ascii="宋体" w:hAnsi="宋体"/>
              <w:sz w:val="24"/>
            </w:rPr>
            <w:t>.</w:t>
          </w:r>
          <w:r>
            <w:rPr>
              <w:rFonts w:cs="宋体"/>
              <w:sz w:val="24"/>
            </w:rPr>
            <w:t>2</w:t>
          </w:r>
          <w:r>
            <w:rPr>
              <w:rFonts w:cs="宋体" w:ascii="宋体" w:hAnsi="宋体"/>
              <w:sz w:val="24"/>
            </w:rPr>
            <w:t xml:space="preserve"> </w:t>
          </w:r>
          <w:r>
            <w:rPr>
              <w:rFonts w:cs="宋体"/>
              <w:sz w:val="24"/>
            </w:rPr>
            <w:t>Caffeine</w:t>
          </w:r>
          <w:r>
            <w:rPr>
              <w:rFonts w:cs="宋体" w:ascii="宋体" w:hAnsi="宋体"/>
              <w:sz w:val="24"/>
            </w:rPr>
            <w:t xml:space="preserve"> </w:t>
          </w:r>
          <w:r>
            <w:rPr>
              <w:rFonts w:ascii="宋体" w:hAnsi="宋体" w:cs="宋体"/>
              <w:sz w:val="24"/>
            </w:rPr>
            <w:t>缓存</w:t>
          </w:r>
          <w:r>
            <w:rPr>
              <w:rFonts w:cs="宋体" w:ascii="宋体" w:hAnsi="宋体"/>
              <w:sz w:val="24"/>
            </w:rPr>
            <w:tab/>
          </w:r>
          <w:r>
            <w:rPr>
              <w:rFonts w:cs="宋体"/>
              <w:sz w:val="24"/>
            </w:rPr>
            <w:t>18</w:t>
          </w:r>
        </w:p>
        <w:p>
          <w:pPr>
            <w:pStyle w:val="Normal"/>
            <w:tabs>
              <w:tab w:val="clear" w:pos="420"/>
              <w:tab w:val="right" w:pos="9026" w:leader="dot"/>
            </w:tabs>
            <w:ind w:left="720" w:right="0"/>
            <w:rPr>
              <w:rFonts w:ascii="宋体" w:hAnsi="宋体" w:cs="宋体"/>
              <w:sz w:val="24"/>
            </w:rPr>
          </w:pPr>
          <w:r>
            <w:rPr>
              <w:rFonts w:cs="宋体"/>
              <w:sz w:val="24"/>
            </w:rPr>
            <w:t>2</w:t>
          </w:r>
          <w:r>
            <w:rPr>
              <w:rFonts w:cs="宋体" w:ascii="宋体" w:hAnsi="宋体"/>
              <w:sz w:val="24"/>
            </w:rPr>
            <w:t>.</w:t>
          </w:r>
          <w:r>
            <w:rPr>
              <w:rFonts w:cs="宋体"/>
              <w:sz w:val="24"/>
            </w:rPr>
            <w:t>3</w:t>
          </w:r>
          <w:r>
            <w:rPr>
              <w:rFonts w:cs="宋体" w:ascii="宋体" w:hAnsi="宋体"/>
              <w:sz w:val="24"/>
            </w:rPr>
            <w:t>.</w:t>
          </w:r>
          <w:r>
            <w:rPr>
              <w:rFonts w:cs="宋体"/>
              <w:sz w:val="24"/>
            </w:rPr>
            <w:t>3</w:t>
          </w:r>
          <w:r>
            <w:rPr>
              <w:rFonts w:cs="宋体" w:ascii="宋体" w:hAnsi="宋体"/>
              <w:sz w:val="24"/>
            </w:rPr>
            <w:t xml:space="preserve"> </w:t>
          </w:r>
          <w:r>
            <w:rPr>
              <w:rFonts w:cs="宋体"/>
              <w:sz w:val="24"/>
            </w:rPr>
            <w:t>Knife4j</w:t>
          </w:r>
          <w:r>
            <w:rPr>
              <w:rFonts w:cs="宋体" w:ascii="宋体" w:hAnsi="宋体"/>
              <w:sz w:val="24"/>
            </w:rPr>
            <w:t xml:space="preserve"> </w:t>
          </w:r>
          <w:r>
            <w:rPr>
              <w:rFonts w:cs="宋体"/>
              <w:sz w:val="24"/>
            </w:rPr>
            <w:t>API</w:t>
          </w:r>
          <w:r>
            <w:rPr>
              <w:rFonts w:cs="宋体" w:ascii="宋体" w:hAnsi="宋体"/>
              <w:sz w:val="24"/>
            </w:rPr>
            <w:t xml:space="preserve"> </w:t>
          </w:r>
          <w:r>
            <w:rPr>
              <w:rFonts w:ascii="宋体" w:hAnsi="宋体" w:cs="宋体"/>
              <w:sz w:val="24"/>
            </w:rPr>
            <w:t>文档</w:t>
          </w:r>
          <w:r>
            <w:rPr>
              <w:rFonts w:cs="宋体" w:ascii="宋体" w:hAnsi="宋体"/>
              <w:sz w:val="24"/>
            </w:rPr>
            <w:tab/>
          </w:r>
          <w:r>
            <w:rPr>
              <w:rFonts w:cs="宋体"/>
              <w:sz w:val="24"/>
            </w:rPr>
            <w:t>18</w:t>
          </w:r>
        </w:p>
        <w:p>
          <w:pPr>
            <w:pStyle w:val="Normal"/>
            <w:tabs>
              <w:tab w:val="clear" w:pos="420"/>
              <w:tab w:val="right" w:pos="9026" w:leader="dot"/>
            </w:tabs>
            <w:rPr>
              <w:rFonts w:ascii="宋体" w:hAnsi="宋体" w:cs="宋体"/>
              <w:sz w:val="24"/>
            </w:rPr>
          </w:pPr>
          <w:r>
            <w:rPr>
              <w:rFonts w:cs="宋体" w:ascii="宋体" w:hAnsi="宋体"/>
              <w:sz w:val="24"/>
              <w:lang w:val="en-US" w:eastAsia="zh-CN"/>
            </w:rPr>
            <w:t>3</w:t>
          </w:r>
          <w:r>
            <w:rPr>
              <w:rFonts w:cs="宋体" w:ascii="宋体" w:hAnsi="宋体"/>
              <w:sz w:val="24"/>
            </w:rPr>
            <w:t xml:space="preserve"> </w:t>
          </w:r>
          <w:r>
            <w:rPr>
              <w:rFonts w:ascii="宋体" w:hAnsi="宋体" w:cs="宋体"/>
              <w:sz w:val="24"/>
            </w:rPr>
            <w:t>系统分析</w:t>
          </w:r>
          <w:r>
            <w:rPr>
              <w:rFonts w:cs="宋体" w:ascii="宋体" w:hAnsi="宋体"/>
              <w:sz w:val="24"/>
            </w:rPr>
            <w:tab/>
          </w:r>
          <w:r>
            <w:rPr>
              <w:rFonts w:cs="宋体"/>
              <w:sz w:val="24"/>
            </w:rPr>
            <w:t>19</w:t>
          </w:r>
        </w:p>
        <w:p>
          <w:pPr>
            <w:pStyle w:val="Normal"/>
            <w:tabs>
              <w:tab w:val="clear" w:pos="420"/>
              <w:tab w:val="right" w:pos="9026" w:leader="dot"/>
            </w:tabs>
            <w:ind w:left="360" w:right="0"/>
            <w:rPr>
              <w:rFonts w:ascii="宋体" w:hAnsi="宋体" w:cs="宋体"/>
              <w:sz w:val="24"/>
            </w:rPr>
          </w:pPr>
          <w:r>
            <w:rPr>
              <w:rFonts w:cs="宋体"/>
              <w:sz w:val="24"/>
            </w:rPr>
            <w:t>3</w:t>
          </w: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lang w:val="en-US" w:eastAsia="zh-CN"/>
            </w:rPr>
            <w:t>合法性分析</w:t>
          </w:r>
          <w:r>
            <w:rPr>
              <w:rFonts w:cs="宋体" w:ascii="宋体" w:hAnsi="宋体"/>
              <w:sz w:val="24"/>
            </w:rPr>
            <w:tab/>
          </w:r>
          <w:r>
            <w:rPr>
              <w:rFonts w:cs="宋体"/>
              <w:sz w:val="24"/>
            </w:rPr>
            <w:t>19</w:t>
          </w:r>
        </w:p>
        <w:p>
          <w:pPr>
            <w:pStyle w:val="Normal"/>
            <w:tabs>
              <w:tab w:val="clear" w:pos="420"/>
              <w:tab w:val="right" w:pos="9026" w:leader="dot"/>
            </w:tabs>
            <w:ind w:left="360" w:right="0"/>
            <w:rPr>
              <w:rFonts w:ascii="宋体" w:hAnsi="宋体" w:cs="宋体"/>
              <w:sz w:val="24"/>
            </w:rPr>
          </w:pPr>
          <w:r>
            <w:rPr>
              <w:rFonts w:cs="宋体"/>
              <w:sz w:val="24"/>
            </w:rPr>
            <w:t>3</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需求分析</w:t>
          </w:r>
          <w:r>
            <w:rPr>
              <w:rFonts w:cs="宋体" w:ascii="宋体" w:hAnsi="宋体"/>
              <w:sz w:val="24"/>
            </w:rPr>
            <w:tab/>
          </w:r>
          <w:r>
            <w:rPr>
              <w:rFonts w:cs="宋体"/>
              <w:sz w:val="24"/>
            </w:rPr>
            <w:t>20</w:t>
          </w:r>
        </w:p>
        <w:p>
          <w:pPr>
            <w:pStyle w:val="Normal"/>
            <w:tabs>
              <w:tab w:val="clear" w:pos="420"/>
              <w:tab w:val="right" w:pos="9026" w:leader="dot"/>
            </w:tabs>
            <w:ind w:left="720" w:right="0"/>
            <w:rPr>
              <w:rFonts w:ascii="宋体" w:hAnsi="宋体" w:cs="宋体"/>
              <w:sz w:val="24"/>
            </w:rPr>
          </w:pPr>
          <w:r>
            <w:rPr>
              <w:rFonts w:cs="宋体"/>
              <w:sz w:val="24"/>
            </w:rPr>
            <w:t>3</w:t>
          </w:r>
          <w:r>
            <w:rPr>
              <w:rFonts w:cs="宋体" w:ascii="宋体" w:hAnsi="宋体"/>
              <w:sz w:val="24"/>
            </w:rPr>
            <w:t>.</w:t>
          </w:r>
          <w:r>
            <w:rPr>
              <w:rFonts w:cs="宋体"/>
              <w:sz w:val="24"/>
            </w:rPr>
            <w:t>2</w:t>
          </w: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rPr>
            <w:t>功能需求分析</w:t>
          </w:r>
          <w:r>
            <w:rPr>
              <w:rFonts w:cs="宋体" w:ascii="宋体" w:hAnsi="宋体"/>
              <w:sz w:val="24"/>
            </w:rPr>
            <w:tab/>
          </w:r>
          <w:r>
            <w:rPr>
              <w:rFonts w:cs="宋体"/>
              <w:sz w:val="24"/>
            </w:rPr>
            <w:t>20</w:t>
          </w:r>
        </w:p>
        <w:p>
          <w:pPr>
            <w:pStyle w:val="Normal"/>
            <w:tabs>
              <w:tab w:val="clear" w:pos="420"/>
              <w:tab w:val="right" w:pos="9026" w:leader="dot"/>
            </w:tabs>
            <w:ind w:left="720" w:right="0"/>
            <w:rPr>
              <w:rFonts w:ascii="宋体" w:hAnsi="宋体" w:cs="宋体"/>
              <w:sz w:val="24"/>
            </w:rPr>
          </w:pPr>
          <w:r>
            <w:rPr>
              <w:rFonts w:cs="宋体"/>
              <w:sz w:val="24"/>
            </w:rPr>
            <w:t>3</w:t>
          </w:r>
          <w:r>
            <w:rPr>
              <w:rFonts w:cs="宋体" w:ascii="宋体" w:hAnsi="宋体"/>
              <w:sz w:val="24"/>
            </w:rPr>
            <w:t>.</w:t>
          </w:r>
          <w:r>
            <w:rPr>
              <w:rFonts w:cs="宋体"/>
              <w:sz w:val="24"/>
            </w:rPr>
            <w:t>2</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非功能需求分析</w:t>
          </w:r>
          <w:r>
            <w:rPr>
              <w:rFonts w:cs="宋体" w:ascii="宋体" w:hAnsi="宋体"/>
              <w:sz w:val="24"/>
            </w:rPr>
            <w:tab/>
          </w:r>
          <w:r>
            <w:rPr>
              <w:rFonts w:cs="宋体"/>
              <w:sz w:val="24"/>
            </w:rPr>
            <w:t>22</w:t>
          </w:r>
        </w:p>
        <w:p>
          <w:pPr>
            <w:pStyle w:val="Normal"/>
            <w:tabs>
              <w:tab w:val="clear" w:pos="420"/>
              <w:tab w:val="right" w:pos="9026" w:leader="dot"/>
            </w:tabs>
            <w:ind w:left="360" w:right="0"/>
            <w:rPr>
              <w:rFonts w:ascii="宋体" w:hAnsi="宋体" w:cs="宋体"/>
              <w:sz w:val="24"/>
            </w:rPr>
          </w:pPr>
          <w:r>
            <w:rPr>
              <w:rFonts w:cs="宋体"/>
              <w:sz w:val="24"/>
            </w:rPr>
            <w:t>3</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用例分析</w:t>
          </w:r>
          <w:r>
            <w:rPr>
              <w:rFonts w:cs="宋体" w:ascii="宋体" w:hAnsi="宋体"/>
              <w:sz w:val="24"/>
            </w:rPr>
            <w:tab/>
          </w:r>
          <w:r>
            <w:rPr>
              <w:rFonts w:cs="宋体"/>
              <w:sz w:val="24"/>
            </w:rPr>
            <w:t>23</w:t>
          </w:r>
        </w:p>
        <w:p>
          <w:pPr>
            <w:pStyle w:val="Normal"/>
            <w:tabs>
              <w:tab w:val="clear" w:pos="420"/>
              <w:tab w:val="right" w:pos="9026" w:leader="dot"/>
            </w:tabs>
            <w:rPr>
              <w:rFonts w:ascii="宋体" w:hAnsi="宋体" w:cs="宋体"/>
              <w:sz w:val="24"/>
            </w:rPr>
          </w:pPr>
          <w:r>
            <w:rPr>
              <w:rFonts w:cs="宋体" w:ascii="宋体" w:hAnsi="宋体"/>
              <w:sz w:val="24"/>
              <w:lang w:val="en-US" w:eastAsia="zh-CN"/>
            </w:rPr>
            <w:t>4</w:t>
          </w:r>
          <w:r>
            <w:rPr>
              <w:rFonts w:cs="宋体" w:ascii="宋体" w:hAnsi="宋体"/>
              <w:sz w:val="24"/>
            </w:rPr>
            <w:t xml:space="preserve"> </w:t>
          </w:r>
          <w:r>
            <w:rPr>
              <w:rFonts w:ascii="宋体" w:hAnsi="宋体" w:cs="宋体"/>
              <w:sz w:val="24"/>
            </w:rPr>
            <w:t>系统设计</w:t>
          </w:r>
          <w:r>
            <w:rPr>
              <w:rFonts w:cs="宋体" w:ascii="宋体" w:hAnsi="宋体"/>
              <w:sz w:val="24"/>
            </w:rPr>
            <w:tab/>
          </w:r>
          <w:r>
            <w:rPr>
              <w:rFonts w:cs="宋体"/>
              <w:sz w:val="24"/>
            </w:rPr>
            <w:t>24</w:t>
          </w:r>
        </w:p>
        <w:p>
          <w:pPr>
            <w:pStyle w:val="Normal"/>
            <w:tabs>
              <w:tab w:val="clear" w:pos="420"/>
              <w:tab w:val="right" w:pos="9026" w:leader="dot"/>
            </w:tabs>
            <w:ind w:left="360" w:right="0"/>
            <w:rPr>
              <w:rFonts w:ascii="宋体" w:hAnsi="宋体" w:cs="宋体"/>
              <w:sz w:val="24"/>
            </w:rPr>
          </w:pPr>
          <w:r>
            <w:rPr>
              <w:rFonts w:cs="宋体"/>
              <w:sz w:val="24"/>
            </w:rPr>
            <w:t>4</w:t>
          </w: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rPr>
            <w:t>系统架构设计</w:t>
          </w:r>
          <w:r>
            <w:rPr>
              <w:rFonts w:cs="宋体" w:ascii="宋体" w:hAnsi="宋体"/>
              <w:sz w:val="24"/>
            </w:rPr>
            <w:tab/>
          </w:r>
          <w:r>
            <w:rPr>
              <w:rFonts w:cs="宋体"/>
              <w:sz w:val="24"/>
            </w:rPr>
            <w:t>24</w:t>
          </w:r>
        </w:p>
        <w:p>
          <w:pPr>
            <w:pStyle w:val="Normal"/>
            <w:tabs>
              <w:tab w:val="clear" w:pos="420"/>
              <w:tab w:val="right" w:pos="9026" w:leader="dot"/>
            </w:tabs>
            <w:ind w:left="360" w:right="0"/>
            <w:rPr>
              <w:rFonts w:ascii="宋体" w:hAnsi="宋体" w:cs="宋体"/>
              <w:sz w:val="24"/>
            </w:rPr>
          </w:pPr>
          <w:r>
            <w:rPr>
              <w:rFonts w:cs="宋体"/>
              <w:sz w:val="24"/>
            </w:rPr>
            <w:t>4</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功能模块设计</w:t>
          </w:r>
          <w:r>
            <w:rPr>
              <w:rFonts w:cs="宋体" w:ascii="宋体" w:hAnsi="宋体"/>
              <w:sz w:val="24"/>
            </w:rPr>
            <w:tab/>
          </w:r>
          <w:r>
            <w:rPr>
              <w:rFonts w:cs="宋体"/>
              <w:sz w:val="24"/>
            </w:rPr>
            <w:t>25</w:t>
          </w:r>
        </w:p>
        <w:p>
          <w:pPr>
            <w:pStyle w:val="Normal"/>
            <w:tabs>
              <w:tab w:val="clear" w:pos="420"/>
              <w:tab w:val="right" w:pos="9026" w:leader="dot"/>
            </w:tabs>
            <w:ind w:left="720" w:right="0"/>
            <w:rPr>
              <w:rFonts w:ascii="宋体" w:hAnsi="宋体" w:cs="宋体"/>
              <w:sz w:val="24"/>
            </w:rPr>
          </w:pPr>
          <w:r>
            <w:rPr>
              <w:rFonts w:cs="宋体"/>
              <w:sz w:val="24"/>
            </w:rPr>
            <w:t>4</w:t>
          </w:r>
          <w:r>
            <w:rPr>
              <w:rFonts w:cs="宋体" w:ascii="宋体" w:hAnsi="宋体"/>
              <w:sz w:val="24"/>
            </w:rPr>
            <w:t>.</w:t>
          </w:r>
          <w:r>
            <w:rPr>
              <w:rFonts w:cs="宋体"/>
              <w:sz w:val="24"/>
            </w:rPr>
            <w:t>2</w:t>
          </w: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lang w:val="en-US" w:eastAsia="zh-CN"/>
            </w:rPr>
            <w:t>采购</w:t>
          </w:r>
          <w:r>
            <w:rPr>
              <w:rFonts w:ascii="宋体" w:hAnsi="宋体" w:cs="宋体"/>
              <w:sz w:val="24"/>
            </w:rPr>
            <w:t>管理模块</w:t>
          </w:r>
          <w:r>
            <w:rPr>
              <w:rFonts w:cs="宋体" w:ascii="宋体" w:hAnsi="宋体"/>
              <w:sz w:val="24"/>
            </w:rPr>
            <w:tab/>
          </w:r>
          <w:r>
            <w:rPr>
              <w:rFonts w:cs="宋体"/>
              <w:sz w:val="24"/>
            </w:rPr>
            <w:t>25</w:t>
          </w:r>
        </w:p>
        <w:p>
          <w:pPr>
            <w:pStyle w:val="Normal"/>
            <w:tabs>
              <w:tab w:val="clear" w:pos="420"/>
              <w:tab w:val="right" w:pos="9026" w:leader="dot"/>
            </w:tabs>
            <w:ind w:left="720" w:right="0"/>
            <w:rPr>
              <w:rFonts w:ascii="宋体" w:hAnsi="宋体" w:cs="宋体"/>
              <w:sz w:val="24"/>
            </w:rPr>
          </w:pPr>
          <w:r>
            <w:rPr>
              <w:rFonts w:cs="宋体"/>
              <w:sz w:val="24"/>
            </w:rPr>
            <w:t>4</w:t>
          </w:r>
          <w:r>
            <w:rPr>
              <w:rFonts w:cs="宋体" w:ascii="宋体" w:hAnsi="宋体"/>
              <w:sz w:val="24"/>
            </w:rPr>
            <w:t>.</w:t>
          </w:r>
          <w:r>
            <w:rPr>
              <w:rFonts w:cs="宋体"/>
              <w:sz w:val="24"/>
            </w:rPr>
            <w:t>2</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lang w:val="en-US" w:eastAsia="zh-CN"/>
            </w:rPr>
            <w:t>销售</w:t>
          </w:r>
          <w:r>
            <w:rPr>
              <w:rFonts w:ascii="宋体" w:hAnsi="宋体" w:cs="宋体"/>
              <w:sz w:val="24"/>
            </w:rPr>
            <w:t>档案模块</w:t>
          </w:r>
          <w:r>
            <w:rPr>
              <w:rFonts w:cs="宋体" w:ascii="宋体" w:hAnsi="宋体"/>
              <w:sz w:val="24"/>
            </w:rPr>
            <w:tab/>
          </w:r>
          <w:r>
            <w:rPr>
              <w:rFonts w:cs="宋体"/>
              <w:sz w:val="24"/>
            </w:rPr>
            <w:t>26</w:t>
          </w:r>
        </w:p>
        <w:p>
          <w:pPr>
            <w:pStyle w:val="Normal"/>
            <w:tabs>
              <w:tab w:val="clear" w:pos="420"/>
              <w:tab w:val="right" w:pos="9026" w:leader="dot"/>
            </w:tabs>
            <w:ind w:left="720" w:right="0"/>
            <w:rPr>
              <w:rFonts w:ascii="宋体" w:hAnsi="宋体" w:cs="宋体"/>
              <w:sz w:val="24"/>
            </w:rPr>
          </w:pPr>
          <w:r>
            <w:rPr>
              <w:rFonts w:cs="宋体"/>
              <w:sz w:val="24"/>
            </w:rPr>
            <w:t>4</w:t>
          </w:r>
          <w:r>
            <w:rPr>
              <w:rFonts w:cs="宋体" w:ascii="宋体" w:hAnsi="宋体"/>
              <w:sz w:val="24"/>
            </w:rPr>
            <w:t>.</w:t>
          </w:r>
          <w:r>
            <w:rPr>
              <w:rFonts w:cs="宋体"/>
              <w:sz w:val="24"/>
            </w:rPr>
            <w:t>2</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lang w:val="en-US" w:eastAsia="zh-CN"/>
            </w:rPr>
            <w:t>库存</w:t>
          </w:r>
          <w:r>
            <w:rPr>
              <w:rFonts w:ascii="宋体" w:hAnsi="宋体" w:cs="宋体"/>
              <w:sz w:val="24"/>
            </w:rPr>
            <w:t>管理模块</w:t>
          </w:r>
          <w:r>
            <w:rPr>
              <w:rFonts w:cs="宋体" w:ascii="宋体" w:hAnsi="宋体"/>
              <w:sz w:val="24"/>
            </w:rPr>
            <w:tab/>
          </w:r>
          <w:r>
            <w:rPr>
              <w:rFonts w:cs="宋体"/>
              <w:sz w:val="24"/>
            </w:rPr>
            <w:t>26</w:t>
          </w:r>
        </w:p>
        <w:p>
          <w:pPr>
            <w:pStyle w:val="Normal"/>
            <w:tabs>
              <w:tab w:val="clear" w:pos="420"/>
              <w:tab w:val="right" w:pos="9026" w:leader="dot"/>
            </w:tabs>
            <w:ind w:left="720" w:right="0"/>
            <w:rPr>
              <w:rFonts w:ascii="宋体" w:hAnsi="宋体" w:cs="宋体"/>
              <w:sz w:val="24"/>
            </w:rPr>
          </w:pPr>
          <w:r>
            <w:rPr>
              <w:rFonts w:cs="宋体"/>
              <w:sz w:val="24"/>
            </w:rPr>
            <w:t>4</w:t>
          </w:r>
          <w:r>
            <w:rPr>
              <w:rFonts w:cs="宋体" w:ascii="宋体" w:hAnsi="宋体"/>
              <w:sz w:val="24"/>
            </w:rPr>
            <w:t>.</w:t>
          </w:r>
          <w:r>
            <w:rPr>
              <w:rFonts w:cs="宋体"/>
              <w:sz w:val="24"/>
            </w:rPr>
            <w:t>2</w:t>
          </w:r>
          <w:r>
            <w:rPr>
              <w:rFonts w:cs="宋体" w:ascii="宋体" w:hAnsi="宋体"/>
              <w:sz w:val="24"/>
            </w:rPr>
            <w:t>.</w:t>
          </w:r>
          <w:r>
            <w:rPr>
              <w:rFonts w:cs="宋体"/>
              <w:sz w:val="24"/>
            </w:rPr>
            <w:t>4</w:t>
          </w:r>
          <w:r>
            <w:rPr>
              <w:rFonts w:cs="宋体" w:ascii="宋体" w:hAnsi="宋体"/>
              <w:sz w:val="24"/>
            </w:rPr>
            <w:t xml:space="preserve"> </w:t>
          </w:r>
          <w:r>
            <w:rPr>
              <w:rFonts w:ascii="宋体" w:hAnsi="宋体" w:cs="宋体"/>
              <w:sz w:val="24"/>
              <w:lang w:val="en-US" w:eastAsia="zh-CN"/>
            </w:rPr>
            <w:t>数据可视化</w:t>
          </w:r>
          <w:r>
            <w:rPr>
              <w:rFonts w:ascii="宋体" w:hAnsi="宋体" w:cs="宋体"/>
              <w:sz w:val="24"/>
            </w:rPr>
            <w:t>管理模块</w:t>
          </w:r>
          <w:r>
            <w:rPr>
              <w:rFonts w:cs="宋体" w:ascii="宋体" w:hAnsi="宋体"/>
              <w:sz w:val="24"/>
            </w:rPr>
            <w:tab/>
          </w:r>
          <w:r>
            <w:rPr>
              <w:rFonts w:cs="宋体"/>
              <w:sz w:val="24"/>
            </w:rPr>
            <w:t>27</w:t>
          </w:r>
        </w:p>
        <w:p>
          <w:pPr>
            <w:pStyle w:val="Normal"/>
            <w:tabs>
              <w:tab w:val="clear" w:pos="420"/>
              <w:tab w:val="right" w:pos="9026" w:leader="dot"/>
            </w:tabs>
            <w:ind w:left="360" w:right="0"/>
            <w:rPr>
              <w:rFonts w:ascii="宋体" w:hAnsi="宋体" w:cs="宋体"/>
              <w:sz w:val="24"/>
            </w:rPr>
          </w:pPr>
          <w:r>
            <w:rPr>
              <w:rFonts w:cs="宋体"/>
              <w:sz w:val="24"/>
            </w:rPr>
            <w:t>4</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安全设计</w:t>
          </w:r>
          <w:r>
            <w:rPr>
              <w:rFonts w:cs="宋体" w:ascii="宋体" w:hAnsi="宋体"/>
              <w:sz w:val="24"/>
            </w:rPr>
            <w:tab/>
          </w:r>
          <w:r>
            <w:rPr>
              <w:rFonts w:cs="宋体"/>
              <w:sz w:val="24"/>
            </w:rPr>
            <w:t>28</w:t>
          </w:r>
        </w:p>
        <w:p>
          <w:pPr>
            <w:pStyle w:val="Normal"/>
            <w:tabs>
              <w:tab w:val="clear" w:pos="420"/>
              <w:tab w:val="right" w:pos="9026" w:leader="dot"/>
            </w:tabs>
            <w:ind w:left="360" w:right="0"/>
            <w:rPr>
              <w:rFonts w:ascii="宋体" w:hAnsi="宋体" w:cs="宋体"/>
              <w:sz w:val="24"/>
            </w:rPr>
          </w:pPr>
          <w:r>
            <w:rPr>
              <w:rFonts w:cs="宋体"/>
              <w:sz w:val="24"/>
            </w:rPr>
            <w:t>4</w:t>
          </w:r>
          <w:r>
            <w:rPr>
              <w:rFonts w:cs="宋体" w:ascii="宋体" w:hAnsi="宋体"/>
              <w:sz w:val="24"/>
            </w:rPr>
            <w:t>.</w:t>
          </w:r>
          <w:r>
            <w:rPr>
              <w:rFonts w:cs="宋体"/>
              <w:sz w:val="24"/>
            </w:rPr>
            <w:t>4</w:t>
          </w:r>
          <w:r>
            <w:rPr>
              <w:rFonts w:cs="宋体" w:ascii="宋体" w:hAnsi="宋体"/>
              <w:sz w:val="24"/>
            </w:rPr>
            <w:t xml:space="preserve"> </w:t>
          </w:r>
          <w:r>
            <w:rPr>
              <w:rFonts w:ascii="宋体" w:hAnsi="宋体" w:cs="宋体"/>
              <w:sz w:val="24"/>
            </w:rPr>
            <w:t>数据库设计</w:t>
          </w:r>
          <w:r>
            <w:rPr>
              <w:rFonts w:cs="宋体" w:ascii="宋体" w:hAnsi="宋体"/>
              <w:sz w:val="24"/>
            </w:rPr>
            <w:tab/>
          </w:r>
          <w:r>
            <w:rPr>
              <w:rFonts w:cs="宋体"/>
              <w:sz w:val="24"/>
            </w:rPr>
            <w:t>29</w:t>
          </w:r>
        </w:p>
        <w:p>
          <w:pPr>
            <w:pStyle w:val="Normal"/>
            <w:tabs>
              <w:tab w:val="clear" w:pos="420"/>
              <w:tab w:val="right" w:pos="9026" w:leader="dot"/>
            </w:tabs>
            <w:rPr>
              <w:rFonts w:ascii="宋体" w:hAnsi="宋体" w:cs="宋体"/>
              <w:sz w:val="24"/>
            </w:rPr>
          </w:pPr>
          <w:r>
            <w:rPr>
              <w:rFonts w:cs="宋体" w:ascii="宋体" w:hAnsi="宋体"/>
              <w:sz w:val="24"/>
              <w:lang w:val="en-US" w:eastAsia="zh-CN"/>
            </w:rPr>
            <w:t>5</w:t>
          </w:r>
          <w:r>
            <w:rPr>
              <w:rFonts w:cs="宋体" w:ascii="宋体" w:hAnsi="宋体"/>
              <w:sz w:val="24"/>
            </w:rPr>
            <w:t xml:space="preserve"> </w:t>
          </w:r>
          <w:r>
            <w:rPr>
              <w:rFonts w:ascii="宋体" w:hAnsi="宋体" w:cs="宋体"/>
              <w:sz w:val="24"/>
            </w:rPr>
            <w:t>系统实现</w:t>
          </w:r>
          <w:r>
            <w:rPr>
              <w:rFonts w:cs="宋体" w:ascii="宋体" w:hAnsi="宋体"/>
              <w:sz w:val="24"/>
            </w:rPr>
            <w:tab/>
          </w:r>
          <w:r>
            <w:rPr>
              <w:rFonts w:cs="宋体"/>
              <w:sz w:val="24"/>
            </w:rPr>
            <w:t>32</w:t>
          </w:r>
        </w:p>
        <w:p>
          <w:pPr>
            <w:sectPr>
              <w:headerReference w:type="default" r:id="rId8"/>
              <w:headerReference w:type="first" r:id="rId9"/>
              <w:footerReference w:type="default" r:id="rId10"/>
              <w:footerReference w:type="first" r:id="rId11"/>
              <w:type w:val="nextPage"/>
              <w:pgSz w:w="11906" w:h="16838"/>
              <w:pgMar w:left="1134" w:right="1134" w:gutter="0" w:header="709" w:top="1417" w:footer="709" w:bottom="1417"/>
              <w:pgNumType w:fmt="decimal"/>
              <w:formProt w:val="false"/>
              <w:textDirection w:val="lrTb"/>
              <w:docGrid w:type="default" w:linePitch="360" w:charSpace="0"/>
            </w:sectPr>
            <w:pStyle w:val="Normal"/>
            <w:tabs>
              <w:tab w:val="clear" w:pos="420"/>
              <w:tab w:val="right" w:pos="9026" w:leader="dot"/>
            </w:tabs>
            <w:ind w:left="360" w:right="0"/>
            <w:rPr>
              <w:rFonts w:ascii="宋体" w:hAnsi="宋体" w:cs="宋体"/>
              <w:sz w:val="24"/>
            </w:rPr>
          </w:pPr>
          <w:r>
            <w:rPr>
              <w:rFonts w:cs="宋体"/>
              <w:sz w:val="24"/>
            </w:rPr>
            <w:t>5</w:t>
          </w:r>
          <w:r>
            <w:rPr>
              <w:rFonts w:cs="宋体" w:ascii="宋体" w:hAnsi="宋体"/>
              <w:sz w:val="24"/>
            </w:rPr>
            <w:t>.</w:t>
          </w:r>
          <w:r>
            <w:rPr>
              <w:rFonts w:cs="宋体" w:ascii="宋体" w:hAnsi="宋体"/>
              <w:sz w:val="24"/>
              <w:lang w:val="en-US" w:eastAsia="zh-CN"/>
            </w:rPr>
            <w:t>1</w:t>
          </w:r>
          <w:r>
            <w:rPr>
              <w:rFonts w:cs="宋体" w:ascii="宋体" w:hAnsi="宋体"/>
              <w:sz w:val="24"/>
            </w:rPr>
            <w:t xml:space="preserve"> </w:t>
          </w:r>
          <w:r>
            <w:rPr>
              <w:rFonts w:ascii="宋体" w:hAnsi="宋体" w:cs="宋体"/>
              <w:sz w:val="24"/>
            </w:rPr>
            <w:t>用户登录与认证模块实现</w:t>
          </w:r>
          <w:r>
            <w:rPr>
              <w:rFonts w:cs="宋体" w:ascii="宋体" w:hAnsi="宋体"/>
              <w:sz w:val="24"/>
            </w:rPr>
            <w:tab/>
          </w:r>
          <w:r>
            <w:rPr>
              <w:rFonts w:cs="宋体"/>
              <w:sz w:val="24"/>
            </w:rPr>
            <w:t>33</w:t>
          </w:r>
        </w:p>
        <w:p>
          <w:pPr>
            <w:pStyle w:val="Normal"/>
            <w:tabs>
              <w:tab w:val="clear" w:pos="420"/>
              <w:tab w:val="right" w:pos="9026" w:leader="dot"/>
            </w:tabs>
            <w:ind w:left="360" w:right="0"/>
            <w:rPr>
              <w:rFonts w:ascii="宋体" w:hAnsi="宋体" w:cs="宋体"/>
              <w:sz w:val="24"/>
            </w:rPr>
          </w:pPr>
          <w:r>
            <w:rPr>
              <w:rFonts w:cs="宋体"/>
              <w:sz w:val="24"/>
            </w:rPr>
            <w:t>5</w:t>
          </w:r>
          <w:r>
            <w:rPr>
              <w:rFonts w:cs="宋体" w:ascii="宋体" w:hAnsi="宋体"/>
              <w:sz w:val="24"/>
            </w:rPr>
            <w:t>.</w:t>
          </w:r>
          <w:r>
            <w:rPr>
              <w:rFonts w:cs="宋体" w:ascii="宋体" w:hAnsi="宋体"/>
              <w:sz w:val="24"/>
              <w:lang w:val="en-US" w:eastAsia="zh-CN"/>
            </w:rPr>
            <w:t>2</w:t>
          </w:r>
          <w:r>
            <w:rPr>
              <w:rFonts w:cs="宋体" w:ascii="宋体" w:hAnsi="宋体"/>
              <w:sz w:val="24"/>
            </w:rPr>
            <w:t xml:space="preserve"> </w:t>
          </w:r>
          <w:r>
            <w:rPr>
              <w:rFonts w:cs="宋体"/>
              <w:sz w:val="24"/>
            </w:rPr>
            <w:t>RBAC</w:t>
          </w:r>
          <w:r>
            <w:rPr>
              <w:rFonts w:cs="宋体" w:ascii="宋体" w:hAnsi="宋体"/>
              <w:sz w:val="24"/>
            </w:rPr>
            <w:t xml:space="preserve"> </w:t>
          </w:r>
          <w:r>
            <w:rPr>
              <w:rFonts w:ascii="宋体" w:hAnsi="宋体" w:cs="宋体"/>
              <w:sz w:val="24"/>
            </w:rPr>
            <w:t>权限管理模块实现</w:t>
          </w:r>
          <w:r>
            <w:rPr>
              <w:rFonts w:cs="宋体" w:ascii="宋体" w:hAnsi="宋体"/>
              <w:sz w:val="24"/>
            </w:rPr>
            <w:tab/>
          </w:r>
          <w:r>
            <w:rPr>
              <w:rFonts w:cs="宋体"/>
              <w:sz w:val="24"/>
            </w:rPr>
            <w:t>36</w:t>
          </w:r>
        </w:p>
        <w:p>
          <w:pPr>
            <w:pStyle w:val="Normal"/>
            <w:tabs>
              <w:tab w:val="clear" w:pos="420"/>
              <w:tab w:val="right" w:pos="9026" w:leader="dot"/>
            </w:tabs>
            <w:ind w:left="360" w:right="0"/>
            <w:rPr>
              <w:rFonts w:ascii="宋体" w:hAnsi="宋体" w:cs="宋体"/>
              <w:sz w:val="24"/>
            </w:rPr>
          </w:pPr>
          <w:r>
            <w:rPr>
              <w:rFonts w:cs="宋体"/>
              <w:sz w:val="24"/>
            </w:rPr>
            <w:t>5</w:t>
          </w:r>
          <w:r>
            <w:rPr>
              <w:rFonts w:cs="宋体" w:ascii="宋体" w:hAnsi="宋体"/>
              <w:sz w:val="24"/>
            </w:rPr>
            <w:t>.</w:t>
          </w:r>
          <w:r>
            <w:rPr>
              <w:rFonts w:cs="宋体" w:ascii="宋体" w:hAnsi="宋体"/>
              <w:sz w:val="24"/>
              <w:lang w:val="en-US" w:eastAsia="zh-CN"/>
            </w:rPr>
            <w:t>3</w:t>
          </w:r>
          <w:r>
            <w:rPr>
              <w:rFonts w:cs="宋体" w:ascii="宋体" w:hAnsi="宋体"/>
              <w:sz w:val="24"/>
            </w:rPr>
            <w:t xml:space="preserve"> </w:t>
          </w:r>
          <w:r>
            <w:rPr>
              <w:rFonts w:ascii="宋体" w:hAnsi="宋体" w:cs="宋体"/>
              <w:sz w:val="24"/>
            </w:rPr>
            <w:t>采购管理模块实现</w:t>
          </w:r>
          <w:r>
            <w:rPr>
              <w:rFonts w:cs="宋体" w:ascii="宋体" w:hAnsi="宋体"/>
              <w:sz w:val="24"/>
            </w:rPr>
            <w:tab/>
          </w:r>
          <w:r>
            <w:rPr>
              <w:rFonts w:cs="宋体"/>
              <w:sz w:val="24"/>
            </w:rPr>
            <w:t>39</w:t>
          </w:r>
        </w:p>
        <w:p>
          <w:pPr>
            <w:pStyle w:val="Normal"/>
            <w:tabs>
              <w:tab w:val="clear" w:pos="420"/>
              <w:tab w:val="right" w:pos="9026" w:leader="dot"/>
            </w:tabs>
            <w:ind w:left="360" w:right="0"/>
            <w:rPr>
              <w:rFonts w:ascii="宋体" w:hAnsi="宋体" w:cs="宋体"/>
              <w:sz w:val="24"/>
            </w:rPr>
          </w:pPr>
          <w:r>
            <w:rPr>
              <w:rFonts w:cs="宋体"/>
              <w:sz w:val="24"/>
            </w:rPr>
            <w:t>5</w:t>
          </w:r>
          <w:r>
            <w:rPr>
              <w:rFonts w:cs="宋体" w:ascii="宋体" w:hAnsi="宋体"/>
              <w:sz w:val="24"/>
            </w:rPr>
            <w:t>.</w:t>
          </w:r>
          <w:r>
            <w:rPr>
              <w:rFonts w:cs="宋体" w:ascii="宋体" w:hAnsi="宋体"/>
              <w:sz w:val="24"/>
              <w:lang w:val="en-US" w:eastAsia="zh-CN"/>
            </w:rPr>
            <w:t>4</w:t>
          </w:r>
          <w:r>
            <w:rPr>
              <w:rFonts w:cs="宋体" w:ascii="宋体" w:hAnsi="宋体"/>
              <w:sz w:val="24"/>
            </w:rPr>
            <w:t xml:space="preserve"> </w:t>
          </w:r>
          <w:r>
            <w:rPr>
              <w:rFonts w:ascii="宋体" w:hAnsi="宋体" w:cs="宋体"/>
              <w:sz w:val="24"/>
            </w:rPr>
            <w:t>销售管理模块实现</w:t>
          </w:r>
          <w:r>
            <w:rPr>
              <w:rFonts w:cs="宋体" w:ascii="宋体" w:hAnsi="宋体"/>
              <w:sz w:val="24"/>
            </w:rPr>
            <w:tab/>
          </w:r>
          <w:r>
            <w:rPr>
              <w:rFonts w:cs="宋体"/>
              <w:sz w:val="24"/>
            </w:rPr>
            <w:t>41</w:t>
          </w:r>
        </w:p>
        <w:p>
          <w:pPr>
            <w:pStyle w:val="Normal"/>
            <w:tabs>
              <w:tab w:val="clear" w:pos="420"/>
              <w:tab w:val="right" w:pos="9026" w:leader="dot"/>
            </w:tabs>
            <w:ind w:left="360" w:right="0"/>
            <w:rPr>
              <w:rFonts w:ascii="宋体" w:hAnsi="宋体" w:cs="宋体"/>
              <w:sz w:val="24"/>
            </w:rPr>
          </w:pPr>
          <w:r>
            <w:rPr>
              <w:rFonts w:cs="宋体"/>
              <w:sz w:val="24"/>
            </w:rPr>
            <w:t>5</w:t>
          </w:r>
          <w:r>
            <w:rPr>
              <w:rFonts w:cs="宋体" w:ascii="宋体" w:hAnsi="宋体"/>
              <w:sz w:val="24"/>
            </w:rPr>
            <w:t>.</w:t>
          </w:r>
          <w:r>
            <w:rPr>
              <w:rFonts w:cs="宋体" w:ascii="宋体" w:hAnsi="宋体"/>
              <w:sz w:val="24"/>
              <w:lang w:val="en-US" w:eastAsia="zh-CN"/>
            </w:rPr>
            <w:t>5</w:t>
          </w:r>
          <w:r>
            <w:rPr>
              <w:rFonts w:cs="宋体" w:ascii="宋体" w:hAnsi="宋体"/>
              <w:sz w:val="24"/>
            </w:rPr>
            <w:t xml:space="preserve"> </w:t>
          </w:r>
          <w:r>
            <w:rPr>
              <w:rFonts w:ascii="宋体" w:hAnsi="宋体" w:cs="宋体"/>
              <w:sz w:val="24"/>
            </w:rPr>
            <w:t>库存管理模块实现</w:t>
          </w:r>
          <w:r>
            <w:rPr>
              <w:rFonts w:cs="宋体" w:ascii="宋体" w:hAnsi="宋体"/>
              <w:sz w:val="24"/>
            </w:rPr>
            <w:tab/>
          </w:r>
          <w:r>
            <w:rPr>
              <w:rFonts w:cs="宋体"/>
              <w:sz w:val="24"/>
            </w:rPr>
            <w:t>44</w:t>
          </w:r>
        </w:p>
        <w:p>
          <w:pPr>
            <w:pStyle w:val="Normal"/>
            <w:tabs>
              <w:tab w:val="clear" w:pos="420"/>
              <w:tab w:val="right" w:pos="9026" w:leader="dot"/>
            </w:tabs>
            <w:ind w:left="360" w:right="0"/>
            <w:rPr>
              <w:rFonts w:ascii="宋体" w:hAnsi="宋体" w:cs="宋体"/>
              <w:sz w:val="24"/>
            </w:rPr>
          </w:pPr>
          <w:r>
            <w:rPr>
              <w:rFonts w:cs="宋体"/>
              <w:sz w:val="24"/>
            </w:rPr>
            <w:t>5</w:t>
          </w:r>
          <w:r>
            <w:rPr>
              <w:rFonts w:cs="宋体" w:ascii="宋体" w:hAnsi="宋体"/>
              <w:sz w:val="24"/>
            </w:rPr>
            <w:t>.</w:t>
          </w:r>
          <w:r>
            <w:rPr>
              <w:rFonts w:cs="宋体" w:ascii="宋体" w:hAnsi="宋体"/>
              <w:sz w:val="24"/>
              <w:lang w:val="en-US" w:eastAsia="zh-CN"/>
            </w:rPr>
            <w:t>6</w:t>
          </w:r>
          <w:r>
            <w:rPr>
              <w:rFonts w:cs="宋体" w:ascii="宋体" w:hAnsi="宋体"/>
              <w:sz w:val="24"/>
            </w:rPr>
            <w:t xml:space="preserve"> </w:t>
          </w:r>
          <w:r>
            <w:rPr>
              <w:rFonts w:ascii="宋体" w:hAnsi="宋体" w:cs="宋体"/>
              <w:sz w:val="24"/>
            </w:rPr>
            <w:t>数据可视化模块实现</w:t>
          </w:r>
          <w:r>
            <w:rPr>
              <w:rFonts w:cs="宋体" w:ascii="宋体" w:hAnsi="宋体"/>
              <w:sz w:val="24"/>
            </w:rPr>
            <w:tab/>
          </w:r>
          <w:r>
            <w:rPr>
              <w:rFonts w:cs="宋体"/>
              <w:sz w:val="24"/>
            </w:rPr>
            <w:t>46</w:t>
          </w:r>
        </w:p>
        <w:p>
          <w:pPr>
            <w:pStyle w:val="Normal"/>
            <w:tabs>
              <w:tab w:val="clear" w:pos="420"/>
              <w:tab w:val="right" w:pos="9026" w:leader="dot"/>
            </w:tabs>
            <w:ind w:left="360" w:right="0"/>
            <w:rPr>
              <w:rFonts w:eastAsia="宋体" w:cs="宋体"/>
              <w:sz w:val="24"/>
              <w:lang w:val="en-US" w:eastAsia="zh-CN"/>
            </w:rPr>
          </w:pPr>
          <w:r>
            <w:rPr>
              <w:rFonts w:cs="宋体"/>
              <w:sz w:val="24"/>
            </w:rPr>
            <w:t>5</w:t>
          </w:r>
          <w:r>
            <w:rPr>
              <w:rFonts w:cs="宋体" w:ascii="宋体" w:hAnsi="宋体"/>
              <w:sz w:val="24"/>
            </w:rPr>
            <w:t>.</w:t>
          </w:r>
          <w:r>
            <w:rPr>
              <w:rFonts w:cs="宋体" w:ascii="宋体" w:hAnsi="宋体"/>
              <w:sz w:val="24"/>
              <w:lang w:val="en-US" w:eastAsia="zh-CN"/>
            </w:rPr>
            <w:t>7</w:t>
          </w:r>
          <w:r>
            <w:rPr>
              <w:rFonts w:cs="宋体" w:ascii="宋体" w:hAnsi="宋体"/>
              <w:sz w:val="24"/>
            </w:rPr>
            <w:t xml:space="preserve"> </w:t>
          </w:r>
          <w:r>
            <w:rPr>
              <w:rFonts w:cs="宋体"/>
              <w:sz w:val="24"/>
              <w:lang w:val="en-US" w:eastAsia="zh-CN"/>
            </w:rPr>
            <w:t>前端实现</w:t>
          </w:r>
          <w:r>
            <w:rPr>
              <w:rFonts w:cs="宋体" w:ascii="宋体" w:hAnsi="宋体"/>
              <w:sz w:val="24"/>
            </w:rPr>
            <w:tab/>
          </w:r>
          <w:r>
            <w:rPr>
              <w:rFonts w:cs="宋体"/>
              <w:sz w:val="24"/>
            </w:rPr>
            <w:t>49</w:t>
          </w:r>
        </w:p>
        <w:p>
          <w:pPr>
            <w:pStyle w:val="Normal"/>
            <w:tabs>
              <w:tab w:val="clear" w:pos="420"/>
              <w:tab w:val="right" w:pos="9026" w:leader="dot"/>
            </w:tabs>
            <w:rPr>
              <w:rFonts w:cs="宋体"/>
              <w:sz w:val="24"/>
            </w:rPr>
          </w:pPr>
          <w:r>
            <w:rPr>
              <w:rFonts w:cs="宋体" w:ascii="宋体" w:hAnsi="宋体"/>
              <w:sz w:val="24"/>
              <w:lang w:val="en-US" w:eastAsia="zh-CN"/>
            </w:rPr>
            <w:t>6</w:t>
          </w:r>
          <w:r>
            <w:rPr>
              <w:rFonts w:cs="宋体" w:ascii="宋体" w:hAnsi="宋体"/>
              <w:sz w:val="24"/>
            </w:rPr>
            <w:t xml:space="preserve"> </w:t>
          </w:r>
          <w:r>
            <w:rPr>
              <w:rFonts w:ascii="宋体" w:hAnsi="宋体" w:cs="宋体"/>
              <w:sz w:val="24"/>
            </w:rPr>
            <w:t>系统测试</w:t>
          </w:r>
          <w:r>
            <w:rPr>
              <w:rFonts w:cs="宋体" w:ascii="宋体" w:hAnsi="宋体"/>
              <w:sz w:val="24"/>
            </w:rPr>
            <w:tab/>
          </w:r>
          <w:r>
            <w:rPr>
              <w:rFonts w:cs="宋体"/>
              <w:sz w:val="24"/>
            </w:rPr>
            <w:t>52</w:t>
          </w:r>
        </w:p>
        <w:p>
          <w:pPr>
            <w:pStyle w:val="Normal"/>
            <w:tabs>
              <w:tab w:val="clear" w:pos="420"/>
              <w:tab w:val="right" w:pos="9026" w:leader="dot"/>
            </w:tabs>
            <w:ind w:left="360" w:right="0"/>
            <w:rPr>
              <w:rFonts w:ascii="宋体" w:hAnsi="宋体" w:cs="宋体"/>
              <w:sz w:val="24"/>
            </w:rPr>
          </w:pPr>
          <w:r>
            <w:rPr>
              <w:rFonts w:cs="宋体"/>
              <w:sz w:val="24"/>
            </w:rPr>
            <w:t>6</w:t>
          </w: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功能测试</w:t>
          </w:r>
          <w:r>
            <w:rPr>
              <w:rFonts w:cs="宋体" w:ascii="宋体" w:hAnsi="宋体"/>
              <w:sz w:val="24"/>
            </w:rPr>
            <w:tab/>
          </w:r>
          <w:r>
            <w:rPr>
              <w:rFonts w:cs="宋体"/>
              <w:sz w:val="24"/>
            </w:rPr>
            <w:t>52</w:t>
          </w:r>
        </w:p>
        <w:p>
          <w:pPr>
            <w:pStyle w:val="Normal"/>
            <w:tabs>
              <w:tab w:val="clear" w:pos="420"/>
              <w:tab w:val="right" w:pos="9026" w:leader="dot"/>
            </w:tabs>
            <w:ind w:left="360" w:right="0"/>
            <w:rPr>
              <w:rFonts w:ascii="宋体" w:hAnsi="宋体" w:cs="宋体"/>
              <w:sz w:val="24"/>
            </w:rPr>
          </w:pPr>
          <w:r>
            <w:rPr>
              <w:rFonts w:cs="宋体"/>
              <w:sz w:val="24"/>
            </w:rPr>
            <w:t>6</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性能测试</w:t>
          </w:r>
          <w:r>
            <w:rPr>
              <w:rFonts w:cs="宋体" w:ascii="宋体" w:hAnsi="宋体"/>
              <w:sz w:val="24"/>
            </w:rPr>
            <w:tab/>
          </w:r>
          <w:r>
            <w:rPr>
              <w:rFonts w:cs="宋体"/>
              <w:sz w:val="24"/>
            </w:rPr>
            <w:t>53</w:t>
          </w:r>
        </w:p>
        <w:p>
          <w:pPr>
            <w:pStyle w:val="Normal"/>
            <w:tabs>
              <w:tab w:val="clear" w:pos="420"/>
              <w:tab w:val="right" w:pos="9026" w:leader="dot"/>
            </w:tabs>
            <w:ind w:left="360" w:right="0"/>
            <w:rPr>
              <w:rFonts w:ascii="宋体" w:hAnsi="宋体" w:cs="宋体"/>
              <w:sz w:val="24"/>
            </w:rPr>
          </w:pPr>
          <w:r>
            <w:rPr>
              <w:rFonts w:cs="宋体"/>
              <w:sz w:val="24"/>
            </w:rPr>
            <w:t>6</w:t>
          </w:r>
          <w:r>
            <w:rPr>
              <w:rFonts w:cs="宋体" w:ascii="宋体" w:hAnsi="宋体"/>
              <w:sz w:val="24"/>
            </w:rPr>
            <w:t>.</w:t>
          </w:r>
          <w:r>
            <w:rPr>
              <w:rFonts w:cs="宋体"/>
              <w:sz w:val="24"/>
            </w:rPr>
            <w:t>4</w:t>
          </w:r>
          <w:r>
            <w:rPr>
              <w:rFonts w:cs="宋体" w:ascii="宋体" w:hAnsi="宋体"/>
              <w:sz w:val="24"/>
            </w:rPr>
            <w:t xml:space="preserve"> </w:t>
          </w:r>
          <w:r>
            <w:rPr>
              <w:rFonts w:ascii="宋体" w:hAnsi="宋体" w:cs="宋体"/>
              <w:sz w:val="24"/>
            </w:rPr>
            <w:t>安全测试</w:t>
          </w:r>
          <w:r>
            <w:rPr>
              <w:rFonts w:cs="宋体" w:ascii="宋体" w:hAnsi="宋体"/>
              <w:sz w:val="24"/>
            </w:rPr>
            <w:tab/>
          </w:r>
          <w:r>
            <w:rPr>
              <w:rFonts w:cs="宋体"/>
              <w:sz w:val="24"/>
            </w:rPr>
            <w:t>54</w:t>
          </w:r>
        </w:p>
        <w:p>
          <w:pPr>
            <w:pStyle w:val="Normal"/>
            <w:tabs>
              <w:tab w:val="clear" w:pos="420"/>
              <w:tab w:val="right" w:pos="9026" w:leader="dot"/>
            </w:tabs>
            <w:ind w:left="360" w:right="0"/>
            <w:rPr>
              <w:rFonts w:ascii="宋体" w:hAnsi="宋体" w:cs="宋体"/>
              <w:sz w:val="24"/>
            </w:rPr>
          </w:pPr>
          <w:r>
            <w:rPr>
              <w:rFonts w:cs="宋体"/>
              <w:sz w:val="24"/>
            </w:rPr>
            <w:t>6</w:t>
          </w:r>
          <w:r>
            <w:rPr>
              <w:rFonts w:cs="宋体" w:ascii="宋体" w:hAnsi="宋体"/>
              <w:sz w:val="24"/>
            </w:rPr>
            <w:t>.</w:t>
          </w:r>
          <w:r>
            <w:rPr>
              <w:rFonts w:cs="宋体"/>
              <w:sz w:val="24"/>
            </w:rPr>
            <w:t>5</w:t>
          </w:r>
          <w:r>
            <w:rPr>
              <w:rFonts w:cs="宋体" w:ascii="宋体" w:hAnsi="宋体"/>
              <w:sz w:val="24"/>
            </w:rPr>
            <w:t xml:space="preserve"> </w:t>
          </w:r>
          <w:r>
            <w:rPr>
              <w:rFonts w:ascii="宋体" w:hAnsi="宋体" w:cs="宋体"/>
              <w:sz w:val="24"/>
            </w:rPr>
            <w:t>测试结论</w:t>
          </w:r>
          <w:r>
            <w:rPr>
              <w:rFonts w:cs="宋体" w:ascii="宋体" w:hAnsi="宋体"/>
              <w:sz w:val="24"/>
            </w:rPr>
            <w:tab/>
          </w:r>
          <w:r>
            <w:rPr>
              <w:rFonts w:cs="宋体"/>
              <w:sz w:val="24"/>
            </w:rPr>
            <w:t>55</w:t>
          </w:r>
        </w:p>
        <w:p>
          <w:pPr>
            <w:pStyle w:val="Normal"/>
            <w:tabs>
              <w:tab w:val="clear" w:pos="420"/>
              <w:tab w:val="right" w:pos="9026" w:leader="dot"/>
            </w:tabs>
            <w:rPr>
              <w:rFonts w:ascii="宋体" w:hAnsi="宋体" w:cs="宋体"/>
              <w:sz w:val="24"/>
            </w:rPr>
          </w:pPr>
          <w:r>
            <w:rPr>
              <w:rFonts w:cs="宋体" w:ascii="宋体" w:hAnsi="宋体"/>
              <w:sz w:val="24"/>
              <w:lang w:val="en-US" w:eastAsia="zh-CN"/>
            </w:rPr>
            <w:t>7</w:t>
          </w:r>
          <w:r>
            <w:rPr>
              <w:rFonts w:ascii="宋体" w:hAnsi="宋体" w:cs="宋体"/>
              <w:sz w:val="24"/>
              <w:lang w:val="en-US" w:eastAsia="zh-CN"/>
            </w:rPr>
            <w:t>总结与展望</w:t>
          </w:r>
          <w:r>
            <w:rPr>
              <w:rFonts w:cs="宋体" w:ascii="宋体" w:hAnsi="宋体"/>
              <w:sz w:val="24"/>
            </w:rPr>
            <w:tab/>
          </w:r>
          <w:r>
            <w:rPr>
              <w:rFonts w:cs="宋体"/>
              <w:sz w:val="24"/>
            </w:rPr>
            <w:t>56</w:t>
          </w:r>
          <w:r>
            <w:rPr>
              <w:sz w:val="24"/>
              <w:rFonts w:cs="宋体"/>
            </w:rPr>
            <w:fldChar w:fldCharType="end"/>
          </w:r>
        </w:p>
      </w:sdtContent>
    </w:sdt>
    <w:p>
      <w:pPr>
        <w:sectPr>
          <w:headerReference w:type="default" r:id="rId12"/>
          <w:headerReference w:type="first" r:id="rId13"/>
          <w:footerReference w:type="default" r:id="rId14"/>
          <w:footerReference w:type="first" r:id="rId15"/>
          <w:type w:val="nextPage"/>
          <w:pgSz w:w="11906" w:h="16838"/>
          <w:pgMar w:left="1134" w:right="1134" w:gutter="0" w:header="709" w:top="1417" w:footer="709" w:bottom="1417"/>
          <w:pgNumType w:start="6" w:fmt="decimal"/>
          <w:formProt w:val="false"/>
          <w:textDirection w:val="lrTb"/>
          <w:docGrid w:type="default" w:linePitch="312" w:charSpace="0"/>
        </w:sectPr>
        <w:pStyle w:val="Normal"/>
        <w:numPr>
          <w:ilvl w:val="0"/>
          <w:numId w:val="0"/>
        </w:numPr>
        <w:rPr>
          <w:rFonts w:ascii="宋体" w:hAnsi="宋体" w:cs="宋体"/>
          <w:sz w:val="24"/>
        </w:rPr>
      </w:pPr>
      <w:r>
        <w:rPr>
          <w:rFonts w:cs="宋体" w:ascii="宋体" w:hAnsi="宋体"/>
          <w:sz w:val="24"/>
        </w:rPr>
      </w:r>
    </w:p>
    <w:p>
      <w:pPr>
        <w:pStyle w:val="Normal"/>
        <w:jc w:val="center"/>
        <w:rPr>
          <w:rFonts w:ascii="黑体" w:hAnsi="黑体" w:eastAsia="黑体" w:cs="黑体"/>
          <w:b/>
          <w:bCs/>
          <w:sz w:val="40"/>
          <w:szCs w:val="40"/>
        </w:rPr>
      </w:pPr>
      <w:r>
        <w:rPr>
          <w:rFonts w:ascii="黑体" w:hAnsi="黑体" w:cs="黑体" w:eastAsia="黑体"/>
          <w:b/>
          <w:bCs/>
          <w:sz w:val="40"/>
          <w:szCs w:val="40"/>
          <w:lang w:val="en-US" w:eastAsia="zh-CN"/>
        </w:rPr>
        <w:t>基</w:t>
      </w:r>
      <w:r>
        <w:rPr>
          <w:rFonts w:ascii="黑体" w:hAnsi="黑体" w:cs="黑体" w:eastAsia="黑体"/>
          <w:b/>
          <w:bCs/>
          <w:sz w:val="40"/>
          <w:szCs w:val="40"/>
        </w:rPr>
        <w:t>于</w:t>
      </w:r>
      <w:r>
        <w:rPr>
          <w:rFonts w:eastAsia="黑体" w:cs="黑体"/>
          <w:b/>
          <w:bCs/>
          <w:sz w:val="40"/>
          <w:szCs w:val="40"/>
        </w:rPr>
        <w:t>SpringBoot</w:t>
      </w:r>
      <w:r>
        <w:rPr>
          <w:rFonts w:ascii="黑体" w:hAnsi="黑体" w:cs="黑体" w:eastAsia="黑体"/>
          <w:b/>
          <w:bCs/>
          <w:sz w:val="40"/>
          <w:szCs w:val="40"/>
        </w:rPr>
        <w:t>的商品库存管理系统的设计与实现</w:t>
      </w:r>
    </w:p>
    <w:p>
      <w:pPr>
        <w:pStyle w:val="Normal"/>
        <w:spacing w:lineRule="exact" w:line="360"/>
        <w:jc w:val="center"/>
        <w:rPr>
          <w:sz w:val="24"/>
        </w:rPr>
      </w:pPr>
      <w:r>
        <w:rPr>
          <w:sz w:val="24"/>
        </w:rPr>
        <w:t>沈沉默</w:t>
      </w:r>
    </w:p>
    <w:p>
      <w:pPr>
        <w:pStyle w:val="Normal"/>
        <w:spacing w:lineRule="exact" w:line="360"/>
        <w:jc w:val="center"/>
        <w:rPr>
          <w:sz w:val="24"/>
        </w:rPr>
      </w:pPr>
      <w:r>
        <w:rPr>
          <w:sz w:val="24"/>
        </w:rPr>
        <w:t>（安阳师范学院</w:t>
      </w:r>
      <w:r>
        <w:rPr>
          <w:rFonts w:eastAsia="Times New Roman"/>
          <w:sz w:val="24"/>
        </w:rPr>
        <w:t xml:space="preserve">  </w:t>
      </w:r>
      <w:r>
        <w:rPr>
          <w:sz w:val="24"/>
        </w:rPr>
        <w:t>软件学院，河南</w:t>
      </w:r>
      <w:r>
        <w:rPr>
          <w:rFonts w:eastAsia="Times New Roman"/>
          <w:sz w:val="24"/>
        </w:rPr>
        <w:t xml:space="preserve">  </w:t>
      </w:r>
      <w:r>
        <w:rPr>
          <w:sz w:val="24"/>
        </w:rPr>
        <w:t>安阳</w:t>
      </w:r>
      <w:r>
        <w:rPr>
          <w:rFonts w:eastAsia="Times New Roman"/>
          <w:sz w:val="24"/>
        </w:rPr>
        <w:t xml:space="preserve">  </w:t>
      </w:r>
      <w:r>
        <w:rPr>
          <w:sz w:val="24"/>
        </w:rPr>
        <w:t>455000</w:t>
      </w:r>
      <w:r>
        <w:rPr>
          <w:sz w:val="24"/>
        </w:rPr>
        <w:t>）</w:t>
      </w:r>
    </w:p>
    <w:p>
      <w:pPr>
        <w:pStyle w:val="Normal"/>
        <w:spacing w:lineRule="exact" w:line="360"/>
        <w:jc w:val="center"/>
        <w:rPr>
          <w:sz w:val="24"/>
        </w:rPr>
      </w:pPr>
      <w:r>
        <w:rPr>
          <w:sz w:val="24"/>
        </w:rPr>
      </w:r>
    </w:p>
    <w:p>
      <w:pPr>
        <w:pStyle w:val="Normal"/>
        <w:spacing w:lineRule="auto" w:line="250" w:before="0" w:after="60"/>
        <w:rPr>
          <w:rStyle w:val="Style11"/>
          <w:rFonts w:ascii="宋体" w:hAnsi="宋体" w:eastAsia="宋体" w:cs="宋体"/>
          <w:sz w:val="24"/>
          <w:szCs w:val="24"/>
        </w:rPr>
      </w:pPr>
      <w:r>
        <w:rPr>
          <w:rFonts w:ascii="宋体" w:hAnsi="宋体" w:cs="宋体"/>
          <w:sz w:val="24"/>
          <w:szCs w:val="24"/>
        </w:rPr>
        <w:t>摘 要：</w:t>
      </w:r>
      <w:r>
        <w:rPr>
          <w:rStyle w:val="Style11"/>
          <w:rFonts w:ascii="宋体" w:hAnsi="宋体" w:cs="宋体"/>
          <w:sz w:val="24"/>
          <w:szCs w:val="24"/>
        </w:rPr>
        <w:t xml:space="preserve">当下企业传统库存管理模式效率低、数据滞后，难以满足精细化运营需求。本文基于前后端分离架构，开发 </w:t>
      </w:r>
      <w:r>
        <w:rPr>
          <w:rStyle w:val="Style11"/>
          <w:rFonts w:eastAsia="宋体" w:cs="宋体" w:ascii="宋体" w:hAnsi="宋体"/>
          <w:sz w:val="24"/>
          <w:szCs w:val="24"/>
        </w:rPr>
        <w:t xml:space="preserve">Stock-Master </w:t>
      </w:r>
      <w:r>
        <w:rPr>
          <w:rStyle w:val="Style11"/>
          <w:rFonts w:ascii="宋体" w:hAnsi="宋体" w:cs="宋体"/>
          <w:sz w:val="24"/>
          <w:szCs w:val="24"/>
        </w:rPr>
        <w:t xml:space="preserve">智能库存管理系统。后端采用 </w:t>
      </w:r>
      <w:r>
        <w:rPr>
          <w:rStyle w:val="Style11"/>
          <w:rFonts w:eastAsia="宋体" w:cs="宋体" w:ascii="宋体" w:hAnsi="宋体"/>
          <w:sz w:val="24"/>
          <w:szCs w:val="24"/>
        </w:rPr>
        <w:t>Spring Boot</w:t>
      </w:r>
      <w:r>
        <w:rPr>
          <w:rStyle w:val="Style11"/>
          <w:rFonts w:ascii="宋体" w:hAnsi="宋体" w:cs="宋体"/>
          <w:sz w:val="24"/>
          <w:szCs w:val="24"/>
        </w:rPr>
        <w:t>、</w:t>
      </w:r>
      <w:r>
        <w:rPr>
          <w:rStyle w:val="Style11"/>
          <w:rFonts w:eastAsia="宋体" w:cs="宋体" w:ascii="宋体" w:hAnsi="宋体"/>
          <w:sz w:val="24"/>
          <w:szCs w:val="24"/>
        </w:rPr>
        <w:t>Spring Security</w:t>
      </w:r>
      <w:r>
        <w:rPr>
          <w:rStyle w:val="Style11"/>
          <w:rFonts w:ascii="宋体" w:hAnsi="宋体" w:cs="宋体"/>
          <w:sz w:val="24"/>
          <w:szCs w:val="24"/>
        </w:rPr>
        <w:t>、</w:t>
      </w:r>
      <w:r>
        <w:rPr>
          <w:rStyle w:val="Style11"/>
          <w:rFonts w:eastAsia="宋体" w:cs="宋体" w:ascii="宋体" w:hAnsi="宋体"/>
          <w:sz w:val="24"/>
          <w:szCs w:val="24"/>
        </w:rPr>
        <w:t xml:space="preserve">MyBatis-Plus </w:t>
      </w:r>
      <w:r>
        <w:rPr>
          <w:rStyle w:val="Style11"/>
          <w:rFonts w:ascii="宋体" w:hAnsi="宋体" w:cs="宋体"/>
          <w:sz w:val="24"/>
          <w:szCs w:val="24"/>
        </w:rPr>
        <w:t xml:space="preserve">并结合 </w:t>
      </w:r>
      <w:r>
        <w:rPr>
          <w:rStyle w:val="Style11"/>
          <w:rFonts w:eastAsia="宋体" w:cs="宋体" w:ascii="宋体" w:hAnsi="宋体"/>
          <w:sz w:val="24"/>
          <w:szCs w:val="24"/>
        </w:rPr>
        <w:t xml:space="preserve">JWT </w:t>
      </w:r>
      <w:r>
        <w:rPr>
          <w:rStyle w:val="Style11"/>
          <w:rFonts w:ascii="宋体" w:hAnsi="宋体" w:cs="宋体"/>
          <w:sz w:val="24"/>
          <w:szCs w:val="24"/>
        </w:rPr>
        <w:t xml:space="preserve">完成权限与数据处理，前端使用 </w:t>
      </w:r>
      <w:r>
        <w:rPr>
          <w:rStyle w:val="Style11"/>
          <w:rFonts w:eastAsia="宋体" w:cs="宋体" w:ascii="宋体" w:hAnsi="宋体"/>
          <w:sz w:val="24"/>
          <w:szCs w:val="24"/>
        </w:rPr>
        <w:t xml:space="preserve">Vue.js </w:t>
      </w:r>
      <w:r>
        <w:rPr>
          <w:rStyle w:val="Style11"/>
          <w:rFonts w:ascii="宋体" w:hAnsi="宋体" w:cs="宋体"/>
          <w:sz w:val="24"/>
          <w:szCs w:val="24"/>
        </w:rPr>
        <w:t xml:space="preserve">搭配 </w:t>
      </w:r>
      <w:r>
        <w:rPr>
          <w:rStyle w:val="Style11"/>
          <w:rFonts w:eastAsia="宋体" w:cs="宋体" w:ascii="宋体" w:hAnsi="宋体"/>
          <w:sz w:val="24"/>
          <w:szCs w:val="24"/>
        </w:rPr>
        <w:t xml:space="preserve">Element UI </w:t>
      </w:r>
      <w:r>
        <w:rPr>
          <w:rStyle w:val="Style11"/>
          <w:rFonts w:ascii="宋体" w:hAnsi="宋体" w:cs="宋体"/>
          <w:sz w:val="24"/>
          <w:szCs w:val="24"/>
        </w:rPr>
        <w:t xml:space="preserve">开发页面，数据库选用 </w:t>
      </w:r>
      <w:r>
        <w:rPr>
          <w:rStyle w:val="Style11"/>
          <w:rFonts w:eastAsia="宋体" w:cs="宋体" w:ascii="宋体" w:hAnsi="宋体"/>
          <w:sz w:val="24"/>
          <w:szCs w:val="24"/>
        </w:rPr>
        <w:t>MySQL 8.0</w:t>
      </w:r>
      <w:r>
        <w:rPr>
          <w:rStyle w:val="Style11"/>
          <w:rFonts w:ascii="宋体" w:hAnsi="宋体" w:cs="宋体"/>
          <w:sz w:val="24"/>
          <w:szCs w:val="24"/>
        </w:rPr>
        <w:t>。系统实现商品管理、出入库、库存盘点、权限管控等功能，做到库存数据实时管理。该系统优化了传统人工管理弊端，提升企业库存运营效率，具备较好的实用性与扩展性。</w:t>
      </w:r>
    </w:p>
    <w:p>
      <w:pPr>
        <w:pStyle w:val="Normal"/>
        <w:spacing w:lineRule="auto" w:line="250" w:before="0" w:after="60"/>
        <w:rPr>
          <w:rStyle w:val="Style11"/>
          <w:rFonts w:ascii="宋体" w:hAnsi="宋体" w:eastAsia="宋体" w:cs="宋体"/>
          <w:sz w:val="24"/>
          <w:szCs w:val="24"/>
        </w:rPr>
      </w:pPr>
      <w:r>
        <w:rPr/>
      </w:r>
    </w:p>
    <w:p>
      <w:pPr>
        <w:pStyle w:val="Normal"/>
        <w:spacing w:lineRule="auto" w:line="250" w:before="0" w:after="60"/>
        <w:rPr>
          <w:rFonts w:ascii="宋体" w:hAnsi="宋体" w:cs="宋体"/>
          <w:sz w:val="24"/>
        </w:rPr>
      </w:pPr>
      <w:r>
        <w:rPr>
          <w:rFonts w:ascii="宋体" w:hAnsi="宋体" w:cs="宋体"/>
          <w:sz w:val="24"/>
        </w:rPr>
        <w:t>关键词：库存管理系统；</w:t>
      </w:r>
      <w:r>
        <w:rPr>
          <w:rFonts w:cs="宋体"/>
          <w:sz w:val="24"/>
        </w:rPr>
        <w:t>Spring</w:t>
      </w:r>
      <w:r>
        <w:rPr>
          <w:rFonts w:cs="宋体" w:ascii="宋体" w:hAnsi="宋体"/>
          <w:sz w:val="24"/>
        </w:rPr>
        <w:t xml:space="preserve"> </w:t>
      </w:r>
      <w:r>
        <w:rPr>
          <w:rFonts w:cs="宋体"/>
          <w:sz w:val="24"/>
        </w:rPr>
        <w:t>Boot</w:t>
      </w:r>
      <w:r>
        <w:rPr>
          <w:rFonts w:ascii="宋体" w:hAnsi="宋体" w:cs="宋体"/>
          <w:sz w:val="24"/>
        </w:rPr>
        <w:t>；</w:t>
      </w:r>
      <w:r>
        <w:rPr>
          <w:rFonts w:cs="宋体"/>
          <w:sz w:val="24"/>
        </w:rPr>
        <w:t>Vue</w:t>
      </w:r>
      <w:r>
        <w:rPr>
          <w:rFonts w:cs="宋体" w:ascii="宋体" w:hAnsi="宋体"/>
          <w:sz w:val="24"/>
        </w:rPr>
        <w:t>.</w:t>
      </w:r>
      <w:r>
        <w:rPr>
          <w:rFonts w:cs="宋体"/>
          <w:sz w:val="24"/>
        </w:rPr>
        <w:t>js</w:t>
      </w:r>
      <w:r>
        <w:rPr>
          <w:rFonts w:ascii="宋体" w:hAnsi="宋体" w:cs="宋体"/>
          <w:sz w:val="24"/>
        </w:rPr>
        <w:t>；</w:t>
      </w:r>
      <w:r>
        <w:rPr>
          <w:rFonts w:cs="宋体"/>
          <w:sz w:val="24"/>
        </w:rPr>
        <w:t>RBAC</w:t>
      </w:r>
      <w:r>
        <w:rPr>
          <w:rFonts w:cs="宋体" w:ascii="宋体" w:hAnsi="宋体"/>
          <w:sz w:val="24"/>
        </w:rPr>
        <w:t xml:space="preserve"> </w:t>
      </w:r>
      <w:r>
        <w:rPr>
          <w:rFonts w:ascii="宋体" w:hAnsi="宋体" w:cs="宋体"/>
          <w:sz w:val="24"/>
        </w:rPr>
        <w:t>权限模型；前后端分离</w:t>
      </w:r>
    </w:p>
    <w:p>
      <w:pPr>
        <w:pStyle w:val="Normal"/>
        <w:spacing w:lineRule="auto" w:line="250" w:before="0" w:after="60"/>
        <w:rPr>
          <w:rFonts w:ascii="宋体" w:hAnsi="宋体" w:cs="宋体"/>
          <w:sz w:val="24"/>
        </w:rPr>
      </w:pPr>
      <w:r>
        <w:rPr>
          <w:rFonts w:cs="宋体" w:ascii="宋体" w:hAnsi="宋体"/>
          <w:sz w:val="24"/>
        </w:rPr>
      </w:r>
    </w:p>
    <w:p>
      <w:pPr>
        <w:pStyle w:val="Heading1"/>
        <w:spacing w:lineRule="auto" w:line="250"/>
        <w:ind w:hanging="0" w:left="0"/>
        <w:rPr>
          <w:rFonts w:ascii="宋体" w:hAnsi="宋体" w:eastAsia="宋体" w:cs="宋体"/>
        </w:rPr>
      </w:pPr>
      <w:r>
        <w:rPr>
          <w:rFonts w:eastAsia="宋体" w:cs="宋体" w:ascii="宋体" w:hAnsi="宋体"/>
          <w:lang w:val="en-US" w:eastAsia="zh-CN"/>
        </w:rPr>
        <w:t>1</w:t>
      </w:r>
      <w:r>
        <w:rPr>
          <w:rFonts w:eastAsia="宋体" w:cs="宋体" w:ascii="宋体" w:hAnsi="宋体"/>
        </w:rPr>
        <w:t xml:space="preserve"> </w:t>
      </w:r>
      <w:r>
        <w:rPr>
          <w:rFonts w:ascii="宋体" w:hAnsi="宋体" w:cs="宋体" w:eastAsia="宋体"/>
        </w:rPr>
        <w:t>绪论</w:t>
      </w:r>
    </w:p>
    <w:p>
      <w:pPr>
        <w:pStyle w:val="Heading2"/>
        <w:spacing w:lineRule="auto" w:line="250"/>
        <w:ind w:hanging="0" w:left="0"/>
        <w:rPr>
          <w:rFonts w:ascii="宋体" w:hAnsi="宋体" w:eastAsia="宋体" w:cs="宋体"/>
        </w:rPr>
      </w:pPr>
      <w:r>
        <w:rPr>
          <w:rFonts w:eastAsia="宋体" w:cs="宋体" w:ascii="Times New Roman" w:hAnsi="Times New Roman"/>
          <w:bCs/>
        </w:rPr>
        <w:t>1</w:t>
      </w:r>
      <w:r>
        <w:rPr>
          <w:rFonts w:eastAsia="宋体" w:cs="宋体" w:ascii="宋体" w:hAnsi="宋体"/>
          <w:bCs/>
        </w:rPr>
        <w:t>.</w:t>
      </w:r>
      <w:r>
        <w:rPr>
          <w:rFonts w:eastAsia="宋体" w:cs="宋体" w:ascii="Times New Roman" w:hAnsi="Times New Roman"/>
          <w:bCs/>
        </w:rPr>
        <w:t>1</w:t>
      </w:r>
      <w:r>
        <w:rPr>
          <w:rFonts w:eastAsia="宋体" w:cs="宋体" w:ascii="宋体" w:hAnsi="宋体"/>
          <w:bCs/>
        </w:rPr>
        <w:t xml:space="preserve"> </w:t>
      </w:r>
      <w:r>
        <w:rPr>
          <w:rFonts w:ascii="宋体" w:hAnsi="宋体" w:cs="宋体" w:eastAsia="宋体"/>
          <w:bCs/>
        </w:rPr>
        <w:t>研究背景与意义</w:t>
      </w:r>
    </w:p>
    <w:p>
      <w:pPr>
        <w:pStyle w:val="Normal"/>
        <w:spacing w:lineRule="auto" w:line="250" w:before="0" w:after="60"/>
        <w:ind w:firstLine="420" w:right="0"/>
        <w:rPr>
          <w:rFonts w:ascii="宋体" w:hAnsi="宋体" w:cs="宋体"/>
          <w:sz w:val="24"/>
        </w:rPr>
      </w:pPr>
      <w:r>
        <w:rPr>
          <w:rFonts w:ascii="宋体" w:hAnsi="宋体" w:cs="宋体"/>
          <w:sz w:val="24"/>
        </w:rPr>
        <w:t>库存管理是现代企业经营管理中不可或缺的核心组成部分。无论制造业、零售业还是电子商务行业，库存管理都直接影响着企业的资金周转率、客户满意度以及市场竞争力。在市场竞争日益激烈的今天，高效精准的库存管理不仅是企业降低运营成本的重要手段，更是提升企业核心竞争力的关键因素。根据相关统计数据表明，库存成本通常</w:t>
      </w:r>
      <w:r>
        <w:rPr>
          <w:rFonts w:ascii="宋体" w:hAnsi="宋体" w:cs="宋体"/>
          <w:sz w:val="24"/>
          <w:lang w:val="en-US" w:eastAsia="zh-CN"/>
        </w:rPr>
        <w:t xml:space="preserve"> </w:t>
      </w:r>
      <w:r>
        <w:rPr>
          <w:rFonts w:ascii="宋体" w:hAnsi="宋体" w:cs="宋体"/>
          <w:sz w:val="24"/>
        </w:rPr>
        <w:t xml:space="preserve">占企业总运营成本的 </w:t>
      </w:r>
      <w:r>
        <w:rPr>
          <w:rFonts w:cs="宋体"/>
          <w:sz w:val="24"/>
        </w:rPr>
        <w:t>20</w:t>
      </w:r>
      <w:r>
        <w:rPr>
          <w:rFonts w:cs="宋体" w:ascii="宋体" w:hAnsi="宋体"/>
          <w:sz w:val="24"/>
        </w:rPr>
        <w:t xml:space="preserve">% </w:t>
      </w:r>
      <w:r>
        <w:rPr>
          <w:rFonts w:ascii="宋体" w:hAnsi="宋体" w:cs="宋体"/>
          <w:sz w:val="24"/>
        </w:rPr>
        <w:t xml:space="preserve">至 </w:t>
      </w:r>
      <w:r>
        <w:rPr>
          <w:rFonts w:cs="宋体"/>
          <w:sz w:val="24"/>
        </w:rPr>
        <w:t>30</w:t>
      </w:r>
      <w:r>
        <w:rPr>
          <w:rFonts w:cs="宋体" w:ascii="宋体" w:hAnsi="宋体"/>
          <w:sz w:val="24"/>
        </w:rPr>
        <w:t>%</w:t>
      </w:r>
      <w:r>
        <w:rPr>
          <w:rFonts w:ascii="宋体" w:hAnsi="宋体" w:cs="宋体"/>
          <w:sz w:val="24"/>
        </w:rPr>
        <w:t>，因此如何通过信息化手段优化库存管理流程、降低库存持有成本、提高库存周转效率，已成为企业管理者面临的重要课题。</w:t>
      </w:r>
    </w:p>
    <w:p>
      <w:pPr>
        <w:pStyle w:val="Normal"/>
        <w:spacing w:lineRule="auto" w:line="250" w:before="0" w:after="60"/>
        <w:ind w:firstLine="420" w:right="0"/>
        <w:rPr>
          <w:rFonts w:ascii="宋体" w:hAnsi="宋体" w:cs="宋体"/>
          <w:sz w:val="24"/>
        </w:rPr>
      </w:pPr>
      <w:r>
        <w:rPr>
          <w:rFonts w:ascii="宋体" w:hAnsi="宋体" w:cs="宋体"/>
          <w:sz w:val="24"/>
        </w:rPr>
        <w:t>传统的库存管理方式主要依赖人工记账和纸质单据进行管理。仓库管理人员需要手动记录商品的入库信息、出库信息和库存变动情况，并通过定期的手工盘点来核对实际库存数据。这种管理方式存在诸多问题和不足：首先，人工操作容易出现数据录入错误和遗漏，导致库存数据不准确，影响企业的采购决策和销售计划；其次，纸质单据的传递速度慢、查询效率低，无法满足企业对库存信息的实时性需求；再者，传统的库存管理方式缺乏有效的权限控制机制，存在数据安全隐患；最后，手工管理方式难以对库存数据进行深入的分析和挖掘，无法为企业管理层提供科学的数据支撑和决策依据。</w:t>
      </w:r>
    </w:p>
    <w:p>
      <w:pPr>
        <w:pStyle w:val="Normal"/>
        <w:spacing w:lineRule="auto" w:line="250" w:before="0" w:after="60"/>
        <w:ind w:firstLine="420" w:right="0"/>
        <w:rPr>
          <w:rFonts w:ascii="宋体" w:hAnsi="宋体" w:cs="宋体"/>
          <w:sz w:val="24"/>
        </w:rPr>
      </w:pPr>
      <w:r>
        <w:rPr>
          <w:rFonts w:ascii="宋体" w:hAnsi="宋体" w:cs="宋体"/>
          <w:sz w:val="24"/>
        </w:rPr>
        <w:t>随着信息技术的快速发展和互联网技术的普及应用，企业信息化管理已经成为企业现代化建设的必然趋势。采用信息技术手段构建库存管理系统，可以有效解决传统管理方式中存在的各种问题。通过信息系统可以实现库存数据的实时更新和共享，确保各业务部门能够及时获取准确的库存信息；通过自动化的业务流程可以减少人工操作错误，提高工作效率；通过权限管理和数据加密可以保障企业数据的安全性；通过数据分析和可视化可以为企业管理层提供全面的库存运营洞察。因此，研究并开发一套功能完善、安全可靠的企业级智能库存管理系统具有重要的理论意义和实践价值。</w:t>
      </w:r>
    </w:p>
    <w:p>
      <w:pPr>
        <w:pStyle w:val="Normal"/>
        <w:spacing w:lineRule="auto" w:line="250" w:before="0" w:after="60"/>
        <w:ind w:firstLine="420" w:right="0"/>
        <w:rPr>
          <w:rFonts w:ascii="宋体" w:hAnsi="宋体" w:cs="宋体"/>
          <w:sz w:val="24"/>
        </w:rPr>
      </w:pPr>
      <w:r>
        <w:rPr>
          <w:rFonts w:ascii="宋体" w:hAnsi="宋体" w:cs="宋体"/>
          <w:sz w:val="24"/>
        </w:rPr>
        <w:t xml:space="preserve">本课题的研究意义主要体现在以下几个方面：第一，通过构建企业级智能库存管理系统，可以帮助企业实现库存管理的标准化和规范化，减少人为因素导致的管理混乱；第二，系统引入的 </w:t>
      </w:r>
      <w:r>
        <w:rPr>
          <w:rFonts w:cs="宋体"/>
          <w:sz w:val="24"/>
        </w:rPr>
        <w:t>SPU</w:t>
      </w:r>
      <w:r>
        <w:rPr>
          <w:rFonts w:cs="宋体" w:ascii="宋体" w:hAnsi="宋体"/>
          <w:sz w:val="24"/>
        </w:rPr>
        <w:t>/</w:t>
      </w:r>
      <w:r>
        <w:rPr>
          <w:rFonts w:cs="宋体"/>
          <w:sz w:val="24"/>
        </w:rPr>
        <w:t>SKU</w:t>
      </w:r>
      <w:r>
        <w:rPr>
          <w:rFonts w:cs="宋体" w:ascii="宋体" w:hAnsi="宋体"/>
          <w:sz w:val="24"/>
        </w:rPr>
        <w:t xml:space="preserve"> </w:t>
      </w:r>
      <w:r>
        <w:rPr>
          <w:rFonts w:ascii="宋体" w:hAnsi="宋体" w:cs="宋体"/>
          <w:sz w:val="24"/>
        </w:rPr>
        <w:t xml:space="preserve">商品模型和库存冻结机制等创新设计，可以有效解决企业在商品管理和库存控制方面的痛点问题；第三，基于 </w:t>
      </w:r>
      <w:r>
        <w:rPr>
          <w:rFonts w:cs="宋体"/>
          <w:sz w:val="24"/>
        </w:rPr>
        <w:t>RBAC</w:t>
      </w:r>
      <w:r>
        <w:rPr>
          <w:rFonts w:cs="宋体" w:ascii="宋体" w:hAnsi="宋体"/>
          <w:sz w:val="24"/>
        </w:rPr>
        <w:t xml:space="preserve"> </w:t>
      </w:r>
      <w:r>
        <w:rPr>
          <w:rFonts w:ascii="宋体" w:hAnsi="宋体" w:cs="宋体"/>
          <w:sz w:val="24"/>
        </w:rPr>
        <w:t>权限模型的安全设计，为不同岗位的员工提供了精细化的权限控制，保障了企业数据的安全性；第四，数据可视化模块的建设，为企业决策者提供了直观的数据分析工具，有助于实现数据驱动的科学管理决策。</w:t>
      </w:r>
    </w:p>
    <w:p>
      <w:pPr>
        <w:pStyle w:val="Heading2"/>
        <w:spacing w:lineRule="auto" w:line="250"/>
        <w:ind w:hanging="0" w:left="0"/>
        <w:rPr>
          <w:rFonts w:ascii="宋体" w:hAnsi="宋体" w:eastAsia="宋体" w:cs="宋体"/>
        </w:rPr>
      </w:pPr>
      <w:r>
        <w:rPr>
          <w:rFonts w:eastAsia="宋体" w:cs="宋体" w:ascii="Times New Roman" w:hAnsi="Times New Roman"/>
          <w:bCs/>
        </w:rPr>
        <w:t>1</w:t>
      </w:r>
      <w:r>
        <w:rPr>
          <w:rFonts w:eastAsia="宋体" w:cs="宋体" w:ascii="宋体" w:hAnsi="宋体"/>
          <w:bCs/>
        </w:rPr>
        <w:t>.</w:t>
      </w:r>
      <w:r>
        <w:rPr>
          <w:rFonts w:eastAsia="宋体" w:cs="宋体" w:ascii="Times New Roman" w:hAnsi="Times New Roman"/>
          <w:bCs/>
        </w:rPr>
        <w:t>2</w:t>
      </w:r>
      <w:r>
        <w:rPr>
          <w:rFonts w:eastAsia="宋体" w:cs="宋体" w:ascii="宋体" w:hAnsi="宋体"/>
          <w:bCs/>
        </w:rPr>
        <w:t xml:space="preserve"> </w:t>
      </w:r>
      <w:r>
        <w:rPr>
          <w:rFonts w:ascii="宋体" w:hAnsi="宋体" w:cs="宋体" w:eastAsia="宋体"/>
          <w:bCs/>
        </w:rPr>
        <w:t>国内外研究现状</w:t>
      </w:r>
    </w:p>
    <w:p>
      <w:pPr>
        <w:pStyle w:val="Normal"/>
        <w:spacing w:lineRule="auto" w:line="250" w:before="0" w:after="60"/>
        <w:ind w:firstLine="420" w:right="0"/>
        <w:rPr>
          <w:rFonts w:ascii="宋体" w:hAnsi="宋体" w:cs="宋体"/>
          <w:sz w:val="24"/>
        </w:rPr>
      </w:pPr>
      <w:r>
        <w:rPr>
          <w:rFonts w:ascii="宋体" w:hAnsi="宋体" w:cs="宋体"/>
          <w:sz w:val="24"/>
        </w:rPr>
        <w:t>在国外研究方面，库存管理系统的理论和实践发展相对成熟。早期的库存管理研究主要集中在经济订货批量（</w:t>
      </w:r>
      <w:r>
        <w:rPr>
          <w:rFonts w:cs="宋体"/>
          <w:sz w:val="24"/>
        </w:rPr>
        <w:t>EOQ</w:t>
      </w:r>
      <w:r>
        <w:rPr>
          <w:rFonts w:ascii="宋体" w:hAnsi="宋体" w:cs="宋体"/>
          <w:sz w:val="24"/>
        </w:rPr>
        <w:t>）模型和物料需求计划（</w:t>
      </w:r>
      <w:r>
        <w:rPr>
          <w:rFonts w:cs="宋体"/>
          <w:sz w:val="24"/>
        </w:rPr>
        <w:t>MRP</w:t>
      </w:r>
      <w:r>
        <w:rPr>
          <w:rFonts w:ascii="宋体" w:hAnsi="宋体" w:cs="宋体"/>
          <w:sz w:val="24"/>
        </w:rPr>
        <w:t>）理论等经典模型的研究上。随着计算机技术的普及应用，企业资源计划（</w:t>
      </w:r>
      <w:r>
        <w:rPr>
          <w:rFonts w:cs="宋体"/>
          <w:sz w:val="24"/>
        </w:rPr>
        <w:t>ERP</w:t>
      </w:r>
      <w:r>
        <w:rPr>
          <w:rFonts w:ascii="宋体" w:hAnsi="宋体" w:cs="宋体"/>
          <w:sz w:val="24"/>
        </w:rPr>
        <w:t>）系统逐渐成为企业库存管理的主流解决方案。</w:t>
      </w:r>
      <w:r>
        <w:rPr>
          <w:rFonts w:cs="宋体"/>
          <w:sz w:val="24"/>
        </w:rPr>
        <w:t>SAP</w:t>
      </w:r>
      <w:r>
        <w:rPr>
          <w:rFonts w:ascii="宋体" w:hAnsi="宋体" w:cs="宋体"/>
          <w:sz w:val="24"/>
        </w:rPr>
        <w:t>、</w:t>
      </w:r>
      <w:r>
        <w:rPr>
          <w:rFonts w:cs="宋体"/>
          <w:sz w:val="24"/>
        </w:rPr>
        <w:t>Oracle</w:t>
      </w:r>
      <w:r>
        <w:rPr>
          <w:rFonts w:cs="宋体" w:ascii="宋体" w:hAnsi="宋体"/>
          <w:sz w:val="24"/>
        </w:rPr>
        <w:t xml:space="preserve"> </w:t>
      </w:r>
      <w:r>
        <w:rPr>
          <w:rFonts w:ascii="宋体" w:hAnsi="宋体" w:cs="宋体"/>
          <w:sz w:val="24"/>
        </w:rPr>
        <w:t xml:space="preserve">等国际知名软件厂商推出的 </w:t>
      </w:r>
      <w:r>
        <w:rPr>
          <w:rFonts w:cs="宋体"/>
          <w:sz w:val="24"/>
        </w:rPr>
        <w:t>ERP</w:t>
      </w:r>
      <w:r>
        <w:rPr>
          <w:rFonts w:cs="宋体" w:ascii="宋体" w:hAnsi="宋体"/>
          <w:sz w:val="24"/>
        </w:rPr>
        <w:t xml:space="preserve"> </w:t>
      </w:r>
      <w:r>
        <w:rPr>
          <w:rFonts w:ascii="宋体" w:hAnsi="宋体" w:cs="宋体"/>
          <w:sz w:val="24"/>
        </w:rPr>
        <w:t xml:space="preserve">系统在全球范围内得到了广泛的应用，这些系统涵盖了库存管理、采购管理、销售管理等多个业务模块，能够为企业提供全面的信息化管理解决方案。然而，这些国际 </w:t>
      </w:r>
      <w:r>
        <w:rPr>
          <w:rFonts w:cs="宋体"/>
          <w:sz w:val="24"/>
        </w:rPr>
        <w:t>ERP</w:t>
      </w:r>
      <w:r>
        <w:rPr>
          <w:rFonts w:cs="宋体" w:ascii="宋体" w:hAnsi="宋体"/>
          <w:sz w:val="24"/>
        </w:rPr>
        <w:t xml:space="preserve"> </w:t>
      </w:r>
      <w:r>
        <w:rPr>
          <w:rFonts w:ascii="宋体" w:hAnsi="宋体" w:cs="宋体"/>
          <w:sz w:val="24"/>
        </w:rPr>
        <w:t>系统存在部署成本高、定制化难度大、维护复杂等问题，对于中小型企业来说实施门槛较高。</w:t>
      </w:r>
    </w:p>
    <w:p>
      <w:pPr>
        <w:pStyle w:val="Normal"/>
        <w:spacing w:lineRule="auto" w:line="250" w:before="0" w:after="60"/>
        <w:ind w:firstLine="420" w:right="0"/>
        <w:rPr>
          <w:rFonts w:ascii="宋体" w:hAnsi="宋体" w:cs="宋体"/>
          <w:sz w:val="24"/>
        </w:rPr>
      </w:pPr>
      <w:r>
        <w:rPr>
          <w:rFonts w:ascii="宋体" w:hAnsi="宋体" w:cs="宋体"/>
          <w:sz w:val="24"/>
        </w:rPr>
        <w:t xml:space="preserve">近年来，随着云计算和 </w:t>
      </w:r>
      <w:r>
        <w:rPr>
          <w:rFonts w:cs="宋体"/>
          <w:sz w:val="24"/>
        </w:rPr>
        <w:t>SaaS</w:t>
      </w:r>
      <w:r>
        <w:rPr>
          <w:rFonts w:ascii="宋体" w:hAnsi="宋体" w:cs="宋体"/>
          <w:sz w:val="24"/>
        </w:rPr>
        <w:t>（</w:t>
      </w:r>
      <w:r>
        <w:rPr>
          <w:rFonts w:cs="宋体"/>
          <w:sz w:val="24"/>
        </w:rPr>
        <w:t>Software</w:t>
      </w:r>
      <w:r>
        <w:rPr>
          <w:rFonts w:cs="宋体" w:ascii="宋体" w:hAnsi="宋体"/>
          <w:sz w:val="24"/>
        </w:rPr>
        <w:t xml:space="preserve"> </w:t>
      </w:r>
      <w:r>
        <w:rPr>
          <w:rFonts w:cs="宋体"/>
          <w:sz w:val="24"/>
        </w:rPr>
        <w:t>as</w:t>
      </w:r>
      <w:r>
        <w:rPr>
          <w:rFonts w:cs="宋体" w:ascii="宋体" w:hAnsi="宋体"/>
          <w:sz w:val="24"/>
        </w:rPr>
        <w:t xml:space="preserve"> </w:t>
      </w:r>
      <w:r>
        <w:rPr>
          <w:rFonts w:cs="宋体"/>
          <w:sz w:val="24"/>
        </w:rPr>
        <w:t>a</w:t>
      </w:r>
      <w:r>
        <w:rPr>
          <w:rFonts w:cs="宋体" w:ascii="宋体" w:hAnsi="宋体"/>
          <w:sz w:val="24"/>
        </w:rPr>
        <w:t xml:space="preserve"> </w:t>
      </w:r>
      <w:r>
        <w:rPr>
          <w:rFonts w:cs="宋体"/>
          <w:sz w:val="24"/>
        </w:rPr>
        <w:t>Service</w:t>
      </w:r>
      <w:r>
        <w:rPr>
          <w:rFonts w:ascii="宋体" w:hAnsi="宋体" w:cs="宋体"/>
          <w:sz w:val="24"/>
        </w:rPr>
        <w:t xml:space="preserve">）模式的兴起，国外涌现了一批新型的库存管理 </w:t>
      </w:r>
      <w:r>
        <w:rPr>
          <w:rFonts w:cs="宋体"/>
          <w:sz w:val="24"/>
        </w:rPr>
        <w:t>SaaS</w:t>
      </w:r>
      <w:r>
        <w:rPr>
          <w:rFonts w:cs="宋体" w:ascii="宋体" w:hAnsi="宋体"/>
          <w:sz w:val="24"/>
        </w:rPr>
        <w:t xml:space="preserve"> </w:t>
      </w:r>
      <w:r>
        <w:rPr>
          <w:rFonts w:ascii="宋体" w:hAnsi="宋体" w:cs="宋体"/>
          <w:sz w:val="24"/>
        </w:rPr>
        <w:t xml:space="preserve">平台，如 </w:t>
      </w:r>
      <w:r>
        <w:rPr>
          <w:rFonts w:cs="宋体"/>
          <w:sz w:val="24"/>
        </w:rPr>
        <w:t>TradeGecko</w:t>
      </w:r>
      <w:r>
        <w:rPr>
          <w:rFonts w:ascii="宋体" w:hAnsi="宋体" w:cs="宋体"/>
          <w:sz w:val="24"/>
        </w:rPr>
        <w:t>、</w:t>
      </w:r>
      <w:r>
        <w:rPr>
          <w:rFonts w:cs="宋体"/>
          <w:sz w:val="24"/>
        </w:rPr>
        <w:t>Fishbowl</w:t>
      </w:r>
      <w:r>
        <w:rPr>
          <w:rFonts w:cs="宋体" w:ascii="宋体" w:hAnsi="宋体"/>
          <w:sz w:val="24"/>
        </w:rPr>
        <w:t xml:space="preserve"> </w:t>
      </w:r>
      <w:r>
        <w:rPr>
          <w:rFonts w:cs="宋体"/>
          <w:sz w:val="24"/>
        </w:rPr>
        <w:t>Inventory</w:t>
      </w:r>
      <w:r>
        <w:rPr>
          <w:rFonts w:ascii="宋体" w:hAnsi="宋体" w:cs="宋体"/>
          <w:sz w:val="24"/>
        </w:rPr>
        <w:t>、</w:t>
      </w:r>
      <w:r>
        <w:rPr>
          <w:rFonts w:cs="宋体"/>
          <w:sz w:val="24"/>
        </w:rPr>
        <w:t>inFlow</w:t>
      </w:r>
      <w:r>
        <w:rPr>
          <w:rFonts w:cs="宋体" w:ascii="宋体" w:hAnsi="宋体"/>
          <w:sz w:val="24"/>
        </w:rPr>
        <w:t xml:space="preserve"> </w:t>
      </w:r>
      <w:r>
        <w:rPr>
          <w:rFonts w:cs="宋体"/>
          <w:sz w:val="24"/>
        </w:rPr>
        <w:t>Inventory</w:t>
      </w:r>
      <w:r>
        <w:rPr>
          <w:rFonts w:cs="宋体" w:ascii="宋体" w:hAnsi="宋体"/>
          <w:sz w:val="24"/>
        </w:rPr>
        <w:t xml:space="preserve"> </w:t>
      </w:r>
      <w:r>
        <w:rPr>
          <w:rFonts w:ascii="宋体" w:hAnsi="宋体" w:cs="宋体"/>
          <w:sz w:val="24"/>
        </w:rPr>
        <w:t>等。这些平台以订阅制的模式提供服务，降低了企业的信息化建设成本，同时在用户体验和易用性方面进行了大量的优化。然而，这些平台在数据安全性和定制化能力方面仍然存在一定的局限性，尤其是对于涉及敏感数据的大型企业来说，将核心业务数据存储在第三方云平台上存在一定的安全顾虑。</w:t>
      </w:r>
    </w:p>
    <w:p>
      <w:pPr>
        <w:pStyle w:val="Normal"/>
        <w:spacing w:lineRule="auto" w:line="250" w:before="0" w:after="60"/>
        <w:ind w:firstLine="420" w:right="0"/>
        <w:rPr>
          <w:rFonts w:ascii="宋体" w:hAnsi="宋体" w:cs="宋体"/>
          <w:sz w:val="24"/>
        </w:rPr>
      </w:pPr>
      <w:r>
        <w:rPr>
          <w:rFonts w:ascii="宋体" w:hAnsi="宋体" w:cs="宋体"/>
          <w:sz w:val="24"/>
        </w:rPr>
        <w:t xml:space="preserve">在国内研究方面，随着中国经济的快速发展和企业信息化建设的不断推进，国内库存管理系统市场也呈现出蓬勃发展的态势。用友、金蝶等国内软件厂商推出了针对中国企业管理特点的 </w:t>
      </w:r>
      <w:r>
        <w:rPr>
          <w:rFonts w:cs="宋体"/>
          <w:sz w:val="24"/>
        </w:rPr>
        <w:t>ERP</w:t>
      </w:r>
      <w:r>
        <w:rPr>
          <w:rFonts w:cs="宋体" w:ascii="宋体" w:hAnsi="宋体"/>
          <w:sz w:val="24"/>
        </w:rPr>
        <w:t xml:space="preserve"> </w:t>
      </w:r>
      <w:r>
        <w:rPr>
          <w:rFonts w:ascii="宋体" w:hAnsi="宋体" w:cs="宋体"/>
          <w:sz w:val="24"/>
        </w:rPr>
        <w:t xml:space="preserve">系统，在功能适配性和本地化服务方面具有明显的优势。同时，随着开源技术的成熟和普及，越来越多的技术团队开始基于 </w:t>
      </w:r>
      <w:r>
        <w:rPr>
          <w:rFonts w:cs="宋体"/>
          <w:sz w:val="24"/>
        </w:rPr>
        <w:t>Spring</w:t>
      </w:r>
      <w:r>
        <w:rPr>
          <w:rFonts w:cs="宋体" w:ascii="宋体" w:hAnsi="宋体"/>
          <w:sz w:val="24"/>
        </w:rPr>
        <w:t xml:space="preserve"> </w:t>
      </w:r>
      <w:r>
        <w:rPr>
          <w:rFonts w:cs="宋体"/>
          <w:sz w:val="24"/>
        </w:rPr>
        <w:t>Boot</w:t>
      </w:r>
      <w:r>
        <w:rPr>
          <w:rFonts w:ascii="宋体" w:hAnsi="宋体" w:cs="宋体"/>
          <w:sz w:val="24"/>
        </w:rPr>
        <w:t>、</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等开源框架自主开发库存管理系统。这些系统在灵活性和定制化方面具有天然的优势，能够更好地满足企业的个性化需求。但在安全性、性能优化和系统架构方面，很多自主开发的系统仍存在不足之处。</w:t>
      </w:r>
    </w:p>
    <w:p>
      <w:pPr>
        <w:pStyle w:val="Normal"/>
        <w:spacing w:lineRule="auto" w:line="250" w:before="0" w:after="60"/>
        <w:ind w:firstLine="420" w:right="0"/>
        <w:rPr>
          <w:rFonts w:ascii="宋体" w:hAnsi="宋体" w:cs="宋体"/>
          <w:sz w:val="24"/>
        </w:rPr>
      </w:pPr>
      <w:r>
        <w:rPr>
          <w:rFonts w:ascii="宋体" w:hAnsi="宋体" w:cs="宋体"/>
          <w:sz w:val="24"/>
        </w:rPr>
        <w:t xml:space="preserve">综合分析国内外研究现状可以看出，目前库存管理系统的发展呈现出以下几个趋势：一是系统架构从单体架构向微服务架构演进，以提升系统的可扩展性和可维护性；二是技术栈从前端模板渲染向后端 </w:t>
      </w:r>
      <w:r>
        <w:rPr>
          <w:rFonts w:cs="宋体"/>
          <w:sz w:val="24"/>
        </w:rPr>
        <w:t>API</w:t>
      </w:r>
      <w:r>
        <w:rPr>
          <w:rFonts w:cs="宋体" w:ascii="宋体" w:hAnsi="宋体"/>
          <w:sz w:val="24"/>
        </w:rPr>
        <w:t xml:space="preserve"> </w:t>
      </w:r>
      <w:r>
        <w:rPr>
          <w:rFonts w:ascii="宋体" w:hAnsi="宋体" w:cs="宋体"/>
          <w:sz w:val="24"/>
        </w:rPr>
        <w:t xml:space="preserve">分离的前后端分离架构转变，以提升用户体验和开发效率；三是安全机制从传统的 </w:t>
      </w:r>
      <w:r>
        <w:rPr>
          <w:rFonts w:cs="宋体"/>
          <w:sz w:val="24"/>
        </w:rPr>
        <w:t>Session</w:t>
      </w:r>
      <w:r>
        <w:rPr>
          <w:rFonts w:cs="宋体" w:ascii="宋体" w:hAnsi="宋体"/>
          <w:sz w:val="24"/>
        </w:rPr>
        <w:t xml:space="preserve"> </w:t>
      </w:r>
      <w:r>
        <w:rPr>
          <w:rFonts w:ascii="宋体" w:hAnsi="宋体" w:cs="宋体"/>
          <w:sz w:val="24"/>
        </w:rPr>
        <w:t xml:space="preserve">认证向无状态的 </w:t>
      </w:r>
      <w:r>
        <w:rPr>
          <w:rFonts w:cs="宋体"/>
          <w:sz w:val="24"/>
        </w:rPr>
        <w:t>JWT</w:t>
      </w:r>
      <w:r>
        <w:rPr>
          <w:rFonts w:cs="宋体" w:ascii="宋体" w:hAnsi="宋体"/>
          <w:sz w:val="24"/>
        </w:rPr>
        <w:t xml:space="preserve"> </w:t>
      </w:r>
      <w:r>
        <w:rPr>
          <w:rFonts w:ascii="宋体" w:hAnsi="宋体" w:cs="宋体"/>
          <w:sz w:val="24"/>
        </w:rPr>
        <w:t>令牌认证过渡，以更好地支持分布式部署和移动端接入；四是数据分析从简单的报表展示向智能化的数据可视化和预测分析发展，以帮助企业管理者做出更加科学的决策。</w:t>
      </w:r>
    </w:p>
    <w:p>
      <w:pPr>
        <w:pStyle w:val="Heading2"/>
        <w:spacing w:lineRule="auto" w:line="250"/>
        <w:ind w:hanging="0" w:left="0"/>
        <w:rPr>
          <w:rFonts w:ascii="宋体" w:hAnsi="宋体" w:eastAsia="宋体" w:cs="宋体"/>
        </w:rPr>
      </w:pPr>
      <w:r>
        <w:rPr>
          <w:rFonts w:eastAsia="宋体" w:cs="宋体" w:ascii="Times New Roman" w:hAnsi="Times New Roman"/>
          <w:bCs/>
        </w:rPr>
        <w:t>1</w:t>
      </w:r>
      <w:r>
        <w:rPr>
          <w:rFonts w:eastAsia="宋体" w:cs="宋体" w:ascii="宋体" w:hAnsi="宋体"/>
          <w:bCs/>
        </w:rPr>
        <w:t>.</w:t>
      </w:r>
      <w:r>
        <w:rPr>
          <w:rFonts w:eastAsia="宋体" w:cs="宋体" w:ascii="Times New Roman" w:hAnsi="Times New Roman"/>
          <w:bCs/>
        </w:rPr>
        <w:t>3</w:t>
      </w:r>
      <w:r>
        <w:rPr>
          <w:rFonts w:eastAsia="宋体" w:cs="宋体" w:ascii="宋体" w:hAnsi="宋体"/>
          <w:bCs/>
        </w:rPr>
        <w:t xml:space="preserve"> </w:t>
      </w:r>
      <w:r>
        <w:rPr>
          <w:rFonts w:ascii="宋体" w:hAnsi="宋体" w:cs="宋体" w:eastAsia="宋体"/>
          <w:bCs/>
        </w:rPr>
        <w:t>研究内容与目标</w:t>
      </w:r>
    </w:p>
    <w:p>
      <w:pPr>
        <w:pStyle w:val="Normal"/>
        <w:spacing w:lineRule="auto" w:line="250" w:before="0" w:after="60"/>
        <w:ind w:firstLine="420" w:right="0"/>
        <w:rPr>
          <w:rFonts w:ascii="宋体" w:hAnsi="宋体" w:cs="宋体"/>
          <w:sz w:val="24"/>
        </w:rPr>
      </w:pPr>
      <w:r>
        <w:rPr>
          <w:rFonts w:ascii="宋体" w:hAnsi="宋体" w:cs="宋体"/>
          <w:sz w:val="24"/>
        </w:rPr>
        <w:t>本课题的研究内容是设计并实现一套企业级智能库存管理系统（</w:t>
      </w:r>
      <w:r>
        <w:rPr>
          <w:rFonts w:cs="宋体"/>
          <w:sz w:val="24"/>
        </w:rPr>
        <w:t>Stock</w:t>
      </w:r>
      <w:r>
        <w:rPr>
          <w:rFonts w:cs="宋体" w:ascii="宋体" w:hAnsi="宋体"/>
          <w:sz w:val="24"/>
        </w:rPr>
        <w:t>-</w:t>
      </w:r>
      <w:r>
        <w:rPr>
          <w:rFonts w:cs="宋体"/>
          <w:sz w:val="24"/>
        </w:rPr>
        <w:t>Master</w:t>
      </w:r>
      <w:r>
        <w:rPr>
          <w:rFonts w:cs="宋体" w:ascii="宋体" w:hAnsi="宋体"/>
          <w:sz w:val="24"/>
        </w:rPr>
        <w:t xml:space="preserve"> </w:t>
      </w:r>
      <w:r>
        <w:rPr>
          <w:rFonts w:cs="宋体"/>
          <w:sz w:val="24"/>
        </w:rPr>
        <w:t>V2</w:t>
      </w:r>
      <w:r>
        <w:rPr>
          <w:rFonts w:cs="宋体" w:ascii="宋体" w:hAnsi="宋体"/>
          <w:sz w:val="24"/>
        </w:rPr>
        <w:t>.</w:t>
      </w:r>
      <w:r>
        <w:rPr>
          <w:rFonts w:cs="宋体"/>
          <w:sz w:val="24"/>
        </w:rPr>
        <w:t>0</w:t>
      </w:r>
      <w:r>
        <w:rPr>
          <w:rFonts w:cs="宋体" w:ascii="宋体" w:hAnsi="宋体"/>
          <w:sz w:val="24"/>
        </w:rPr>
        <w:t>.</w:t>
      </w:r>
      <w:r>
        <w:rPr>
          <w:rFonts w:cs="宋体"/>
          <w:sz w:val="24"/>
        </w:rPr>
        <w:t>0</w:t>
      </w:r>
      <w:r>
        <w:rPr>
          <w:rFonts w:ascii="宋体" w:hAnsi="宋体" w:cs="宋体"/>
          <w:sz w:val="24"/>
        </w:rPr>
        <w:t xml:space="preserve">），系统采用前后端分离的 </w:t>
      </w:r>
      <w:r>
        <w:rPr>
          <w:rFonts w:cs="宋体"/>
          <w:sz w:val="24"/>
        </w:rPr>
        <w:t>B</w:t>
      </w:r>
      <w:r>
        <w:rPr>
          <w:rFonts w:cs="宋体" w:ascii="宋体" w:hAnsi="宋体"/>
          <w:sz w:val="24"/>
        </w:rPr>
        <w:t>/</w:t>
      </w:r>
      <w:r>
        <w:rPr>
          <w:rFonts w:cs="宋体"/>
          <w:sz w:val="24"/>
        </w:rPr>
        <w:t>S</w:t>
      </w:r>
      <w:r>
        <w:rPr>
          <w:rFonts w:cs="宋体" w:ascii="宋体" w:hAnsi="宋体"/>
          <w:sz w:val="24"/>
        </w:rPr>
        <w:t xml:space="preserve"> </w:t>
      </w:r>
      <w:r>
        <w:rPr>
          <w:rFonts w:ascii="宋体" w:hAnsi="宋体" w:cs="宋体"/>
          <w:sz w:val="24"/>
        </w:rPr>
        <w:t xml:space="preserve">架构，后端基于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框架开发，前端基于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框架构建。系统的研究内容主要包括以下几个方面：</w:t>
      </w:r>
    </w:p>
    <w:p>
      <w:pPr>
        <w:pStyle w:val="Normal"/>
        <w:spacing w:lineRule="auto" w:line="250" w:before="0" w:after="60"/>
        <w:ind w:firstLine="420" w:right="0"/>
        <w:rPr>
          <w:rFonts w:ascii="宋体" w:hAnsi="宋体" w:cs="宋体"/>
          <w:sz w:val="24"/>
        </w:rPr>
      </w:pPr>
      <w:r>
        <w:rPr>
          <w:rFonts w:ascii="宋体" w:hAnsi="宋体" w:cs="宋体"/>
          <w:sz w:val="24"/>
        </w:rPr>
        <w:t>第一，系统需求分析与总体设计。通过深入调研企业库存管理的业务流程和功能需求，明确系统需要实现的各项功能模块，包括系统管理、基础档案管理、采购管理、销售管理、库存管理和数据可视化等六大核心模块。在总体设计层面，确定系统的技术架构方案、数据库设计方案和安全设计方案。</w:t>
      </w:r>
    </w:p>
    <w:p>
      <w:pPr>
        <w:pStyle w:val="Normal"/>
        <w:spacing w:lineRule="auto" w:line="250" w:before="0" w:after="60"/>
        <w:ind w:firstLine="420" w:right="0"/>
        <w:rPr>
          <w:rFonts w:ascii="宋体" w:hAnsi="宋体" w:cs="宋体"/>
          <w:sz w:val="24"/>
        </w:rPr>
      </w:pPr>
      <w:r>
        <w:rPr>
          <w:rFonts w:ascii="宋体" w:hAnsi="宋体" w:cs="宋体"/>
          <w:sz w:val="24"/>
        </w:rPr>
        <w:t xml:space="preserve">第二，后端系统的设计与实现。基于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框架搭建系统后端服务，集成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 xml:space="preserve">安全框架实现基于 </w:t>
      </w:r>
      <w:r>
        <w:rPr>
          <w:rFonts w:cs="宋体"/>
          <w:sz w:val="24"/>
        </w:rPr>
        <w:t>RBAC</w:t>
      </w:r>
      <w:r>
        <w:rPr>
          <w:rFonts w:cs="宋体" w:ascii="宋体" w:hAnsi="宋体"/>
          <w:sz w:val="24"/>
        </w:rPr>
        <w:t xml:space="preserve"> </w:t>
      </w:r>
      <w:r>
        <w:rPr>
          <w:rFonts w:ascii="宋体" w:hAnsi="宋体" w:cs="宋体"/>
          <w:sz w:val="24"/>
        </w:rPr>
        <w:t xml:space="preserve">模型的权限认证和授权机制，采用 </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 xml:space="preserve">框架实现数据持久化操作，利用 </w:t>
      </w:r>
      <w:r>
        <w:rPr>
          <w:rFonts w:cs="宋体"/>
          <w:sz w:val="24"/>
        </w:rPr>
        <w:t>JWT</w:t>
      </w:r>
      <w:r>
        <w:rPr>
          <w:rFonts w:cs="宋体" w:ascii="宋体" w:hAnsi="宋体"/>
          <w:sz w:val="24"/>
        </w:rPr>
        <w:t xml:space="preserve"> </w:t>
      </w:r>
      <w:r>
        <w:rPr>
          <w:rFonts w:ascii="宋体" w:hAnsi="宋体" w:cs="宋体"/>
          <w:sz w:val="24"/>
        </w:rPr>
        <w:t>令牌机制实现无状态的用户认证。在业务逻辑层面，实现采购订单管理、销售订单管理、库存变动管理等核心业务功能，并引入库存冻结机制解决销售超卖问题。</w:t>
      </w:r>
    </w:p>
    <w:p>
      <w:pPr>
        <w:pStyle w:val="Normal"/>
        <w:spacing w:lineRule="auto" w:line="250" w:before="0" w:after="60"/>
        <w:ind w:firstLine="420" w:right="0"/>
        <w:rPr>
          <w:rFonts w:ascii="宋体" w:hAnsi="宋体" w:cs="宋体"/>
          <w:sz w:val="24"/>
        </w:rPr>
      </w:pPr>
      <w:r>
        <w:rPr>
          <w:rFonts w:ascii="宋体" w:hAnsi="宋体" w:cs="宋体"/>
          <w:sz w:val="24"/>
        </w:rPr>
        <w:t xml:space="preserve">第三，前端系统的设计与实现。基于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框架和 </w:t>
      </w:r>
      <w:r>
        <w:rPr>
          <w:rFonts w:cs="宋体"/>
          <w:sz w:val="24"/>
        </w:rPr>
        <w:t>Element</w:t>
      </w:r>
      <w:r>
        <w:rPr>
          <w:rFonts w:cs="宋体" w:ascii="宋体" w:hAnsi="宋体"/>
          <w:sz w:val="24"/>
        </w:rPr>
        <w:t xml:space="preserve"> </w:t>
      </w:r>
      <w:r>
        <w:rPr>
          <w:rFonts w:cs="宋体"/>
          <w:sz w:val="24"/>
        </w:rPr>
        <w:t>UI</w:t>
      </w:r>
      <w:r>
        <w:rPr>
          <w:rFonts w:cs="宋体" w:ascii="宋体" w:hAnsi="宋体"/>
          <w:sz w:val="24"/>
        </w:rPr>
        <w:t xml:space="preserve"> </w:t>
      </w:r>
      <w:r>
        <w:rPr>
          <w:rFonts w:ascii="宋体" w:hAnsi="宋体" w:cs="宋体"/>
          <w:sz w:val="24"/>
        </w:rPr>
        <w:t xml:space="preserve">组件库构建系统的前端交互界面，实现用户登录认证、权限路由控制、表单数据校验等功能。通过 </w:t>
      </w:r>
      <w:r>
        <w:rPr>
          <w:rFonts w:cs="宋体"/>
          <w:sz w:val="24"/>
        </w:rPr>
        <w:t>Vuex</w:t>
      </w:r>
      <w:r>
        <w:rPr>
          <w:rFonts w:cs="宋体" w:ascii="宋体" w:hAnsi="宋体"/>
          <w:sz w:val="24"/>
        </w:rPr>
        <w:t xml:space="preserve"> </w:t>
      </w:r>
      <w:r>
        <w:rPr>
          <w:rFonts w:ascii="宋体" w:hAnsi="宋体" w:cs="宋体"/>
          <w:sz w:val="24"/>
        </w:rPr>
        <w:t xml:space="preserve">实现全局状态管理，利用 </w:t>
      </w:r>
      <w:r>
        <w:rPr>
          <w:rFonts w:cs="宋体"/>
          <w:sz w:val="24"/>
        </w:rPr>
        <w:t>Axios</w:t>
      </w:r>
      <w:r>
        <w:rPr>
          <w:rFonts w:cs="宋体" w:ascii="宋体" w:hAnsi="宋体"/>
          <w:sz w:val="24"/>
        </w:rPr>
        <w:t xml:space="preserve"> </w:t>
      </w:r>
      <w:r>
        <w:rPr>
          <w:rFonts w:ascii="宋体" w:hAnsi="宋体" w:cs="宋体"/>
          <w:sz w:val="24"/>
        </w:rPr>
        <w:t xml:space="preserve">实现与后端 </w:t>
      </w:r>
      <w:r>
        <w:rPr>
          <w:rFonts w:cs="宋体"/>
          <w:sz w:val="24"/>
        </w:rPr>
        <w:t>API</w:t>
      </w:r>
      <w:r>
        <w:rPr>
          <w:rFonts w:cs="宋体" w:ascii="宋体" w:hAnsi="宋体"/>
          <w:sz w:val="24"/>
        </w:rPr>
        <w:t xml:space="preserve"> </w:t>
      </w:r>
      <w:r>
        <w:rPr>
          <w:rFonts w:ascii="宋体" w:hAnsi="宋体" w:cs="宋体"/>
          <w:sz w:val="24"/>
        </w:rPr>
        <w:t>的数据交互，确保前后端数据的一致性和实时性。</w:t>
      </w:r>
    </w:p>
    <w:p>
      <w:pPr>
        <w:pStyle w:val="Normal"/>
        <w:spacing w:lineRule="auto" w:line="250" w:before="0" w:after="60"/>
        <w:ind w:firstLine="420" w:right="0"/>
        <w:rPr>
          <w:rFonts w:ascii="宋体" w:hAnsi="宋体" w:cs="宋体"/>
          <w:sz w:val="24"/>
        </w:rPr>
      </w:pPr>
      <w:r>
        <w:rPr>
          <w:rFonts w:ascii="宋体" w:hAnsi="宋体" w:cs="宋体"/>
          <w:sz w:val="24"/>
        </w:rPr>
        <w:t xml:space="preserve">第四，系统测试与性能优化。通过对系统进行功能测试、性能测试和安全测试，验证系统各项功能的正确性和稳定性。同时，通过引入 </w:t>
      </w:r>
      <w:r>
        <w:rPr>
          <w:rFonts w:cs="宋体"/>
          <w:sz w:val="24"/>
        </w:rPr>
        <w:t>Caffeine</w:t>
      </w:r>
      <w:r>
        <w:rPr>
          <w:rFonts w:cs="宋体" w:ascii="宋体" w:hAnsi="宋体"/>
          <w:sz w:val="24"/>
        </w:rPr>
        <w:t xml:space="preserve"> </w:t>
      </w:r>
      <w:r>
        <w:rPr>
          <w:rFonts w:ascii="宋体" w:hAnsi="宋体" w:cs="宋体"/>
          <w:sz w:val="24"/>
        </w:rPr>
        <w:t>本地缓存机制对系统进行性能优化，提升系统的响应速度和并发处理能力。</w:t>
      </w:r>
    </w:p>
    <w:p>
      <w:pPr>
        <w:pStyle w:val="Heading1"/>
        <w:spacing w:lineRule="auto" w:line="250"/>
        <w:ind w:hanging="0" w:left="0"/>
        <w:rPr>
          <w:rFonts w:ascii="宋体" w:hAnsi="宋体" w:eastAsia="宋体" w:cs="宋体"/>
        </w:rPr>
      </w:pPr>
      <w:r>
        <w:rPr>
          <w:rFonts w:eastAsia="宋体" w:cs="宋体" w:ascii="宋体" w:hAnsi="宋体"/>
          <w:lang w:val="en-US" w:eastAsia="zh-CN"/>
        </w:rPr>
        <w:t>2</w:t>
      </w:r>
      <w:r>
        <w:rPr>
          <w:rFonts w:eastAsia="宋体" w:cs="宋体" w:ascii="宋体" w:hAnsi="宋体"/>
        </w:rPr>
        <w:t xml:space="preserve"> </w:t>
      </w:r>
      <w:r>
        <w:rPr>
          <w:rFonts w:ascii="宋体" w:hAnsi="宋体" w:cs="宋体" w:eastAsia="宋体"/>
        </w:rPr>
        <w:t>相关技术介绍</w:t>
      </w:r>
    </w:p>
    <w:p>
      <w:pPr>
        <w:pStyle w:val="Heading2"/>
        <w:spacing w:lineRule="auto" w:line="250"/>
        <w:ind w:hanging="0" w:left="0"/>
        <w:rPr>
          <w:rFonts w:ascii="宋体" w:hAnsi="宋体" w:eastAsia="宋体" w:cs="宋体"/>
        </w:rPr>
      </w:pPr>
      <w:r>
        <w:rPr>
          <w:rFonts w:eastAsia="宋体" w:cs="宋体" w:ascii="Times New Roman" w:hAnsi="Times New Roman"/>
          <w:bCs/>
        </w:rPr>
        <w:t>2</w:t>
      </w:r>
      <w:r>
        <w:rPr>
          <w:rFonts w:eastAsia="宋体" w:cs="宋体" w:ascii="宋体" w:hAnsi="宋体"/>
          <w:bCs/>
        </w:rPr>
        <w:t>.</w:t>
      </w:r>
      <w:r>
        <w:rPr>
          <w:rFonts w:eastAsia="宋体" w:cs="宋体" w:ascii="Times New Roman" w:hAnsi="Times New Roman"/>
          <w:bCs/>
        </w:rPr>
        <w:t>1</w:t>
      </w:r>
      <w:r>
        <w:rPr>
          <w:rFonts w:eastAsia="宋体" w:cs="宋体" w:ascii="宋体" w:hAnsi="宋体"/>
          <w:bCs/>
        </w:rPr>
        <w:t xml:space="preserve"> </w:t>
      </w:r>
      <w:r>
        <w:rPr>
          <w:rFonts w:ascii="宋体" w:hAnsi="宋体" w:cs="宋体" w:eastAsia="宋体"/>
          <w:bCs/>
        </w:rPr>
        <w:t>后端技术栈</w:t>
      </w:r>
    </w:p>
    <w:p>
      <w:pPr>
        <w:pStyle w:val="Heading3"/>
        <w:spacing w:lineRule="auto" w:line="250"/>
        <w:ind w:hanging="0" w:left="0"/>
        <w:rPr>
          <w:rFonts w:cs="宋体"/>
          <w:b w:val="false"/>
          <w:bCs w:val="false"/>
          <w:sz w:val="24"/>
          <w:szCs w:val="24"/>
        </w:rPr>
      </w:pPr>
      <w:r>
        <w:rPr>
          <w:rFonts w:cs="Times New Roman" w:ascii="Times New Roman" w:hAnsi="Times New Roman"/>
          <w:b w:val="false"/>
          <w:bCs w:val="false"/>
        </w:rPr>
        <w:t>2.1.1</w:t>
      </w:r>
      <w:r>
        <w:rPr>
          <w:rFonts w:cs="宋体"/>
          <w:b w:val="false"/>
          <w:bCs w:val="false"/>
        </w:rPr>
        <w:t xml:space="preserve"> </w:t>
      </w:r>
      <w:r>
        <w:rPr>
          <w:rFonts w:cs="宋体" w:ascii="Times New Roman" w:hAnsi="Times New Roman"/>
          <w:b w:val="false"/>
          <w:bCs w:val="false"/>
        </w:rPr>
        <w:t>Spring</w:t>
      </w:r>
      <w:r>
        <w:rPr>
          <w:rFonts w:cs="宋体"/>
          <w:b w:val="false"/>
          <w:bCs w:val="false"/>
        </w:rPr>
        <w:t xml:space="preserve"> </w:t>
      </w:r>
      <w:r>
        <w:rPr>
          <w:rFonts w:cs="宋体" w:ascii="Times New Roman" w:hAnsi="Times New Roman"/>
          <w:b w:val="false"/>
          <w:bCs w:val="false"/>
        </w:rPr>
        <w:t>Boot</w:t>
      </w:r>
      <w:r>
        <w:rPr>
          <w:rFonts w:cs="宋体"/>
          <w:b w:val="false"/>
          <w:bCs w:val="false"/>
        </w:rPr>
        <w:t xml:space="preserve"> </w:t>
      </w:r>
      <w:r>
        <w:rPr>
          <w:rFonts w:cs="宋体"/>
          <w:b w:val="false"/>
          <w:bCs w:val="false"/>
          <w:sz w:val="24"/>
          <w:szCs w:val="24"/>
        </w:rPr>
        <w:t>框架</w:t>
      </w:r>
    </w:p>
    <w:p>
      <w:pPr>
        <w:pStyle w:val="Normal"/>
        <w:spacing w:lineRule="auto" w:line="250" w:before="0" w:after="60"/>
        <w:ind w:firstLine="420" w:right="0"/>
        <w:rPr>
          <w:rFonts w:ascii="宋体" w:hAnsi="宋体" w:cs="宋体"/>
          <w:sz w:val="24"/>
        </w:rPr>
      </w:pP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是由 </w:t>
      </w:r>
      <w:r>
        <w:rPr>
          <w:rFonts w:cs="宋体"/>
          <w:sz w:val="24"/>
        </w:rPr>
        <w:t>Pivotal</w:t>
      </w:r>
      <w:r>
        <w:rPr>
          <w:rFonts w:cs="宋体" w:ascii="宋体" w:hAnsi="宋体"/>
          <w:sz w:val="24"/>
        </w:rPr>
        <w:t xml:space="preserve"> </w:t>
      </w:r>
      <w:r>
        <w:rPr>
          <w:rFonts w:ascii="宋体" w:hAnsi="宋体" w:cs="宋体"/>
          <w:sz w:val="24"/>
        </w:rPr>
        <w:t xml:space="preserve">团队开发的基于 </w:t>
      </w:r>
      <w:r>
        <w:rPr>
          <w:rFonts w:cs="宋体"/>
          <w:sz w:val="24"/>
        </w:rPr>
        <w:t>Spring</w:t>
      </w:r>
      <w:r>
        <w:rPr>
          <w:rFonts w:cs="宋体" w:ascii="宋体" w:hAnsi="宋体"/>
          <w:sz w:val="24"/>
        </w:rPr>
        <w:t xml:space="preserve"> </w:t>
      </w:r>
      <w:r>
        <w:rPr>
          <w:rFonts w:ascii="宋体" w:hAnsi="宋体" w:cs="宋体"/>
          <w:sz w:val="24"/>
        </w:rPr>
        <w:t>框架的快速开发工具，其核心理念是</w:t>
      </w:r>
      <w:r>
        <w:rPr>
          <w:rFonts w:cs="宋体" w:ascii="宋体" w:hAnsi="宋体"/>
          <w:sz w:val="24"/>
        </w:rPr>
        <w:t>"</w:t>
      </w:r>
      <w:r>
        <w:rPr>
          <w:rFonts w:ascii="宋体" w:hAnsi="宋体" w:cs="宋体"/>
          <w:sz w:val="24"/>
        </w:rPr>
        <w:t>约定优于配置</w:t>
      </w:r>
      <w:r>
        <w:rPr>
          <w:rFonts w:cs="宋体" w:ascii="宋体" w:hAnsi="宋体"/>
          <w:sz w:val="24"/>
        </w:rPr>
        <w:t>"</w:t>
      </w:r>
      <w:r>
        <w:rPr>
          <w:rFonts w:ascii="宋体" w:hAnsi="宋体" w:cs="宋体"/>
          <w:sz w:val="24"/>
        </w:rPr>
        <w:t>（</w:t>
      </w:r>
      <w:r>
        <w:rPr>
          <w:rFonts w:cs="宋体"/>
          <w:sz w:val="24"/>
        </w:rPr>
        <w:t>Convention</w:t>
      </w:r>
      <w:r>
        <w:rPr>
          <w:rFonts w:cs="宋体" w:ascii="宋体" w:hAnsi="宋体"/>
          <w:sz w:val="24"/>
        </w:rPr>
        <w:t xml:space="preserve"> </w:t>
      </w:r>
      <w:r>
        <w:rPr>
          <w:rFonts w:cs="宋体"/>
          <w:sz w:val="24"/>
        </w:rPr>
        <w:t>over</w:t>
      </w:r>
      <w:r>
        <w:rPr>
          <w:rFonts w:cs="宋体" w:ascii="宋体" w:hAnsi="宋体"/>
          <w:sz w:val="24"/>
        </w:rPr>
        <w:t xml:space="preserve"> </w:t>
      </w:r>
      <w:r>
        <w:rPr>
          <w:rFonts w:cs="宋体"/>
          <w:sz w:val="24"/>
        </w:rPr>
        <w:t>Configuration</w:t>
      </w:r>
      <w:r>
        <w:rPr>
          <w:rFonts w:ascii="宋体" w:hAnsi="宋体" w:cs="宋体"/>
          <w:sz w:val="24"/>
        </w:rPr>
        <w:t>）。</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通过提供自动配置（</w:t>
      </w:r>
      <w:r>
        <w:rPr>
          <w:rFonts w:cs="宋体"/>
          <w:sz w:val="24"/>
        </w:rPr>
        <w:t>Auto</w:t>
      </w:r>
      <w:r>
        <w:rPr>
          <w:rFonts w:cs="宋体" w:ascii="宋体" w:hAnsi="宋体"/>
          <w:sz w:val="24"/>
        </w:rPr>
        <w:t>-</w:t>
      </w:r>
      <w:r>
        <w:rPr>
          <w:rFonts w:cs="宋体"/>
          <w:sz w:val="24"/>
        </w:rPr>
        <w:t>Configuration</w:t>
      </w:r>
      <w:r>
        <w:rPr>
          <w:rFonts w:ascii="宋体" w:hAnsi="宋体" w:cs="宋体"/>
          <w:sz w:val="24"/>
        </w:rPr>
        <w:t xml:space="preserve">）功能，大幅简化了 </w:t>
      </w:r>
      <w:r>
        <w:rPr>
          <w:rFonts w:cs="宋体"/>
          <w:sz w:val="24"/>
        </w:rPr>
        <w:t>Spring</w:t>
      </w:r>
      <w:r>
        <w:rPr>
          <w:rFonts w:cs="宋体" w:ascii="宋体" w:hAnsi="宋体"/>
          <w:sz w:val="24"/>
        </w:rPr>
        <w:t xml:space="preserve"> </w:t>
      </w:r>
      <w:r>
        <w:rPr>
          <w:rFonts w:ascii="宋体" w:hAnsi="宋体" w:cs="宋体"/>
          <w:sz w:val="24"/>
        </w:rPr>
        <w:t xml:space="preserve">应用的初始搭建和开发过程。开发者无需编写大量的 </w:t>
      </w:r>
      <w:r>
        <w:rPr>
          <w:rFonts w:cs="宋体"/>
          <w:sz w:val="24"/>
        </w:rPr>
        <w:t>XML</w:t>
      </w:r>
      <w:r>
        <w:rPr>
          <w:rFonts w:cs="宋体" w:ascii="宋体" w:hAnsi="宋体"/>
          <w:sz w:val="24"/>
        </w:rPr>
        <w:t xml:space="preserve"> </w:t>
      </w:r>
      <w:r>
        <w:rPr>
          <w:rFonts w:ascii="宋体" w:hAnsi="宋体" w:cs="宋体"/>
          <w:sz w:val="24"/>
        </w:rPr>
        <w:t xml:space="preserve">配置文件，只需通过少量的注解和配置属性即可快速构建一个功能完备的 </w:t>
      </w:r>
      <w:r>
        <w:rPr>
          <w:rFonts w:cs="宋体"/>
          <w:sz w:val="24"/>
        </w:rPr>
        <w:t>Web</w:t>
      </w:r>
      <w:r>
        <w:rPr>
          <w:rFonts w:cs="宋体" w:ascii="宋体" w:hAnsi="宋体"/>
          <w:sz w:val="24"/>
        </w:rPr>
        <w:t xml:space="preserve"> </w:t>
      </w:r>
      <w:r>
        <w:rPr>
          <w:rFonts w:ascii="宋体" w:hAnsi="宋体" w:cs="宋体"/>
          <w:sz w:val="24"/>
        </w:rPr>
        <w:t>应用。</w:t>
      </w:r>
    </w:p>
    <w:p>
      <w:pPr>
        <w:pStyle w:val="Normal"/>
        <w:spacing w:lineRule="auto" w:line="250" w:before="0" w:after="60"/>
        <w:ind w:firstLine="420" w:right="0"/>
        <w:rPr>
          <w:rFonts w:ascii="宋体" w:hAnsi="宋体" w:cs="宋体"/>
          <w:sz w:val="24"/>
        </w:rPr>
      </w:pP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具有以下核心特性：第一，自动配置机制。</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能够根据项目中引入的依赖自动配置相应的组件，例如引入 </w:t>
      </w:r>
      <w:r>
        <w:rPr>
          <w:rFonts w:cs="宋体"/>
          <w:sz w:val="24"/>
        </w:rPr>
        <w:t>spring</w:t>
      </w:r>
      <w:r>
        <w:rPr>
          <w:rFonts w:cs="宋体" w:ascii="宋体" w:hAnsi="宋体"/>
          <w:sz w:val="24"/>
        </w:rPr>
        <w:t>-</w:t>
      </w:r>
      <w:r>
        <w:rPr>
          <w:rFonts w:cs="宋体"/>
          <w:sz w:val="24"/>
        </w:rPr>
        <w:t>boot</w:t>
      </w:r>
      <w:r>
        <w:rPr>
          <w:rFonts w:cs="宋体" w:ascii="宋体" w:hAnsi="宋体"/>
          <w:sz w:val="24"/>
        </w:rPr>
        <w:t>-</w:t>
      </w:r>
      <w:r>
        <w:rPr>
          <w:rFonts w:cs="宋体"/>
          <w:sz w:val="24"/>
        </w:rPr>
        <w:t>starter</w:t>
      </w:r>
      <w:r>
        <w:rPr>
          <w:rFonts w:cs="宋体" w:ascii="宋体" w:hAnsi="宋体"/>
          <w:sz w:val="24"/>
        </w:rPr>
        <w:t>-</w:t>
      </w:r>
      <w:r>
        <w:rPr>
          <w:rFonts w:cs="宋体"/>
          <w:sz w:val="24"/>
        </w:rPr>
        <w:t>web</w:t>
      </w:r>
      <w:r>
        <w:rPr>
          <w:rFonts w:cs="宋体" w:ascii="宋体" w:hAnsi="宋体"/>
          <w:sz w:val="24"/>
        </w:rPr>
        <w:t xml:space="preserve"> </w:t>
      </w:r>
      <w:r>
        <w:rPr>
          <w:rFonts w:ascii="宋体" w:hAnsi="宋体" w:cs="宋体"/>
          <w:sz w:val="24"/>
        </w:rPr>
        <w:t xml:space="preserve">依赖后会自动配置内嵌的 </w:t>
      </w:r>
      <w:r>
        <w:rPr>
          <w:rFonts w:cs="宋体"/>
          <w:sz w:val="24"/>
        </w:rPr>
        <w:t>Tomcat</w:t>
      </w:r>
      <w:r>
        <w:rPr>
          <w:rFonts w:cs="宋体" w:ascii="宋体" w:hAnsi="宋体"/>
          <w:sz w:val="24"/>
        </w:rPr>
        <w:t xml:space="preserve"> </w:t>
      </w:r>
      <w:r>
        <w:rPr>
          <w:rFonts w:ascii="宋体" w:hAnsi="宋体" w:cs="宋体"/>
          <w:sz w:val="24"/>
        </w:rPr>
        <w:t xml:space="preserve">服务器和 </w:t>
      </w:r>
      <w:r>
        <w:rPr>
          <w:rFonts w:cs="宋体"/>
          <w:sz w:val="24"/>
        </w:rPr>
        <w:t>Spring</w:t>
      </w:r>
      <w:r>
        <w:rPr>
          <w:rFonts w:cs="宋体" w:ascii="宋体" w:hAnsi="宋体"/>
          <w:sz w:val="24"/>
        </w:rPr>
        <w:t xml:space="preserve"> </w:t>
      </w:r>
      <w:r>
        <w:rPr>
          <w:rFonts w:cs="宋体"/>
          <w:sz w:val="24"/>
        </w:rPr>
        <w:t>MVC</w:t>
      </w:r>
      <w:r>
        <w:rPr>
          <w:rFonts w:cs="宋体" w:ascii="宋体" w:hAnsi="宋体"/>
          <w:sz w:val="24"/>
        </w:rPr>
        <w:t xml:space="preserve"> </w:t>
      </w:r>
      <w:r>
        <w:rPr>
          <w:rFonts w:ascii="宋体" w:hAnsi="宋体" w:cs="宋体"/>
          <w:sz w:val="24"/>
        </w:rPr>
        <w:t>框架。第二，起步依赖（</w:t>
      </w:r>
      <w:r>
        <w:rPr>
          <w:rFonts w:cs="宋体"/>
          <w:sz w:val="24"/>
        </w:rPr>
        <w:t>Starter</w:t>
      </w:r>
      <w:r>
        <w:rPr>
          <w:rFonts w:cs="宋体" w:ascii="宋体" w:hAnsi="宋体"/>
          <w:sz w:val="24"/>
        </w:rPr>
        <w:t xml:space="preserve"> </w:t>
      </w:r>
      <w:r>
        <w:rPr>
          <w:rFonts w:cs="宋体"/>
          <w:sz w:val="24"/>
        </w:rPr>
        <w:t>Dependencies</w:t>
      </w:r>
      <w:r>
        <w:rPr>
          <w:rFonts w:ascii="宋体" w:hAnsi="宋体" w:cs="宋体"/>
          <w:sz w:val="24"/>
        </w:rPr>
        <w:t>）。</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提供了一系列预定义的起步依赖，每个起步依赖包含了完成特定功能所需的所有库，避免了手动管理依赖版本和解决依赖冲突的烦恼。第三，内嵌 </w:t>
      </w:r>
      <w:r>
        <w:rPr>
          <w:rFonts w:cs="宋体"/>
          <w:sz w:val="24"/>
        </w:rPr>
        <w:t>Web</w:t>
      </w:r>
      <w:r>
        <w:rPr>
          <w:rFonts w:cs="宋体" w:ascii="宋体" w:hAnsi="宋体"/>
          <w:sz w:val="24"/>
        </w:rPr>
        <w:t xml:space="preserve"> </w:t>
      </w:r>
      <w:r>
        <w:rPr>
          <w:rFonts w:ascii="宋体" w:hAnsi="宋体" w:cs="宋体"/>
          <w:sz w:val="24"/>
        </w:rPr>
        <w:t>服务器。</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支持内嵌 </w:t>
      </w:r>
      <w:r>
        <w:rPr>
          <w:rFonts w:cs="宋体"/>
          <w:sz w:val="24"/>
        </w:rPr>
        <w:t>Tomcat</w:t>
      </w:r>
      <w:r>
        <w:rPr>
          <w:rFonts w:ascii="宋体" w:hAnsi="宋体" w:cs="宋体"/>
          <w:sz w:val="24"/>
        </w:rPr>
        <w:t>、</w:t>
      </w:r>
      <w:r>
        <w:rPr>
          <w:rFonts w:cs="宋体"/>
          <w:sz w:val="24"/>
        </w:rPr>
        <w:t>Jetty</w:t>
      </w:r>
      <w:r>
        <w:rPr>
          <w:rFonts w:cs="宋体" w:ascii="宋体" w:hAnsi="宋体"/>
          <w:sz w:val="24"/>
        </w:rPr>
        <w:t xml:space="preserve"> </w:t>
      </w:r>
      <w:r>
        <w:rPr>
          <w:rFonts w:ascii="宋体" w:hAnsi="宋体" w:cs="宋体"/>
          <w:sz w:val="24"/>
        </w:rPr>
        <w:t xml:space="preserve">和 </w:t>
      </w:r>
      <w:r>
        <w:rPr>
          <w:rFonts w:cs="宋体"/>
          <w:sz w:val="24"/>
        </w:rPr>
        <w:t>Undertow</w:t>
      </w:r>
      <w:r>
        <w:rPr>
          <w:rFonts w:cs="宋体" w:ascii="宋体" w:hAnsi="宋体"/>
          <w:sz w:val="24"/>
        </w:rPr>
        <w:t xml:space="preserve"> </w:t>
      </w:r>
      <w:r>
        <w:rPr>
          <w:rFonts w:ascii="宋体" w:hAnsi="宋体" w:cs="宋体"/>
          <w:sz w:val="24"/>
        </w:rPr>
        <w:t xml:space="preserve">等 </w:t>
      </w:r>
      <w:r>
        <w:rPr>
          <w:rFonts w:cs="宋体"/>
          <w:sz w:val="24"/>
        </w:rPr>
        <w:t>Web</w:t>
      </w:r>
      <w:r>
        <w:rPr>
          <w:rFonts w:cs="宋体" w:ascii="宋体" w:hAnsi="宋体"/>
          <w:sz w:val="24"/>
        </w:rPr>
        <w:t xml:space="preserve"> </w:t>
      </w:r>
      <w:r>
        <w:rPr>
          <w:rFonts w:ascii="宋体" w:hAnsi="宋体" w:cs="宋体"/>
          <w:sz w:val="24"/>
        </w:rPr>
        <w:t xml:space="preserve">服务器，开发者无需部署 </w:t>
      </w:r>
      <w:r>
        <w:rPr>
          <w:rFonts w:cs="宋体"/>
          <w:sz w:val="24"/>
        </w:rPr>
        <w:t>WAR</w:t>
      </w:r>
      <w:r>
        <w:rPr>
          <w:rFonts w:cs="宋体" w:ascii="宋体" w:hAnsi="宋体"/>
          <w:sz w:val="24"/>
        </w:rPr>
        <w:t xml:space="preserve"> </w:t>
      </w:r>
      <w:r>
        <w:rPr>
          <w:rFonts w:ascii="宋体" w:hAnsi="宋体" w:cs="宋体"/>
          <w:sz w:val="24"/>
        </w:rPr>
        <w:t xml:space="preserve">包到外部服务器，直接通过 </w:t>
      </w:r>
      <w:r>
        <w:rPr>
          <w:rFonts w:cs="宋体"/>
          <w:sz w:val="24"/>
        </w:rPr>
        <w:t>java</w:t>
      </w:r>
      <w:r>
        <w:rPr>
          <w:rFonts w:cs="宋体" w:ascii="宋体" w:hAnsi="宋体"/>
          <w:sz w:val="24"/>
        </w:rPr>
        <w:t xml:space="preserve"> -</w:t>
      </w:r>
      <w:r>
        <w:rPr>
          <w:rFonts w:cs="宋体"/>
          <w:sz w:val="24"/>
        </w:rPr>
        <w:t>jar</w:t>
      </w:r>
      <w:r>
        <w:rPr>
          <w:rFonts w:cs="宋体" w:ascii="宋体" w:hAnsi="宋体"/>
          <w:sz w:val="24"/>
        </w:rPr>
        <w:t xml:space="preserve"> </w:t>
      </w:r>
      <w:r>
        <w:rPr>
          <w:rFonts w:ascii="宋体" w:hAnsi="宋体" w:cs="宋体"/>
          <w:sz w:val="24"/>
        </w:rPr>
        <w:t>命令即可启动应用。第四，依赖注入（</w:t>
      </w:r>
      <w:r>
        <w:rPr>
          <w:rFonts w:cs="宋体"/>
          <w:sz w:val="24"/>
        </w:rPr>
        <w:t>Dependency</w:t>
      </w:r>
      <w:r>
        <w:rPr>
          <w:rFonts w:cs="宋体" w:ascii="宋体" w:hAnsi="宋体"/>
          <w:sz w:val="24"/>
        </w:rPr>
        <w:t xml:space="preserve"> </w:t>
      </w:r>
      <w:r>
        <w:rPr>
          <w:rFonts w:cs="宋体"/>
          <w:sz w:val="24"/>
        </w:rPr>
        <w:t>Injection</w:t>
      </w:r>
      <w:r>
        <w:rPr>
          <w:rFonts w:ascii="宋体" w:hAnsi="宋体" w:cs="宋体"/>
          <w:sz w:val="24"/>
        </w:rPr>
        <w:t>）。</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继承了 </w:t>
      </w:r>
      <w:r>
        <w:rPr>
          <w:rFonts w:cs="宋体"/>
          <w:sz w:val="24"/>
        </w:rPr>
        <w:t>Spring</w:t>
      </w:r>
      <w:r>
        <w:rPr>
          <w:rFonts w:cs="宋体" w:ascii="宋体" w:hAnsi="宋体"/>
          <w:sz w:val="24"/>
        </w:rPr>
        <w:t xml:space="preserve"> </w:t>
      </w:r>
      <w:r>
        <w:rPr>
          <w:rFonts w:ascii="宋体" w:hAnsi="宋体" w:cs="宋体"/>
          <w:sz w:val="24"/>
        </w:rPr>
        <w:t xml:space="preserve">框架的 </w:t>
      </w:r>
      <w:r>
        <w:rPr>
          <w:rFonts w:cs="宋体"/>
          <w:sz w:val="24"/>
        </w:rPr>
        <w:t>IoC</w:t>
      </w:r>
      <w:r>
        <w:rPr>
          <w:rFonts w:cs="宋体" w:ascii="宋体" w:hAnsi="宋体"/>
          <w:sz w:val="24"/>
        </w:rPr>
        <w:t xml:space="preserve"> </w:t>
      </w:r>
      <w:r>
        <w:rPr>
          <w:rFonts w:ascii="宋体" w:hAnsi="宋体" w:cs="宋体"/>
          <w:sz w:val="24"/>
        </w:rPr>
        <w:t xml:space="preserve">容器，通过 </w:t>
      </w:r>
      <w:r>
        <w:rPr>
          <w:rFonts w:cs="宋体" w:ascii="宋体" w:hAnsi="宋体"/>
          <w:sz w:val="24"/>
        </w:rPr>
        <w:t>@</w:t>
      </w:r>
      <w:r>
        <w:rPr>
          <w:rFonts w:cs="宋体"/>
          <w:sz w:val="24"/>
        </w:rPr>
        <w:t>Autowired</w:t>
      </w:r>
      <w:r>
        <w:rPr>
          <w:rFonts w:ascii="宋体" w:hAnsi="宋体" w:cs="宋体"/>
          <w:sz w:val="24"/>
        </w:rPr>
        <w:t>、</w:t>
      </w:r>
      <w:r>
        <w:rPr>
          <w:rFonts w:cs="宋体" w:ascii="宋体" w:hAnsi="宋体"/>
          <w:sz w:val="24"/>
        </w:rPr>
        <w:t>@</w:t>
      </w:r>
      <w:r>
        <w:rPr>
          <w:rFonts w:cs="宋体"/>
          <w:sz w:val="24"/>
        </w:rPr>
        <w:t>Component</w:t>
      </w:r>
      <w:r>
        <w:rPr>
          <w:rFonts w:ascii="宋体" w:hAnsi="宋体" w:cs="宋体"/>
          <w:sz w:val="24"/>
        </w:rPr>
        <w:t>、</w:t>
      </w:r>
      <w:r>
        <w:rPr>
          <w:rFonts w:cs="宋体" w:ascii="宋体" w:hAnsi="宋体"/>
          <w:sz w:val="24"/>
        </w:rPr>
        <w:t>@</w:t>
      </w:r>
      <w:r>
        <w:rPr>
          <w:rFonts w:cs="宋体"/>
          <w:sz w:val="24"/>
        </w:rPr>
        <w:t>Service</w:t>
      </w:r>
      <w:r>
        <w:rPr>
          <w:rFonts w:cs="宋体" w:ascii="宋体" w:hAnsi="宋体"/>
          <w:sz w:val="24"/>
        </w:rPr>
        <w:t xml:space="preserve"> </w:t>
      </w:r>
      <w:r>
        <w:rPr>
          <w:rFonts w:ascii="宋体" w:hAnsi="宋体" w:cs="宋体"/>
          <w:sz w:val="24"/>
        </w:rPr>
        <w:t>等注解实现了轻量级的依赖注入，降低了组件之间的耦合度。</w:t>
      </w:r>
    </w:p>
    <w:p>
      <w:pPr>
        <w:pStyle w:val="Normal"/>
        <w:spacing w:lineRule="auto" w:line="250" w:before="0" w:after="60"/>
        <w:ind w:firstLine="420" w:right="0"/>
        <w:rPr>
          <w:rFonts w:ascii="宋体" w:hAnsi="宋体" w:cs="宋体"/>
          <w:sz w:val="24"/>
        </w:rPr>
      </w:pPr>
      <w:r>
        <w:rPr>
          <w:rFonts w:ascii="宋体" w:hAnsi="宋体" w:cs="宋体"/>
          <w:sz w:val="24"/>
        </w:rPr>
        <w:t>在本系统中，</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cs="宋体"/>
          <w:sz w:val="24"/>
        </w:rPr>
        <w:t>2</w:t>
      </w:r>
      <w:r>
        <w:rPr>
          <w:rFonts w:cs="宋体" w:ascii="宋体" w:hAnsi="宋体"/>
          <w:sz w:val="24"/>
        </w:rPr>
        <w:t>.</w:t>
      </w:r>
      <w:r>
        <w:rPr>
          <w:rFonts w:cs="宋体"/>
          <w:sz w:val="24"/>
        </w:rPr>
        <w:t>7</w:t>
      </w:r>
      <w:r>
        <w:rPr>
          <w:rFonts w:cs="宋体" w:ascii="宋体" w:hAnsi="宋体"/>
          <w:sz w:val="24"/>
        </w:rPr>
        <w:t>.</w:t>
      </w:r>
      <w:r>
        <w:rPr>
          <w:rFonts w:cs="宋体"/>
          <w:sz w:val="24"/>
        </w:rPr>
        <w:t>18</w:t>
      </w:r>
      <w:r>
        <w:rPr>
          <w:rFonts w:cs="宋体" w:ascii="宋体" w:hAnsi="宋体"/>
          <w:sz w:val="24"/>
        </w:rPr>
        <w:t xml:space="preserve"> </w:t>
      </w:r>
      <w:r>
        <w:rPr>
          <w:rFonts w:ascii="宋体" w:hAnsi="宋体" w:cs="宋体"/>
          <w:sz w:val="24"/>
        </w:rPr>
        <w:t xml:space="preserve">作为后端核心框架，承担了 </w:t>
      </w:r>
      <w:r>
        <w:rPr>
          <w:rFonts w:cs="宋体"/>
          <w:sz w:val="24"/>
        </w:rPr>
        <w:t>RESTful</w:t>
      </w:r>
      <w:r>
        <w:rPr>
          <w:rFonts w:cs="宋体" w:ascii="宋体" w:hAnsi="宋体"/>
          <w:sz w:val="24"/>
        </w:rPr>
        <w:t xml:space="preserve"> </w:t>
      </w:r>
      <w:r>
        <w:rPr>
          <w:rFonts w:cs="宋体"/>
          <w:sz w:val="24"/>
        </w:rPr>
        <w:t>API</w:t>
      </w:r>
      <w:r>
        <w:rPr>
          <w:rFonts w:cs="宋体" w:ascii="宋体" w:hAnsi="宋体"/>
          <w:sz w:val="24"/>
        </w:rPr>
        <w:t xml:space="preserve"> </w:t>
      </w:r>
      <w:r>
        <w:rPr>
          <w:rFonts w:ascii="宋体" w:hAnsi="宋体" w:cs="宋体"/>
          <w:sz w:val="24"/>
        </w:rPr>
        <w:t xml:space="preserve">接口开发、依赖注入管理、自动配置和内嵌服务器运行等核心职责。通过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的自动配置机制，系统快速集成了 </w:t>
      </w:r>
      <w:r>
        <w:rPr>
          <w:rFonts w:cs="宋体"/>
          <w:sz w:val="24"/>
        </w:rPr>
        <w:t>Spring</w:t>
      </w:r>
      <w:r>
        <w:rPr>
          <w:rFonts w:cs="宋体" w:ascii="宋体" w:hAnsi="宋体"/>
          <w:sz w:val="24"/>
        </w:rPr>
        <w:t xml:space="preserve"> </w:t>
      </w:r>
      <w:r>
        <w:rPr>
          <w:rFonts w:cs="宋体"/>
          <w:sz w:val="24"/>
        </w:rPr>
        <w:t>Security</w:t>
      </w:r>
      <w:r>
        <w:rPr>
          <w:rFonts w:ascii="宋体" w:hAnsi="宋体" w:cs="宋体"/>
          <w:sz w:val="24"/>
        </w:rPr>
        <w:t>、</w:t>
      </w:r>
      <w:r>
        <w:rPr>
          <w:rFonts w:cs="宋体"/>
          <w:sz w:val="24"/>
        </w:rPr>
        <w:t>MyBatis</w:t>
      </w:r>
      <w:r>
        <w:rPr>
          <w:rFonts w:cs="宋体" w:ascii="宋体" w:hAnsi="宋体"/>
          <w:sz w:val="24"/>
        </w:rPr>
        <w:t>-</w:t>
      </w:r>
      <w:r>
        <w:rPr>
          <w:rFonts w:cs="宋体"/>
          <w:sz w:val="24"/>
        </w:rPr>
        <w:t>Plus</w:t>
      </w:r>
      <w:r>
        <w:rPr>
          <w:rFonts w:ascii="宋体" w:hAnsi="宋体" w:cs="宋体"/>
          <w:sz w:val="24"/>
        </w:rPr>
        <w:t>、</w:t>
      </w:r>
      <w:r>
        <w:rPr>
          <w:rFonts w:cs="宋体"/>
          <w:sz w:val="24"/>
        </w:rPr>
        <w:t>Caffeine</w:t>
      </w:r>
      <w:r>
        <w:rPr>
          <w:rFonts w:cs="宋体" w:ascii="宋体" w:hAnsi="宋体"/>
          <w:sz w:val="24"/>
        </w:rPr>
        <w:t xml:space="preserve"> </w:t>
      </w:r>
      <w:r>
        <w:rPr>
          <w:rFonts w:ascii="宋体" w:hAnsi="宋体" w:cs="宋体"/>
          <w:sz w:val="24"/>
        </w:rPr>
        <w:t>等组件，大大提高了开发效率。同时，</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 xml:space="preserve">提供的 </w:t>
      </w:r>
      <w:r>
        <w:rPr>
          <w:rFonts w:cs="宋体"/>
          <w:sz w:val="24"/>
        </w:rPr>
        <w:t>actuator</w:t>
      </w:r>
      <w:r>
        <w:rPr>
          <w:rFonts w:cs="宋体" w:ascii="宋体" w:hAnsi="宋体"/>
          <w:sz w:val="24"/>
        </w:rPr>
        <w:t xml:space="preserve"> </w:t>
      </w:r>
      <w:r>
        <w:rPr>
          <w:rFonts w:ascii="宋体" w:hAnsi="宋体" w:cs="宋体"/>
          <w:sz w:val="24"/>
        </w:rPr>
        <w:t>监控端点和自定义健康检查机制，为系统的运维监控提供了便利的支持。</w:t>
      </w:r>
    </w:p>
    <w:p>
      <w:pPr>
        <w:pStyle w:val="Heading3"/>
        <w:spacing w:lineRule="auto" w:line="250"/>
        <w:ind w:hanging="0" w:left="0"/>
        <w:rPr>
          <w:rFonts w:cs="宋体"/>
          <w:b w:val="false"/>
          <w:bCs w:val="false"/>
        </w:rPr>
      </w:pPr>
      <w:r>
        <w:rPr>
          <w:rFonts w:cs="Times New Roman" w:ascii="Times New Roman" w:hAnsi="Times New Roman"/>
          <w:b w:val="false"/>
          <w:bCs w:val="false"/>
        </w:rPr>
        <w:t>2.1.2 Spring Security</w:t>
      </w:r>
      <w:r>
        <w:rPr>
          <w:rFonts w:cs="宋体"/>
          <w:b w:val="false"/>
          <w:bCs w:val="false"/>
        </w:rPr>
        <w:t xml:space="preserve"> </w:t>
      </w:r>
      <w:r>
        <w:rPr>
          <w:rFonts w:cs="宋体"/>
          <w:b w:val="false"/>
          <w:bCs w:val="false"/>
        </w:rPr>
        <w:t>安全框架</w:t>
      </w:r>
    </w:p>
    <w:p>
      <w:pPr>
        <w:pStyle w:val="Normal"/>
        <w:spacing w:lineRule="auto" w:line="250" w:before="0" w:after="60"/>
        <w:ind w:firstLine="420" w:right="0"/>
        <w:rPr>
          <w:rFonts w:ascii="宋体" w:hAnsi="宋体" w:cs="宋体"/>
          <w:sz w:val="24"/>
        </w:rPr>
      </w:pP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 xml:space="preserve">是 </w:t>
      </w:r>
      <w:r>
        <w:rPr>
          <w:rFonts w:cs="宋体"/>
          <w:sz w:val="24"/>
        </w:rPr>
        <w:t>Spring</w:t>
      </w:r>
      <w:r>
        <w:rPr>
          <w:rFonts w:cs="宋体" w:ascii="宋体" w:hAnsi="宋体"/>
          <w:sz w:val="24"/>
        </w:rPr>
        <w:t xml:space="preserve"> </w:t>
      </w:r>
      <w:r>
        <w:rPr>
          <w:rFonts w:ascii="宋体" w:hAnsi="宋体" w:cs="宋体"/>
          <w:sz w:val="24"/>
        </w:rPr>
        <w:t xml:space="preserve">生态中专门用于安全认证和访问控制的框架，它为 </w:t>
      </w:r>
      <w:r>
        <w:rPr>
          <w:rFonts w:cs="宋体"/>
          <w:sz w:val="24"/>
        </w:rPr>
        <w:t>Java</w:t>
      </w:r>
      <w:r>
        <w:rPr>
          <w:rFonts w:cs="宋体" w:ascii="宋体" w:hAnsi="宋体"/>
          <w:sz w:val="24"/>
        </w:rPr>
        <w:t xml:space="preserve"> </w:t>
      </w:r>
      <w:r>
        <w:rPr>
          <w:rFonts w:ascii="宋体" w:hAnsi="宋体" w:cs="宋体"/>
          <w:sz w:val="24"/>
        </w:rPr>
        <w:t>应用提供了全面的安全服务，包括身份认证（</w:t>
      </w:r>
      <w:r>
        <w:rPr>
          <w:rFonts w:cs="宋体"/>
          <w:sz w:val="24"/>
        </w:rPr>
        <w:t>Authentication</w:t>
      </w:r>
      <w:r>
        <w:rPr>
          <w:rFonts w:ascii="宋体" w:hAnsi="宋体" w:cs="宋体"/>
          <w:sz w:val="24"/>
        </w:rPr>
        <w:t>）、授权（</w:t>
      </w:r>
      <w:r>
        <w:rPr>
          <w:rFonts w:cs="宋体"/>
          <w:sz w:val="24"/>
        </w:rPr>
        <w:t>Authorization</w:t>
      </w:r>
      <w:r>
        <w:rPr>
          <w:rFonts w:ascii="宋体" w:hAnsi="宋体" w:cs="宋体"/>
          <w:sz w:val="24"/>
        </w:rPr>
        <w:t>）、攻击防护（</w:t>
      </w:r>
      <w:r>
        <w:rPr>
          <w:rFonts w:cs="宋体"/>
          <w:sz w:val="24"/>
        </w:rPr>
        <w:t>CSRF</w:t>
      </w:r>
      <w:r>
        <w:rPr>
          <w:rFonts w:ascii="宋体" w:hAnsi="宋体" w:cs="宋体"/>
          <w:sz w:val="24"/>
        </w:rPr>
        <w:t>、</w:t>
      </w:r>
      <w:r>
        <w:rPr>
          <w:rFonts w:cs="宋体"/>
          <w:sz w:val="24"/>
        </w:rPr>
        <w:t>XSS</w:t>
      </w:r>
      <w:r>
        <w:rPr>
          <w:rFonts w:cs="宋体" w:ascii="宋体" w:hAnsi="宋体"/>
          <w:sz w:val="24"/>
        </w:rPr>
        <w:t xml:space="preserve"> </w:t>
      </w:r>
      <w:r>
        <w:rPr>
          <w:rFonts w:ascii="宋体" w:hAnsi="宋体" w:cs="宋体"/>
          <w:sz w:val="24"/>
        </w:rPr>
        <w:t>等）等功能。</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采用过滤链（</w:t>
      </w:r>
      <w:r>
        <w:rPr>
          <w:rFonts w:cs="宋体"/>
          <w:sz w:val="24"/>
        </w:rPr>
        <w:t>Filter</w:t>
      </w:r>
      <w:r>
        <w:rPr>
          <w:rFonts w:cs="宋体" w:ascii="宋体" w:hAnsi="宋体"/>
          <w:sz w:val="24"/>
        </w:rPr>
        <w:t xml:space="preserve"> </w:t>
      </w:r>
      <w:r>
        <w:rPr>
          <w:rFonts w:cs="宋体"/>
          <w:sz w:val="24"/>
        </w:rPr>
        <w:t>Chain</w:t>
      </w:r>
      <w:r>
        <w:rPr>
          <w:rFonts w:ascii="宋体" w:hAnsi="宋体" w:cs="宋体"/>
          <w:sz w:val="24"/>
        </w:rPr>
        <w:t xml:space="preserve">）的设计模式，通过一系列有序排列的安全过滤器对 </w:t>
      </w:r>
      <w:r>
        <w:rPr>
          <w:rFonts w:cs="宋体"/>
          <w:sz w:val="24"/>
        </w:rPr>
        <w:t>HTTP</w:t>
      </w:r>
      <w:r>
        <w:rPr>
          <w:rFonts w:cs="宋体" w:ascii="宋体" w:hAnsi="宋体"/>
          <w:sz w:val="24"/>
        </w:rPr>
        <w:t xml:space="preserve"> </w:t>
      </w:r>
      <w:r>
        <w:rPr>
          <w:rFonts w:ascii="宋体" w:hAnsi="宋体" w:cs="宋体"/>
          <w:sz w:val="24"/>
        </w:rPr>
        <w:t>请求进行拦截和处理，实现了灵活且可扩展的安全控制机制。</w:t>
      </w:r>
    </w:p>
    <w:p>
      <w:pPr>
        <w:pStyle w:val="Normal"/>
        <w:spacing w:lineRule="auto" w:line="250" w:before="0" w:after="60"/>
        <w:ind w:firstLine="420" w:right="0"/>
        <w:rPr>
          <w:rFonts w:ascii="宋体" w:hAnsi="宋体" w:cs="宋体"/>
          <w:sz w:val="24"/>
        </w:rPr>
      </w:pP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 xml:space="preserve">的核心组件包括 </w:t>
      </w:r>
      <w:r>
        <w:rPr>
          <w:rFonts w:cs="宋体"/>
          <w:sz w:val="24"/>
        </w:rPr>
        <w:t>SecurityContextHolder</w:t>
      </w:r>
      <w:r>
        <w:rPr>
          <w:rFonts w:ascii="宋体" w:hAnsi="宋体" w:cs="宋体"/>
          <w:sz w:val="24"/>
        </w:rPr>
        <w:t>、</w:t>
      </w:r>
      <w:r>
        <w:rPr>
          <w:rFonts w:cs="宋体"/>
          <w:sz w:val="24"/>
        </w:rPr>
        <w:t>SecurityContext</w:t>
      </w:r>
      <w:r>
        <w:rPr>
          <w:rFonts w:ascii="宋体" w:hAnsi="宋体" w:cs="宋体"/>
          <w:sz w:val="24"/>
        </w:rPr>
        <w:t>、</w:t>
      </w:r>
      <w:r>
        <w:rPr>
          <w:rFonts w:cs="宋体"/>
          <w:sz w:val="24"/>
        </w:rPr>
        <w:t>Authentication</w:t>
      </w:r>
      <w:r>
        <w:rPr>
          <w:rFonts w:cs="宋体" w:ascii="宋体" w:hAnsi="宋体"/>
          <w:sz w:val="24"/>
        </w:rPr>
        <w:t xml:space="preserve"> </w:t>
      </w:r>
      <w:r>
        <w:rPr>
          <w:rFonts w:ascii="宋体" w:hAnsi="宋体" w:cs="宋体"/>
          <w:sz w:val="24"/>
        </w:rPr>
        <w:t xml:space="preserve">和 </w:t>
      </w:r>
      <w:r>
        <w:rPr>
          <w:rFonts w:cs="宋体"/>
          <w:sz w:val="24"/>
        </w:rPr>
        <w:t>UserDetails</w:t>
      </w:r>
      <w:r>
        <w:rPr>
          <w:rFonts w:cs="宋体" w:ascii="宋体" w:hAnsi="宋体"/>
          <w:sz w:val="24"/>
        </w:rPr>
        <w:t xml:space="preserve"> </w:t>
      </w:r>
      <w:r>
        <w:rPr>
          <w:rFonts w:ascii="宋体" w:hAnsi="宋体" w:cs="宋体"/>
          <w:sz w:val="24"/>
        </w:rPr>
        <w:t>等。</w:t>
      </w:r>
      <w:r>
        <w:rPr>
          <w:rFonts w:cs="宋体"/>
          <w:sz w:val="24"/>
        </w:rPr>
        <w:t>SecurityContextHolder</w:t>
      </w:r>
      <w:r>
        <w:rPr>
          <w:rFonts w:cs="宋体" w:ascii="宋体" w:hAnsi="宋体"/>
          <w:sz w:val="24"/>
        </w:rPr>
        <w:t xml:space="preserve"> </w:t>
      </w:r>
      <w:r>
        <w:rPr>
          <w:rFonts w:ascii="宋体" w:hAnsi="宋体" w:cs="宋体"/>
          <w:sz w:val="24"/>
        </w:rPr>
        <w:t xml:space="preserve">是安全上下文的持有者，使用 </w:t>
      </w:r>
      <w:r>
        <w:rPr>
          <w:rFonts w:cs="宋体"/>
          <w:sz w:val="24"/>
        </w:rPr>
        <w:t>ThreadLocal</w:t>
      </w:r>
      <w:r>
        <w:rPr>
          <w:rFonts w:cs="宋体" w:ascii="宋体" w:hAnsi="宋体"/>
          <w:sz w:val="24"/>
        </w:rPr>
        <w:t xml:space="preserve"> </w:t>
      </w:r>
      <w:r>
        <w:rPr>
          <w:rFonts w:ascii="宋体" w:hAnsi="宋体" w:cs="宋体"/>
          <w:sz w:val="24"/>
        </w:rPr>
        <w:t>策略存储当前线程的安全上下文信息。</w:t>
      </w:r>
      <w:r>
        <w:rPr>
          <w:rFonts w:cs="宋体"/>
          <w:sz w:val="24"/>
        </w:rPr>
        <w:t>Authentication</w:t>
      </w:r>
      <w:r>
        <w:rPr>
          <w:rFonts w:cs="宋体" w:ascii="宋体" w:hAnsi="宋体"/>
          <w:sz w:val="24"/>
        </w:rPr>
        <w:t xml:space="preserve"> </w:t>
      </w:r>
      <w:r>
        <w:rPr>
          <w:rFonts w:ascii="宋体" w:hAnsi="宋体" w:cs="宋体"/>
          <w:sz w:val="24"/>
        </w:rPr>
        <w:t>接口表示用户的认证信息，包含了用户的身份标识、凭证和权限列表。</w:t>
      </w:r>
      <w:r>
        <w:rPr>
          <w:rFonts w:cs="宋体"/>
          <w:sz w:val="24"/>
        </w:rPr>
        <w:t>UserDetails</w:t>
      </w:r>
      <w:r>
        <w:rPr>
          <w:rFonts w:cs="宋体" w:ascii="宋体" w:hAnsi="宋体"/>
          <w:sz w:val="24"/>
        </w:rPr>
        <w:t xml:space="preserve"> </w:t>
      </w:r>
      <w:r>
        <w:rPr>
          <w:rFonts w:ascii="宋体" w:hAnsi="宋体" w:cs="宋体"/>
          <w:sz w:val="24"/>
        </w:rPr>
        <w:t>接口定义了用户的核心信息，包括用户名、密码、账户状态和授权信息等。</w:t>
      </w:r>
      <w:r>
        <w:rPr>
          <w:rFonts w:cs="宋体"/>
          <w:sz w:val="24"/>
        </w:rPr>
        <w:t>UserDetailsService</w:t>
      </w:r>
      <w:r>
        <w:rPr>
          <w:rFonts w:cs="宋体" w:ascii="宋体" w:hAnsi="宋体"/>
          <w:sz w:val="24"/>
        </w:rPr>
        <w:t xml:space="preserve"> </w:t>
      </w:r>
      <w:r>
        <w:rPr>
          <w:rFonts w:ascii="宋体" w:hAnsi="宋体" w:cs="宋体"/>
          <w:sz w:val="24"/>
        </w:rPr>
        <w:t xml:space="preserve">接口负责从数据源加载用户信息，是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与业务系统对接的关键接口。</w:t>
      </w:r>
    </w:p>
    <w:p>
      <w:pPr>
        <w:pStyle w:val="Heading3"/>
        <w:spacing w:lineRule="auto" w:line="250"/>
        <w:ind w:hanging="0" w:left="0"/>
        <w:rPr>
          <w:rFonts w:cs="宋体"/>
          <w:b w:val="false"/>
          <w:bCs w:val="false"/>
        </w:rPr>
      </w:pPr>
      <w:r>
        <w:rPr>
          <w:rFonts w:cs="Times New Roman" w:ascii="Times New Roman" w:hAnsi="Times New Roman"/>
          <w:b w:val="false"/>
          <w:bCs w:val="false"/>
        </w:rPr>
        <w:t xml:space="preserve">2.1.3 MyBatis-Plus </w:t>
      </w:r>
      <w:r>
        <w:rPr>
          <w:rFonts w:cs="宋体"/>
          <w:b w:val="false"/>
          <w:bCs w:val="false"/>
        </w:rPr>
        <w:t>持久层框架</w:t>
      </w:r>
    </w:p>
    <w:p>
      <w:pPr>
        <w:pStyle w:val="Normal"/>
        <w:spacing w:lineRule="auto" w:line="250" w:before="0" w:after="60"/>
        <w:ind w:firstLine="420" w:right="0"/>
        <w:rPr>
          <w:rFonts w:ascii="宋体" w:hAnsi="宋体" w:cs="宋体"/>
          <w:sz w:val="24"/>
        </w:rPr>
      </w:pPr>
      <w:r>
        <w:rPr>
          <w:rFonts w:cs="宋体"/>
          <w:sz w:val="24"/>
        </w:rPr>
        <w:t>M</w:t>
      </w:r>
      <w:r>
        <w:rPr>
          <w:sz w:val="24"/>
        </w:rPr>
        <w:t>yBatis</w:t>
      </w:r>
      <w:r>
        <w:rPr>
          <w:rFonts w:cs="宋体" w:ascii="宋体" w:hAnsi="宋体"/>
          <w:sz w:val="24"/>
        </w:rPr>
        <w:t>-</w:t>
      </w:r>
      <w:r>
        <w:rPr>
          <w:rFonts w:cs="宋体"/>
          <w:sz w:val="24"/>
        </w:rPr>
        <w:t>Plus</w:t>
      </w:r>
      <w:r>
        <w:rPr>
          <w:rFonts w:ascii="宋体" w:hAnsi="宋体" w:cs="宋体"/>
          <w:sz w:val="24"/>
        </w:rPr>
        <w:t xml:space="preserve">（简称 </w:t>
      </w:r>
      <w:r>
        <w:rPr>
          <w:rFonts w:cs="宋体"/>
          <w:sz w:val="24"/>
        </w:rPr>
        <w:t>MP</w:t>
      </w:r>
      <w:r>
        <w:rPr>
          <w:rFonts w:ascii="宋体" w:hAnsi="宋体" w:cs="宋体"/>
          <w:sz w:val="24"/>
        </w:rPr>
        <w:t xml:space="preserve">）是一个 </w:t>
      </w:r>
      <w:r>
        <w:rPr>
          <w:rFonts w:cs="宋体"/>
          <w:sz w:val="24"/>
        </w:rPr>
        <w:t>MyBatis</w:t>
      </w:r>
      <w:r>
        <w:rPr>
          <w:rFonts w:cs="宋体" w:ascii="宋体" w:hAnsi="宋体"/>
          <w:sz w:val="24"/>
        </w:rPr>
        <w:t xml:space="preserve"> </w:t>
      </w:r>
      <w:r>
        <w:rPr>
          <w:rFonts w:ascii="宋体" w:hAnsi="宋体" w:cs="宋体"/>
          <w:sz w:val="24"/>
        </w:rPr>
        <w:t xml:space="preserve">的增强工具，在 </w:t>
      </w:r>
      <w:r>
        <w:rPr>
          <w:rFonts w:cs="宋体"/>
          <w:sz w:val="24"/>
        </w:rPr>
        <w:t>MyBatis</w:t>
      </w:r>
      <w:r>
        <w:rPr>
          <w:rFonts w:cs="宋体" w:ascii="宋体" w:hAnsi="宋体"/>
          <w:sz w:val="24"/>
        </w:rPr>
        <w:t xml:space="preserve"> </w:t>
      </w:r>
      <w:r>
        <w:rPr>
          <w:rFonts w:ascii="宋体" w:hAnsi="宋体" w:cs="宋体"/>
          <w:sz w:val="24"/>
        </w:rPr>
        <w:t>的基础上只做增强不做改变，旨在简化开发、提高效率。</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 xml:space="preserve">提供了强大的 </w:t>
      </w:r>
      <w:r>
        <w:rPr>
          <w:rFonts w:cs="宋体"/>
          <w:sz w:val="24"/>
        </w:rPr>
        <w:t>CRUD</w:t>
      </w:r>
      <w:r>
        <w:rPr>
          <w:rFonts w:cs="宋体" w:ascii="宋体" w:hAnsi="宋体"/>
          <w:sz w:val="24"/>
        </w:rPr>
        <w:t xml:space="preserve"> </w:t>
      </w:r>
      <w:r>
        <w:rPr>
          <w:rFonts w:ascii="宋体" w:hAnsi="宋体" w:cs="宋体"/>
          <w:sz w:val="24"/>
        </w:rPr>
        <w:t>操作封装、条件构造器、分页插件和代码生成器等功能特性，大幅减少了开发者在数据持久层编写重复代码的工作量。</w:t>
      </w:r>
    </w:p>
    <w:p>
      <w:pPr>
        <w:pStyle w:val="Normal"/>
        <w:spacing w:lineRule="auto" w:line="250" w:before="0" w:after="60"/>
        <w:ind w:firstLine="420" w:right="0"/>
        <w:rPr>
          <w:rFonts w:ascii="宋体" w:hAnsi="宋体" w:cs="宋体"/>
          <w:sz w:val="24"/>
        </w:rPr>
      </w:pP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 xml:space="preserve">的核心特性包括：第一，通用 </w:t>
      </w:r>
      <w:r>
        <w:rPr>
          <w:rFonts w:cs="宋体"/>
          <w:sz w:val="24"/>
        </w:rPr>
        <w:t>CRUD</w:t>
      </w:r>
      <w:r>
        <w:rPr>
          <w:rFonts w:cs="宋体" w:ascii="宋体" w:hAnsi="宋体"/>
          <w:sz w:val="24"/>
        </w:rPr>
        <w:t xml:space="preserve"> </w:t>
      </w:r>
      <w:r>
        <w:rPr>
          <w:rFonts w:ascii="宋体" w:hAnsi="宋体" w:cs="宋体"/>
          <w:sz w:val="24"/>
        </w:rPr>
        <w:t>操作。</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 xml:space="preserve">提供的 </w:t>
      </w:r>
      <w:r>
        <w:rPr>
          <w:rFonts w:cs="宋体"/>
          <w:sz w:val="24"/>
        </w:rPr>
        <w:t>BaseMapper</w:t>
      </w:r>
      <w:r>
        <w:rPr>
          <w:rFonts w:cs="宋体" w:ascii="宋体" w:hAnsi="宋体"/>
          <w:sz w:val="24"/>
        </w:rPr>
        <w:t xml:space="preserve"> </w:t>
      </w:r>
      <w:r>
        <w:rPr>
          <w:rFonts w:ascii="宋体" w:hAnsi="宋体" w:cs="宋体"/>
          <w:sz w:val="24"/>
        </w:rPr>
        <w:t xml:space="preserve">接口封装了常用的增删改查操作，开发者无需编写 </w:t>
      </w:r>
      <w:r>
        <w:rPr>
          <w:rFonts w:cs="宋体"/>
          <w:sz w:val="24"/>
        </w:rPr>
        <w:t>XML</w:t>
      </w:r>
      <w:r>
        <w:rPr>
          <w:rFonts w:cs="宋体" w:ascii="宋体" w:hAnsi="宋体"/>
          <w:sz w:val="24"/>
        </w:rPr>
        <w:t xml:space="preserve"> </w:t>
      </w:r>
      <w:r>
        <w:rPr>
          <w:rFonts w:ascii="宋体" w:hAnsi="宋体" w:cs="宋体"/>
          <w:sz w:val="24"/>
        </w:rPr>
        <w:t>映射文件即可完成基本的数据库操作。第二，条件构造器（</w:t>
      </w:r>
      <w:r>
        <w:rPr>
          <w:rFonts w:cs="宋体"/>
          <w:sz w:val="24"/>
        </w:rPr>
        <w:t>Wrapper</w:t>
      </w:r>
      <w:r>
        <w:rPr>
          <w:rFonts w:ascii="宋体" w:hAnsi="宋体" w:cs="宋体"/>
          <w:sz w:val="24"/>
        </w:rPr>
        <w:t>）。</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 xml:space="preserve">提供了强大的链式条件构造器，支持 </w:t>
      </w:r>
      <w:r>
        <w:rPr>
          <w:rFonts w:cs="宋体"/>
          <w:sz w:val="24"/>
        </w:rPr>
        <w:t>eq</w:t>
      </w:r>
      <w:r>
        <w:rPr>
          <w:rFonts w:ascii="宋体" w:hAnsi="宋体" w:cs="宋体"/>
          <w:sz w:val="24"/>
        </w:rPr>
        <w:t>、</w:t>
      </w:r>
      <w:r>
        <w:rPr>
          <w:rFonts w:cs="宋体"/>
          <w:sz w:val="24"/>
        </w:rPr>
        <w:t>ne</w:t>
      </w:r>
      <w:r>
        <w:rPr>
          <w:rFonts w:ascii="宋体" w:hAnsi="宋体" w:cs="宋体"/>
          <w:sz w:val="24"/>
        </w:rPr>
        <w:t>、</w:t>
      </w:r>
      <w:r>
        <w:rPr>
          <w:rFonts w:cs="宋体"/>
          <w:sz w:val="24"/>
        </w:rPr>
        <w:t>gt</w:t>
      </w:r>
      <w:r>
        <w:rPr>
          <w:rFonts w:ascii="宋体" w:hAnsi="宋体" w:cs="宋体"/>
          <w:sz w:val="24"/>
        </w:rPr>
        <w:t>、</w:t>
      </w:r>
      <w:r>
        <w:rPr>
          <w:rFonts w:cs="宋体"/>
          <w:sz w:val="24"/>
        </w:rPr>
        <w:t>lt</w:t>
      </w:r>
      <w:r>
        <w:rPr>
          <w:rFonts w:ascii="宋体" w:hAnsi="宋体" w:cs="宋体"/>
          <w:sz w:val="24"/>
        </w:rPr>
        <w:t>、</w:t>
      </w:r>
      <w:r>
        <w:rPr>
          <w:rFonts w:cs="宋体"/>
          <w:sz w:val="24"/>
        </w:rPr>
        <w:t>like</w:t>
      </w:r>
      <w:r>
        <w:rPr>
          <w:rFonts w:ascii="宋体" w:hAnsi="宋体" w:cs="宋体"/>
          <w:sz w:val="24"/>
        </w:rPr>
        <w:t>、</w:t>
      </w:r>
      <w:r>
        <w:rPr>
          <w:rFonts w:cs="宋体"/>
          <w:sz w:val="24"/>
        </w:rPr>
        <w:t>between</w:t>
      </w:r>
      <w:r>
        <w:rPr>
          <w:rFonts w:cs="宋体" w:ascii="宋体" w:hAnsi="宋体"/>
          <w:sz w:val="24"/>
        </w:rPr>
        <w:t xml:space="preserve"> </w:t>
      </w:r>
      <w:r>
        <w:rPr>
          <w:rFonts w:ascii="宋体" w:hAnsi="宋体" w:cs="宋体"/>
          <w:sz w:val="24"/>
        </w:rPr>
        <w:t>等丰富的条件组合，使得复杂查询条件的构建变得简洁直观。第三，分页插件。</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内置了物理分页插件，只需简单配置即可实现数据库级别的分页查询，有效避免了内存分页带来的性能问题。第四，代码生成器。</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提供了代码生成器，能够根据数据库表结构自动生成实体类、</w:t>
      </w:r>
      <w:r>
        <w:rPr>
          <w:rFonts w:cs="宋体"/>
          <w:sz w:val="24"/>
        </w:rPr>
        <w:t>Mapper</w:t>
      </w:r>
      <w:r>
        <w:rPr>
          <w:rFonts w:cs="宋体" w:ascii="宋体" w:hAnsi="宋体"/>
          <w:sz w:val="24"/>
        </w:rPr>
        <w:t xml:space="preserve"> </w:t>
      </w:r>
      <w:r>
        <w:rPr>
          <w:rFonts w:ascii="宋体" w:hAnsi="宋体" w:cs="宋体"/>
          <w:sz w:val="24"/>
        </w:rPr>
        <w:t xml:space="preserve">接口和 </w:t>
      </w:r>
      <w:r>
        <w:rPr>
          <w:rFonts w:cs="宋体"/>
          <w:sz w:val="24"/>
        </w:rPr>
        <w:t>Service</w:t>
      </w:r>
      <w:r>
        <w:rPr>
          <w:rFonts w:cs="宋体" w:ascii="宋体" w:hAnsi="宋体"/>
          <w:sz w:val="24"/>
        </w:rPr>
        <w:t xml:space="preserve"> </w:t>
      </w:r>
      <w:r>
        <w:rPr>
          <w:rFonts w:ascii="宋体" w:hAnsi="宋体" w:cs="宋体"/>
          <w:sz w:val="24"/>
        </w:rPr>
        <w:t xml:space="preserve">层代码，显著提高了开发效率。第五，自动填充功能。通过实现 </w:t>
      </w:r>
      <w:r>
        <w:rPr>
          <w:rFonts w:cs="宋体"/>
          <w:sz w:val="24"/>
        </w:rPr>
        <w:t>MetaObjectHandler</w:t>
      </w:r>
      <w:r>
        <w:rPr>
          <w:rFonts w:cs="宋体" w:ascii="宋体" w:hAnsi="宋体"/>
          <w:sz w:val="24"/>
        </w:rPr>
        <w:t xml:space="preserve"> </w:t>
      </w:r>
      <w:r>
        <w:rPr>
          <w:rFonts w:ascii="宋体" w:hAnsi="宋体" w:cs="宋体"/>
          <w:sz w:val="24"/>
        </w:rPr>
        <w:t>接口，可以在插入和更新数据时自动填充创建时间、修改时间、创建人、修改人等审计字段。</w:t>
      </w:r>
    </w:p>
    <w:p>
      <w:pPr>
        <w:pStyle w:val="Normal"/>
        <w:spacing w:lineRule="auto" w:line="250" w:before="0" w:after="60"/>
        <w:ind w:firstLine="420" w:right="0"/>
        <w:rPr>
          <w:rFonts w:ascii="宋体" w:hAnsi="宋体" w:cs="宋体"/>
          <w:sz w:val="24"/>
        </w:rPr>
      </w:pPr>
      <w:r>
        <w:rPr>
          <w:rFonts w:ascii="宋体" w:hAnsi="宋体" w:cs="宋体"/>
          <w:sz w:val="24"/>
        </w:rPr>
        <w:t>在本系统中，</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cs="宋体"/>
          <w:sz w:val="24"/>
        </w:rPr>
        <w:t>3</w:t>
      </w:r>
      <w:r>
        <w:rPr>
          <w:rFonts w:cs="宋体" w:ascii="宋体" w:hAnsi="宋体"/>
          <w:sz w:val="24"/>
        </w:rPr>
        <w:t>.</w:t>
      </w:r>
      <w:r>
        <w:rPr>
          <w:rFonts w:cs="宋体"/>
          <w:sz w:val="24"/>
        </w:rPr>
        <w:t>5</w:t>
      </w: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 xml:space="preserve">作为持久层框架，负责所有的数据库操作。系统通过继承 </w:t>
      </w:r>
      <w:r>
        <w:rPr>
          <w:rFonts w:cs="宋体"/>
          <w:sz w:val="24"/>
        </w:rPr>
        <w:t>BaseMapper</w:t>
      </w:r>
      <w:r>
        <w:rPr>
          <w:rFonts w:cs="宋体" w:ascii="宋体" w:hAnsi="宋体"/>
          <w:sz w:val="24"/>
        </w:rPr>
        <w:t xml:space="preserve"> </w:t>
      </w:r>
      <w:r>
        <w:rPr>
          <w:rFonts w:ascii="宋体" w:hAnsi="宋体" w:cs="宋体"/>
          <w:sz w:val="24"/>
        </w:rPr>
        <w:t xml:space="preserve">接口获得了基础的 </w:t>
      </w:r>
      <w:r>
        <w:rPr>
          <w:rFonts w:cs="宋体"/>
          <w:sz w:val="24"/>
        </w:rPr>
        <w:t>CRUD</w:t>
      </w:r>
      <w:r>
        <w:rPr>
          <w:rFonts w:cs="宋体" w:ascii="宋体" w:hAnsi="宋体"/>
          <w:sz w:val="24"/>
        </w:rPr>
        <w:t xml:space="preserve"> </w:t>
      </w:r>
      <w:r>
        <w:rPr>
          <w:rFonts w:ascii="宋体" w:hAnsi="宋体" w:cs="宋体"/>
          <w:sz w:val="24"/>
        </w:rPr>
        <w:t xml:space="preserve">能力，通过继承 </w:t>
      </w:r>
      <w:r>
        <w:rPr>
          <w:rFonts w:cs="宋体"/>
          <w:sz w:val="24"/>
        </w:rPr>
        <w:t>ServiceImpl</w:t>
      </w:r>
      <w:r>
        <w:rPr>
          <w:rFonts w:cs="宋体" w:ascii="宋体" w:hAnsi="宋体"/>
          <w:sz w:val="24"/>
        </w:rPr>
        <w:t xml:space="preserve"> </w:t>
      </w:r>
      <w:r>
        <w:rPr>
          <w:rFonts w:ascii="宋体" w:hAnsi="宋体" w:cs="宋体"/>
          <w:sz w:val="24"/>
        </w:rPr>
        <w:t xml:space="preserve">类获得了更丰富的业务层操作方法。同时，系统充分利用了条件构造器、分页插件和自动填充功能，减少了大量重复性代码的编写。在复杂查询场景下，系统通过自定义 </w:t>
      </w:r>
      <w:r>
        <w:rPr>
          <w:rFonts w:cs="宋体"/>
          <w:sz w:val="24"/>
        </w:rPr>
        <w:t>SQL</w:t>
      </w:r>
      <w:r>
        <w:rPr>
          <w:rFonts w:cs="宋体" w:ascii="宋体" w:hAnsi="宋体"/>
          <w:sz w:val="24"/>
        </w:rPr>
        <w:t xml:space="preserve"> </w:t>
      </w:r>
      <w:r>
        <w:rPr>
          <w:rFonts w:ascii="宋体" w:hAnsi="宋体" w:cs="宋体"/>
          <w:sz w:val="24"/>
        </w:rPr>
        <w:t xml:space="preserve">注解和 </w:t>
      </w:r>
      <w:r>
        <w:rPr>
          <w:rFonts w:cs="宋体"/>
          <w:sz w:val="24"/>
        </w:rPr>
        <w:t>XML</w:t>
      </w:r>
      <w:r>
        <w:rPr>
          <w:rFonts w:cs="宋体" w:ascii="宋体" w:hAnsi="宋体"/>
          <w:sz w:val="24"/>
        </w:rPr>
        <w:t xml:space="preserve"> </w:t>
      </w:r>
      <w:r>
        <w:rPr>
          <w:rFonts w:ascii="宋体" w:hAnsi="宋体" w:cs="宋体"/>
          <w:sz w:val="24"/>
        </w:rPr>
        <w:t>映射文件实现了灵活的数据查询功能。</w:t>
      </w:r>
    </w:p>
    <w:p>
      <w:pPr>
        <w:pStyle w:val="Heading3"/>
        <w:spacing w:lineRule="auto" w:line="250"/>
        <w:ind w:hanging="0" w:left="0"/>
        <w:rPr>
          <w:rFonts w:cs="宋体"/>
          <w:b w:val="false"/>
          <w:bCs w:val="false"/>
        </w:rPr>
      </w:pPr>
      <w:r>
        <w:rPr>
          <w:rFonts w:cs="Times New Roman" w:ascii="Times New Roman" w:hAnsi="Times New Roman"/>
          <w:b w:val="false"/>
          <w:bCs w:val="false"/>
        </w:rPr>
        <w:t>2.1.4 JWT</w:t>
      </w:r>
      <w:r>
        <w:rPr>
          <w:rFonts w:cs="宋体"/>
          <w:b/>
        </w:rPr>
        <w:t xml:space="preserve"> </w:t>
      </w:r>
      <w:r>
        <w:rPr>
          <w:rFonts w:cs="宋体"/>
          <w:b w:val="false"/>
          <w:bCs w:val="false"/>
        </w:rPr>
        <w:t>认证机制</w:t>
      </w:r>
    </w:p>
    <w:p>
      <w:pPr>
        <w:pStyle w:val="Normal"/>
        <w:spacing w:lineRule="auto" w:line="250" w:before="0" w:after="60"/>
        <w:ind w:firstLine="420" w:right="0"/>
        <w:rPr>
          <w:rFonts w:ascii="宋体" w:hAnsi="宋体" w:cs="宋体"/>
          <w:sz w:val="24"/>
        </w:rPr>
      </w:pPr>
      <w:r>
        <w:rPr>
          <w:rFonts w:cs="宋体"/>
          <w:sz w:val="24"/>
        </w:rPr>
        <w:t>JWT</w:t>
      </w:r>
      <w:r>
        <w:rPr>
          <w:rFonts w:ascii="宋体" w:hAnsi="宋体" w:cs="宋体"/>
          <w:sz w:val="24"/>
        </w:rPr>
        <w:t>（</w:t>
      </w:r>
      <w:r>
        <w:rPr>
          <w:rFonts w:cs="宋体"/>
          <w:sz w:val="24"/>
        </w:rPr>
        <w:t>JSON</w:t>
      </w:r>
      <w:r>
        <w:rPr>
          <w:rFonts w:cs="宋体" w:ascii="宋体" w:hAnsi="宋体"/>
          <w:sz w:val="24"/>
        </w:rPr>
        <w:t xml:space="preserve"> </w:t>
      </w:r>
      <w:r>
        <w:rPr>
          <w:rFonts w:cs="宋体"/>
          <w:sz w:val="24"/>
        </w:rPr>
        <w:t>Web</w:t>
      </w:r>
      <w:r>
        <w:rPr>
          <w:rFonts w:cs="宋体" w:ascii="宋体" w:hAnsi="宋体"/>
          <w:sz w:val="24"/>
        </w:rPr>
        <w:t xml:space="preserve"> </w:t>
      </w:r>
      <w:r>
        <w:rPr>
          <w:rFonts w:cs="宋体"/>
          <w:sz w:val="24"/>
        </w:rPr>
        <w:t>Token</w:t>
      </w:r>
      <w:r>
        <w:rPr>
          <w:rFonts w:ascii="宋体" w:hAnsi="宋体" w:cs="宋体"/>
          <w:sz w:val="24"/>
        </w:rPr>
        <w:t>）是一种开放标准（</w:t>
      </w:r>
      <w:r>
        <w:rPr>
          <w:rFonts w:cs="宋体"/>
          <w:sz w:val="24"/>
        </w:rPr>
        <w:t>RFC</w:t>
      </w:r>
      <w:r>
        <w:rPr>
          <w:rFonts w:cs="宋体" w:ascii="宋体" w:hAnsi="宋体"/>
          <w:sz w:val="24"/>
        </w:rPr>
        <w:t xml:space="preserve"> </w:t>
      </w:r>
      <w:r>
        <w:rPr>
          <w:rFonts w:cs="宋体"/>
          <w:sz w:val="24"/>
        </w:rPr>
        <w:t>7519</w:t>
      </w:r>
      <w:r>
        <w:rPr>
          <w:rFonts w:ascii="宋体" w:hAnsi="宋体" w:cs="宋体"/>
          <w:sz w:val="24"/>
        </w:rPr>
        <w:t xml:space="preserve">），定义了一种紧凑且自包含的方式，用于在各方之间以 </w:t>
      </w:r>
      <w:r>
        <w:rPr>
          <w:rFonts w:cs="宋体"/>
          <w:sz w:val="24"/>
        </w:rPr>
        <w:t>JSON</w:t>
      </w:r>
      <w:r>
        <w:rPr>
          <w:rFonts w:cs="宋体" w:ascii="宋体" w:hAnsi="宋体"/>
          <w:sz w:val="24"/>
        </w:rPr>
        <w:t xml:space="preserve"> </w:t>
      </w:r>
      <w:r>
        <w:rPr>
          <w:rFonts w:ascii="宋体" w:hAnsi="宋体" w:cs="宋体"/>
          <w:sz w:val="24"/>
        </w:rPr>
        <w:t>对象的形式安全地传输信息。</w:t>
      </w:r>
      <w:r>
        <w:rPr>
          <w:rFonts w:cs="宋体"/>
          <w:sz w:val="24"/>
        </w:rPr>
        <w:t>JWT</w:t>
      </w:r>
      <w:r>
        <w:rPr>
          <w:rFonts w:cs="宋体" w:ascii="宋体" w:hAnsi="宋体"/>
          <w:sz w:val="24"/>
        </w:rPr>
        <w:t xml:space="preserve"> </w:t>
      </w:r>
      <w:r>
        <w:rPr>
          <w:rFonts w:ascii="宋体" w:hAnsi="宋体" w:cs="宋体"/>
          <w:sz w:val="24"/>
        </w:rPr>
        <w:t>令牌由三部分组成：</w:t>
      </w:r>
      <w:r>
        <w:rPr>
          <w:rFonts w:cs="宋体"/>
          <w:sz w:val="24"/>
        </w:rPr>
        <w:t>Header</w:t>
      </w:r>
      <w:r>
        <w:rPr>
          <w:rFonts w:ascii="宋体" w:hAnsi="宋体" w:cs="宋体"/>
          <w:sz w:val="24"/>
        </w:rPr>
        <w:t>（头部）、</w:t>
      </w:r>
      <w:r>
        <w:rPr>
          <w:rFonts w:cs="宋体"/>
          <w:sz w:val="24"/>
        </w:rPr>
        <w:t>Payload</w:t>
      </w:r>
      <w:r>
        <w:rPr>
          <w:rFonts w:ascii="宋体" w:hAnsi="宋体" w:cs="宋体"/>
          <w:sz w:val="24"/>
        </w:rPr>
        <w:t xml:space="preserve">（载荷）和 </w:t>
      </w:r>
      <w:r>
        <w:rPr>
          <w:rFonts w:cs="宋体"/>
          <w:sz w:val="24"/>
        </w:rPr>
        <w:t>Signature</w:t>
      </w:r>
      <w:r>
        <w:rPr>
          <w:rFonts w:ascii="宋体" w:hAnsi="宋体" w:cs="宋体"/>
          <w:sz w:val="24"/>
        </w:rPr>
        <w:t>（签名），三部分之间用点号（</w:t>
      </w:r>
      <w:r>
        <w:rPr>
          <w:rFonts w:cs="宋体" w:ascii="宋体" w:hAnsi="宋体"/>
          <w:sz w:val="24"/>
        </w:rPr>
        <w:t>.</w:t>
      </w:r>
      <w:r>
        <w:rPr>
          <w:rFonts w:ascii="宋体" w:hAnsi="宋体" w:cs="宋体"/>
          <w:sz w:val="24"/>
        </w:rPr>
        <w:t>）连接。</w:t>
      </w:r>
      <w:r>
        <w:rPr>
          <w:rFonts w:cs="宋体"/>
          <w:sz w:val="24"/>
        </w:rPr>
        <w:t>Header</w:t>
      </w:r>
      <w:r>
        <w:rPr>
          <w:rFonts w:cs="宋体" w:ascii="宋体" w:hAnsi="宋体"/>
          <w:sz w:val="24"/>
        </w:rPr>
        <w:t xml:space="preserve"> </w:t>
      </w:r>
      <w:r>
        <w:rPr>
          <w:rFonts w:ascii="宋体" w:hAnsi="宋体" w:cs="宋体"/>
          <w:sz w:val="24"/>
        </w:rPr>
        <w:t>指定了令牌的类型和签名算法，</w:t>
      </w:r>
      <w:r>
        <w:rPr>
          <w:rFonts w:cs="宋体"/>
          <w:sz w:val="24"/>
        </w:rPr>
        <w:t>Payload</w:t>
      </w:r>
      <w:r>
        <w:rPr>
          <w:rFonts w:cs="宋体" w:ascii="宋体" w:hAnsi="宋体"/>
          <w:sz w:val="24"/>
        </w:rPr>
        <w:t xml:space="preserve"> </w:t>
      </w:r>
      <w:r>
        <w:rPr>
          <w:rFonts w:ascii="宋体" w:hAnsi="宋体" w:cs="宋体"/>
          <w:sz w:val="24"/>
        </w:rPr>
        <w:t>包含了需要传递的声明信息（如用户标识、过期时间等），</w:t>
      </w:r>
      <w:r>
        <w:rPr>
          <w:rFonts w:cs="宋体"/>
          <w:sz w:val="24"/>
        </w:rPr>
        <w:t>Signature</w:t>
      </w:r>
      <w:r>
        <w:rPr>
          <w:rFonts w:cs="宋体" w:ascii="宋体" w:hAnsi="宋体"/>
          <w:sz w:val="24"/>
        </w:rPr>
        <w:t xml:space="preserve"> </w:t>
      </w:r>
      <w:r>
        <w:rPr>
          <w:rFonts w:ascii="宋体" w:hAnsi="宋体" w:cs="宋体"/>
          <w:sz w:val="24"/>
        </w:rPr>
        <w:t>用于验证令牌的完整性和真实性。</w:t>
      </w:r>
    </w:p>
    <w:p>
      <w:pPr>
        <w:pStyle w:val="Normal"/>
        <w:spacing w:lineRule="auto" w:line="250" w:before="0" w:after="60"/>
        <w:ind w:firstLine="420" w:right="0"/>
        <w:rPr>
          <w:rFonts w:ascii="宋体" w:hAnsi="宋体" w:cs="宋体"/>
          <w:sz w:val="24"/>
        </w:rPr>
      </w:pPr>
      <w:r>
        <w:rPr>
          <w:rFonts w:cs="宋体"/>
          <w:sz w:val="24"/>
        </w:rPr>
        <w:t>JWT</w:t>
      </w:r>
      <w:r>
        <w:rPr>
          <w:rFonts w:cs="宋体" w:ascii="宋体" w:hAnsi="宋体"/>
          <w:sz w:val="24"/>
        </w:rPr>
        <w:t xml:space="preserve"> </w:t>
      </w:r>
      <w:r>
        <w:rPr>
          <w:rFonts w:ascii="宋体" w:hAnsi="宋体" w:cs="宋体"/>
          <w:sz w:val="24"/>
        </w:rPr>
        <w:t xml:space="preserve">认证机制的工作流程如下：用户提交用户名和密码进行登录请求，服务端验证用户身份后生成 </w:t>
      </w:r>
      <w:r>
        <w:rPr>
          <w:rFonts w:cs="宋体"/>
          <w:sz w:val="24"/>
        </w:rPr>
        <w:t>JWT</w:t>
      </w:r>
      <w:r>
        <w:rPr>
          <w:rFonts w:cs="宋体" w:ascii="宋体" w:hAnsi="宋体"/>
          <w:sz w:val="24"/>
        </w:rPr>
        <w:t xml:space="preserve"> </w:t>
      </w:r>
      <w:r>
        <w:rPr>
          <w:rFonts w:ascii="宋体" w:hAnsi="宋体" w:cs="宋体"/>
          <w:sz w:val="24"/>
        </w:rPr>
        <w:t xml:space="preserve">令牌并返回给客户端。客户端将令牌存储在本地（通常存储在 </w:t>
      </w:r>
      <w:r>
        <w:rPr>
          <w:rFonts w:cs="宋体"/>
          <w:sz w:val="24"/>
        </w:rPr>
        <w:t>localStorage</w:t>
      </w:r>
      <w:r>
        <w:rPr>
          <w:rFonts w:cs="宋体" w:ascii="宋体" w:hAnsi="宋体"/>
          <w:sz w:val="24"/>
        </w:rPr>
        <w:t xml:space="preserve"> </w:t>
      </w:r>
      <w:r>
        <w:rPr>
          <w:rFonts w:ascii="宋体" w:hAnsi="宋体" w:cs="宋体"/>
          <w:sz w:val="24"/>
        </w:rPr>
        <w:t xml:space="preserve">或 </w:t>
      </w:r>
      <w:r>
        <w:rPr>
          <w:rFonts w:cs="宋体"/>
          <w:sz w:val="24"/>
        </w:rPr>
        <w:t>Cookie</w:t>
      </w:r>
      <w:r>
        <w:rPr>
          <w:rFonts w:cs="宋体" w:ascii="宋体" w:hAnsi="宋体"/>
          <w:sz w:val="24"/>
        </w:rPr>
        <w:t xml:space="preserve"> </w:t>
      </w:r>
      <w:r>
        <w:rPr>
          <w:rFonts w:ascii="宋体" w:hAnsi="宋体" w:cs="宋体"/>
          <w:sz w:val="24"/>
        </w:rPr>
        <w:t xml:space="preserve">中），在后续的每次请求中，客户端通过 </w:t>
      </w:r>
      <w:r>
        <w:rPr>
          <w:rFonts w:cs="宋体"/>
          <w:sz w:val="24"/>
        </w:rPr>
        <w:t>HTTP</w:t>
      </w:r>
      <w:r>
        <w:rPr>
          <w:rFonts w:cs="宋体" w:ascii="宋体" w:hAnsi="宋体"/>
          <w:sz w:val="24"/>
        </w:rPr>
        <w:t xml:space="preserve"> </w:t>
      </w:r>
      <w:r>
        <w:rPr>
          <w:rFonts w:ascii="宋体" w:hAnsi="宋体" w:cs="宋体"/>
          <w:sz w:val="24"/>
        </w:rPr>
        <w:t xml:space="preserve">请求头的 </w:t>
      </w:r>
      <w:r>
        <w:rPr>
          <w:rFonts w:cs="宋体"/>
          <w:sz w:val="24"/>
        </w:rPr>
        <w:t>Authorization</w:t>
      </w:r>
      <w:r>
        <w:rPr>
          <w:rFonts w:cs="宋体" w:ascii="宋体" w:hAnsi="宋体"/>
          <w:sz w:val="24"/>
        </w:rPr>
        <w:t xml:space="preserve"> </w:t>
      </w:r>
      <w:r>
        <w:rPr>
          <w:rFonts w:ascii="宋体" w:hAnsi="宋体" w:cs="宋体"/>
          <w:sz w:val="24"/>
        </w:rPr>
        <w:t xml:space="preserve">字段携带 </w:t>
      </w:r>
      <w:r>
        <w:rPr>
          <w:rFonts w:cs="宋体"/>
          <w:sz w:val="24"/>
        </w:rPr>
        <w:t>JWT</w:t>
      </w:r>
      <w:r>
        <w:rPr>
          <w:rFonts w:cs="宋体" w:ascii="宋体" w:hAnsi="宋体"/>
          <w:sz w:val="24"/>
        </w:rPr>
        <w:t xml:space="preserve"> </w:t>
      </w:r>
      <w:r>
        <w:rPr>
          <w:rFonts w:ascii="宋体" w:hAnsi="宋体" w:cs="宋体"/>
          <w:sz w:val="24"/>
        </w:rPr>
        <w:t xml:space="preserve">令牌。服务端接收到请求后，通过安全过滤器解析和验证 </w:t>
      </w:r>
      <w:r>
        <w:rPr>
          <w:rFonts w:cs="宋体"/>
          <w:sz w:val="24"/>
        </w:rPr>
        <w:t>JWT</w:t>
      </w:r>
      <w:r>
        <w:rPr>
          <w:rFonts w:cs="宋体" w:ascii="宋体" w:hAnsi="宋体"/>
          <w:sz w:val="24"/>
        </w:rPr>
        <w:t xml:space="preserve"> </w:t>
      </w:r>
      <w:r>
        <w:rPr>
          <w:rFonts w:ascii="宋体" w:hAnsi="宋体" w:cs="宋体"/>
          <w:sz w:val="24"/>
        </w:rPr>
        <w:t xml:space="preserve">令牌的有效性，如果令牌有效则允许请求通过，否则返回 </w:t>
      </w:r>
      <w:r>
        <w:rPr>
          <w:rFonts w:cs="宋体"/>
          <w:sz w:val="24"/>
        </w:rPr>
        <w:t>401</w:t>
      </w:r>
      <w:r>
        <w:rPr>
          <w:rFonts w:cs="宋体" w:ascii="宋体" w:hAnsi="宋体"/>
          <w:sz w:val="24"/>
        </w:rPr>
        <w:t xml:space="preserve"> </w:t>
      </w:r>
      <w:r>
        <w:rPr>
          <w:rFonts w:ascii="宋体" w:hAnsi="宋体" w:cs="宋体"/>
          <w:sz w:val="24"/>
        </w:rPr>
        <w:t>未授权状态码。</w:t>
      </w:r>
    </w:p>
    <w:p>
      <w:pPr>
        <w:pStyle w:val="Normal"/>
        <w:spacing w:lineRule="auto" w:line="250" w:before="0" w:after="60"/>
        <w:ind w:firstLine="420" w:right="0"/>
        <w:rPr>
          <w:rFonts w:ascii="宋体" w:hAnsi="宋体" w:cs="宋体"/>
          <w:sz w:val="24"/>
        </w:rPr>
      </w:pPr>
      <w:r>
        <w:rPr>
          <w:rFonts w:cs="宋体"/>
          <w:sz w:val="24"/>
        </w:rPr>
        <w:t>JWT</w:t>
      </w:r>
      <w:r>
        <w:rPr>
          <w:rFonts w:cs="宋体" w:ascii="宋体" w:hAnsi="宋体"/>
          <w:sz w:val="24"/>
        </w:rPr>
        <w:t xml:space="preserve"> </w:t>
      </w:r>
      <w:r>
        <w:rPr>
          <w:rFonts w:ascii="宋体" w:hAnsi="宋体" w:cs="宋体"/>
          <w:sz w:val="24"/>
        </w:rPr>
        <w:t xml:space="preserve">令牌可以方便地在移动端应用中使用，无需处理 </w:t>
      </w:r>
      <w:r>
        <w:rPr>
          <w:rFonts w:cs="宋体"/>
          <w:sz w:val="24"/>
        </w:rPr>
        <w:t>Cookie</w:t>
      </w:r>
      <w:r>
        <w:rPr>
          <w:rFonts w:cs="宋体" w:ascii="宋体" w:hAnsi="宋体"/>
          <w:sz w:val="24"/>
        </w:rPr>
        <w:t xml:space="preserve"> </w:t>
      </w:r>
      <w:r>
        <w:rPr>
          <w:rFonts w:ascii="宋体" w:hAnsi="宋体" w:cs="宋体"/>
          <w:sz w:val="24"/>
        </w:rPr>
        <w:t>的跨域和安全性问题。第四，可扩展性。</w:t>
      </w:r>
      <w:r>
        <w:rPr>
          <w:rFonts w:cs="宋体"/>
          <w:sz w:val="24"/>
        </w:rPr>
        <w:t>JWT</w:t>
      </w:r>
      <w:r>
        <w:rPr>
          <w:rFonts w:cs="宋体" w:ascii="宋体" w:hAnsi="宋体"/>
          <w:sz w:val="24"/>
        </w:rPr>
        <w:t xml:space="preserve"> </w:t>
      </w:r>
      <w:r>
        <w:rPr>
          <w:rFonts w:ascii="宋体" w:hAnsi="宋体" w:cs="宋体"/>
          <w:sz w:val="24"/>
        </w:rPr>
        <w:t xml:space="preserve">的 </w:t>
      </w:r>
      <w:r>
        <w:rPr>
          <w:rFonts w:cs="宋体"/>
          <w:sz w:val="24"/>
        </w:rPr>
        <w:t>Payload</w:t>
      </w:r>
      <w:r>
        <w:rPr>
          <w:rFonts w:cs="宋体" w:ascii="宋体" w:hAnsi="宋体"/>
          <w:sz w:val="24"/>
        </w:rPr>
        <w:t xml:space="preserve"> </w:t>
      </w:r>
      <w:r>
        <w:rPr>
          <w:rFonts w:ascii="宋体" w:hAnsi="宋体" w:cs="宋体"/>
          <w:sz w:val="24"/>
        </w:rPr>
        <w:t>可以携带自定义的声明信息，满足不同场景下的认证需求。在本系统中，</w:t>
      </w:r>
      <w:r>
        <w:rPr>
          <w:rFonts w:cs="宋体"/>
          <w:sz w:val="24"/>
        </w:rPr>
        <w:t>JWT</w:t>
      </w:r>
      <w:r>
        <w:rPr>
          <w:rFonts w:cs="宋体" w:ascii="宋体" w:hAnsi="宋体"/>
          <w:sz w:val="24"/>
        </w:rPr>
        <w:t xml:space="preserve"> </w:t>
      </w:r>
      <w:r>
        <w:rPr>
          <w:rFonts w:ascii="宋体" w:hAnsi="宋体" w:cs="宋体"/>
          <w:sz w:val="24"/>
        </w:rPr>
        <w:t xml:space="preserve">被用于实现前后端分离架构下的用户认证，令牌有效期设置为 </w:t>
      </w:r>
      <w:r>
        <w:rPr>
          <w:rFonts w:cs="宋体"/>
          <w:sz w:val="24"/>
        </w:rPr>
        <w:t>2</w:t>
      </w:r>
      <w:r>
        <w:rPr>
          <w:rFonts w:cs="宋体" w:ascii="宋体" w:hAnsi="宋体"/>
          <w:sz w:val="24"/>
        </w:rPr>
        <w:t xml:space="preserve"> </w:t>
      </w:r>
      <w:r>
        <w:rPr>
          <w:rFonts w:ascii="宋体" w:hAnsi="宋体" w:cs="宋体"/>
          <w:sz w:val="24"/>
        </w:rPr>
        <w:t>小时，支持令牌刷新机制。</w:t>
      </w:r>
    </w:p>
    <w:p>
      <w:pPr>
        <w:pStyle w:val="Heading2"/>
        <w:spacing w:lineRule="auto" w:line="250"/>
        <w:ind w:hanging="0" w:left="0"/>
        <w:rPr>
          <w:rFonts w:ascii="宋体" w:hAnsi="宋体" w:eastAsia="宋体" w:cs="宋体"/>
        </w:rPr>
      </w:pPr>
      <w:r>
        <w:rPr>
          <w:rFonts w:eastAsia="宋体" w:cs="宋体" w:ascii="Times New Roman" w:hAnsi="Times New Roman"/>
          <w:bCs/>
        </w:rPr>
        <w:t>2</w:t>
      </w:r>
      <w:r>
        <w:rPr>
          <w:rFonts w:eastAsia="宋体" w:cs="宋体" w:ascii="宋体" w:hAnsi="宋体"/>
          <w:bCs/>
        </w:rPr>
        <w:t>.</w:t>
      </w:r>
      <w:r>
        <w:rPr>
          <w:rFonts w:eastAsia="宋体" w:cs="宋体" w:ascii="Times New Roman" w:hAnsi="Times New Roman"/>
          <w:bCs/>
        </w:rPr>
        <w:t>2</w:t>
      </w:r>
      <w:r>
        <w:rPr>
          <w:rFonts w:eastAsia="宋体" w:cs="宋体" w:ascii="宋体" w:hAnsi="宋体"/>
          <w:bCs/>
        </w:rPr>
        <w:t xml:space="preserve"> </w:t>
      </w:r>
      <w:r>
        <w:rPr>
          <w:rFonts w:ascii="宋体" w:hAnsi="宋体" w:cs="宋体" w:eastAsia="宋体"/>
          <w:bCs/>
        </w:rPr>
        <w:t>前端技术栈</w:t>
      </w:r>
    </w:p>
    <w:p>
      <w:pPr>
        <w:pStyle w:val="Heading3"/>
        <w:spacing w:lineRule="auto" w:line="250"/>
        <w:ind w:hanging="0" w:left="0"/>
        <w:rPr>
          <w:rFonts w:cs="宋体"/>
        </w:rPr>
      </w:pPr>
      <w:r>
        <w:rPr>
          <w:rFonts w:cs="Times New Roman" w:ascii="Times New Roman" w:hAnsi="Times New Roman"/>
          <w:b w:val="false"/>
          <w:bCs w:val="false"/>
        </w:rPr>
        <w:t>2.2.1 Vue.js</w:t>
      </w:r>
      <w:r>
        <w:rPr>
          <w:rFonts w:cs="宋体"/>
          <w:b/>
        </w:rPr>
        <w:t xml:space="preserve"> </w:t>
      </w:r>
      <w:r>
        <w:rPr>
          <w:rFonts w:cs="宋体"/>
          <w:b w:val="false"/>
          <w:bCs w:val="false"/>
        </w:rPr>
        <w:t>框架</w:t>
      </w:r>
    </w:p>
    <w:p>
      <w:pPr>
        <w:pStyle w:val="Normal"/>
        <w:spacing w:lineRule="auto" w:line="250" w:before="0" w:after="60"/>
        <w:ind w:firstLine="420" w:right="0"/>
        <w:rPr>
          <w:rFonts w:ascii="宋体" w:hAnsi="宋体" w:cs="宋体"/>
          <w:sz w:val="24"/>
        </w:rPr>
      </w:pP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是一款用于构建用户界面的渐进式 </w:t>
      </w:r>
      <w:r>
        <w:rPr>
          <w:rFonts w:cs="宋体"/>
          <w:sz w:val="24"/>
        </w:rPr>
        <w:t>JavaScript</w:t>
      </w:r>
      <w:r>
        <w:rPr>
          <w:rFonts w:cs="宋体" w:ascii="宋体" w:hAnsi="宋体"/>
          <w:sz w:val="24"/>
        </w:rPr>
        <w:t xml:space="preserve"> </w:t>
      </w:r>
      <w:r>
        <w:rPr>
          <w:rFonts w:ascii="宋体" w:hAnsi="宋体" w:cs="宋体"/>
          <w:sz w:val="24"/>
        </w:rPr>
        <w:t xml:space="preserve">框架，由尤雨溪于 </w:t>
      </w:r>
      <w:r>
        <w:rPr>
          <w:rFonts w:cs="宋体"/>
          <w:sz w:val="24"/>
        </w:rPr>
        <w:t>2014</w:t>
      </w:r>
      <w:r>
        <w:rPr>
          <w:rFonts w:cs="宋体" w:ascii="宋体" w:hAnsi="宋体"/>
          <w:sz w:val="24"/>
        </w:rPr>
        <w:t xml:space="preserve"> </w:t>
      </w:r>
      <w:r>
        <w:rPr>
          <w:rFonts w:ascii="宋体" w:hAnsi="宋体" w:cs="宋体"/>
          <w:sz w:val="24"/>
        </w:rPr>
        <w:t>年创建并开源。</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的核心库专注于视图层的构建，通过数据驱动和组件化的开发方式，帮助开发者高效地构建交互式的 </w:t>
      </w:r>
      <w:r>
        <w:rPr>
          <w:rFonts w:cs="宋体"/>
          <w:sz w:val="24"/>
        </w:rPr>
        <w:t>Web</w:t>
      </w:r>
      <w:r>
        <w:rPr>
          <w:rFonts w:cs="宋体" w:ascii="宋体" w:hAnsi="宋体"/>
          <w:sz w:val="24"/>
        </w:rPr>
        <w:t xml:space="preserve"> </w:t>
      </w:r>
      <w:r>
        <w:rPr>
          <w:rFonts w:ascii="宋体" w:hAnsi="宋体" w:cs="宋体"/>
          <w:sz w:val="24"/>
        </w:rPr>
        <w:t>应用程序。</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具有学习曲线平缓、文档完善、社区活跃等特点，是目前最流行的前端框架之一。</w:t>
      </w:r>
    </w:p>
    <w:p>
      <w:pPr>
        <w:pStyle w:val="Normal"/>
        <w:spacing w:lineRule="auto" w:line="250" w:before="0" w:after="60"/>
        <w:ind w:firstLine="420" w:right="0"/>
        <w:rPr>
          <w:rFonts w:ascii="宋体" w:hAnsi="宋体" w:cs="宋体"/>
          <w:sz w:val="24"/>
        </w:rPr>
      </w:pPr>
      <w:r>
        <w:rPr>
          <w:rFonts w:ascii="宋体" w:hAnsi="宋体" w:cs="宋体"/>
          <w:sz w:val="24"/>
        </w:rPr>
        <w:t>在本系统中，</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cs="宋体"/>
          <w:sz w:val="24"/>
        </w:rPr>
        <w:t>2</w:t>
      </w:r>
      <w:r>
        <w:rPr>
          <w:rFonts w:cs="宋体" w:ascii="宋体" w:hAnsi="宋体"/>
          <w:sz w:val="24"/>
        </w:rPr>
        <w:t>.</w:t>
      </w:r>
      <w:r>
        <w:rPr>
          <w:rFonts w:cs="宋体"/>
          <w:sz w:val="24"/>
        </w:rPr>
        <w:t>6</w:t>
      </w:r>
      <w:r>
        <w:rPr>
          <w:rFonts w:cs="宋体" w:ascii="宋体" w:hAnsi="宋体"/>
          <w:sz w:val="24"/>
        </w:rPr>
        <w:t>.</w:t>
      </w:r>
      <w:r>
        <w:rPr>
          <w:rFonts w:cs="宋体"/>
          <w:sz w:val="24"/>
        </w:rPr>
        <w:t>14</w:t>
      </w:r>
      <w:r>
        <w:rPr>
          <w:rFonts w:cs="宋体" w:ascii="宋体" w:hAnsi="宋体"/>
          <w:sz w:val="24"/>
        </w:rPr>
        <w:t xml:space="preserve"> </w:t>
      </w:r>
      <w:r>
        <w:rPr>
          <w:rFonts w:ascii="宋体" w:hAnsi="宋体" w:cs="宋体"/>
          <w:sz w:val="24"/>
        </w:rPr>
        <w:t xml:space="preserve">作为前端核心框架，负责构建系统的所有用户界面。系统采用了 </w:t>
      </w:r>
      <w:r>
        <w:rPr>
          <w:rFonts w:cs="宋体"/>
          <w:sz w:val="24"/>
        </w:rPr>
        <w:t>Vue</w:t>
      </w:r>
      <w:r>
        <w:rPr>
          <w:rFonts w:cs="宋体" w:ascii="宋体" w:hAnsi="宋体"/>
          <w:sz w:val="24"/>
        </w:rPr>
        <w:t xml:space="preserve"> </w:t>
      </w:r>
      <w:r>
        <w:rPr>
          <w:rFonts w:cs="宋体"/>
          <w:sz w:val="24"/>
        </w:rPr>
        <w:t>Router</w:t>
      </w:r>
      <w:r>
        <w:rPr>
          <w:rFonts w:cs="宋体" w:ascii="宋体" w:hAnsi="宋体"/>
          <w:sz w:val="24"/>
        </w:rPr>
        <w:t xml:space="preserve"> </w:t>
      </w:r>
      <w:r>
        <w:rPr>
          <w:rFonts w:ascii="宋体" w:hAnsi="宋体" w:cs="宋体"/>
          <w:sz w:val="24"/>
        </w:rPr>
        <w:t xml:space="preserve">进行前端路由管理，通过路由守卫实现了页面访问的权限控制。同时，系统充分利用了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的组件化特性，将页面拆分为可复用的业务组件和通用组件，提高了代码的复用率和可维护性。</w:t>
      </w:r>
    </w:p>
    <w:p>
      <w:pPr>
        <w:pStyle w:val="Heading3"/>
        <w:spacing w:lineRule="auto" w:line="250"/>
        <w:ind w:hanging="0" w:left="0"/>
        <w:rPr>
          <w:rFonts w:cs="宋体"/>
        </w:rPr>
      </w:pPr>
      <w:r>
        <w:rPr>
          <w:rFonts w:cs="Times New Roman" w:ascii="Times New Roman" w:hAnsi="Times New Roman"/>
          <w:b w:val="false"/>
          <w:bCs w:val="false"/>
        </w:rPr>
        <w:t>2.2.2 Element UI</w:t>
      </w:r>
      <w:r>
        <w:rPr>
          <w:rFonts w:cs="宋体"/>
          <w:b/>
        </w:rPr>
        <w:t xml:space="preserve"> </w:t>
      </w:r>
      <w:r>
        <w:rPr>
          <w:rFonts w:cs="宋体"/>
          <w:b w:val="false"/>
          <w:bCs w:val="false"/>
        </w:rPr>
        <w:t>组件库</w:t>
      </w:r>
    </w:p>
    <w:p>
      <w:pPr>
        <w:pStyle w:val="Normal"/>
        <w:spacing w:lineRule="auto" w:line="250" w:before="0" w:after="60"/>
        <w:ind w:firstLine="420" w:right="0"/>
        <w:rPr>
          <w:rFonts w:ascii="宋体" w:hAnsi="宋体" w:cs="宋体"/>
          <w:sz w:val="24"/>
        </w:rPr>
      </w:pPr>
      <w:r>
        <w:rPr>
          <w:rFonts w:cs="宋体"/>
          <w:sz w:val="24"/>
        </w:rPr>
        <w:t>Element</w:t>
      </w:r>
      <w:r>
        <w:rPr>
          <w:rFonts w:cs="宋体" w:ascii="宋体" w:hAnsi="宋体"/>
          <w:sz w:val="24"/>
        </w:rPr>
        <w:t xml:space="preserve"> </w:t>
      </w:r>
      <w:r>
        <w:rPr>
          <w:rFonts w:cs="宋体"/>
          <w:sz w:val="24"/>
        </w:rPr>
        <w:t>UI</w:t>
      </w:r>
      <w:r>
        <w:rPr>
          <w:rFonts w:cs="宋体" w:ascii="宋体" w:hAnsi="宋体"/>
          <w:sz w:val="24"/>
        </w:rPr>
        <w:t xml:space="preserve"> </w:t>
      </w:r>
      <w:r>
        <w:rPr>
          <w:rFonts w:ascii="宋体" w:hAnsi="宋体" w:cs="宋体"/>
          <w:sz w:val="24"/>
        </w:rPr>
        <w:t xml:space="preserve">是一套基于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cs="宋体"/>
          <w:sz w:val="24"/>
        </w:rPr>
        <w:t>2</w:t>
      </w:r>
      <w:r>
        <w:rPr>
          <w:rFonts w:cs="宋体" w:ascii="宋体" w:hAnsi="宋体"/>
          <w:sz w:val="24"/>
        </w:rPr>
        <w:t>.</w:t>
      </w:r>
      <w:r>
        <w:rPr>
          <w:rFonts w:cs="宋体"/>
          <w:sz w:val="24"/>
        </w:rPr>
        <w:t>x</w:t>
      </w:r>
      <w:r>
        <w:rPr>
          <w:rFonts w:cs="宋体" w:ascii="宋体" w:hAnsi="宋体"/>
          <w:sz w:val="24"/>
        </w:rPr>
        <w:t xml:space="preserve"> </w:t>
      </w:r>
      <w:r>
        <w:rPr>
          <w:rFonts w:ascii="宋体" w:hAnsi="宋体" w:cs="宋体"/>
          <w:sz w:val="24"/>
        </w:rPr>
        <w:t>的桌面端组件库，由饿了么前端团队开发和维护。</w:t>
      </w:r>
      <w:r>
        <w:rPr>
          <w:rFonts w:cs="宋体"/>
          <w:sz w:val="24"/>
        </w:rPr>
        <w:t>Element</w:t>
      </w:r>
      <w:r>
        <w:rPr>
          <w:rFonts w:cs="宋体" w:ascii="宋体" w:hAnsi="宋体"/>
          <w:sz w:val="24"/>
        </w:rPr>
        <w:t xml:space="preserve"> </w:t>
      </w:r>
      <w:r>
        <w:rPr>
          <w:rFonts w:cs="宋体"/>
          <w:sz w:val="24"/>
        </w:rPr>
        <w:t>UI</w:t>
      </w:r>
      <w:r>
        <w:rPr>
          <w:rFonts w:cs="宋体" w:ascii="宋体" w:hAnsi="宋体"/>
          <w:sz w:val="24"/>
        </w:rPr>
        <w:t xml:space="preserve"> </w:t>
      </w:r>
      <w:r>
        <w:rPr>
          <w:rFonts w:ascii="宋体" w:hAnsi="宋体" w:cs="宋体"/>
          <w:sz w:val="24"/>
        </w:rPr>
        <w:t xml:space="preserve">提供了丰富的 </w:t>
      </w:r>
      <w:r>
        <w:rPr>
          <w:rFonts w:cs="宋体"/>
          <w:sz w:val="24"/>
        </w:rPr>
        <w:t>UI</w:t>
      </w:r>
      <w:r>
        <w:rPr>
          <w:rFonts w:cs="宋体" w:ascii="宋体" w:hAnsi="宋体"/>
          <w:sz w:val="24"/>
        </w:rPr>
        <w:t xml:space="preserve"> </w:t>
      </w:r>
      <w:r>
        <w:rPr>
          <w:rFonts w:ascii="宋体" w:hAnsi="宋体" w:cs="宋体"/>
          <w:sz w:val="24"/>
        </w:rPr>
        <w:t xml:space="preserve">组件，涵盖了表单、表格、弹窗、导航、通知等常见的 </w:t>
      </w:r>
      <w:r>
        <w:rPr>
          <w:rFonts w:cs="宋体"/>
          <w:sz w:val="24"/>
        </w:rPr>
        <w:t>Web</w:t>
      </w:r>
      <w:r>
        <w:rPr>
          <w:rFonts w:cs="宋体" w:ascii="宋体" w:hAnsi="宋体"/>
          <w:sz w:val="24"/>
        </w:rPr>
        <w:t xml:space="preserve"> </w:t>
      </w:r>
      <w:r>
        <w:rPr>
          <w:rFonts w:ascii="宋体" w:hAnsi="宋体" w:cs="宋体"/>
          <w:sz w:val="24"/>
        </w:rPr>
        <w:t>应用场景，极大地简化了前端界面的开发工作。</w:t>
      </w:r>
      <w:r>
        <w:rPr>
          <w:rFonts w:cs="宋体"/>
          <w:sz w:val="24"/>
        </w:rPr>
        <w:t>Element</w:t>
      </w:r>
      <w:r>
        <w:rPr>
          <w:rFonts w:cs="宋体" w:ascii="宋体" w:hAnsi="宋体"/>
          <w:sz w:val="24"/>
        </w:rPr>
        <w:t xml:space="preserve"> </w:t>
      </w:r>
      <w:r>
        <w:rPr>
          <w:rFonts w:cs="宋体"/>
          <w:sz w:val="24"/>
        </w:rPr>
        <w:t>UI</w:t>
      </w:r>
      <w:r>
        <w:rPr>
          <w:rFonts w:cs="宋体" w:ascii="宋体" w:hAnsi="宋体"/>
          <w:sz w:val="24"/>
        </w:rPr>
        <w:t xml:space="preserve"> </w:t>
      </w:r>
      <w:r>
        <w:rPr>
          <w:rFonts w:ascii="宋体" w:hAnsi="宋体" w:cs="宋体"/>
          <w:sz w:val="24"/>
        </w:rPr>
        <w:t xml:space="preserve">的设计风格简洁大方，交互体验流畅，是国内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生态中使用最广泛的 </w:t>
      </w:r>
      <w:r>
        <w:rPr>
          <w:rFonts w:cs="宋体"/>
          <w:sz w:val="24"/>
        </w:rPr>
        <w:t>UI</w:t>
      </w:r>
      <w:r>
        <w:rPr>
          <w:rFonts w:cs="宋体" w:ascii="宋体" w:hAnsi="宋体"/>
          <w:sz w:val="24"/>
        </w:rPr>
        <w:t xml:space="preserve"> </w:t>
      </w:r>
      <w:r>
        <w:rPr>
          <w:rFonts w:ascii="宋体" w:hAnsi="宋体" w:cs="宋体"/>
          <w:sz w:val="24"/>
        </w:rPr>
        <w:t>组件库之一。</w:t>
      </w:r>
    </w:p>
    <w:p>
      <w:pPr>
        <w:pStyle w:val="Normal"/>
        <w:spacing w:lineRule="auto" w:line="250" w:before="0" w:after="60"/>
        <w:ind w:firstLine="420" w:right="0"/>
        <w:rPr>
          <w:rFonts w:ascii="宋体" w:hAnsi="宋体" w:cs="宋体"/>
          <w:sz w:val="24"/>
        </w:rPr>
      </w:pPr>
      <w:r>
        <w:rPr>
          <w:rFonts w:cs="宋体"/>
          <w:sz w:val="24"/>
        </w:rPr>
        <w:t>Element</w:t>
      </w:r>
      <w:r>
        <w:rPr>
          <w:rFonts w:cs="宋体" w:ascii="宋体" w:hAnsi="宋体"/>
          <w:sz w:val="24"/>
        </w:rPr>
        <w:t xml:space="preserve"> </w:t>
      </w:r>
      <w:r>
        <w:rPr>
          <w:rFonts w:cs="宋体"/>
          <w:sz w:val="24"/>
        </w:rPr>
        <w:t>UI</w:t>
      </w:r>
      <w:r>
        <w:rPr>
          <w:rFonts w:cs="宋体" w:ascii="宋体" w:hAnsi="宋体"/>
          <w:sz w:val="24"/>
        </w:rPr>
        <w:t xml:space="preserve"> </w:t>
      </w:r>
      <w:r>
        <w:rPr>
          <w:rFonts w:ascii="宋体" w:hAnsi="宋体" w:cs="宋体"/>
          <w:sz w:val="24"/>
        </w:rPr>
        <w:t>的核心组件包括：</w:t>
      </w:r>
      <w:r>
        <w:rPr>
          <w:rFonts w:cs="宋体"/>
          <w:sz w:val="24"/>
        </w:rPr>
        <w:t>Form</w:t>
      </w:r>
      <w:r>
        <w:rPr>
          <w:rFonts w:cs="宋体" w:ascii="宋体" w:hAnsi="宋体"/>
          <w:sz w:val="24"/>
        </w:rPr>
        <w:t xml:space="preserve"> </w:t>
      </w:r>
      <w:r>
        <w:rPr>
          <w:rFonts w:ascii="宋体" w:hAnsi="宋体" w:cs="宋体"/>
          <w:sz w:val="24"/>
        </w:rPr>
        <w:t>表单组件（支持数据校验、动态表单项）、</w:t>
      </w:r>
      <w:r>
        <w:rPr>
          <w:rFonts w:cs="宋体"/>
          <w:sz w:val="24"/>
        </w:rPr>
        <w:t>Table</w:t>
      </w:r>
      <w:r>
        <w:rPr>
          <w:rFonts w:cs="宋体" w:ascii="宋体" w:hAnsi="宋体"/>
          <w:sz w:val="24"/>
        </w:rPr>
        <w:t xml:space="preserve"> </w:t>
      </w:r>
      <w:r>
        <w:rPr>
          <w:rFonts w:ascii="宋体" w:hAnsi="宋体" w:cs="宋体"/>
          <w:sz w:val="24"/>
        </w:rPr>
        <w:t>表格组件（支持排序、筛选、分页、自定义列）、</w:t>
      </w:r>
      <w:r>
        <w:rPr>
          <w:rFonts w:cs="宋体"/>
          <w:sz w:val="24"/>
        </w:rPr>
        <w:t>Dialog</w:t>
      </w:r>
      <w:r>
        <w:rPr>
          <w:rFonts w:cs="宋体" w:ascii="宋体" w:hAnsi="宋体"/>
          <w:sz w:val="24"/>
        </w:rPr>
        <w:t xml:space="preserve"> </w:t>
      </w:r>
      <w:r>
        <w:rPr>
          <w:rFonts w:ascii="宋体" w:hAnsi="宋体" w:cs="宋体"/>
          <w:sz w:val="24"/>
        </w:rPr>
        <w:t>对话框组件（支持自定义内容和事件回调）、</w:t>
      </w:r>
      <w:r>
        <w:rPr>
          <w:rFonts w:cs="宋体"/>
          <w:sz w:val="24"/>
        </w:rPr>
        <w:t>Menu</w:t>
      </w:r>
      <w:r>
        <w:rPr>
          <w:rFonts w:cs="宋体" w:ascii="宋体" w:hAnsi="宋体"/>
          <w:sz w:val="24"/>
        </w:rPr>
        <w:t xml:space="preserve"> </w:t>
      </w:r>
      <w:r>
        <w:rPr>
          <w:rFonts w:ascii="宋体" w:hAnsi="宋体" w:cs="宋体"/>
          <w:sz w:val="24"/>
        </w:rPr>
        <w:t>导航菜单组件（支持多级菜单和路由联动）、</w:t>
      </w:r>
      <w:r>
        <w:rPr>
          <w:rFonts w:cs="宋体"/>
          <w:sz w:val="24"/>
        </w:rPr>
        <w:t>Pagination</w:t>
      </w:r>
      <w:r>
        <w:rPr>
          <w:rFonts w:cs="宋体" w:ascii="宋体" w:hAnsi="宋体"/>
          <w:sz w:val="24"/>
        </w:rPr>
        <w:t xml:space="preserve"> </w:t>
      </w:r>
      <w:r>
        <w:rPr>
          <w:rFonts w:ascii="宋体" w:hAnsi="宋体" w:cs="宋体"/>
          <w:sz w:val="24"/>
        </w:rPr>
        <w:t>分页组件（支持多种分页模式）、</w:t>
      </w:r>
      <w:r>
        <w:rPr>
          <w:rFonts w:cs="宋体"/>
          <w:sz w:val="24"/>
        </w:rPr>
        <w:t>Message</w:t>
      </w:r>
      <w:r>
        <w:rPr>
          <w:rFonts w:cs="宋体" w:ascii="宋体" w:hAnsi="宋体"/>
          <w:sz w:val="24"/>
        </w:rPr>
        <w:t xml:space="preserve"> </w:t>
      </w:r>
      <w:r>
        <w:rPr>
          <w:rFonts w:ascii="宋体" w:hAnsi="宋体" w:cs="宋体"/>
          <w:sz w:val="24"/>
        </w:rPr>
        <w:t>消息提示组件、</w:t>
      </w:r>
      <w:r>
        <w:rPr>
          <w:rFonts w:cs="宋体"/>
          <w:sz w:val="24"/>
        </w:rPr>
        <w:t>Notification</w:t>
      </w:r>
      <w:r>
        <w:rPr>
          <w:rFonts w:cs="宋体" w:ascii="宋体" w:hAnsi="宋体"/>
          <w:sz w:val="24"/>
        </w:rPr>
        <w:t xml:space="preserve"> </w:t>
      </w:r>
      <w:r>
        <w:rPr>
          <w:rFonts w:ascii="宋体" w:hAnsi="宋体" w:cs="宋体"/>
          <w:sz w:val="24"/>
        </w:rPr>
        <w:t>通知组件等。</w:t>
      </w:r>
    </w:p>
    <w:p>
      <w:pPr>
        <w:pStyle w:val="Heading3"/>
        <w:spacing w:lineRule="auto" w:line="250"/>
        <w:ind w:hanging="0" w:left="0"/>
        <w:rPr>
          <w:rFonts w:cs="宋体"/>
          <w:b w:val="false"/>
          <w:bCs w:val="false"/>
        </w:rPr>
      </w:pPr>
      <w:r>
        <w:rPr>
          <w:rFonts w:cs="Times New Roman" w:ascii="Times New Roman" w:hAnsi="Times New Roman"/>
          <w:b w:val="false"/>
          <w:bCs w:val="false"/>
        </w:rPr>
        <w:t xml:space="preserve">2.2.3 Axios </w:t>
      </w:r>
      <w:r>
        <w:rPr>
          <w:rFonts w:cs="宋体"/>
          <w:b w:val="false"/>
          <w:bCs w:val="false"/>
        </w:rPr>
        <w:t xml:space="preserve">与 </w:t>
      </w:r>
      <w:r>
        <w:rPr>
          <w:rFonts w:cs="宋体" w:ascii="Times New Roman" w:hAnsi="Times New Roman"/>
          <w:b w:val="false"/>
          <w:bCs w:val="false"/>
        </w:rPr>
        <w:t>Vuex</w:t>
      </w:r>
    </w:p>
    <w:p>
      <w:pPr>
        <w:pStyle w:val="Normal"/>
        <w:spacing w:lineRule="auto" w:line="250" w:before="0" w:after="60"/>
        <w:ind w:firstLine="420" w:right="0"/>
        <w:rPr>
          <w:rFonts w:ascii="宋体" w:hAnsi="宋体" w:cs="宋体"/>
          <w:sz w:val="24"/>
        </w:rPr>
      </w:pPr>
      <w:r>
        <w:rPr>
          <w:rFonts w:cs="宋体"/>
          <w:sz w:val="24"/>
        </w:rPr>
        <w:t>Axios</w:t>
      </w:r>
      <w:r>
        <w:rPr>
          <w:rFonts w:cs="宋体" w:ascii="宋体" w:hAnsi="宋体"/>
          <w:sz w:val="24"/>
        </w:rPr>
        <w:t xml:space="preserve"> </w:t>
      </w:r>
      <w:r>
        <w:rPr>
          <w:rFonts w:ascii="宋体" w:hAnsi="宋体" w:cs="宋体"/>
          <w:sz w:val="24"/>
        </w:rPr>
        <w:t xml:space="preserve">是一个基于 </w:t>
      </w:r>
      <w:r>
        <w:rPr>
          <w:rFonts w:cs="宋体"/>
          <w:sz w:val="24"/>
        </w:rPr>
        <w:t>Promise</w:t>
      </w:r>
      <w:r>
        <w:rPr>
          <w:rFonts w:cs="宋体" w:ascii="宋体" w:hAnsi="宋体"/>
          <w:sz w:val="24"/>
        </w:rPr>
        <w:t xml:space="preserve"> </w:t>
      </w:r>
      <w:r>
        <w:rPr>
          <w:rFonts w:ascii="宋体" w:hAnsi="宋体" w:cs="宋体"/>
          <w:sz w:val="24"/>
        </w:rPr>
        <w:t xml:space="preserve">的 </w:t>
      </w:r>
      <w:r>
        <w:rPr>
          <w:rFonts w:cs="宋体"/>
          <w:sz w:val="24"/>
        </w:rPr>
        <w:t>HTTP</w:t>
      </w:r>
      <w:r>
        <w:rPr>
          <w:rFonts w:cs="宋体" w:ascii="宋体" w:hAnsi="宋体"/>
          <w:sz w:val="24"/>
        </w:rPr>
        <w:t xml:space="preserve"> </w:t>
      </w:r>
      <w:r>
        <w:rPr>
          <w:rFonts w:ascii="宋体" w:hAnsi="宋体" w:cs="宋体"/>
          <w:sz w:val="24"/>
        </w:rPr>
        <w:t xml:space="preserve">客户端，适用于浏览器和 </w:t>
      </w:r>
      <w:r>
        <w:rPr>
          <w:rFonts w:cs="宋体"/>
          <w:sz w:val="24"/>
        </w:rPr>
        <w:t>Node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环境。</w:t>
      </w:r>
      <w:r>
        <w:rPr>
          <w:rFonts w:cs="宋体"/>
          <w:sz w:val="24"/>
        </w:rPr>
        <w:t>Axios</w:t>
      </w:r>
      <w:r>
        <w:rPr>
          <w:rFonts w:cs="宋体" w:ascii="宋体" w:hAnsi="宋体"/>
          <w:sz w:val="24"/>
        </w:rPr>
        <w:t xml:space="preserve"> </w:t>
      </w:r>
      <w:r>
        <w:rPr>
          <w:rFonts w:ascii="宋体" w:hAnsi="宋体" w:cs="宋体"/>
          <w:sz w:val="24"/>
        </w:rPr>
        <w:t>支持请求和响应的拦截器（</w:t>
      </w:r>
      <w:r>
        <w:rPr>
          <w:rFonts w:cs="宋体"/>
          <w:sz w:val="24"/>
        </w:rPr>
        <w:t>Interceptor</w:t>
      </w:r>
      <w:r>
        <w:rPr>
          <w:rFonts w:ascii="宋体" w:hAnsi="宋体" w:cs="宋体"/>
          <w:sz w:val="24"/>
        </w:rPr>
        <w:t xml:space="preserve">）、自动转换 </w:t>
      </w:r>
      <w:r>
        <w:rPr>
          <w:rFonts w:cs="宋体"/>
          <w:sz w:val="24"/>
        </w:rPr>
        <w:t>JSON</w:t>
      </w:r>
      <w:r>
        <w:rPr>
          <w:rFonts w:cs="宋体" w:ascii="宋体" w:hAnsi="宋体"/>
          <w:sz w:val="24"/>
        </w:rPr>
        <w:t xml:space="preserve"> </w:t>
      </w:r>
      <w:r>
        <w:rPr>
          <w:rFonts w:ascii="宋体" w:hAnsi="宋体" w:cs="宋体"/>
          <w:sz w:val="24"/>
        </w:rPr>
        <w:t xml:space="preserve">数据、取消请求、防御 </w:t>
      </w:r>
      <w:r>
        <w:rPr>
          <w:rFonts w:cs="宋体"/>
          <w:sz w:val="24"/>
        </w:rPr>
        <w:t>XSRF</w:t>
      </w:r>
      <w:r>
        <w:rPr>
          <w:rFonts w:cs="宋体" w:ascii="宋体" w:hAnsi="宋体"/>
          <w:sz w:val="24"/>
        </w:rPr>
        <w:t xml:space="preserve"> </w:t>
      </w:r>
      <w:r>
        <w:rPr>
          <w:rFonts w:ascii="宋体" w:hAnsi="宋体" w:cs="宋体"/>
          <w:sz w:val="24"/>
        </w:rPr>
        <w:t>攻击等功能特性。在本系统中，</w:t>
      </w:r>
      <w:r>
        <w:rPr>
          <w:rFonts w:cs="宋体"/>
          <w:sz w:val="24"/>
        </w:rPr>
        <w:t>Axios</w:t>
      </w:r>
      <w:r>
        <w:rPr>
          <w:rFonts w:cs="宋体" w:ascii="宋体" w:hAnsi="宋体"/>
          <w:sz w:val="24"/>
        </w:rPr>
        <w:t xml:space="preserve"> </w:t>
      </w:r>
      <w:r>
        <w:rPr>
          <w:rFonts w:ascii="宋体" w:hAnsi="宋体" w:cs="宋体"/>
          <w:sz w:val="24"/>
        </w:rPr>
        <w:t xml:space="preserve">被封装为统一的 </w:t>
      </w:r>
      <w:r>
        <w:rPr>
          <w:rFonts w:cs="宋体"/>
          <w:sz w:val="24"/>
        </w:rPr>
        <w:t>HTTP</w:t>
      </w:r>
      <w:r>
        <w:rPr>
          <w:rFonts w:cs="宋体" w:ascii="宋体" w:hAnsi="宋体"/>
          <w:sz w:val="24"/>
        </w:rPr>
        <w:t xml:space="preserve"> </w:t>
      </w:r>
      <w:r>
        <w:rPr>
          <w:rFonts w:ascii="宋体" w:hAnsi="宋体" w:cs="宋体"/>
          <w:sz w:val="24"/>
        </w:rPr>
        <w:t xml:space="preserve">请求工具，通过请求拦截器自动在请求头中添加 </w:t>
      </w:r>
      <w:r>
        <w:rPr>
          <w:rFonts w:cs="宋体"/>
          <w:sz w:val="24"/>
        </w:rPr>
        <w:t>JWT</w:t>
      </w:r>
      <w:r>
        <w:rPr>
          <w:rFonts w:cs="宋体" w:ascii="宋体" w:hAnsi="宋体"/>
          <w:sz w:val="24"/>
        </w:rPr>
        <w:t xml:space="preserve"> </w:t>
      </w:r>
      <w:r>
        <w:rPr>
          <w:rFonts w:ascii="宋体" w:hAnsi="宋体" w:cs="宋体"/>
          <w:sz w:val="24"/>
        </w:rPr>
        <w:t xml:space="preserve">令牌，通过响应拦截器统一处理错误码和 </w:t>
      </w:r>
      <w:r>
        <w:rPr>
          <w:rFonts w:cs="宋体"/>
          <w:sz w:val="24"/>
        </w:rPr>
        <w:t>token</w:t>
      </w:r>
      <w:r>
        <w:rPr>
          <w:rFonts w:cs="宋体" w:ascii="宋体" w:hAnsi="宋体"/>
          <w:sz w:val="24"/>
        </w:rPr>
        <w:t xml:space="preserve"> </w:t>
      </w:r>
      <w:r>
        <w:rPr>
          <w:rFonts w:ascii="宋体" w:hAnsi="宋体" w:cs="宋体"/>
          <w:sz w:val="24"/>
        </w:rPr>
        <w:t>过期等异常情况。</w:t>
      </w:r>
    </w:p>
    <w:p>
      <w:pPr>
        <w:pStyle w:val="Normal"/>
        <w:spacing w:lineRule="auto" w:line="250" w:before="0" w:after="60"/>
        <w:ind w:firstLine="420" w:right="0"/>
        <w:rPr>
          <w:rFonts w:ascii="宋体" w:hAnsi="宋体" w:cs="宋体"/>
          <w:sz w:val="24"/>
        </w:rPr>
      </w:pPr>
      <w:r>
        <w:rPr>
          <w:rFonts w:cs="宋体"/>
          <w:sz w:val="24"/>
        </w:rPr>
        <w:t>Vuex</w:t>
      </w:r>
      <w:r>
        <w:rPr>
          <w:rFonts w:cs="宋体" w:ascii="宋体" w:hAnsi="宋体"/>
          <w:sz w:val="24"/>
        </w:rPr>
        <w:t xml:space="preserve"> </w:t>
      </w:r>
      <w:r>
        <w:rPr>
          <w:rFonts w:ascii="宋体" w:hAnsi="宋体" w:cs="宋体"/>
          <w:sz w:val="24"/>
        </w:rPr>
        <w:t xml:space="preserve">是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的官方状态管理库，专为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应用设计的中大型状态管理方案。</w:t>
      </w:r>
      <w:r>
        <w:rPr>
          <w:rFonts w:cs="宋体"/>
          <w:sz w:val="24"/>
        </w:rPr>
        <w:t>Vuex</w:t>
      </w:r>
      <w:r>
        <w:rPr>
          <w:rFonts w:cs="宋体" w:ascii="宋体" w:hAnsi="宋体"/>
          <w:sz w:val="24"/>
        </w:rPr>
        <w:t xml:space="preserve"> </w:t>
      </w:r>
      <w:r>
        <w:rPr>
          <w:rFonts w:ascii="宋体" w:hAnsi="宋体" w:cs="宋体"/>
          <w:sz w:val="24"/>
        </w:rPr>
        <w:t>采用集中式存储管理应用的所有组件的状态，以相应的规则保证状态以一种可预测的方式发生变化。</w:t>
      </w:r>
      <w:r>
        <w:rPr>
          <w:rFonts w:cs="宋体"/>
          <w:sz w:val="24"/>
        </w:rPr>
        <w:t>Vuex</w:t>
      </w:r>
      <w:r>
        <w:rPr>
          <w:rFonts w:cs="宋体" w:ascii="宋体" w:hAnsi="宋体"/>
          <w:sz w:val="24"/>
        </w:rPr>
        <w:t xml:space="preserve"> </w:t>
      </w:r>
      <w:r>
        <w:rPr>
          <w:rFonts w:ascii="宋体" w:hAnsi="宋体" w:cs="宋体"/>
          <w:sz w:val="24"/>
        </w:rPr>
        <w:t xml:space="preserve">的核心概念包括 </w:t>
      </w:r>
      <w:r>
        <w:rPr>
          <w:rFonts w:cs="宋体"/>
          <w:sz w:val="24"/>
        </w:rPr>
        <w:t>State</w:t>
      </w:r>
      <w:r>
        <w:rPr>
          <w:rFonts w:ascii="宋体" w:hAnsi="宋体" w:cs="宋体"/>
          <w:sz w:val="24"/>
        </w:rPr>
        <w:t>（状态）、</w:t>
      </w:r>
      <w:r>
        <w:rPr>
          <w:rFonts w:cs="宋体"/>
          <w:sz w:val="24"/>
        </w:rPr>
        <w:t>Getter</w:t>
      </w:r>
      <w:r>
        <w:rPr>
          <w:rFonts w:ascii="宋体" w:hAnsi="宋体" w:cs="宋体"/>
          <w:sz w:val="24"/>
        </w:rPr>
        <w:t>（计算属性）、</w:t>
      </w:r>
      <w:r>
        <w:rPr>
          <w:rFonts w:cs="宋体"/>
          <w:sz w:val="24"/>
        </w:rPr>
        <w:t>Mutation</w:t>
      </w:r>
      <w:r>
        <w:rPr>
          <w:rFonts w:ascii="宋体" w:hAnsi="宋体" w:cs="宋体"/>
          <w:sz w:val="24"/>
        </w:rPr>
        <w:t>（同步变更）、</w:t>
      </w:r>
      <w:r>
        <w:rPr>
          <w:rFonts w:cs="宋体"/>
          <w:sz w:val="24"/>
        </w:rPr>
        <w:t>Action</w:t>
      </w:r>
      <w:r>
        <w:rPr>
          <w:rFonts w:ascii="宋体" w:hAnsi="宋体" w:cs="宋体"/>
          <w:sz w:val="24"/>
        </w:rPr>
        <w:t xml:space="preserve">（异步操作）和 </w:t>
      </w:r>
      <w:r>
        <w:rPr>
          <w:rFonts w:cs="宋体"/>
          <w:sz w:val="24"/>
        </w:rPr>
        <w:t>Module</w:t>
      </w:r>
      <w:r>
        <w:rPr>
          <w:rFonts w:ascii="宋体" w:hAnsi="宋体" w:cs="宋体"/>
          <w:sz w:val="24"/>
        </w:rPr>
        <w:t>（模块化）。在本系统中，</w:t>
      </w:r>
      <w:r>
        <w:rPr>
          <w:rFonts w:cs="宋体"/>
          <w:sz w:val="24"/>
        </w:rPr>
        <w:t>Vuex</w:t>
      </w:r>
      <w:r>
        <w:rPr>
          <w:rFonts w:cs="宋体" w:ascii="宋体" w:hAnsi="宋体"/>
          <w:sz w:val="24"/>
        </w:rPr>
        <w:t xml:space="preserve"> </w:t>
      </w:r>
      <w:r>
        <w:rPr>
          <w:rFonts w:ascii="宋体" w:hAnsi="宋体" w:cs="宋体"/>
          <w:sz w:val="24"/>
        </w:rPr>
        <w:t>被用于管理用户登录状态、权限信息和全局配置数据，通过模块化的方式组织不同功能模块的状态管理逻辑。</w:t>
      </w:r>
    </w:p>
    <w:p>
      <w:pPr>
        <w:pStyle w:val="Heading2"/>
        <w:spacing w:lineRule="auto" w:line="250"/>
        <w:ind w:hanging="0" w:left="0"/>
        <w:rPr>
          <w:rFonts w:ascii="宋体" w:hAnsi="宋体" w:eastAsia="宋体" w:cs="宋体"/>
        </w:rPr>
      </w:pPr>
      <w:r>
        <w:rPr>
          <w:rFonts w:eastAsia="宋体" w:cs="宋体" w:ascii="Times New Roman" w:hAnsi="Times New Roman"/>
          <w:bCs/>
        </w:rPr>
        <w:t>2</w:t>
      </w:r>
      <w:r>
        <w:rPr>
          <w:rFonts w:eastAsia="宋体" w:cs="宋体" w:ascii="宋体" w:hAnsi="宋体"/>
          <w:bCs/>
        </w:rPr>
        <w:t>.</w:t>
      </w:r>
      <w:r>
        <w:rPr>
          <w:rFonts w:eastAsia="宋体" w:cs="宋体" w:ascii="Times New Roman" w:hAnsi="Times New Roman"/>
          <w:bCs/>
        </w:rPr>
        <w:t>3</w:t>
      </w:r>
      <w:r>
        <w:rPr>
          <w:rFonts w:eastAsia="宋体" w:cs="宋体" w:ascii="宋体" w:hAnsi="宋体"/>
          <w:bCs/>
        </w:rPr>
        <w:t xml:space="preserve"> </w:t>
      </w:r>
      <w:r>
        <w:rPr>
          <w:rFonts w:ascii="宋体" w:hAnsi="宋体" w:cs="宋体" w:eastAsia="宋体"/>
          <w:bCs/>
        </w:rPr>
        <w:t>数据库与工具</w:t>
      </w:r>
    </w:p>
    <w:p>
      <w:pPr>
        <w:pStyle w:val="Heading3"/>
        <w:spacing w:lineRule="auto" w:line="250"/>
        <w:ind w:hanging="0" w:left="0"/>
        <w:rPr>
          <w:rFonts w:cs="宋体"/>
        </w:rPr>
      </w:pPr>
      <w:r>
        <w:rPr>
          <w:rFonts w:cs="Times New Roman" w:ascii="Times New Roman" w:hAnsi="Times New Roman"/>
          <w:b w:val="false"/>
          <w:bCs w:val="false"/>
        </w:rPr>
        <w:t>2.3.1 MySQL</w:t>
      </w:r>
      <w:r>
        <w:rPr>
          <w:rFonts w:cs="Times New Roman" w:ascii="Times New Roman" w:hAnsi="Times New Roman"/>
          <w:b/>
        </w:rPr>
        <w:t xml:space="preserve"> </w:t>
      </w:r>
      <w:r>
        <w:rPr>
          <w:rFonts w:cs="宋体"/>
          <w:b w:val="false"/>
          <w:bCs w:val="false"/>
        </w:rPr>
        <w:t>数据库</w:t>
      </w:r>
    </w:p>
    <w:p>
      <w:pPr>
        <w:pStyle w:val="Normal"/>
        <w:spacing w:lineRule="auto" w:line="250" w:before="0" w:after="60"/>
        <w:ind w:firstLine="420" w:right="0"/>
        <w:rPr>
          <w:rFonts w:ascii="宋体" w:hAnsi="宋体" w:cs="宋体"/>
          <w:sz w:val="24"/>
        </w:rPr>
      </w:pPr>
      <w:r>
        <w:rPr>
          <w:rFonts w:cs="宋体"/>
          <w:sz w:val="24"/>
        </w:rPr>
        <w:t>MySQL</w:t>
      </w:r>
      <w:r>
        <w:rPr>
          <w:rFonts w:cs="宋体" w:ascii="宋体" w:hAnsi="宋体"/>
          <w:sz w:val="24"/>
        </w:rPr>
        <w:t xml:space="preserve"> </w:t>
      </w:r>
      <w:r>
        <w:rPr>
          <w:rFonts w:ascii="宋体" w:hAnsi="宋体" w:cs="宋体"/>
          <w:sz w:val="24"/>
        </w:rPr>
        <w:t xml:space="preserve">是全球最流行的开源关系型数据库管理系统之一，由 </w:t>
      </w:r>
      <w:r>
        <w:rPr>
          <w:rFonts w:cs="宋体"/>
          <w:sz w:val="24"/>
        </w:rPr>
        <w:t>Oracle</w:t>
      </w:r>
      <w:r>
        <w:rPr>
          <w:rFonts w:cs="宋体" w:ascii="宋体" w:hAnsi="宋体"/>
          <w:sz w:val="24"/>
        </w:rPr>
        <w:t xml:space="preserve"> </w:t>
      </w:r>
      <w:r>
        <w:rPr>
          <w:rFonts w:ascii="宋体" w:hAnsi="宋体" w:cs="宋体"/>
          <w:sz w:val="24"/>
        </w:rPr>
        <w:t>公司开发和维护。</w:t>
      </w:r>
      <w:r>
        <w:rPr>
          <w:rFonts w:cs="宋体"/>
          <w:sz w:val="24"/>
        </w:rPr>
        <w:t>MySQL</w:t>
      </w:r>
      <w:r>
        <w:rPr>
          <w:rFonts w:cs="宋体" w:ascii="宋体" w:hAnsi="宋体"/>
          <w:sz w:val="24"/>
        </w:rPr>
        <w:t xml:space="preserve"> </w:t>
      </w:r>
      <w:r>
        <w:rPr>
          <w:rFonts w:cs="宋体"/>
          <w:sz w:val="24"/>
        </w:rPr>
        <w:t>8</w:t>
      </w:r>
      <w:r>
        <w:rPr>
          <w:rFonts w:cs="宋体" w:ascii="宋体" w:hAnsi="宋体"/>
          <w:sz w:val="24"/>
        </w:rPr>
        <w:t>.</w:t>
      </w:r>
      <w:r>
        <w:rPr>
          <w:rFonts w:cs="宋体"/>
          <w:sz w:val="24"/>
        </w:rPr>
        <w:t>0</w:t>
      </w:r>
      <w:r>
        <w:rPr>
          <w:rFonts w:cs="宋体" w:ascii="宋体" w:hAnsi="宋体"/>
          <w:sz w:val="24"/>
        </w:rPr>
        <w:t xml:space="preserve"> </w:t>
      </w:r>
      <w:r>
        <w:rPr>
          <w:rFonts w:ascii="宋体" w:hAnsi="宋体" w:cs="宋体"/>
          <w:sz w:val="24"/>
        </w:rPr>
        <w:t>版本在性能、安全性和功能方面进行了大幅提升，引入了窗口函数、通用表表达式（</w:t>
      </w:r>
      <w:r>
        <w:rPr>
          <w:rFonts w:cs="宋体"/>
          <w:sz w:val="24"/>
        </w:rPr>
        <w:t>CTE</w:t>
      </w:r>
      <w:r>
        <w:rPr>
          <w:rFonts w:ascii="宋体" w:hAnsi="宋体" w:cs="宋体"/>
          <w:sz w:val="24"/>
        </w:rPr>
        <w:t xml:space="preserve">）、原子 </w:t>
      </w:r>
      <w:r>
        <w:rPr>
          <w:rFonts w:cs="宋体"/>
          <w:sz w:val="24"/>
        </w:rPr>
        <w:t>DDL</w:t>
      </w:r>
      <w:r>
        <w:rPr>
          <w:rFonts w:cs="宋体" w:ascii="宋体" w:hAnsi="宋体"/>
          <w:sz w:val="24"/>
        </w:rPr>
        <w:t xml:space="preserve"> </w:t>
      </w:r>
      <w:r>
        <w:rPr>
          <w:rFonts w:ascii="宋体" w:hAnsi="宋体" w:cs="宋体"/>
          <w:sz w:val="24"/>
        </w:rPr>
        <w:t xml:space="preserve">操作、增强的 </w:t>
      </w:r>
      <w:r>
        <w:rPr>
          <w:rFonts w:cs="宋体"/>
          <w:sz w:val="24"/>
        </w:rPr>
        <w:t>JSON</w:t>
      </w:r>
      <w:r>
        <w:rPr>
          <w:rFonts w:cs="宋体" w:ascii="宋体" w:hAnsi="宋体"/>
          <w:sz w:val="24"/>
        </w:rPr>
        <w:t xml:space="preserve"> </w:t>
      </w:r>
      <w:r>
        <w:rPr>
          <w:rFonts w:ascii="宋体" w:hAnsi="宋体" w:cs="宋体"/>
          <w:sz w:val="24"/>
        </w:rPr>
        <w:t>支持等新特性。</w:t>
      </w:r>
      <w:r>
        <w:rPr>
          <w:rFonts w:cs="宋体"/>
          <w:sz w:val="24"/>
        </w:rPr>
        <w:t>MySQL</w:t>
      </w:r>
      <w:r>
        <w:rPr>
          <w:rFonts w:cs="宋体" w:ascii="宋体" w:hAnsi="宋体"/>
          <w:sz w:val="24"/>
        </w:rPr>
        <w:t xml:space="preserve"> </w:t>
      </w:r>
      <w:r>
        <w:rPr>
          <w:rFonts w:ascii="宋体" w:hAnsi="宋体" w:cs="宋体"/>
          <w:sz w:val="24"/>
        </w:rPr>
        <w:t xml:space="preserve">采用了 </w:t>
      </w:r>
      <w:r>
        <w:rPr>
          <w:rFonts w:cs="宋体"/>
          <w:sz w:val="24"/>
        </w:rPr>
        <w:t>InnoDB</w:t>
      </w:r>
      <w:r>
        <w:rPr>
          <w:rFonts w:cs="宋体" w:ascii="宋体" w:hAnsi="宋体"/>
          <w:sz w:val="24"/>
        </w:rPr>
        <w:t xml:space="preserve"> </w:t>
      </w:r>
      <w:r>
        <w:rPr>
          <w:rFonts w:ascii="宋体" w:hAnsi="宋体" w:cs="宋体"/>
          <w:sz w:val="24"/>
        </w:rPr>
        <w:t xml:space="preserve">作为默认的存储引擎，支持 </w:t>
      </w:r>
      <w:r>
        <w:rPr>
          <w:rFonts w:cs="宋体"/>
          <w:sz w:val="24"/>
        </w:rPr>
        <w:t>ACID</w:t>
      </w:r>
      <w:r>
        <w:rPr>
          <w:rFonts w:cs="宋体" w:ascii="宋体" w:hAnsi="宋体"/>
          <w:sz w:val="24"/>
        </w:rPr>
        <w:t xml:space="preserve"> </w:t>
      </w:r>
      <w:r>
        <w:rPr>
          <w:rFonts w:ascii="宋体" w:hAnsi="宋体" w:cs="宋体"/>
          <w:sz w:val="24"/>
        </w:rPr>
        <w:t>事务、行级锁和外键约束，能够确保数据的完整性和一致性。</w:t>
      </w:r>
    </w:p>
    <w:p>
      <w:pPr>
        <w:pStyle w:val="Normal"/>
        <w:spacing w:lineRule="auto" w:line="250" w:before="0" w:after="60"/>
        <w:ind w:firstLine="420" w:right="0"/>
        <w:rPr>
          <w:rFonts w:ascii="宋体" w:hAnsi="宋体" w:cs="宋体"/>
          <w:sz w:val="24"/>
        </w:rPr>
      </w:pPr>
      <w:r>
        <w:rPr>
          <w:rFonts w:ascii="宋体" w:hAnsi="宋体" w:cs="宋体"/>
          <w:sz w:val="24"/>
        </w:rPr>
        <w:t>在本系统中，</w:t>
      </w:r>
      <w:r>
        <w:rPr>
          <w:rFonts w:cs="宋体"/>
          <w:sz w:val="24"/>
        </w:rPr>
        <w:t>MySQL</w:t>
      </w:r>
      <w:r>
        <w:rPr>
          <w:rFonts w:cs="宋体" w:ascii="宋体" w:hAnsi="宋体"/>
          <w:sz w:val="24"/>
        </w:rPr>
        <w:t xml:space="preserve"> </w:t>
      </w:r>
      <w:r>
        <w:rPr>
          <w:rFonts w:cs="宋体"/>
          <w:sz w:val="24"/>
        </w:rPr>
        <w:t>8</w:t>
      </w:r>
      <w:r>
        <w:rPr>
          <w:rFonts w:cs="宋体" w:ascii="宋体" w:hAnsi="宋体"/>
          <w:sz w:val="24"/>
        </w:rPr>
        <w:t>.</w:t>
      </w:r>
      <w:r>
        <w:rPr>
          <w:rFonts w:cs="宋体"/>
          <w:sz w:val="24"/>
        </w:rPr>
        <w:t>0</w:t>
      </w:r>
      <w:r>
        <w:rPr>
          <w:rFonts w:cs="宋体" w:ascii="宋体" w:hAnsi="宋体"/>
          <w:sz w:val="24"/>
        </w:rPr>
        <w:t xml:space="preserve"> </w:t>
      </w:r>
      <w:r>
        <w:rPr>
          <w:rFonts w:ascii="宋体" w:hAnsi="宋体" w:cs="宋体"/>
          <w:sz w:val="24"/>
        </w:rPr>
        <w:t xml:space="preserve">作为主数据库，存储了系统所有的业务数据和管理数据。系统设计了包含 </w:t>
      </w:r>
      <w:r>
        <w:rPr>
          <w:rFonts w:cs="宋体"/>
          <w:sz w:val="24"/>
        </w:rPr>
        <w:t>21</w:t>
      </w:r>
      <w:r>
        <w:rPr>
          <w:rFonts w:cs="宋体" w:ascii="宋体" w:hAnsi="宋体"/>
          <w:sz w:val="24"/>
        </w:rPr>
        <w:t xml:space="preserve"> </w:t>
      </w:r>
      <w:r>
        <w:rPr>
          <w:rFonts w:ascii="宋体" w:hAnsi="宋体" w:cs="宋体"/>
          <w:sz w:val="24"/>
        </w:rPr>
        <w:t>张数据表的完整数据库模型，涵盖了系统管理、基础档案、采购业务、销售业务和库存管理等各个模块。数据库设计遵循第三范式（</w:t>
      </w:r>
      <w:r>
        <w:rPr>
          <w:rFonts w:cs="宋体"/>
          <w:sz w:val="24"/>
        </w:rPr>
        <w:t>3NF</w:t>
      </w:r>
      <w:r>
        <w:rPr>
          <w:rFonts w:ascii="宋体" w:hAnsi="宋体" w:cs="宋体"/>
          <w:sz w:val="24"/>
        </w:rPr>
        <w:t xml:space="preserve">）原则，同时根据业务查询性能的需要进行了适当的反范式化处理。系统通过合理的索引设计和 </w:t>
      </w:r>
      <w:r>
        <w:rPr>
          <w:rFonts w:cs="宋体"/>
          <w:sz w:val="24"/>
        </w:rPr>
        <w:t>SQL</w:t>
      </w:r>
      <w:r>
        <w:rPr>
          <w:rFonts w:cs="宋体" w:ascii="宋体" w:hAnsi="宋体"/>
          <w:sz w:val="24"/>
        </w:rPr>
        <w:t xml:space="preserve"> </w:t>
      </w:r>
      <w:r>
        <w:rPr>
          <w:rFonts w:ascii="宋体" w:hAnsi="宋体" w:cs="宋体"/>
          <w:sz w:val="24"/>
        </w:rPr>
        <w:t>查询优化，确保了数据库操作的高效执行。</w:t>
      </w:r>
    </w:p>
    <w:p>
      <w:pPr>
        <w:pStyle w:val="Heading3"/>
        <w:spacing w:lineRule="auto" w:line="250"/>
        <w:ind w:hanging="0" w:left="0"/>
        <w:rPr>
          <w:rFonts w:cs="宋体"/>
        </w:rPr>
      </w:pPr>
      <w:r>
        <w:rPr>
          <w:rFonts w:cs="Times New Roman" w:ascii="Times New Roman" w:hAnsi="Times New Roman"/>
          <w:b w:val="false"/>
          <w:bCs w:val="false"/>
        </w:rPr>
        <w:t>2.3.2 Caffeine</w:t>
      </w:r>
      <w:r>
        <w:rPr>
          <w:rFonts w:cs="宋体"/>
          <w:b/>
        </w:rPr>
        <w:t xml:space="preserve"> </w:t>
      </w:r>
      <w:r>
        <w:rPr>
          <w:rFonts w:cs="宋体"/>
          <w:b w:val="false"/>
          <w:bCs w:val="false"/>
        </w:rPr>
        <w:t>缓存</w:t>
      </w:r>
    </w:p>
    <w:p>
      <w:pPr>
        <w:pStyle w:val="Normal"/>
        <w:spacing w:lineRule="auto" w:line="250" w:before="0" w:after="60"/>
        <w:ind w:firstLine="420" w:right="0"/>
        <w:rPr>
          <w:rFonts w:ascii="宋体" w:hAnsi="宋体" w:cs="宋体"/>
          <w:sz w:val="24"/>
        </w:rPr>
      </w:pPr>
      <w:r>
        <w:rPr>
          <w:rFonts w:cs="宋体"/>
          <w:sz w:val="24"/>
        </w:rPr>
        <w:t>Caffeine</w:t>
      </w:r>
      <w:r>
        <w:rPr>
          <w:rFonts w:cs="宋体" w:ascii="宋体" w:hAnsi="宋体"/>
          <w:sz w:val="24"/>
        </w:rPr>
        <w:t xml:space="preserve"> </w:t>
      </w:r>
      <w:r>
        <w:rPr>
          <w:rFonts w:ascii="宋体" w:hAnsi="宋体" w:cs="宋体"/>
          <w:sz w:val="24"/>
        </w:rPr>
        <w:t xml:space="preserve">是一个高性能的 </w:t>
      </w:r>
      <w:r>
        <w:rPr>
          <w:rFonts w:cs="宋体"/>
          <w:sz w:val="24"/>
        </w:rPr>
        <w:t>Java</w:t>
      </w:r>
      <w:r>
        <w:rPr>
          <w:rFonts w:cs="宋体" w:ascii="宋体" w:hAnsi="宋体"/>
          <w:sz w:val="24"/>
        </w:rPr>
        <w:t xml:space="preserve"> </w:t>
      </w:r>
      <w:r>
        <w:rPr>
          <w:rFonts w:ascii="宋体" w:hAnsi="宋体" w:cs="宋体"/>
          <w:sz w:val="24"/>
        </w:rPr>
        <w:t xml:space="preserve">本地缓存库，由 </w:t>
      </w:r>
      <w:r>
        <w:rPr>
          <w:rFonts w:cs="宋体"/>
          <w:sz w:val="24"/>
        </w:rPr>
        <w:t>Benjamin</w:t>
      </w:r>
      <w:r>
        <w:rPr>
          <w:rFonts w:cs="宋体" w:ascii="宋体" w:hAnsi="宋体"/>
          <w:sz w:val="24"/>
        </w:rPr>
        <w:t xml:space="preserve"> </w:t>
      </w:r>
      <w:r>
        <w:rPr>
          <w:rFonts w:cs="宋体"/>
          <w:sz w:val="24"/>
        </w:rPr>
        <w:t>Manes</w:t>
      </w:r>
      <w:r>
        <w:rPr>
          <w:rFonts w:cs="宋体" w:ascii="宋体" w:hAnsi="宋体"/>
          <w:sz w:val="24"/>
        </w:rPr>
        <w:t xml:space="preserve"> </w:t>
      </w:r>
      <w:r>
        <w:rPr>
          <w:rFonts w:ascii="宋体" w:hAnsi="宋体" w:cs="宋体"/>
          <w:sz w:val="24"/>
        </w:rPr>
        <w:t>开发并开源。</w:t>
      </w:r>
      <w:r>
        <w:rPr>
          <w:rFonts w:cs="宋体"/>
          <w:sz w:val="24"/>
        </w:rPr>
        <w:t>Caffeine</w:t>
      </w:r>
      <w:r>
        <w:rPr>
          <w:rFonts w:cs="宋体" w:ascii="宋体" w:hAnsi="宋体"/>
          <w:sz w:val="24"/>
        </w:rPr>
        <w:t xml:space="preserve"> </w:t>
      </w:r>
      <w:r>
        <w:rPr>
          <w:rFonts w:ascii="宋体" w:hAnsi="宋体" w:cs="宋体"/>
          <w:sz w:val="24"/>
        </w:rPr>
        <w:t xml:space="preserve">基于 </w:t>
      </w:r>
      <w:r>
        <w:rPr>
          <w:rFonts w:cs="宋体"/>
          <w:sz w:val="24"/>
        </w:rPr>
        <w:t>Google</w:t>
      </w:r>
      <w:r>
        <w:rPr>
          <w:rFonts w:cs="宋体" w:ascii="宋体" w:hAnsi="宋体"/>
          <w:sz w:val="24"/>
        </w:rPr>
        <w:t xml:space="preserve"> </w:t>
      </w:r>
      <w:r>
        <w:rPr>
          <w:rFonts w:cs="宋体"/>
          <w:sz w:val="24"/>
        </w:rPr>
        <w:t>Guava</w:t>
      </w:r>
      <w:r>
        <w:rPr>
          <w:rFonts w:cs="宋体" w:ascii="宋体" w:hAnsi="宋体"/>
          <w:sz w:val="24"/>
        </w:rPr>
        <w:t xml:space="preserve"> </w:t>
      </w:r>
      <w:r>
        <w:rPr>
          <w:rFonts w:cs="宋体"/>
          <w:sz w:val="24"/>
        </w:rPr>
        <w:t>Cache</w:t>
      </w:r>
      <w:r>
        <w:rPr>
          <w:rFonts w:cs="宋体" w:ascii="宋体" w:hAnsi="宋体"/>
          <w:sz w:val="24"/>
        </w:rPr>
        <w:t xml:space="preserve"> </w:t>
      </w:r>
      <w:r>
        <w:rPr>
          <w:rFonts w:ascii="宋体" w:hAnsi="宋体" w:cs="宋体"/>
          <w:sz w:val="24"/>
        </w:rPr>
        <w:t>的设计理念进行了全面的重构和优化，在命中率、并发性能和内存效率方面均有显著提升。</w:t>
      </w:r>
      <w:r>
        <w:rPr>
          <w:rFonts w:cs="宋体"/>
          <w:sz w:val="24"/>
        </w:rPr>
        <w:t>Caffeine</w:t>
      </w:r>
      <w:r>
        <w:rPr>
          <w:rFonts w:cs="宋体" w:ascii="宋体" w:hAnsi="宋体"/>
          <w:sz w:val="24"/>
        </w:rPr>
        <w:t xml:space="preserve"> </w:t>
      </w:r>
      <w:r>
        <w:rPr>
          <w:rFonts w:ascii="宋体" w:hAnsi="宋体" w:cs="宋体"/>
          <w:sz w:val="24"/>
        </w:rPr>
        <w:t>提供了丰富的缓存策略配置选项，包括基于大小的淘汰策略、基于时间的过期策略</w:t>
      </w:r>
      <w:r>
        <w:rPr>
          <w:rFonts w:ascii="微软雅黑" w:hAnsi="微软雅黑" w:cs="微软雅黑" w:eastAsia="微软雅黑"/>
          <w:szCs w:val="21"/>
        </w:rPr>
        <w:t>和</w:t>
      </w:r>
      <w:r>
        <w:rPr>
          <w:rFonts w:ascii="宋体" w:hAnsi="宋体" w:cs="宋体"/>
          <w:sz w:val="24"/>
        </w:rPr>
        <w:t>基于引用的回收策略等。</w:t>
      </w:r>
    </w:p>
    <w:p>
      <w:pPr>
        <w:pStyle w:val="Normal"/>
        <w:spacing w:lineRule="auto" w:line="250" w:before="0" w:after="60"/>
        <w:ind w:firstLine="420" w:right="0"/>
        <w:rPr>
          <w:rFonts w:ascii="宋体" w:hAnsi="宋体" w:cs="宋体"/>
          <w:sz w:val="24"/>
        </w:rPr>
      </w:pPr>
      <w:r>
        <w:rPr>
          <w:rFonts w:ascii="宋体" w:hAnsi="宋体" w:cs="宋体"/>
          <w:sz w:val="24"/>
        </w:rPr>
        <w:t>在本系统中，</w:t>
      </w:r>
      <w:r>
        <w:rPr>
          <w:rFonts w:cs="宋体"/>
          <w:sz w:val="24"/>
        </w:rPr>
        <w:t>Caffeine</w:t>
      </w:r>
      <w:r>
        <w:rPr>
          <w:rFonts w:cs="宋体" w:ascii="宋体" w:hAnsi="宋体"/>
          <w:sz w:val="24"/>
        </w:rPr>
        <w:t xml:space="preserve"> </w:t>
      </w:r>
      <w:r>
        <w:rPr>
          <w:rFonts w:ascii="宋体" w:hAnsi="宋体" w:cs="宋体"/>
          <w:sz w:val="24"/>
        </w:rPr>
        <w:t xml:space="preserve">被用于缓存字典数据、用户权限信息和热点查询数据等频繁访问但变化不频繁的数据。通过本地缓存机制，系统有效减少了对 </w:t>
      </w:r>
      <w:r>
        <w:rPr>
          <w:rFonts w:cs="宋体"/>
          <w:sz w:val="24"/>
        </w:rPr>
        <w:t>MySQL</w:t>
      </w:r>
      <w:r>
        <w:rPr>
          <w:rFonts w:cs="宋体" w:ascii="宋体" w:hAnsi="宋体"/>
          <w:sz w:val="24"/>
        </w:rPr>
        <w:t xml:space="preserve"> </w:t>
      </w:r>
      <w:r>
        <w:rPr>
          <w:rFonts w:ascii="宋体" w:hAnsi="宋体" w:cs="宋体"/>
          <w:sz w:val="24"/>
        </w:rPr>
        <w:t>数据库的查询压力，提高了系统的响应速度和并发处理能力。系统配置了最大缓存容量和过期时间等参数，确保缓存数据的新鲜度和内存使用的合理性。</w:t>
      </w:r>
    </w:p>
    <w:p>
      <w:pPr>
        <w:pStyle w:val="Heading3"/>
        <w:spacing w:lineRule="auto" w:line="250"/>
        <w:ind w:hanging="0" w:left="0"/>
        <w:rPr>
          <w:rFonts w:cs="宋体"/>
        </w:rPr>
      </w:pPr>
      <w:r>
        <w:rPr>
          <w:rFonts w:cs="Times New Roman" w:ascii="Times New Roman" w:hAnsi="Times New Roman"/>
          <w:b w:val="false"/>
          <w:bCs w:val="false"/>
        </w:rPr>
        <w:t>2.3.3 Knife4j API</w:t>
      </w:r>
      <w:r>
        <w:rPr>
          <w:rFonts w:cs="宋体"/>
          <w:b/>
        </w:rPr>
        <w:t xml:space="preserve"> </w:t>
      </w:r>
      <w:r>
        <w:rPr>
          <w:rFonts w:cs="宋体"/>
          <w:b w:val="false"/>
          <w:bCs w:val="false"/>
        </w:rPr>
        <w:t>文档</w:t>
      </w:r>
    </w:p>
    <w:p>
      <w:pPr>
        <w:pStyle w:val="Normal"/>
        <w:spacing w:lineRule="auto" w:line="250" w:before="0" w:after="60"/>
        <w:ind w:firstLine="420" w:right="0"/>
        <w:rPr>
          <w:rFonts w:ascii="宋体" w:hAnsi="宋体" w:cs="宋体"/>
          <w:sz w:val="24"/>
        </w:rPr>
      </w:pPr>
      <w:r>
        <w:rPr>
          <w:rFonts w:cs="宋体"/>
          <w:sz w:val="24"/>
        </w:rPr>
        <w:t>Knife4j</w:t>
      </w:r>
      <w:r>
        <w:rPr>
          <w:rFonts w:cs="宋体" w:ascii="宋体" w:hAnsi="宋体"/>
          <w:sz w:val="24"/>
        </w:rPr>
        <w:t xml:space="preserve"> </w:t>
      </w:r>
      <w:r>
        <w:rPr>
          <w:rFonts w:ascii="宋体" w:hAnsi="宋体" w:cs="宋体"/>
          <w:sz w:val="24"/>
        </w:rPr>
        <w:t xml:space="preserve">是一个基于 </w:t>
      </w:r>
      <w:r>
        <w:rPr>
          <w:rFonts w:cs="宋体"/>
          <w:sz w:val="24"/>
        </w:rPr>
        <w:t>Swagger</w:t>
      </w:r>
      <w:r>
        <w:rPr>
          <w:rFonts w:cs="宋体" w:ascii="宋体" w:hAnsi="宋体"/>
          <w:sz w:val="24"/>
        </w:rPr>
        <w:t xml:space="preserve"> </w:t>
      </w:r>
      <w:r>
        <w:rPr>
          <w:rFonts w:ascii="宋体" w:hAnsi="宋体" w:cs="宋体"/>
          <w:sz w:val="24"/>
        </w:rPr>
        <w:t xml:space="preserve">的增强型 </w:t>
      </w:r>
      <w:r>
        <w:rPr>
          <w:rFonts w:cs="宋体"/>
          <w:sz w:val="24"/>
        </w:rPr>
        <w:t>API</w:t>
      </w:r>
      <w:r>
        <w:rPr>
          <w:rFonts w:cs="宋体" w:ascii="宋体" w:hAnsi="宋体"/>
          <w:sz w:val="24"/>
        </w:rPr>
        <w:t xml:space="preserve"> </w:t>
      </w:r>
      <w:r>
        <w:rPr>
          <w:rFonts w:ascii="宋体" w:hAnsi="宋体" w:cs="宋体"/>
          <w:sz w:val="24"/>
        </w:rPr>
        <w:t>文档生成工具，专为国内开发者优化。</w:t>
      </w:r>
      <w:r>
        <w:rPr>
          <w:rFonts w:cs="宋体"/>
          <w:sz w:val="24"/>
        </w:rPr>
        <w:t>Knife4j</w:t>
      </w:r>
      <w:r>
        <w:rPr>
          <w:rFonts w:cs="宋体" w:ascii="宋体" w:hAnsi="宋体"/>
          <w:sz w:val="24"/>
        </w:rPr>
        <w:t xml:space="preserve"> </w:t>
      </w:r>
      <w:r>
        <w:rPr>
          <w:rFonts w:ascii="宋体" w:hAnsi="宋体" w:cs="宋体"/>
          <w:sz w:val="24"/>
        </w:rPr>
        <w:t xml:space="preserve">在 </w:t>
      </w:r>
      <w:r>
        <w:rPr>
          <w:rFonts w:cs="宋体"/>
          <w:sz w:val="24"/>
        </w:rPr>
        <w:t>Swagger</w:t>
      </w:r>
      <w:r>
        <w:rPr>
          <w:rFonts w:cs="宋体" w:ascii="宋体" w:hAnsi="宋体"/>
          <w:sz w:val="24"/>
        </w:rPr>
        <w:t xml:space="preserve"> </w:t>
      </w:r>
      <w:r>
        <w:rPr>
          <w:rFonts w:ascii="宋体" w:hAnsi="宋体" w:cs="宋体"/>
          <w:sz w:val="24"/>
        </w:rPr>
        <w:t>的基础上提供了更加美观的文档界面和更丰富的功能特性，包括接口分组管理、离线文档导出、接口排序、全局参数配置等功能。</w:t>
      </w:r>
      <w:r>
        <w:rPr>
          <w:rFonts w:cs="宋体"/>
          <w:sz w:val="24"/>
        </w:rPr>
        <w:t>Knife4j</w:t>
      </w:r>
      <w:r>
        <w:rPr>
          <w:rFonts w:cs="宋体" w:ascii="宋体" w:hAnsi="宋体"/>
          <w:sz w:val="24"/>
        </w:rPr>
        <w:t xml:space="preserve"> </w:t>
      </w:r>
      <w:r>
        <w:rPr>
          <w:rFonts w:ascii="宋体" w:hAnsi="宋体" w:cs="宋体"/>
          <w:sz w:val="24"/>
        </w:rPr>
        <w:t xml:space="preserve">支持通过注解（如 </w:t>
      </w:r>
      <w:r>
        <w:rPr>
          <w:rFonts w:cs="宋体" w:ascii="宋体" w:hAnsi="宋体"/>
          <w:sz w:val="24"/>
        </w:rPr>
        <w:t>@</w:t>
      </w:r>
      <w:r>
        <w:rPr>
          <w:rFonts w:cs="宋体"/>
          <w:sz w:val="24"/>
        </w:rPr>
        <w:t>Api</w:t>
      </w:r>
      <w:r>
        <w:rPr>
          <w:rFonts w:ascii="宋体" w:hAnsi="宋体" w:cs="宋体"/>
          <w:sz w:val="24"/>
        </w:rPr>
        <w:t>、</w:t>
      </w:r>
      <w:r>
        <w:rPr>
          <w:rFonts w:cs="宋体" w:ascii="宋体" w:hAnsi="宋体"/>
          <w:sz w:val="24"/>
        </w:rPr>
        <w:t>@</w:t>
      </w:r>
      <w:r>
        <w:rPr>
          <w:rFonts w:cs="宋体"/>
          <w:sz w:val="24"/>
        </w:rPr>
        <w:t>ApiOperation</w:t>
      </w:r>
      <w:r>
        <w:rPr>
          <w:rFonts w:ascii="宋体" w:hAnsi="宋体" w:cs="宋体"/>
          <w:sz w:val="24"/>
        </w:rPr>
        <w:t>、</w:t>
      </w:r>
      <w:r>
        <w:rPr>
          <w:rFonts w:cs="宋体" w:ascii="宋体" w:hAnsi="宋体"/>
          <w:sz w:val="24"/>
        </w:rPr>
        <w:t>@</w:t>
      </w:r>
      <w:r>
        <w:rPr>
          <w:rFonts w:cs="宋体"/>
          <w:sz w:val="24"/>
        </w:rPr>
        <w:t>ApiParam</w:t>
      </w:r>
      <w:r>
        <w:rPr>
          <w:rFonts w:cs="宋体" w:ascii="宋体" w:hAnsi="宋体"/>
          <w:sz w:val="24"/>
        </w:rPr>
        <w:t xml:space="preserve"> </w:t>
      </w:r>
      <w:r>
        <w:rPr>
          <w:rFonts w:ascii="宋体" w:hAnsi="宋体" w:cs="宋体"/>
          <w:sz w:val="24"/>
        </w:rPr>
        <w:t xml:space="preserve">等）自动生成 </w:t>
      </w:r>
      <w:r>
        <w:rPr>
          <w:rFonts w:cs="宋体"/>
          <w:sz w:val="24"/>
        </w:rPr>
        <w:t>API</w:t>
      </w:r>
      <w:r>
        <w:rPr>
          <w:rFonts w:cs="宋体" w:ascii="宋体" w:hAnsi="宋体"/>
          <w:sz w:val="24"/>
        </w:rPr>
        <w:t xml:space="preserve"> </w:t>
      </w:r>
      <w:r>
        <w:rPr>
          <w:rFonts w:ascii="宋体" w:hAnsi="宋体" w:cs="宋体"/>
          <w:sz w:val="24"/>
        </w:rPr>
        <w:t>文档，使接口文档与代码保持同步更新。在本系统中，</w:t>
      </w:r>
      <w:r>
        <w:rPr>
          <w:rFonts w:cs="宋体"/>
          <w:sz w:val="24"/>
        </w:rPr>
        <w:t>Knife4j</w:t>
      </w:r>
      <w:r>
        <w:rPr>
          <w:rFonts w:cs="宋体" w:ascii="宋体" w:hAnsi="宋体"/>
          <w:sz w:val="24"/>
        </w:rPr>
        <w:t xml:space="preserve"> </w:t>
      </w:r>
      <w:r>
        <w:rPr>
          <w:rFonts w:ascii="宋体" w:hAnsi="宋体" w:cs="宋体"/>
          <w:sz w:val="24"/>
        </w:rPr>
        <w:t xml:space="preserve">被用于生成和维护后端 </w:t>
      </w:r>
      <w:r>
        <w:rPr>
          <w:rFonts w:cs="宋体"/>
          <w:sz w:val="24"/>
        </w:rPr>
        <w:t>RESTful</w:t>
      </w:r>
      <w:r>
        <w:rPr>
          <w:rFonts w:cs="宋体" w:ascii="宋体" w:hAnsi="宋体"/>
          <w:sz w:val="24"/>
        </w:rPr>
        <w:t xml:space="preserve"> </w:t>
      </w:r>
      <w:r>
        <w:rPr>
          <w:rFonts w:cs="宋体"/>
          <w:sz w:val="24"/>
        </w:rPr>
        <w:t>API</w:t>
      </w:r>
      <w:r>
        <w:rPr>
          <w:rFonts w:cs="宋体" w:ascii="宋体" w:hAnsi="宋体"/>
          <w:sz w:val="24"/>
        </w:rPr>
        <w:t xml:space="preserve"> </w:t>
      </w:r>
      <w:r>
        <w:rPr>
          <w:rFonts w:ascii="宋体" w:hAnsi="宋体" w:cs="宋体"/>
          <w:sz w:val="24"/>
        </w:rPr>
        <w:t>的接口文档，为前后端团队的协作开发提供了便利的接口查阅和调试工具。</w:t>
      </w:r>
    </w:p>
    <w:p>
      <w:pPr>
        <w:pStyle w:val="Normal"/>
        <w:bidi w:val="0"/>
        <w:jc w:val="left"/>
        <w:rPr>
          <w:rFonts w:ascii="宋体" w:hAnsi="宋体" w:eastAsia="宋体" w:cs="宋体"/>
          <w:b/>
          <w:bCs/>
        </w:rPr>
      </w:pPr>
      <w:r>
        <w:rPr>
          <w:rFonts w:eastAsia="宋体" w:cs="Times New Roman"/>
          <w:b/>
          <w:bCs/>
          <w:sz w:val="24"/>
          <w:szCs w:val="24"/>
          <w:lang w:val="en-US" w:eastAsia="zh-CN"/>
        </w:rPr>
        <w:t>3</w:t>
      </w:r>
      <w:r>
        <w:rPr>
          <w:rFonts w:eastAsia="宋体" w:cs="宋体" w:ascii="宋体" w:hAnsi="宋体"/>
          <w:b/>
          <w:bCs/>
        </w:rPr>
        <w:t xml:space="preserve"> </w:t>
      </w:r>
      <w:r>
        <w:rPr>
          <w:rFonts w:ascii="宋体" w:hAnsi="宋体" w:cs="宋体"/>
          <w:b/>
          <w:bCs/>
          <w:sz w:val="24"/>
          <w:szCs w:val="24"/>
        </w:rPr>
        <w:t>系统分析</w:t>
      </w:r>
    </w:p>
    <w:p>
      <w:pPr>
        <w:pStyle w:val="Heading2"/>
        <w:spacing w:lineRule="auto" w:line="250"/>
        <w:ind w:hanging="0" w:left="0"/>
        <w:rPr>
          <w:rStyle w:val="Style11"/>
          <w:rFonts w:ascii="Times New Roman" w:hAnsi="Times New Roman" w:eastAsia="宋体" w:cs="Times New Roman"/>
          <w:b/>
        </w:rPr>
      </w:pPr>
      <w:r>
        <w:rPr>
          <w:rFonts w:eastAsia="宋体" w:cs="宋体" w:ascii="Times New Roman" w:hAnsi="Times New Roman"/>
          <w:bCs/>
        </w:rPr>
        <w:t>3</w:t>
      </w:r>
      <w:r>
        <w:rPr>
          <w:rFonts w:eastAsia="宋体" w:cs="宋体" w:ascii="宋体" w:hAnsi="宋体"/>
          <w:bCs/>
        </w:rPr>
        <w:t>.</w:t>
      </w:r>
      <w:r>
        <w:rPr>
          <w:rFonts w:eastAsia="宋体" w:cs="宋体" w:ascii="Times New Roman" w:hAnsi="Times New Roman"/>
          <w:bCs/>
        </w:rPr>
        <w:t>1</w:t>
      </w:r>
      <w:r>
        <w:rPr>
          <w:rFonts w:eastAsia="宋体" w:cs="宋体" w:ascii="宋体" w:hAnsi="宋体"/>
          <w:bCs/>
        </w:rPr>
        <w:t xml:space="preserve"> </w:t>
      </w:r>
      <w:r>
        <w:rPr>
          <w:rFonts w:ascii="宋体" w:hAnsi="宋体" w:cs="宋体" w:eastAsia="宋体"/>
          <w:bCs/>
          <w:lang w:val="en-US" w:eastAsia="zh-CN"/>
        </w:rPr>
        <w:t>合法性分析</w:t>
      </w:r>
    </w:p>
    <w:p>
      <w:pPr>
        <w:pStyle w:val="Normal"/>
        <w:ind w:firstLine="480" w:right="0"/>
        <w:rPr>
          <w:rFonts w:ascii="宋体" w:hAnsi="宋体" w:eastAsia="宋体" w:cs="宋体"/>
          <w:sz w:val="24"/>
          <w:szCs w:val="24"/>
        </w:rPr>
      </w:pPr>
      <w:r>
        <w:rPr>
          <w:rFonts w:ascii="宋体" w:hAnsi="宋体" w:cs="宋体"/>
          <w:sz w:val="24"/>
          <w:szCs w:val="24"/>
        </w:rPr>
        <w:t>项目核心框架</w:t>
      </w:r>
      <w:r>
        <w:rPr>
          <w:rFonts w:eastAsia="宋体" w:cs="宋体" w:ascii="宋体" w:hAnsi="宋体"/>
          <w:sz w:val="24"/>
          <w:szCs w:val="24"/>
        </w:rPr>
        <w:t>Spring Boot</w:t>
      </w:r>
      <w:r>
        <w:rPr>
          <w:rFonts w:ascii="宋体" w:hAnsi="宋体" w:cs="宋体"/>
          <w:sz w:val="24"/>
          <w:szCs w:val="24"/>
        </w:rPr>
        <w:t>、</w:t>
      </w:r>
      <w:r>
        <w:rPr>
          <w:rFonts w:eastAsia="宋体" w:cs="宋体" w:ascii="宋体" w:hAnsi="宋体"/>
          <w:sz w:val="24"/>
          <w:szCs w:val="24"/>
        </w:rPr>
        <w:t>Spring Security</w:t>
      </w:r>
      <w:r>
        <w:rPr>
          <w:rFonts w:ascii="宋体" w:hAnsi="宋体" w:cs="宋体"/>
          <w:sz w:val="24"/>
          <w:szCs w:val="24"/>
        </w:rPr>
        <w:t>、</w:t>
      </w:r>
      <w:r>
        <w:rPr>
          <w:rFonts w:eastAsia="宋体" w:cs="宋体" w:ascii="宋体" w:hAnsi="宋体"/>
          <w:sz w:val="24"/>
          <w:szCs w:val="24"/>
        </w:rPr>
        <w:t>Redisson</w:t>
      </w:r>
      <w:r>
        <w:rPr>
          <w:rFonts w:ascii="宋体" w:hAnsi="宋体" w:cs="宋体"/>
          <w:sz w:val="24"/>
          <w:szCs w:val="24"/>
        </w:rPr>
        <w:t>等依赖均采用</w:t>
      </w:r>
      <w:r>
        <w:rPr>
          <w:rFonts w:eastAsia="宋体" w:cs="宋体" w:ascii="宋体" w:hAnsi="宋体"/>
          <w:sz w:val="24"/>
          <w:szCs w:val="24"/>
        </w:rPr>
        <w:t>Apache 2.0</w:t>
      </w:r>
      <w:r>
        <w:rPr>
          <w:rFonts w:ascii="宋体" w:hAnsi="宋体" w:cs="宋体"/>
          <w:sz w:val="24"/>
          <w:szCs w:val="24"/>
        </w:rPr>
        <w:t>或</w:t>
      </w:r>
      <w:r>
        <w:rPr>
          <w:rFonts w:eastAsia="宋体" w:cs="宋体" w:ascii="宋体" w:hAnsi="宋体"/>
          <w:sz w:val="24"/>
          <w:szCs w:val="24"/>
        </w:rPr>
        <w:t>MIT</w:t>
      </w:r>
      <w:r>
        <w:rPr>
          <w:rFonts w:ascii="宋体" w:hAnsi="宋体" w:cs="宋体"/>
          <w:sz w:val="24"/>
          <w:szCs w:val="24"/>
        </w:rPr>
        <w:t>等宽松许可证，与商业闭源分发完全兼容，不存在许可证传染风险；系统采用</w:t>
      </w:r>
      <w:r>
        <w:rPr>
          <w:rFonts w:eastAsia="宋体" w:cs="宋体" w:ascii="宋体" w:hAnsi="宋体"/>
          <w:sz w:val="24"/>
          <w:szCs w:val="24"/>
        </w:rPr>
        <w:t>JWT</w:t>
      </w:r>
      <w:r>
        <w:rPr>
          <w:rFonts w:ascii="宋体" w:hAnsi="宋体" w:cs="宋体"/>
          <w:sz w:val="24"/>
          <w:szCs w:val="24"/>
        </w:rPr>
        <w:t>无状态认证架构与</w:t>
      </w:r>
      <w:r>
        <w:rPr>
          <w:rFonts w:eastAsia="宋体" w:cs="宋体" w:ascii="宋体" w:hAnsi="宋体"/>
          <w:sz w:val="24"/>
          <w:szCs w:val="24"/>
        </w:rPr>
        <w:t>BCrypt</w:t>
      </w:r>
      <w:r>
        <w:rPr>
          <w:rFonts w:ascii="宋体" w:hAnsi="宋体" w:cs="宋体"/>
          <w:sz w:val="24"/>
          <w:szCs w:val="24"/>
        </w:rPr>
        <w:t>密码加密存储，符合业界安全认证最佳实践；数据访问层全面使用</w:t>
      </w:r>
      <w:r>
        <w:rPr>
          <w:rFonts w:eastAsia="宋体" w:cs="宋体" w:ascii="宋体" w:hAnsi="宋体"/>
          <w:sz w:val="24"/>
          <w:szCs w:val="24"/>
        </w:rPr>
        <w:t>JPA</w:t>
      </w:r>
      <w:r>
        <w:rPr>
          <w:rFonts w:ascii="宋体" w:hAnsi="宋体" w:cs="宋体"/>
          <w:sz w:val="24"/>
          <w:szCs w:val="24"/>
        </w:rPr>
        <w:t>参数化查询，有效防范</w:t>
      </w:r>
      <w:r>
        <w:rPr>
          <w:rFonts w:eastAsia="宋体" w:cs="宋体" w:ascii="宋体" w:hAnsi="宋体"/>
          <w:sz w:val="24"/>
          <w:szCs w:val="24"/>
        </w:rPr>
        <w:t>SQL</w:t>
      </w:r>
      <w:r>
        <w:rPr>
          <w:rFonts w:ascii="宋体" w:hAnsi="宋体" w:cs="宋体"/>
          <w:sz w:val="24"/>
          <w:szCs w:val="24"/>
        </w:rPr>
        <w:t>注入攻击，体现了安全编码规范的良好遵循；采购订单模块实现了草稿</w:t>
      </w:r>
      <w:r>
        <w:rPr>
          <w:rFonts w:eastAsia="宋体" w:cs="宋体" w:ascii="宋体" w:hAnsi="宋体"/>
          <w:sz w:val="24"/>
          <w:szCs w:val="24"/>
        </w:rPr>
        <w:t>-</w:t>
      </w:r>
      <w:r>
        <w:rPr>
          <w:rFonts w:ascii="宋体" w:hAnsi="宋体" w:cs="宋体"/>
          <w:sz w:val="24"/>
          <w:szCs w:val="24"/>
        </w:rPr>
        <w:t>审批</w:t>
      </w:r>
      <w:r>
        <w:rPr>
          <w:rFonts w:eastAsia="宋体" w:cs="宋体" w:ascii="宋体" w:hAnsi="宋体"/>
          <w:sz w:val="24"/>
          <w:szCs w:val="24"/>
        </w:rPr>
        <w:t>-</w:t>
      </w:r>
      <w:r>
        <w:rPr>
          <w:rFonts w:ascii="宋体" w:hAnsi="宋体" w:cs="宋体"/>
          <w:sz w:val="24"/>
          <w:szCs w:val="24"/>
        </w:rPr>
        <w:t>完成的完整生命周期管理，符合企业内部控制中审批分离的基本要求；财务计算统一采用</w:t>
      </w:r>
      <w:r>
        <w:rPr>
          <w:rFonts w:eastAsia="宋体" w:cs="宋体" w:ascii="宋体" w:hAnsi="宋体"/>
          <w:sz w:val="24"/>
          <w:szCs w:val="24"/>
        </w:rPr>
        <w:t>BigDecimal</w:t>
      </w:r>
      <w:r>
        <w:rPr>
          <w:rFonts w:ascii="宋体" w:hAnsi="宋体" w:cs="宋体"/>
          <w:sz w:val="24"/>
          <w:szCs w:val="24"/>
        </w:rPr>
        <w:t>确保精度，符合会计数据准确性规范；文件上传采用</w:t>
      </w:r>
      <w:r>
        <w:rPr>
          <w:rFonts w:eastAsia="宋体" w:cs="宋体" w:ascii="宋体" w:hAnsi="宋体"/>
          <w:sz w:val="24"/>
          <w:szCs w:val="24"/>
        </w:rPr>
        <w:t>UUID</w:t>
      </w:r>
      <w:r>
        <w:rPr>
          <w:rFonts w:ascii="宋体" w:hAnsi="宋体" w:cs="宋体"/>
          <w:sz w:val="24"/>
          <w:szCs w:val="24"/>
        </w:rPr>
        <w:t>重命名机制，有效规避了路径遍历攻击风险；系统实现了基于</w:t>
      </w:r>
      <w:r>
        <w:rPr>
          <w:rFonts w:eastAsia="宋体" w:cs="宋体" w:ascii="宋体" w:hAnsi="宋体"/>
          <w:sz w:val="24"/>
          <w:szCs w:val="24"/>
        </w:rPr>
        <w:t>RBAC</w:t>
      </w:r>
      <w:r>
        <w:rPr>
          <w:rFonts w:ascii="宋体" w:hAnsi="宋体" w:cs="宋体"/>
          <w:sz w:val="24"/>
          <w:szCs w:val="24"/>
        </w:rPr>
        <w:t>的细粒度权限控制，满足最小权限原则的管理要求；同时，项目采用软删除策略保留数据可追溯性，有利于审计合规。总体而言，该程序在架构设计与技术选型上已奠定了良好的法律合规基础，具备合规运营的可行性。</w:t>
      </w:r>
    </w:p>
    <w:p>
      <w:pPr>
        <w:pStyle w:val="Heading2"/>
        <w:spacing w:lineRule="auto" w:line="250"/>
        <w:ind w:hanging="0" w:left="0"/>
        <w:rPr>
          <w:rFonts w:ascii="宋体" w:hAnsi="宋体" w:eastAsia="宋体" w:cs="宋体"/>
        </w:rPr>
      </w:pPr>
      <w:r>
        <w:rPr>
          <w:rFonts w:eastAsia="宋体" w:cs="宋体" w:ascii="Times New Roman" w:hAnsi="Times New Roman"/>
          <w:bCs/>
        </w:rPr>
        <w:t>3</w:t>
      </w:r>
      <w:r>
        <w:rPr>
          <w:rFonts w:eastAsia="宋体" w:cs="宋体" w:ascii="宋体" w:hAnsi="宋体"/>
          <w:bCs/>
        </w:rPr>
        <w:t>.</w:t>
      </w:r>
      <w:r>
        <w:rPr>
          <w:rFonts w:eastAsia="宋体" w:cs="宋体" w:ascii="Times New Roman" w:hAnsi="Times New Roman"/>
          <w:bCs/>
        </w:rPr>
        <w:t>2</w:t>
      </w:r>
      <w:r>
        <w:rPr>
          <w:rFonts w:eastAsia="宋体" w:cs="宋体" w:ascii="宋体" w:hAnsi="宋体"/>
          <w:bCs/>
        </w:rPr>
        <w:t xml:space="preserve"> </w:t>
      </w:r>
      <w:r>
        <w:rPr>
          <w:rFonts w:ascii="宋体" w:hAnsi="宋体" w:cs="宋体" w:eastAsia="宋体"/>
          <w:bCs/>
        </w:rPr>
        <w:t>需求分析</w:t>
      </w:r>
    </w:p>
    <w:p>
      <w:pPr>
        <w:pStyle w:val="Heading3"/>
        <w:spacing w:lineRule="auto" w:line="250"/>
        <w:ind w:hanging="0" w:left="0"/>
        <w:rPr>
          <w:rFonts w:cs="宋体"/>
        </w:rPr>
      </w:pPr>
      <w:r>
        <w:rPr>
          <w:rFonts w:cs="Times New Roman" w:ascii="Times New Roman" w:hAnsi="Times New Roman"/>
          <w:b w:val="false"/>
          <w:bCs w:val="false"/>
        </w:rPr>
        <w:t xml:space="preserve">3.2.1 </w:t>
      </w:r>
      <w:r>
        <w:rPr>
          <w:rFonts w:cs="宋体"/>
          <w:b w:val="false"/>
          <w:bCs w:val="false"/>
        </w:rPr>
        <w:t>功能需求分析</w:t>
      </w:r>
    </w:p>
    <w:p>
      <w:pPr>
        <w:pStyle w:val="Normal"/>
        <w:spacing w:lineRule="auto" w:line="250" w:before="0" w:after="60"/>
        <w:ind w:firstLine="420" w:right="0"/>
        <w:rPr>
          <w:rFonts w:ascii="宋体" w:hAnsi="宋体" w:cs="宋体"/>
          <w:sz w:val="24"/>
        </w:rPr>
      </w:pPr>
      <w:r>
        <w:rPr>
          <w:rFonts w:ascii="宋体" w:hAnsi="宋体" w:cs="宋体"/>
          <w:sz w:val="24"/>
        </w:rPr>
        <w:t>根据对企业库存管理业务流程的深入调研和分析，系统需要实现以下</w:t>
      </w:r>
      <w:r>
        <w:rPr>
          <w:rFonts w:ascii="宋体" w:hAnsi="宋体" w:cs="宋体"/>
          <w:sz w:val="24"/>
          <w:lang w:val="en-US" w:eastAsia="zh-CN"/>
        </w:rPr>
        <w:t>五</w:t>
      </w:r>
      <w:r>
        <w:rPr>
          <w:rFonts w:ascii="宋体" w:hAnsi="宋体" w:cs="宋体"/>
          <w:sz w:val="24"/>
        </w:rPr>
        <w:t>大功能模块的核心功能需求：</w:t>
      </w:r>
    </w:p>
    <w:p>
      <w:pPr>
        <w:pStyle w:val="Normal"/>
        <w:spacing w:lineRule="auto" w:line="250" w:before="0" w:after="60"/>
        <w:ind w:firstLine="420" w:right="0"/>
        <w:rPr>
          <w:rFonts w:ascii="宋体" w:hAnsi="宋体" w:cs="宋体"/>
          <w:sz w:val="24"/>
        </w:rPr>
      </w:pPr>
      <w:r>
        <w:rPr>
          <w:rFonts w:ascii="宋体" w:hAnsi="宋体" w:cs="宋体"/>
          <w:sz w:val="24"/>
        </w:rPr>
        <w:t>系统管理模块：实现用户管理功能，支持用户的新增、修改、删除、启用</w:t>
      </w:r>
      <w:r>
        <w:rPr>
          <w:rFonts w:cs="宋体" w:ascii="宋体" w:hAnsi="宋体"/>
          <w:sz w:val="24"/>
        </w:rPr>
        <w:t>/</w:t>
      </w:r>
      <w:r>
        <w:rPr>
          <w:rFonts w:ascii="宋体" w:hAnsi="宋体" w:cs="宋体"/>
          <w:sz w:val="24"/>
        </w:rPr>
        <w:t>禁用和密码重置等操作；实现角色管理功能，支持角色的创建、修改、删除和菜单权限分配；实现菜单管理功能，支持树形结构的菜单维护和权限标识配置；实现部门管理功能，支持组织架构的层级管理和部门人员关联。同时，系统还需要支持操作日志记录功能，自动记录用户的登录和操作行为。</w:t>
      </w:r>
    </w:p>
    <w:p>
      <w:pPr>
        <w:pStyle w:val="Normal"/>
        <w:spacing w:lineRule="auto" w:line="250" w:before="0" w:after="60"/>
        <w:ind w:firstLine="420" w:right="0"/>
        <w:rPr>
          <w:rFonts w:ascii="宋体" w:hAnsi="宋体" w:cs="宋体"/>
          <w:sz w:val="24"/>
        </w:rPr>
      </w:pPr>
      <w:r>
        <w:rPr>
          <w:rFonts w:ascii="宋体" w:hAnsi="宋体" w:cs="宋体"/>
          <w:sz w:val="24"/>
        </w:rPr>
        <w:t xml:space="preserve">采购管理模块：实现采购订单的创建、编辑、删除和查看等基础操作；实现采购订单的审核流程，支持待审核、已审核、已入库和已取消等多种订单状态管理；实现采购入库功能，在采购订单审核通过后可以执行入库操作，自动增加对应 </w:t>
      </w:r>
      <w:r>
        <w:rPr>
          <w:rFonts w:cs="宋体"/>
          <w:sz w:val="24"/>
        </w:rPr>
        <w:t>SKU</w:t>
      </w:r>
      <w:r>
        <w:rPr>
          <w:rFonts w:cs="宋体" w:ascii="宋体" w:hAnsi="宋体"/>
          <w:sz w:val="24"/>
        </w:rPr>
        <w:t xml:space="preserve"> </w:t>
      </w:r>
      <w:r>
        <w:rPr>
          <w:rFonts w:ascii="宋体" w:hAnsi="宋体" w:cs="宋体"/>
          <w:sz w:val="24"/>
        </w:rPr>
        <w:t>的库存数量并记录库存流水。系统需要自动生成采购订单编号，支持订单明细行的添加和编辑。</w:t>
      </w:r>
    </w:p>
    <w:p>
      <w:pPr>
        <w:pStyle w:val="Normal"/>
        <w:spacing w:lineRule="auto" w:line="250" w:before="0" w:after="60"/>
        <w:ind w:firstLine="420" w:right="0"/>
        <w:rPr>
          <w:rFonts w:ascii="宋体" w:hAnsi="宋体" w:cs="宋体"/>
          <w:sz w:val="24"/>
        </w:rPr>
      </w:pPr>
      <w:r>
        <w:rPr>
          <w:rFonts w:ascii="宋体" w:hAnsi="宋体" w:cs="宋体"/>
          <w:sz w:val="24"/>
        </w:rPr>
        <w:t xml:space="preserve">销售管理模块：实现销售订单的创建、编辑、删除和查看等基础操作；实现销售出库功能，在销售订单审核后执行出库操作，自动扣减对应 </w:t>
      </w:r>
      <w:r>
        <w:rPr>
          <w:rFonts w:cs="宋体"/>
          <w:sz w:val="24"/>
        </w:rPr>
        <w:t>SKU</w:t>
      </w:r>
      <w:r>
        <w:rPr>
          <w:rFonts w:cs="宋体" w:ascii="宋体" w:hAnsi="宋体"/>
          <w:sz w:val="24"/>
        </w:rPr>
        <w:t xml:space="preserve"> </w:t>
      </w:r>
      <w:r>
        <w:rPr>
          <w:rFonts w:ascii="宋体" w:hAnsi="宋体" w:cs="宋体"/>
          <w:sz w:val="24"/>
        </w:rPr>
        <w:t>的库存数量；实现库存冻结机制，在创建销售订单时自动冻结所需库存数量，防止超卖问题的发生；实现库存解冻机制，在销售订单取消时自动释放冻结的库存数量。</w:t>
      </w:r>
    </w:p>
    <w:p>
      <w:pPr>
        <w:pStyle w:val="Normal"/>
        <w:spacing w:lineRule="auto" w:line="250" w:before="0" w:after="60"/>
        <w:ind w:firstLine="420" w:right="0"/>
        <w:rPr>
          <w:rFonts w:ascii="宋体" w:hAnsi="宋体" w:cs="宋体"/>
          <w:sz w:val="24"/>
        </w:rPr>
      </w:pPr>
      <w:r>
        <w:rPr>
          <w:rFonts w:ascii="宋体" w:hAnsi="宋体" w:cs="宋体"/>
          <w:sz w:val="24"/>
        </w:rPr>
        <w:t>库存管理模块：实现实时库存查询功能，支持按仓库、商品、</w:t>
      </w:r>
      <w:r>
        <w:rPr>
          <w:rFonts w:cs="宋体"/>
          <w:sz w:val="24"/>
        </w:rPr>
        <w:t>SKU</w:t>
      </w:r>
      <w:r>
        <w:rPr>
          <w:rFonts w:cs="宋体" w:ascii="宋体" w:hAnsi="宋体"/>
          <w:sz w:val="24"/>
        </w:rPr>
        <w:t xml:space="preserve"> </w:t>
      </w:r>
      <w:r>
        <w:rPr>
          <w:rFonts w:ascii="宋体" w:hAnsi="宋体" w:cs="宋体"/>
          <w:sz w:val="24"/>
        </w:rPr>
        <w:t>等维度查询当前的库存数量；实现库存流水记录功能，完整记录每一次库存变动的类型、数量和时间等信息；实现库存盘点功能，支持创建盘点任务、录入盘点数据、生成盘点差异报告和调整库存数据等完整的盘点流程。</w:t>
      </w:r>
    </w:p>
    <w:p>
      <w:pPr>
        <w:pStyle w:val="Normal"/>
        <w:spacing w:lineRule="auto" w:line="250" w:before="0" w:after="60"/>
        <w:ind w:firstLine="420" w:right="0"/>
        <w:jc w:val="left"/>
        <w:rPr>
          <w:lang w:val="en-US" w:eastAsia="zh-CN"/>
        </w:rPr>
      </w:pPr>
      <w:r>
        <w:rPr>
          <w:rFonts w:ascii="宋体" w:hAnsi="宋体" w:cs="宋体"/>
          <w:sz w:val="24"/>
        </w:rPr>
        <w:t>数据可视化模块：实现仪表盘首页功能，展示库存总量、商品数量、今日入库量、今日出库量和库存预警数等关键指标；实现出入库趋势图表功能，以折线图展示近期出入库数量的变化趋势；实现库存预警功能，对库存低于安全库存阈值的商品进行预警提示，帮助管理人员及时采取补货措施。</w:t>
      </w:r>
    </w:p>
    <w:p>
      <w:pPr>
        <w:pStyle w:val="Normal"/>
        <w:spacing w:lineRule="exact" w:line="360"/>
        <w:jc w:val="center"/>
        <w:rPr>
          <w:rFonts w:cs="宋体"/>
          <w:b/>
          <w:bCs/>
          <w:szCs w:val="21"/>
        </w:rPr>
      </w:pPr>
      <w:r>
        <w:rPr>
          <w:rFonts w:cs="宋体"/>
          <w:b/>
          <w:bCs/>
          <w:szCs w:val="21"/>
        </w:rPr>
        <w:t>图</w:t>
      </w:r>
      <w:r>
        <w:rPr>
          <w:rFonts w:cs="宋体"/>
          <w:b/>
          <w:bCs/>
          <w:szCs w:val="21"/>
        </w:rPr>
        <w:t>1</w:t>
      </w:r>
      <w:r>
        <w:rPr>
          <w:rFonts w:cs="宋体"/>
          <w:b/>
          <w:bCs/>
          <w:szCs w:val="21"/>
        </w:rPr>
        <w:t xml:space="preserve"> </w:t>
      </w:r>
      <w:r>
        <w:rPr>
          <w:rFonts w:cs="宋体"/>
          <w:b/>
          <w:bCs/>
          <w:szCs w:val="21"/>
          <w:lang w:val="en-US" w:eastAsia="zh-CN"/>
        </w:rPr>
        <w:t>库存管理</w:t>
      </w:r>
      <w:r>
        <w:rPr>
          <w:rFonts w:cs="宋体"/>
          <w:b/>
          <w:bCs/>
          <w:szCs w:val="21"/>
        </w:rPr>
        <w:t>系统的用例图</w:t>
      </w:r>
    </w:p>
    <w:p>
      <w:pPr>
        <w:pStyle w:val="Normal"/>
        <w:tabs>
          <w:tab w:val="clear" w:pos="420"/>
          <w:tab w:val="left" w:pos="2519" w:leader="none"/>
        </w:tabs>
        <w:bidi w:val="0"/>
        <w:jc w:val="left"/>
        <w:rPr>
          <w:rFonts w:cs="宋体"/>
          <w:b/>
          <w:bCs/>
          <w:szCs w:val="21"/>
          <w:lang w:val="en-US" w:eastAsia="zh-CN"/>
        </w:rPr>
      </w:pPr>
      <w:r>
        <w:rPr>
          <w:rFonts w:cs="宋体"/>
          <w:b/>
          <w:bCs/>
          <w:szCs w:val="21"/>
          <w:lang w:val="en-US" w:eastAsia="zh-CN"/>
        </w:rPr>
      </w:r>
    </w:p>
    <w:p>
      <w:pPr>
        <w:pStyle w:val="Normal"/>
        <w:spacing w:lineRule="auto" w:line="250" w:before="0" w:after="60"/>
        <w:ind w:firstLine="420" w:right="0"/>
        <w:jc w:val="left"/>
        <w:rPr>
          <w:rFonts w:ascii="宋体" w:hAnsi="宋体" w:eastAsia="宋体" w:cs="宋体"/>
          <w:sz w:val="24"/>
          <w:lang w:eastAsia="zh-CN"/>
        </w:rPr>
      </w:pPr>
      <w:r>
        <w:rPr>
          <w:rFonts w:eastAsia="宋体" w:cs="宋体" w:ascii="宋体" w:hAnsi="宋体"/>
          <w:sz w:val="24"/>
          <w:lang w:eastAsia="zh-CN"/>
        </w:rPr>
        <w:drawing>
          <wp:inline distT="0" distB="0" distL="0" distR="0">
            <wp:extent cx="6232525" cy="4377690"/>
            <wp:effectExtent l="0" t="0" r="0" b="0"/>
            <wp:docPr id="19" name="图片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
                    <pic:cNvPicPr>
                      <a:picLocks noChangeAspect="1" noChangeArrowheads="1"/>
                    </pic:cNvPicPr>
                  </pic:nvPicPr>
                  <pic:blipFill>
                    <a:blip r:embed="rId16"/>
                    <a:srcRect l="-2" t="4412" r="-2062" b="3314"/>
                    <a:stretch>
                      <a:fillRect/>
                    </a:stretch>
                  </pic:blipFill>
                  <pic:spPr bwMode="auto">
                    <a:xfrm>
                      <a:off x="0" y="0"/>
                      <a:ext cx="6232525" cy="4377690"/>
                    </a:xfrm>
                    <a:prstGeom prst="rect">
                      <a:avLst/>
                    </a:prstGeom>
                    <a:noFill/>
                  </pic:spPr>
                </pic:pic>
              </a:graphicData>
            </a:graphic>
          </wp:inline>
        </w:drawing>
      </w:r>
    </w:p>
    <w:p>
      <w:pPr>
        <w:pStyle w:val="Heading3"/>
        <w:spacing w:lineRule="auto" w:line="250"/>
        <w:ind w:hanging="0" w:left="0"/>
        <w:rPr>
          <w:rFonts w:cs="宋体"/>
        </w:rPr>
      </w:pPr>
      <w:r>
        <w:rPr>
          <w:rFonts w:cs="Times New Roman" w:ascii="Times New Roman" w:hAnsi="Times New Roman"/>
          <w:b w:val="false"/>
          <w:bCs w:val="false"/>
        </w:rPr>
        <w:t xml:space="preserve">3.2.2 </w:t>
      </w:r>
      <w:r>
        <w:rPr>
          <w:rFonts w:cs="宋体"/>
          <w:b w:val="false"/>
          <w:bCs w:val="false"/>
        </w:rPr>
        <w:t>非功能需求分析</w:t>
      </w:r>
    </w:p>
    <w:p>
      <w:pPr>
        <w:pStyle w:val="Normal"/>
        <w:spacing w:lineRule="auto" w:line="250" w:before="0" w:after="60"/>
        <w:ind w:firstLine="420" w:right="0"/>
        <w:rPr>
          <w:rFonts w:ascii="宋体" w:hAnsi="宋体" w:cs="宋体"/>
          <w:sz w:val="24"/>
        </w:rPr>
      </w:pPr>
      <w:r>
        <w:rPr>
          <w:rFonts w:ascii="宋体" w:hAnsi="宋体" w:cs="宋体"/>
          <w:sz w:val="24"/>
        </w:rPr>
        <w:t xml:space="preserve">性能需求：系统的核心 </w:t>
      </w:r>
      <w:r>
        <w:rPr>
          <w:rFonts w:cs="宋体"/>
          <w:sz w:val="24"/>
        </w:rPr>
        <w:t>API</w:t>
      </w:r>
      <w:r>
        <w:rPr>
          <w:rFonts w:cs="宋体" w:ascii="宋体" w:hAnsi="宋体"/>
          <w:sz w:val="24"/>
        </w:rPr>
        <w:t xml:space="preserve"> </w:t>
      </w:r>
      <w:r>
        <w:rPr>
          <w:rFonts w:ascii="宋体" w:hAnsi="宋体" w:cs="宋体"/>
          <w:sz w:val="24"/>
        </w:rPr>
        <w:t xml:space="preserve">接口响应时间应控制在 </w:t>
      </w:r>
      <w:r>
        <w:rPr>
          <w:rFonts w:cs="宋体"/>
          <w:sz w:val="24"/>
        </w:rPr>
        <w:t>500</w:t>
      </w:r>
      <w:r>
        <w:rPr>
          <w:rFonts w:cs="宋体" w:ascii="宋体" w:hAnsi="宋体"/>
          <w:sz w:val="24"/>
        </w:rPr>
        <w:t xml:space="preserve"> </w:t>
      </w:r>
      <w:r>
        <w:rPr>
          <w:rFonts w:ascii="宋体" w:hAnsi="宋体" w:cs="宋体"/>
          <w:sz w:val="24"/>
        </w:rPr>
        <w:t xml:space="preserve">毫秒以内，列表查询接口（含分页）响应时间应控制在 </w:t>
      </w:r>
      <w:r>
        <w:rPr>
          <w:rFonts w:cs="宋体"/>
          <w:sz w:val="24"/>
        </w:rPr>
        <w:t>1</w:t>
      </w:r>
      <w:r>
        <w:rPr>
          <w:rFonts w:cs="宋体" w:ascii="宋体" w:hAnsi="宋体"/>
          <w:sz w:val="24"/>
        </w:rPr>
        <w:t xml:space="preserve"> </w:t>
      </w:r>
      <w:r>
        <w:rPr>
          <w:rFonts w:ascii="宋体" w:hAnsi="宋体" w:cs="宋体"/>
          <w:sz w:val="24"/>
        </w:rPr>
        <w:t xml:space="preserve">秒以内。系统应支持至少 </w:t>
      </w:r>
      <w:r>
        <w:rPr>
          <w:rFonts w:cs="宋体"/>
          <w:sz w:val="24"/>
        </w:rPr>
        <w:t>50</w:t>
      </w:r>
      <w:r>
        <w:rPr>
          <w:rFonts w:cs="宋体" w:ascii="宋体" w:hAnsi="宋体"/>
          <w:sz w:val="24"/>
        </w:rPr>
        <w:t xml:space="preserve"> </w:t>
      </w:r>
      <w:r>
        <w:rPr>
          <w:rFonts w:ascii="宋体" w:hAnsi="宋体" w:cs="宋体"/>
          <w:sz w:val="24"/>
        </w:rPr>
        <w:t>个用户的并发访问，在并发场景下系统应保持稳定运行，不出现明显的性能下降。数据库查询应通过合理的索引设计确保在百万级数据量下的查询效率。</w:t>
      </w:r>
    </w:p>
    <w:p>
      <w:pPr>
        <w:pStyle w:val="Normal"/>
        <w:spacing w:lineRule="auto" w:line="250" w:before="0" w:after="60"/>
        <w:ind w:firstLine="420" w:right="0"/>
        <w:rPr>
          <w:rFonts w:ascii="宋体" w:hAnsi="宋体" w:cs="宋体"/>
          <w:sz w:val="24"/>
        </w:rPr>
      </w:pPr>
      <w:r>
        <w:rPr>
          <w:rFonts w:ascii="宋体" w:hAnsi="宋体" w:cs="宋体"/>
          <w:sz w:val="24"/>
        </w:rPr>
        <w:t xml:space="preserve">安全性需求：系统必须实现完善的用户身份认证机制，所有 </w:t>
      </w:r>
      <w:r>
        <w:rPr>
          <w:rFonts w:cs="宋体"/>
          <w:sz w:val="24"/>
        </w:rPr>
        <w:t>API</w:t>
      </w:r>
      <w:r>
        <w:rPr>
          <w:rFonts w:cs="宋体" w:ascii="宋体" w:hAnsi="宋体"/>
          <w:sz w:val="24"/>
        </w:rPr>
        <w:t xml:space="preserve"> </w:t>
      </w:r>
      <w:r>
        <w:rPr>
          <w:rFonts w:ascii="宋体" w:hAnsi="宋体" w:cs="宋体"/>
          <w:sz w:val="24"/>
        </w:rPr>
        <w:t xml:space="preserve">接口（除登录接口外）必须在用户登录后携带有效令牌才能访问。系统必须实现基于 </w:t>
      </w:r>
      <w:r>
        <w:rPr>
          <w:rFonts w:cs="宋体"/>
          <w:sz w:val="24"/>
        </w:rPr>
        <w:t>RBAC</w:t>
      </w:r>
      <w:r>
        <w:rPr>
          <w:rFonts w:cs="宋体" w:ascii="宋体" w:hAnsi="宋体"/>
          <w:sz w:val="24"/>
        </w:rPr>
        <w:t xml:space="preserve"> </w:t>
      </w:r>
      <w:r>
        <w:rPr>
          <w:rFonts w:ascii="宋体" w:hAnsi="宋体" w:cs="宋体"/>
          <w:sz w:val="24"/>
        </w:rPr>
        <w:t xml:space="preserve">模型的细粒度权限控制，确保用户只能访问其权限范围内的功能和数据。用户密码必须采用不可逆的加密算法（如 </w:t>
      </w:r>
      <w:r>
        <w:rPr>
          <w:rFonts w:cs="宋体"/>
          <w:sz w:val="24"/>
        </w:rPr>
        <w:t>BCrypt</w:t>
      </w:r>
      <w:r>
        <w:rPr>
          <w:rFonts w:ascii="宋体" w:hAnsi="宋体" w:cs="宋体"/>
          <w:sz w:val="24"/>
        </w:rPr>
        <w:t>）进行存储，防止密码泄露。系统应记录关键操作的日志信息，便于安全审计和问题追踪。</w:t>
      </w:r>
    </w:p>
    <w:p>
      <w:pPr>
        <w:pStyle w:val="Normal"/>
        <w:spacing w:lineRule="auto" w:line="250" w:before="0" w:after="60"/>
        <w:ind w:firstLine="420" w:right="0"/>
        <w:rPr>
          <w:rFonts w:ascii="宋体" w:hAnsi="宋体" w:cs="宋体"/>
          <w:sz w:val="24"/>
        </w:rPr>
      </w:pPr>
      <w:r>
        <w:rPr>
          <w:rFonts w:ascii="宋体" w:hAnsi="宋体" w:cs="宋体"/>
          <w:sz w:val="24"/>
        </w:rPr>
        <w:t>可用性需求：系统的用户界面应简洁直观，操作流程应符合用户的业务习惯。系统的前端界面应具有良好的响应式设计，能够适配不同分辨率的显示器。系统应提供清晰的操作反馈和友好的错误提示信息，帮助用户理解操作结果和问题原因。系统应具有一定的容错能力，对用户误操作提供确认和撤销的机会。</w:t>
      </w:r>
    </w:p>
    <w:p>
      <w:pPr>
        <w:pStyle w:val="Normal"/>
        <w:spacing w:lineRule="auto" w:line="250" w:before="0" w:after="60"/>
        <w:ind w:firstLine="420" w:right="0"/>
        <w:rPr>
          <w:rFonts w:ascii="宋体" w:hAnsi="宋体" w:cs="宋体"/>
          <w:sz w:val="24"/>
        </w:rPr>
      </w:pPr>
      <w:r>
        <w:rPr>
          <w:rFonts w:ascii="宋体" w:hAnsi="宋体" w:cs="宋体"/>
          <w:sz w:val="24"/>
        </w:rPr>
        <w:t xml:space="preserve">可维护性需求：系统应采用分层架构和模块化设计，降低代码的耦合度，便于后续的功能扩展和维护。代码应遵循统一的编码规范，关键代码应提供清晰的注释说明。系统应提供完善的 </w:t>
      </w:r>
      <w:r>
        <w:rPr>
          <w:rFonts w:cs="宋体"/>
          <w:sz w:val="24"/>
        </w:rPr>
        <w:t>API</w:t>
      </w:r>
      <w:r>
        <w:rPr>
          <w:rFonts w:cs="宋体" w:ascii="宋体" w:hAnsi="宋体"/>
          <w:sz w:val="24"/>
        </w:rPr>
        <w:t xml:space="preserve"> </w:t>
      </w:r>
      <w:r>
        <w:rPr>
          <w:rFonts w:ascii="宋体" w:hAnsi="宋体" w:cs="宋体"/>
          <w:sz w:val="24"/>
        </w:rPr>
        <w:t>文档和部署文档，降低运维和移交的成本。</w:t>
      </w:r>
    </w:p>
    <w:p>
      <w:pPr>
        <w:pStyle w:val="Heading1"/>
        <w:spacing w:lineRule="auto" w:line="250"/>
        <w:ind w:hanging="0" w:left="0"/>
        <w:rPr>
          <w:rFonts w:ascii="宋体" w:hAnsi="宋体" w:eastAsia="宋体" w:cs="宋体"/>
        </w:rPr>
      </w:pPr>
      <w:r>
        <w:rPr>
          <w:rFonts w:eastAsia="宋体" w:cs="宋体" w:ascii="宋体" w:hAnsi="宋体"/>
          <w:lang w:val="en-US" w:eastAsia="zh-CN"/>
        </w:rPr>
        <w:t>4</w:t>
      </w:r>
      <w:r>
        <w:rPr>
          <w:rFonts w:eastAsia="宋体" w:cs="宋体" w:ascii="宋体" w:hAnsi="宋体"/>
        </w:rPr>
        <w:t xml:space="preserve"> </w:t>
      </w:r>
      <w:r>
        <w:rPr>
          <w:rFonts w:ascii="宋体" w:hAnsi="宋体" w:cs="宋体" w:eastAsia="宋体"/>
        </w:rPr>
        <w:t>系统设计</w:t>
      </w:r>
    </w:p>
    <w:p>
      <w:pPr>
        <w:pStyle w:val="Heading2"/>
        <w:spacing w:lineRule="auto" w:line="250"/>
        <w:ind w:hanging="0" w:left="0"/>
        <w:rPr>
          <w:rFonts w:ascii="宋体" w:hAnsi="宋体" w:eastAsia="宋体" w:cs="宋体"/>
        </w:rPr>
      </w:pPr>
      <w:r>
        <w:rPr>
          <w:rFonts w:eastAsia="宋体" w:cs="宋体" w:ascii="Times New Roman" w:hAnsi="Times New Roman"/>
          <w:bCs/>
        </w:rPr>
        <w:t>4</w:t>
      </w:r>
      <w:r>
        <w:rPr>
          <w:rFonts w:eastAsia="宋体" w:cs="宋体" w:ascii="宋体" w:hAnsi="宋体"/>
          <w:bCs/>
        </w:rPr>
        <w:t>.</w:t>
      </w:r>
      <w:r>
        <w:rPr>
          <w:rFonts w:eastAsia="宋体" w:cs="宋体" w:ascii="Times New Roman" w:hAnsi="Times New Roman"/>
          <w:bCs/>
        </w:rPr>
        <w:t>1</w:t>
      </w:r>
      <w:r>
        <w:rPr>
          <w:rFonts w:eastAsia="宋体" w:cs="宋体" w:ascii="宋体" w:hAnsi="宋体"/>
          <w:bCs/>
        </w:rPr>
        <w:t xml:space="preserve"> </w:t>
      </w:r>
      <w:r>
        <w:rPr>
          <w:rFonts w:ascii="宋体" w:hAnsi="宋体" w:cs="宋体" w:eastAsia="宋体"/>
          <w:bCs/>
        </w:rPr>
        <w:t>系统架构设计</w:t>
      </w:r>
    </w:p>
    <w:p>
      <w:pPr>
        <w:pStyle w:val="Normal"/>
        <w:spacing w:lineRule="auto" w:line="250" w:before="0" w:after="60"/>
        <w:ind w:firstLine="420" w:right="0"/>
        <w:rPr>
          <w:rFonts w:ascii="宋体" w:hAnsi="宋体" w:cs="宋体"/>
          <w:sz w:val="24"/>
        </w:rPr>
      </w:pPr>
      <w:r>
        <w:rPr>
          <w:rFonts w:ascii="宋体" w:hAnsi="宋体" w:cs="宋体"/>
          <w:sz w:val="24"/>
        </w:rPr>
        <w:t xml:space="preserve">本系统采用经典的 </w:t>
      </w:r>
      <w:r>
        <w:rPr>
          <w:rFonts w:cs="宋体"/>
          <w:sz w:val="24"/>
        </w:rPr>
        <w:t>B</w:t>
      </w:r>
      <w:r>
        <w:rPr>
          <w:rFonts w:cs="宋体" w:ascii="宋体" w:hAnsi="宋体"/>
          <w:sz w:val="24"/>
        </w:rPr>
        <w:t>/</w:t>
      </w:r>
      <w:r>
        <w:rPr>
          <w:rFonts w:cs="宋体"/>
          <w:sz w:val="24"/>
        </w:rPr>
        <w:t>S</w:t>
      </w:r>
      <w:r>
        <w:rPr>
          <w:rFonts w:ascii="宋体" w:hAnsi="宋体" w:cs="宋体"/>
          <w:sz w:val="24"/>
        </w:rPr>
        <w:t>（</w:t>
      </w:r>
      <w:r>
        <w:rPr>
          <w:rFonts w:cs="宋体"/>
          <w:sz w:val="24"/>
        </w:rPr>
        <w:t>Browser</w:t>
      </w:r>
      <w:r>
        <w:rPr>
          <w:rFonts w:cs="宋体" w:ascii="宋体" w:hAnsi="宋体"/>
          <w:sz w:val="24"/>
        </w:rPr>
        <w:t>/</w:t>
      </w:r>
      <w:r>
        <w:rPr>
          <w:rFonts w:cs="宋体"/>
          <w:sz w:val="24"/>
        </w:rPr>
        <w:t>Server</w:t>
      </w:r>
      <w:r>
        <w:rPr>
          <w:rFonts w:ascii="宋体" w:hAnsi="宋体" w:cs="宋体"/>
          <w:sz w:val="24"/>
        </w:rPr>
        <w:t xml:space="preserve">）架构和前后端分离的设计模式。前端部署在 </w:t>
      </w:r>
      <w:r>
        <w:rPr>
          <w:rFonts w:cs="宋体"/>
          <w:sz w:val="24"/>
        </w:rPr>
        <w:t>Nginx</w:t>
      </w:r>
      <w:r>
        <w:rPr>
          <w:rFonts w:cs="宋体" w:ascii="宋体" w:hAnsi="宋体"/>
          <w:sz w:val="24"/>
        </w:rPr>
        <w:t xml:space="preserve"> </w:t>
      </w:r>
      <w:r>
        <w:rPr>
          <w:rFonts w:cs="宋体"/>
          <w:sz w:val="24"/>
        </w:rPr>
        <w:t>Web</w:t>
      </w:r>
      <w:r>
        <w:rPr>
          <w:rFonts w:cs="宋体" w:ascii="宋体" w:hAnsi="宋体"/>
          <w:sz w:val="24"/>
        </w:rPr>
        <w:t xml:space="preserve"> </w:t>
      </w:r>
      <w:r>
        <w:rPr>
          <w:rFonts w:ascii="宋体" w:hAnsi="宋体" w:cs="宋体"/>
          <w:sz w:val="24"/>
        </w:rPr>
        <w:t xml:space="preserve">服务器上，后端部署在独立的 </w:t>
      </w:r>
      <w:r>
        <w:rPr>
          <w:rFonts w:cs="宋体"/>
          <w:sz w:val="24"/>
        </w:rPr>
        <w:t>Java</w:t>
      </w:r>
      <w:r>
        <w:rPr>
          <w:rFonts w:cs="宋体" w:ascii="宋体" w:hAnsi="宋体"/>
          <w:sz w:val="24"/>
        </w:rPr>
        <w:t xml:space="preserve"> </w:t>
      </w:r>
      <w:r>
        <w:rPr>
          <w:rFonts w:ascii="宋体" w:hAnsi="宋体" w:cs="宋体"/>
          <w:sz w:val="24"/>
        </w:rPr>
        <w:t xml:space="preserve">应用服务器上，前后端通过 </w:t>
      </w:r>
      <w:r>
        <w:rPr>
          <w:rFonts w:cs="宋体"/>
          <w:sz w:val="24"/>
        </w:rPr>
        <w:t>RESTful</w:t>
      </w:r>
      <w:r>
        <w:rPr>
          <w:rFonts w:cs="宋体" w:ascii="宋体" w:hAnsi="宋体"/>
          <w:sz w:val="24"/>
        </w:rPr>
        <w:t xml:space="preserve"> </w:t>
      </w:r>
      <w:r>
        <w:rPr>
          <w:rFonts w:cs="宋体"/>
          <w:sz w:val="24"/>
        </w:rPr>
        <w:t>API</w:t>
      </w:r>
      <w:r>
        <w:rPr>
          <w:rFonts w:cs="宋体" w:ascii="宋体" w:hAnsi="宋体"/>
          <w:sz w:val="24"/>
        </w:rPr>
        <w:t xml:space="preserve"> </w:t>
      </w:r>
      <w:r>
        <w:rPr>
          <w:rFonts w:ascii="宋体" w:hAnsi="宋体" w:cs="宋体"/>
          <w:sz w:val="24"/>
        </w:rPr>
        <w:t>进行数据交互。这种架构设计使得前端和后端可以独立开发、独立部署和独立扩展，极大地提高了开发效率和系统的可维护性。</w:t>
      </w:r>
    </w:p>
    <w:p>
      <w:pPr>
        <w:pStyle w:val="Normal"/>
        <w:spacing w:lineRule="auto" w:line="250" w:before="0" w:after="60"/>
        <w:ind w:firstLine="420" w:right="0"/>
        <w:rPr>
          <w:rFonts w:ascii="宋体" w:hAnsi="宋体" w:cs="宋体"/>
          <w:sz w:val="24"/>
        </w:rPr>
      </w:pPr>
      <w:r>
        <w:rPr>
          <w:rFonts w:ascii="宋体" w:hAnsi="宋体" w:cs="宋体"/>
          <w:sz w:val="24"/>
        </w:rPr>
        <w:t xml:space="preserve">后端系统采用分层架构设计，从上到下分为 </w:t>
      </w:r>
      <w:r>
        <w:rPr>
          <w:rFonts w:cs="宋体"/>
          <w:sz w:val="24"/>
        </w:rPr>
        <w:t>Controller</w:t>
      </w:r>
      <w:r>
        <w:rPr>
          <w:rFonts w:cs="宋体" w:ascii="宋体" w:hAnsi="宋体"/>
          <w:sz w:val="24"/>
        </w:rPr>
        <w:t xml:space="preserve"> </w:t>
      </w:r>
      <w:r>
        <w:rPr>
          <w:rFonts w:ascii="宋体" w:hAnsi="宋体" w:cs="宋体"/>
          <w:sz w:val="24"/>
        </w:rPr>
        <w:t>层（控制器层）、</w:t>
      </w:r>
      <w:r>
        <w:rPr>
          <w:rFonts w:cs="宋体"/>
          <w:sz w:val="24"/>
        </w:rPr>
        <w:t>Service</w:t>
      </w:r>
      <w:r>
        <w:rPr>
          <w:rFonts w:cs="宋体" w:ascii="宋体" w:hAnsi="宋体"/>
          <w:sz w:val="24"/>
        </w:rPr>
        <w:t xml:space="preserve"> </w:t>
      </w:r>
      <w:r>
        <w:rPr>
          <w:rFonts w:ascii="宋体" w:hAnsi="宋体" w:cs="宋体"/>
          <w:sz w:val="24"/>
        </w:rPr>
        <w:t>层（业务逻辑层）、</w:t>
      </w:r>
      <w:r>
        <w:rPr>
          <w:rFonts w:cs="宋体"/>
          <w:sz w:val="24"/>
        </w:rPr>
        <w:t>Mapper</w:t>
      </w:r>
      <w:r>
        <w:rPr>
          <w:rFonts w:cs="宋体" w:ascii="宋体" w:hAnsi="宋体"/>
          <w:sz w:val="24"/>
        </w:rPr>
        <w:t xml:space="preserve"> </w:t>
      </w:r>
      <w:r>
        <w:rPr>
          <w:rFonts w:ascii="宋体" w:hAnsi="宋体" w:cs="宋体"/>
          <w:sz w:val="24"/>
        </w:rPr>
        <w:t xml:space="preserve">层（数据访问层）和 </w:t>
      </w:r>
      <w:r>
        <w:rPr>
          <w:rFonts w:cs="宋体"/>
          <w:sz w:val="24"/>
        </w:rPr>
        <w:t>DB</w:t>
      </w:r>
      <w:r>
        <w:rPr>
          <w:rFonts w:cs="宋体" w:ascii="宋体" w:hAnsi="宋体"/>
          <w:sz w:val="24"/>
        </w:rPr>
        <w:t xml:space="preserve"> </w:t>
      </w:r>
      <w:r>
        <w:rPr>
          <w:rFonts w:ascii="宋体" w:hAnsi="宋体" w:cs="宋体"/>
          <w:sz w:val="24"/>
        </w:rPr>
        <w:t>层（数据库层）。</w:t>
      </w:r>
      <w:r>
        <w:rPr>
          <w:rFonts w:cs="宋体"/>
          <w:sz w:val="24"/>
        </w:rPr>
        <w:t>Controller</w:t>
      </w:r>
      <w:r>
        <w:rPr>
          <w:rFonts w:cs="宋体" w:ascii="宋体" w:hAnsi="宋体"/>
          <w:sz w:val="24"/>
        </w:rPr>
        <w:t xml:space="preserve"> </w:t>
      </w:r>
      <w:r>
        <w:rPr>
          <w:rFonts w:ascii="宋体" w:hAnsi="宋体" w:cs="宋体"/>
          <w:sz w:val="24"/>
        </w:rPr>
        <w:t xml:space="preserve">层负责接收 </w:t>
      </w:r>
      <w:r>
        <w:rPr>
          <w:rFonts w:cs="宋体"/>
          <w:sz w:val="24"/>
        </w:rPr>
        <w:t>HTTP</w:t>
      </w:r>
      <w:r>
        <w:rPr>
          <w:rFonts w:cs="宋体" w:ascii="宋体" w:hAnsi="宋体"/>
          <w:sz w:val="24"/>
        </w:rPr>
        <w:t xml:space="preserve"> </w:t>
      </w:r>
      <w:r>
        <w:rPr>
          <w:rFonts w:ascii="宋体" w:hAnsi="宋体" w:cs="宋体"/>
          <w:sz w:val="24"/>
        </w:rPr>
        <w:t>请求、参数校验和响应数据封装；</w:t>
      </w:r>
      <w:r>
        <w:rPr>
          <w:rFonts w:cs="宋体"/>
          <w:sz w:val="24"/>
        </w:rPr>
        <w:t>Service</w:t>
      </w:r>
      <w:r>
        <w:rPr>
          <w:rFonts w:cs="宋体" w:ascii="宋体" w:hAnsi="宋体"/>
          <w:sz w:val="24"/>
        </w:rPr>
        <w:t xml:space="preserve"> </w:t>
      </w:r>
      <w:r>
        <w:rPr>
          <w:rFonts w:ascii="宋体" w:hAnsi="宋体" w:cs="宋体"/>
          <w:sz w:val="24"/>
        </w:rPr>
        <w:t>层负责核心业务逻辑的处理和事务管理；</w:t>
      </w:r>
      <w:r>
        <w:rPr>
          <w:rFonts w:cs="宋体"/>
          <w:sz w:val="24"/>
        </w:rPr>
        <w:t>Mapper</w:t>
      </w:r>
      <w:r>
        <w:rPr>
          <w:rFonts w:cs="宋体" w:ascii="宋体" w:hAnsi="宋体"/>
          <w:sz w:val="24"/>
        </w:rPr>
        <w:t xml:space="preserve"> </w:t>
      </w:r>
      <w:r>
        <w:rPr>
          <w:rFonts w:ascii="宋体" w:hAnsi="宋体" w:cs="宋体"/>
          <w:sz w:val="24"/>
        </w:rPr>
        <w:t xml:space="preserve">层负责与数据库进行交互，执行 </w:t>
      </w:r>
      <w:r>
        <w:rPr>
          <w:rFonts w:cs="宋体"/>
          <w:sz w:val="24"/>
        </w:rPr>
        <w:t>SQL</w:t>
      </w:r>
      <w:r>
        <w:rPr>
          <w:rFonts w:cs="宋体" w:ascii="宋体" w:hAnsi="宋体"/>
          <w:sz w:val="24"/>
        </w:rPr>
        <w:t xml:space="preserve"> </w:t>
      </w:r>
      <w:r>
        <w:rPr>
          <w:rFonts w:ascii="宋体" w:hAnsi="宋体" w:cs="宋体"/>
          <w:sz w:val="24"/>
        </w:rPr>
        <w:t>查询和数据持久化操作；</w:t>
      </w:r>
      <w:r>
        <w:rPr>
          <w:rFonts w:cs="宋体"/>
          <w:sz w:val="24"/>
        </w:rPr>
        <w:t>DB</w:t>
      </w:r>
      <w:r>
        <w:rPr>
          <w:rFonts w:cs="宋体" w:ascii="宋体" w:hAnsi="宋体"/>
          <w:sz w:val="24"/>
        </w:rPr>
        <w:t xml:space="preserve"> </w:t>
      </w:r>
      <w:r>
        <w:rPr>
          <w:rFonts w:ascii="宋体" w:hAnsi="宋体" w:cs="宋体"/>
          <w:sz w:val="24"/>
        </w:rPr>
        <w:t xml:space="preserve">层使用 </w:t>
      </w:r>
      <w:r>
        <w:rPr>
          <w:rFonts w:cs="宋体"/>
          <w:sz w:val="24"/>
        </w:rPr>
        <w:t>MySQL</w:t>
      </w:r>
      <w:r>
        <w:rPr>
          <w:rFonts w:cs="宋体" w:ascii="宋体" w:hAnsi="宋体"/>
          <w:sz w:val="24"/>
        </w:rPr>
        <w:t xml:space="preserve"> </w:t>
      </w:r>
      <w:r>
        <w:rPr>
          <w:rFonts w:ascii="宋体" w:hAnsi="宋体" w:cs="宋体"/>
          <w:sz w:val="24"/>
        </w:rPr>
        <w:t>数据库存储所有的业务数据。各层之间通过接口进行解耦，上层调用下层的服务，下层不依赖上层的实现。</w:t>
      </w:r>
    </w:p>
    <w:p>
      <w:pPr>
        <w:pStyle w:val="Normal"/>
        <w:spacing w:lineRule="auto" w:line="250" w:before="0" w:after="60"/>
        <w:ind w:firstLine="420" w:right="0"/>
        <w:rPr>
          <w:rFonts w:ascii="宋体" w:hAnsi="宋体" w:cs="宋体"/>
          <w:sz w:val="24"/>
        </w:rPr>
      </w:pPr>
      <w:r>
        <w:rPr>
          <w:rFonts w:ascii="宋体" w:hAnsi="宋体" w:cs="宋体"/>
          <w:sz w:val="24"/>
        </w:rPr>
        <w:t xml:space="preserve">在安全架构方面，系统采用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过滤器链实现统一的安全控制。</w:t>
      </w:r>
      <w:r>
        <w:rPr>
          <w:rFonts w:cs="宋体"/>
          <w:sz w:val="24"/>
        </w:rPr>
        <w:t>HTTP</w:t>
      </w:r>
      <w:r>
        <w:rPr>
          <w:rFonts w:cs="宋体" w:ascii="宋体" w:hAnsi="宋体"/>
          <w:sz w:val="24"/>
        </w:rPr>
        <w:t xml:space="preserve"> </w:t>
      </w:r>
      <w:r>
        <w:rPr>
          <w:rFonts w:ascii="宋体" w:hAnsi="宋体" w:cs="宋体"/>
          <w:sz w:val="24"/>
        </w:rPr>
        <w:t xml:space="preserve">请求首先经过 </w:t>
      </w:r>
      <w:r>
        <w:rPr>
          <w:rFonts w:cs="宋体"/>
          <w:sz w:val="24"/>
        </w:rPr>
        <w:t>CORS</w:t>
      </w:r>
      <w:r>
        <w:rPr>
          <w:rFonts w:cs="宋体" w:ascii="宋体" w:hAnsi="宋体"/>
          <w:sz w:val="24"/>
        </w:rPr>
        <w:t xml:space="preserve"> </w:t>
      </w:r>
      <w:r>
        <w:rPr>
          <w:rFonts w:ascii="宋体" w:hAnsi="宋体" w:cs="宋体"/>
          <w:sz w:val="24"/>
        </w:rPr>
        <w:t xml:space="preserve">跨域过滤器处理跨域问题，然后经过 </w:t>
      </w:r>
      <w:r>
        <w:rPr>
          <w:rFonts w:cs="宋体"/>
          <w:sz w:val="24"/>
        </w:rPr>
        <w:t>JWT</w:t>
      </w:r>
      <w:r>
        <w:rPr>
          <w:rFonts w:cs="宋体" w:ascii="宋体" w:hAnsi="宋体"/>
          <w:sz w:val="24"/>
        </w:rPr>
        <w:t xml:space="preserve"> </w:t>
      </w:r>
      <w:r>
        <w:rPr>
          <w:rFonts w:ascii="宋体" w:hAnsi="宋体" w:cs="宋体"/>
          <w:sz w:val="24"/>
        </w:rPr>
        <w:t xml:space="preserve">认证过滤器进行身份验证，最后经过权限校验过滤器进行访问授权。对于需要特定权限才能访问的接口，系统通过 </w:t>
      </w:r>
      <w:r>
        <w:rPr>
          <w:rFonts w:cs="宋体" w:ascii="宋体" w:hAnsi="宋体"/>
          <w:sz w:val="24"/>
        </w:rPr>
        <w:t>@</w:t>
      </w:r>
      <w:r>
        <w:rPr>
          <w:rFonts w:cs="宋体"/>
          <w:sz w:val="24"/>
        </w:rPr>
        <w:t>PreAuthorize</w:t>
      </w:r>
      <w:r>
        <w:rPr>
          <w:rFonts w:cs="宋体" w:ascii="宋体" w:hAnsi="宋体"/>
          <w:sz w:val="24"/>
        </w:rPr>
        <w:t xml:space="preserve"> </w:t>
      </w:r>
      <w:r>
        <w:rPr>
          <w:rFonts w:ascii="宋体" w:hAnsi="宋体" w:cs="宋体"/>
          <w:sz w:val="24"/>
        </w:rPr>
        <w:t>注解在方法级别进行细粒度的权限控制。</w:t>
      </w:r>
    </w:p>
    <w:p>
      <w:pPr>
        <w:pStyle w:val="Normal"/>
        <w:spacing w:lineRule="auto" w:line="250" w:before="0" w:after="60"/>
        <w:ind w:firstLine="420" w:right="0"/>
        <w:jc w:val="center"/>
        <w:rPr>
          <w:rFonts w:eastAsia="宋体" w:cs="宋体"/>
          <w:b/>
          <w:bCs/>
          <w:szCs w:val="21"/>
          <w:lang w:val="en-US" w:eastAsia="zh-CN"/>
        </w:rPr>
      </w:pPr>
      <w:r>
        <w:rPr>
          <w:rFonts w:cs="宋体"/>
          <w:b/>
          <w:bCs/>
          <w:szCs w:val="21"/>
        </w:rPr>
        <w:t>图</w:t>
      </w:r>
      <w:r>
        <w:rPr>
          <w:rFonts w:cs="宋体"/>
          <w:b/>
          <w:bCs/>
          <w:szCs w:val="21"/>
          <w:lang w:val="en-US" w:eastAsia="zh-CN"/>
        </w:rPr>
        <w:t>2</w:t>
      </w:r>
      <w:r>
        <w:rPr>
          <w:rFonts w:cs="宋体"/>
          <w:b/>
          <w:bCs/>
          <w:szCs w:val="21"/>
        </w:rPr>
        <w:t xml:space="preserve"> </w:t>
      </w:r>
      <w:r>
        <w:rPr>
          <w:rFonts w:cs="宋体"/>
          <w:b/>
          <w:bCs/>
          <w:szCs w:val="21"/>
          <w:lang w:val="en-US" w:eastAsia="zh-CN"/>
        </w:rPr>
        <w:t>库存管理</w:t>
      </w:r>
      <w:r>
        <w:rPr>
          <w:rFonts w:cs="宋体"/>
          <w:b/>
          <w:bCs/>
          <w:szCs w:val="21"/>
        </w:rPr>
        <w:t>系统的</w:t>
      </w:r>
      <w:r>
        <w:rPr>
          <w:rFonts w:cs="宋体"/>
          <w:b/>
          <w:bCs/>
          <w:szCs w:val="21"/>
          <w:lang w:val="en-US" w:eastAsia="zh-CN"/>
        </w:rPr>
        <w:t>架构图</w:t>
      </w:r>
    </w:p>
    <w:p>
      <w:pPr>
        <w:pStyle w:val="Normal"/>
        <w:spacing w:lineRule="auto" w:line="250" w:before="0" w:after="60"/>
        <w:ind w:firstLine="420" w:right="0"/>
        <w:rPr>
          <w:rFonts w:eastAsia="宋体" w:cs="宋体"/>
          <w:b/>
          <w:bCs/>
          <w:szCs w:val="21"/>
          <w:lang w:val="en-US" w:eastAsia="zh-CN"/>
        </w:rPr>
      </w:pPr>
      <w:r>
        <w:rPr>
          <w:rFonts w:eastAsia="宋体" w:cs="宋体"/>
          <w:b/>
          <w:bCs/>
          <w:szCs w:val="21"/>
          <w:lang w:val="en-US" w:eastAsia="zh-CN"/>
        </w:rPr>
      </w:r>
    </w:p>
    <w:p>
      <w:pPr>
        <w:pStyle w:val="Normal"/>
        <w:spacing w:lineRule="auto" w:line="250" w:before="0" w:after="60"/>
        <w:ind w:firstLine="420" w:right="0"/>
        <w:rPr>
          <w:rFonts w:ascii="宋体" w:hAnsi="宋体" w:cs="宋体"/>
          <w:sz w:val="24"/>
        </w:rPr>
      </w:pPr>
      <w:r>
        <w:rPr>
          <w:rFonts w:eastAsia="宋体" w:cs="宋体" w:ascii="宋体" w:hAnsi="宋体"/>
          <w:sz w:val="24"/>
          <w:lang w:eastAsia="zh-CN"/>
        </w:rPr>
        <w:drawing>
          <wp:inline distT="0" distB="0" distL="0" distR="0">
            <wp:extent cx="6163945" cy="3420110"/>
            <wp:effectExtent l="0" t="0" r="0" b="0"/>
            <wp:docPr id="20" name="图片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0" descr=""/>
                    <pic:cNvPicPr>
                      <a:picLocks noChangeAspect="1" noChangeArrowheads="1"/>
                    </pic:cNvPicPr>
                  </pic:nvPicPr>
                  <pic:blipFill>
                    <a:blip r:embed="rId17"/>
                    <a:srcRect l="0" t="821" r="-58858" b="22844"/>
                    <a:stretch>
                      <a:fillRect/>
                    </a:stretch>
                  </pic:blipFill>
                  <pic:spPr bwMode="auto">
                    <a:xfrm>
                      <a:off x="0" y="0"/>
                      <a:ext cx="6163945" cy="3420110"/>
                    </a:xfrm>
                    <a:prstGeom prst="rect">
                      <a:avLst/>
                    </a:prstGeom>
                    <a:noFill/>
                  </pic:spPr>
                </pic:pic>
              </a:graphicData>
            </a:graphic>
          </wp:inline>
        </w:drawing>
      </w:r>
    </w:p>
    <w:p>
      <w:pPr>
        <w:pStyle w:val="Normal"/>
        <w:spacing w:lineRule="auto" w:line="250" w:before="0" w:after="60"/>
        <w:ind w:firstLine="420" w:right="0"/>
        <w:rPr>
          <w:rFonts w:ascii="宋体" w:hAnsi="宋体" w:eastAsia="宋体" w:cs="宋体"/>
          <w:sz w:val="24"/>
          <w:lang w:eastAsia="zh-CN"/>
        </w:rPr>
      </w:pPr>
      <w:r>
        <w:rPr>
          <w:rFonts w:eastAsia="宋体" w:cs="宋体" w:ascii="宋体" w:hAnsi="宋体"/>
          <w:sz w:val="24"/>
          <w:lang w:eastAsia="zh-CN"/>
        </w:rPr>
      </w:r>
    </w:p>
    <w:p>
      <w:pPr>
        <w:pStyle w:val="Heading2"/>
        <w:spacing w:lineRule="auto" w:line="250"/>
        <w:ind w:hanging="0" w:left="0"/>
        <w:rPr>
          <w:rFonts w:ascii="宋体" w:hAnsi="宋体" w:eastAsia="宋体" w:cs="宋体"/>
        </w:rPr>
      </w:pPr>
      <w:r>
        <w:rPr>
          <w:rFonts w:eastAsia="宋体" w:cs="宋体" w:ascii="Times New Roman" w:hAnsi="Times New Roman"/>
          <w:bCs/>
        </w:rPr>
        <w:t>4</w:t>
      </w:r>
      <w:r>
        <w:rPr>
          <w:rFonts w:eastAsia="宋体" w:cs="宋体" w:ascii="宋体" w:hAnsi="宋体"/>
          <w:bCs/>
        </w:rPr>
        <w:t>.</w:t>
      </w:r>
      <w:r>
        <w:rPr>
          <w:rFonts w:eastAsia="宋体" w:cs="宋体" w:ascii="Times New Roman" w:hAnsi="Times New Roman"/>
          <w:bCs/>
        </w:rPr>
        <w:t>2</w:t>
      </w:r>
      <w:r>
        <w:rPr>
          <w:rFonts w:eastAsia="宋体" w:cs="宋体" w:ascii="宋体" w:hAnsi="宋体"/>
          <w:bCs/>
        </w:rPr>
        <w:t xml:space="preserve"> </w:t>
      </w:r>
      <w:r>
        <w:rPr>
          <w:rFonts w:ascii="宋体" w:hAnsi="宋体" w:cs="宋体" w:eastAsia="宋体"/>
          <w:bCs/>
        </w:rPr>
        <w:t>功能模块设计</w:t>
      </w:r>
    </w:p>
    <w:p>
      <w:pPr>
        <w:pStyle w:val="Heading3"/>
        <w:spacing w:lineRule="auto" w:line="250"/>
        <w:ind w:hanging="0" w:left="0"/>
        <w:rPr>
          <w:rFonts w:cs="宋体"/>
        </w:rPr>
      </w:pPr>
      <w:r>
        <w:rPr>
          <w:rFonts w:cs="Times New Roman" w:ascii="Times New Roman" w:hAnsi="Times New Roman"/>
          <w:b w:val="false"/>
          <w:bCs w:val="false"/>
        </w:rPr>
        <w:t>4.2.</w:t>
      </w:r>
      <w:r>
        <w:rPr>
          <w:rFonts w:cs="Times New Roman" w:ascii="Times New Roman" w:hAnsi="Times New Roman"/>
          <w:b w:val="false"/>
          <w:bCs w:val="false"/>
          <w:lang w:val="en-US" w:eastAsia="zh-CN"/>
        </w:rPr>
        <w:t>1</w:t>
      </w:r>
      <w:r>
        <w:rPr>
          <w:rFonts w:cs="宋体"/>
          <w:b/>
        </w:rPr>
        <w:t xml:space="preserve"> </w:t>
      </w:r>
      <w:r>
        <w:rPr>
          <w:rFonts w:cs="宋体"/>
          <w:b w:val="false"/>
          <w:bCs w:val="false"/>
        </w:rPr>
        <w:t>采购管理模块</w:t>
      </w:r>
    </w:p>
    <w:p>
      <w:pPr>
        <w:pStyle w:val="Normal"/>
        <w:spacing w:lineRule="auto" w:line="250" w:before="0" w:after="60"/>
        <w:ind w:firstLine="420" w:right="0"/>
        <w:rPr>
          <w:rFonts w:ascii="宋体" w:hAnsi="宋体" w:cs="宋体"/>
          <w:sz w:val="24"/>
        </w:rPr>
      </w:pPr>
      <w:r>
        <w:rPr>
          <w:rFonts w:ascii="宋体" w:hAnsi="宋体" w:cs="宋体"/>
          <w:sz w:val="24"/>
        </w:rPr>
        <w:t xml:space="preserve">采购管理模块实现了采购订单的全生命周期管理。采购订单的状态流程为：待审核 → 已审核 → 已入库（或已取消）。采购员创建采购订单并提交审核，审核通过后由仓库管理员执行入库操作。入库操作会自动更新对应 </w:t>
      </w:r>
      <w:r>
        <w:rPr>
          <w:rFonts w:cs="宋体"/>
          <w:sz w:val="24"/>
        </w:rPr>
        <w:t>SKU</w:t>
      </w:r>
      <w:r>
        <w:rPr>
          <w:rFonts w:cs="宋体" w:ascii="宋体" w:hAnsi="宋体"/>
          <w:sz w:val="24"/>
        </w:rPr>
        <w:t xml:space="preserve"> </w:t>
      </w:r>
      <w:r>
        <w:rPr>
          <w:rFonts w:ascii="宋体" w:hAnsi="宋体" w:cs="宋体"/>
          <w:sz w:val="24"/>
        </w:rPr>
        <w:t>的库存数量，并生成一条入库类型的库存流水记录。系统采用自动编号规则生成采购订单号（格式：</w:t>
      </w:r>
      <w:r>
        <w:rPr>
          <w:rFonts w:cs="宋体"/>
          <w:sz w:val="24"/>
        </w:rPr>
        <w:t>PO</w:t>
      </w:r>
      <w:r>
        <w:rPr>
          <w:rFonts w:cs="宋体" w:ascii="宋体" w:hAnsi="宋体"/>
          <w:sz w:val="24"/>
        </w:rPr>
        <w:t xml:space="preserve"> + </w:t>
      </w:r>
      <w:r>
        <w:rPr>
          <w:rFonts w:ascii="宋体" w:hAnsi="宋体" w:cs="宋体"/>
          <w:sz w:val="24"/>
        </w:rPr>
        <w:t xml:space="preserve">年月日 </w:t>
      </w:r>
      <w:r>
        <w:rPr>
          <w:rFonts w:cs="宋体" w:ascii="宋体" w:hAnsi="宋体"/>
          <w:sz w:val="24"/>
        </w:rPr>
        <w:t xml:space="preserve">+ </w:t>
      </w:r>
      <w:r>
        <w:rPr>
          <w:rFonts w:cs="宋体"/>
          <w:sz w:val="24"/>
        </w:rPr>
        <w:t>4</w:t>
      </w:r>
      <w:r>
        <w:rPr>
          <w:rFonts w:cs="宋体" w:ascii="宋体" w:hAnsi="宋体"/>
          <w:sz w:val="24"/>
        </w:rPr>
        <w:t xml:space="preserve"> </w:t>
      </w:r>
      <w:r>
        <w:rPr>
          <w:rFonts w:ascii="宋体" w:hAnsi="宋体" w:cs="宋体"/>
          <w:sz w:val="24"/>
        </w:rPr>
        <w:t>位序号），确保订单号的唯一性和可读性。采购订单采用主从表结构设计，主表记录订单的公共信息（供应商、总金额、状态等），从表记录订单的明细信息（</w:t>
      </w:r>
      <w:r>
        <w:rPr>
          <w:rFonts w:cs="宋体"/>
          <w:sz w:val="24"/>
        </w:rPr>
        <w:t>SKU</w:t>
      </w:r>
      <w:r>
        <w:rPr>
          <w:rFonts w:ascii="宋体" w:hAnsi="宋体" w:cs="宋体"/>
          <w:sz w:val="24"/>
        </w:rPr>
        <w:t>、数量、单价等）。</w:t>
      </w:r>
    </w:p>
    <w:p>
      <w:pPr>
        <w:pStyle w:val="Heading3"/>
        <w:spacing w:lineRule="auto" w:line="250"/>
        <w:ind w:hanging="0" w:left="0"/>
        <w:rPr>
          <w:rFonts w:cs="宋体"/>
        </w:rPr>
      </w:pPr>
      <w:r>
        <w:rPr>
          <w:rFonts w:cs="Times New Roman" w:ascii="Times New Roman" w:hAnsi="Times New Roman"/>
          <w:b w:val="false"/>
          <w:bCs w:val="false"/>
        </w:rPr>
        <w:t>4.2.</w:t>
      </w:r>
      <w:r>
        <w:rPr>
          <w:rFonts w:cs="Times New Roman" w:ascii="Times New Roman" w:hAnsi="Times New Roman"/>
          <w:b w:val="false"/>
          <w:bCs w:val="false"/>
          <w:lang w:val="en-US" w:eastAsia="zh-CN"/>
        </w:rPr>
        <w:t>2</w:t>
      </w:r>
      <w:r>
        <w:rPr>
          <w:rFonts w:cs="宋体"/>
          <w:b/>
        </w:rPr>
        <w:t xml:space="preserve"> </w:t>
      </w:r>
      <w:r>
        <w:rPr>
          <w:rFonts w:cs="宋体"/>
          <w:b w:val="false"/>
          <w:bCs w:val="false"/>
        </w:rPr>
        <w:t>销售管理模块</w:t>
      </w:r>
    </w:p>
    <w:p>
      <w:pPr>
        <w:pStyle w:val="Normal"/>
        <w:spacing w:lineRule="auto" w:line="250" w:before="0" w:after="60"/>
        <w:ind w:firstLine="420" w:right="0"/>
        <w:rPr>
          <w:rFonts w:ascii="宋体" w:hAnsi="宋体" w:cs="宋体"/>
          <w:sz w:val="24"/>
        </w:rPr>
      </w:pPr>
      <w:r>
        <w:rPr>
          <w:rFonts w:ascii="宋体" w:hAnsi="宋体" w:cs="宋体"/>
          <w:sz w:val="24"/>
        </w:rPr>
        <w:t xml:space="preserve">销售管理模块实现了销售订单管理和库存冻结机制两个核心功能。销售订单的状态流程为：待审核 → 已审核 → 已出库（或已取消）。库存冻结机制是本系统的核心创新设计之一，其工作原理如下：当创建销售订单时，系统会自动检查对应 </w:t>
      </w:r>
      <w:r>
        <w:rPr>
          <w:rFonts w:cs="宋体"/>
          <w:sz w:val="24"/>
        </w:rPr>
        <w:t>SKU</w:t>
      </w:r>
      <w:r>
        <w:rPr>
          <w:rFonts w:cs="宋体" w:ascii="宋体" w:hAnsi="宋体"/>
          <w:sz w:val="24"/>
        </w:rPr>
        <w:t xml:space="preserve"> </w:t>
      </w:r>
      <w:r>
        <w:rPr>
          <w:rFonts w:ascii="宋体" w:hAnsi="宋体" w:cs="宋体"/>
          <w:sz w:val="24"/>
        </w:rPr>
        <w:t xml:space="preserve">的可用库存（可用库存 </w:t>
      </w:r>
      <w:r>
        <w:rPr>
          <w:rFonts w:cs="宋体" w:ascii="宋体" w:hAnsi="宋体"/>
          <w:sz w:val="24"/>
        </w:rPr>
        <w:t xml:space="preserve">= </w:t>
      </w:r>
      <w:r>
        <w:rPr>
          <w:rFonts w:ascii="宋体" w:hAnsi="宋体" w:cs="宋体"/>
          <w:sz w:val="24"/>
        </w:rPr>
        <w:t xml:space="preserve">实际库存 </w:t>
      </w:r>
      <w:r>
        <w:rPr>
          <w:rFonts w:cs="宋体" w:ascii="宋体" w:hAnsi="宋体"/>
          <w:sz w:val="24"/>
        </w:rPr>
        <w:t xml:space="preserve">- </w:t>
      </w:r>
      <w:r>
        <w:rPr>
          <w:rFonts w:ascii="宋体" w:hAnsi="宋体" w:cs="宋体"/>
          <w:sz w:val="24"/>
        </w:rPr>
        <w:t>冻结库存），如果可用库存充足则创建成功并自动冻结所需数量；当销售订单审核通过后执行出库操作时，系统先解冻库存再扣减库存；当销售订单取消时，系统自动释放冻结的库存数量。这种机制有效防止了在高并发场景下的库存超卖问题。</w:t>
      </w:r>
    </w:p>
    <w:p>
      <w:pPr>
        <w:pStyle w:val="Heading3"/>
        <w:spacing w:lineRule="auto" w:line="250"/>
        <w:ind w:hanging="0" w:left="0"/>
        <w:rPr>
          <w:rFonts w:cs="宋体"/>
        </w:rPr>
      </w:pPr>
      <w:r>
        <w:rPr>
          <w:rFonts w:cs="Times New Roman" w:ascii="Times New Roman" w:hAnsi="Times New Roman"/>
          <w:b w:val="false"/>
          <w:bCs w:val="false"/>
        </w:rPr>
        <w:t>4.2.</w:t>
      </w:r>
      <w:r>
        <w:rPr>
          <w:rFonts w:cs="Times New Roman" w:ascii="Times New Roman" w:hAnsi="Times New Roman"/>
          <w:b w:val="false"/>
          <w:bCs w:val="false"/>
          <w:lang w:val="en-US" w:eastAsia="zh-CN"/>
        </w:rPr>
        <w:t>3</w:t>
      </w:r>
      <w:r>
        <w:rPr>
          <w:rFonts w:cs="宋体"/>
          <w:b/>
        </w:rPr>
        <w:t xml:space="preserve"> </w:t>
      </w:r>
      <w:r>
        <w:rPr>
          <w:rFonts w:cs="宋体"/>
          <w:b w:val="false"/>
          <w:bCs w:val="false"/>
        </w:rPr>
        <w:t>库存管理模块</w:t>
      </w:r>
    </w:p>
    <w:p>
      <w:pPr>
        <w:pStyle w:val="Normal"/>
        <w:spacing w:lineRule="auto" w:line="250" w:before="0" w:after="60"/>
        <w:ind w:firstLine="420" w:right="0"/>
        <w:rPr>
          <w:rFonts w:ascii="宋体" w:hAnsi="宋体" w:cs="宋体"/>
          <w:sz w:val="24"/>
        </w:rPr>
      </w:pPr>
      <w:r>
        <w:rPr>
          <w:rFonts w:ascii="宋体" w:hAnsi="宋体" w:cs="宋体"/>
          <w:sz w:val="24"/>
        </w:rPr>
        <w:t>库存管理模块是系统的核心业务模块，提供了实时库存查询、库存流水记录和库存盘点三大功能。实时库存查询支持按仓库、商品名称、</w:t>
      </w:r>
      <w:r>
        <w:rPr>
          <w:rFonts w:cs="宋体"/>
          <w:sz w:val="24"/>
        </w:rPr>
        <w:t>SKU</w:t>
      </w:r>
      <w:r>
        <w:rPr>
          <w:rFonts w:cs="宋体" w:ascii="宋体" w:hAnsi="宋体"/>
          <w:sz w:val="24"/>
        </w:rPr>
        <w:t xml:space="preserve"> </w:t>
      </w:r>
      <w:r>
        <w:rPr>
          <w:rFonts w:ascii="宋体" w:hAnsi="宋体" w:cs="宋体"/>
          <w:sz w:val="24"/>
        </w:rPr>
        <w:t xml:space="preserve">编码等条件进行筛选查询，展示每个 </w:t>
      </w:r>
      <w:r>
        <w:rPr>
          <w:rFonts w:cs="宋体"/>
          <w:sz w:val="24"/>
        </w:rPr>
        <w:t>SKU</w:t>
      </w:r>
      <w:r>
        <w:rPr>
          <w:rFonts w:cs="宋体" w:ascii="宋体" w:hAnsi="宋体"/>
          <w:sz w:val="24"/>
        </w:rPr>
        <w:t xml:space="preserve"> </w:t>
      </w:r>
      <w:r>
        <w:rPr>
          <w:rFonts w:ascii="宋体" w:hAnsi="宋体" w:cs="宋体"/>
          <w:sz w:val="24"/>
        </w:rPr>
        <w:t>在不同仓库中的实际库存、冻结库存和可用库存信息。库存流水记录完整地追踪了每一次库存变动的详细信息，包括变动类型（入库、出库、冻结、解冻、盘点调整）、变动数量、关联单号和操作时间等。库存盘点功能支持创建盘点任务、录入实际盘点数量、系统自动计算盘盈盘差并生成差异报告，支持将盘点差异自动调整为库存数据。</w:t>
      </w:r>
    </w:p>
    <w:p>
      <w:pPr>
        <w:pStyle w:val="Heading3"/>
        <w:spacing w:lineRule="auto" w:line="250"/>
        <w:ind w:hanging="0" w:left="0"/>
        <w:rPr>
          <w:rFonts w:cs="宋体"/>
        </w:rPr>
      </w:pPr>
      <w:r>
        <w:rPr>
          <w:rFonts w:cs="Times New Roman" w:ascii="Times New Roman" w:hAnsi="Times New Roman"/>
          <w:b w:val="false"/>
          <w:bCs w:val="false"/>
        </w:rPr>
        <w:t>4.2.</w:t>
      </w:r>
      <w:r>
        <w:rPr>
          <w:rFonts w:cs="Times New Roman" w:ascii="Times New Roman" w:hAnsi="Times New Roman"/>
          <w:b w:val="false"/>
          <w:bCs w:val="false"/>
          <w:lang w:val="en-US" w:eastAsia="zh-CN"/>
        </w:rPr>
        <w:t>4</w:t>
      </w:r>
      <w:r>
        <w:rPr>
          <w:rFonts w:cs="Times New Roman" w:ascii="Times New Roman" w:hAnsi="Times New Roman"/>
          <w:b w:val="false"/>
          <w:bCs w:val="false"/>
        </w:rPr>
        <w:t xml:space="preserve"> </w:t>
      </w:r>
      <w:r>
        <w:rPr>
          <w:rFonts w:cs="宋体"/>
          <w:b w:val="false"/>
          <w:bCs w:val="false"/>
        </w:rPr>
        <w:t>数据可视化模块</w:t>
      </w:r>
    </w:p>
    <w:p>
      <w:pPr>
        <w:pStyle w:val="Normal"/>
        <w:spacing w:lineRule="auto" w:line="250" w:before="0" w:after="60"/>
        <w:ind w:firstLine="420" w:right="0"/>
        <w:rPr>
          <w:rStyle w:val="Style11"/>
        </w:rPr>
      </w:pPr>
      <w:r>
        <w:rPr>
          <w:rFonts w:ascii="宋体" w:hAnsi="宋体" w:cs="宋体"/>
          <w:sz w:val="24"/>
        </w:rPr>
        <w:t xml:space="preserve">数据可视化模块通过图表和仪表盘的形式直观地展示库存运营数据。首页仪表盘设置了五个核心统计维度：库存总量、商品种类数、今日入库量、今日出库量和库存预警数，为管理人员提供一站式的库存概况概览。出入库趋势图表以折线图的形式展示最近 </w:t>
      </w:r>
      <w:r>
        <w:rPr>
          <w:rFonts w:cs="宋体"/>
          <w:sz w:val="24"/>
        </w:rPr>
        <w:t>30</w:t>
      </w:r>
      <w:r>
        <w:rPr>
          <w:rFonts w:cs="宋体" w:ascii="宋体" w:hAnsi="宋体"/>
          <w:sz w:val="24"/>
        </w:rPr>
        <w:t xml:space="preserve"> </w:t>
      </w:r>
      <w:r>
        <w:rPr>
          <w:rFonts w:ascii="宋体" w:hAnsi="宋体" w:cs="宋体"/>
          <w:sz w:val="24"/>
        </w:rPr>
        <w:t>天的每日入库量和出库量的变化趋势，帮助管理人员分析业务波动规律。库存预警功能通过比较商品的实际库存与预设的安全库存阈值，自动识别库存不足的商品并生成预警列表，提醒管理人员及时安排采购补货。</w:t>
      </w:r>
    </w:p>
    <w:p>
      <w:pPr>
        <w:pStyle w:val="Normal"/>
        <w:tabs>
          <w:tab w:val="clear" w:pos="420"/>
          <w:tab w:val="left" w:pos="3971" w:leader="none"/>
        </w:tabs>
        <w:bidi w:val="0"/>
        <w:jc w:val="center"/>
        <w:rPr>
          <w:rStyle w:val="Style11"/>
          <w:rFonts w:cs="宋体"/>
          <w:b/>
          <w:bCs/>
          <w:szCs w:val="21"/>
        </w:rPr>
      </w:pPr>
      <w:r>
        <w:rPr/>
      </w:r>
    </w:p>
    <w:p>
      <w:pPr>
        <w:pStyle w:val="Normal"/>
        <w:bidi w:val="0"/>
        <w:rPr>
          <w:rFonts w:cs="宋体"/>
          <w:b/>
          <w:bCs/>
          <w:kern w:val="2"/>
          <w:sz w:val="21"/>
          <w:szCs w:val="24"/>
          <w:lang w:val="en-US" w:eastAsia="zh-CN" w:bidi="ar-SA"/>
        </w:rPr>
      </w:pPr>
      <w:r>
        <w:rPr>
          <w:rFonts w:cs="宋体"/>
          <w:b/>
          <w:bCs/>
          <w:kern w:val="2"/>
          <w:sz w:val="21"/>
          <w:szCs w:val="24"/>
          <w:lang w:val="en-US" w:eastAsia="zh-CN" w:bidi="ar-SA"/>
        </w:rPr>
      </w:r>
    </w:p>
    <w:p>
      <w:pPr>
        <w:pStyle w:val="Normal"/>
        <w:bidi w:val="0"/>
        <w:rPr>
          <w:kern w:val="2"/>
          <w:sz w:val="21"/>
          <w:szCs w:val="24"/>
          <w:lang w:val="en-US" w:eastAsia="zh-CN" w:bidi="ar-SA"/>
        </w:rPr>
      </w:pPr>
      <w:r>
        <w:rPr>
          <w:kern w:val="2"/>
          <w:sz w:val="21"/>
          <w:szCs w:val="24"/>
          <w:lang w:val="en-US" w:eastAsia="zh-CN" w:bidi="ar-SA"/>
        </w:rPr>
      </w:r>
    </w:p>
    <w:p>
      <w:pPr>
        <w:pStyle w:val="Normal"/>
        <w:bidi w:val="0"/>
        <w:rPr>
          <w:kern w:val="2"/>
          <w:sz w:val="21"/>
          <w:szCs w:val="24"/>
          <w:lang w:val="en-US" w:eastAsia="zh-CN" w:bidi="ar-SA"/>
        </w:rPr>
      </w:pPr>
      <w:r>
        <w:rPr>
          <w:kern w:val="2"/>
          <w:sz w:val="21"/>
          <w:szCs w:val="24"/>
          <w:lang w:val="en-US" w:eastAsia="zh-CN" w:bidi="ar-SA"/>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bidi w:val="0"/>
        <w:rPr>
          <w:lang w:val="en-US" w:eastAsia="zh-CN"/>
        </w:rPr>
      </w:pPr>
      <w:r>
        <w:rPr>
          <w:lang w:val="en-US" w:eastAsia="zh-CN"/>
        </w:rPr>
      </w:r>
    </w:p>
    <w:p>
      <w:pPr>
        <w:pStyle w:val="Normal"/>
        <w:tabs>
          <w:tab w:val="clear" w:pos="420"/>
          <w:tab w:val="left" w:pos="2747" w:leader="none"/>
        </w:tabs>
        <w:bidi w:val="0"/>
        <w:jc w:val="left"/>
        <w:rPr>
          <w:lang w:val="en-US" w:eastAsia="zh-CN"/>
        </w:rPr>
      </w:pPr>
      <w:r>
        <w:rPr>
          <w:lang w:val="en-US" w:eastAsia="zh-CN"/>
        </w:rPr>
        <w:tab/>
      </w:r>
    </w:p>
    <w:p>
      <w:pPr>
        <w:pStyle w:val="Normal"/>
        <w:tabs>
          <w:tab w:val="clear" w:pos="420"/>
          <w:tab w:val="left" w:pos="2747" w:leader="none"/>
        </w:tabs>
        <w:bidi w:val="0"/>
        <w:jc w:val="left"/>
        <w:rPr>
          <w:lang w:val="en-US" w:eastAsia="zh-CN"/>
        </w:rPr>
      </w:pPr>
      <w:r>
        <w:rPr>
          <w:lang w:val="en-US" w:eastAsia="zh-CN"/>
        </w:rPr>
      </w:r>
    </w:p>
    <w:p>
      <w:pPr>
        <w:pStyle w:val="Normal"/>
        <w:tabs>
          <w:tab w:val="clear" w:pos="420"/>
          <w:tab w:val="left" w:pos="2747" w:leader="none"/>
        </w:tabs>
        <w:bidi w:val="0"/>
        <w:jc w:val="left"/>
        <w:rPr>
          <w:lang w:val="en-US" w:eastAsia="zh-CN"/>
        </w:rPr>
      </w:pPr>
      <w:r>
        <w:rPr>
          <w:lang w:val="en-US" w:eastAsia="zh-CN"/>
        </w:rPr>
      </w:r>
    </w:p>
    <w:p>
      <w:pPr>
        <w:pStyle w:val="Normal"/>
        <w:tabs>
          <w:tab w:val="clear" w:pos="420"/>
          <w:tab w:val="left" w:pos="3971" w:leader="none"/>
        </w:tabs>
        <w:bidi w:val="0"/>
        <w:jc w:val="center"/>
        <w:rPr>
          <w:lang w:val="en-US" w:eastAsia="zh-CN"/>
        </w:rPr>
      </w:pPr>
      <w:r>
        <w:rPr>
          <w:rFonts w:cs="宋体"/>
          <w:b/>
          <w:bCs/>
          <w:szCs w:val="21"/>
        </w:rPr>
        <w:t>图</w:t>
      </w:r>
      <w:r>
        <w:rPr>
          <w:rFonts w:cs="宋体"/>
          <w:b/>
          <w:bCs/>
          <w:szCs w:val="21"/>
          <w:lang w:val="en-US" w:eastAsia="zh-CN"/>
        </w:rPr>
        <w:t xml:space="preserve">3 </w:t>
      </w:r>
      <w:r>
        <w:rPr>
          <w:rFonts w:cs="宋体"/>
          <w:b/>
          <w:bCs/>
          <w:szCs w:val="21"/>
          <w:lang w:val="en-US" w:eastAsia="zh-CN"/>
        </w:rPr>
        <w:t>商品库存管理</w:t>
      </w:r>
      <w:r>
        <w:rPr>
          <w:rFonts w:cs="宋体"/>
          <w:b/>
          <w:bCs/>
          <w:szCs w:val="21"/>
        </w:rPr>
        <w:t>系统功能模块图</w:t>
      </w:r>
    </w:p>
    <w:p>
      <w:pPr>
        <w:pStyle w:val="Normal"/>
        <w:spacing w:lineRule="auto" w:line="250" w:before="0" w:after="60"/>
        <w:ind w:firstLine="420" w:right="0"/>
        <w:rPr>
          <w:rStyle w:val="Style11"/>
          <w:rFonts w:eastAsia="宋体"/>
          <w:lang w:eastAsia="zh-CN"/>
        </w:rPr>
      </w:pPr>
      <w:r>
        <w:rPr>
          <w:rStyle w:val="Style11"/>
          <w:rFonts w:eastAsia="宋体"/>
          <w:lang w:eastAsia="zh-CN"/>
        </w:rPr>
        <w:drawing>
          <wp:inline distT="0" distB="0" distL="0" distR="0">
            <wp:extent cx="6011545" cy="3987165"/>
            <wp:effectExtent l="0" t="0" r="0" b="0"/>
            <wp:docPr id="21" name="图片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descr=""/>
                    <pic:cNvPicPr>
                      <a:picLocks noChangeAspect="1" noChangeArrowheads="1"/>
                    </pic:cNvPicPr>
                  </pic:nvPicPr>
                  <pic:blipFill>
                    <a:blip r:embed="rId18"/>
                    <a:srcRect l="-2" t="6096" r="1587" b="5788"/>
                    <a:stretch>
                      <a:fillRect/>
                    </a:stretch>
                  </pic:blipFill>
                  <pic:spPr bwMode="auto">
                    <a:xfrm>
                      <a:off x="0" y="0"/>
                      <a:ext cx="6011545" cy="3987165"/>
                    </a:xfrm>
                    <a:prstGeom prst="rect">
                      <a:avLst/>
                    </a:prstGeom>
                    <a:noFill/>
                  </pic:spPr>
                </pic:pic>
              </a:graphicData>
            </a:graphic>
          </wp:inline>
        </w:drawing>
      </w:r>
    </w:p>
    <w:p>
      <w:pPr>
        <w:pStyle w:val="Heading2"/>
        <w:spacing w:lineRule="auto" w:line="250"/>
        <w:ind w:hanging="0" w:left="0"/>
        <w:rPr>
          <w:rFonts w:ascii="宋体" w:hAnsi="宋体" w:eastAsia="宋体" w:cs="宋体"/>
        </w:rPr>
      </w:pPr>
      <w:r>
        <w:rPr>
          <w:rFonts w:eastAsia="宋体" w:cs="宋体" w:ascii="Times New Roman" w:hAnsi="Times New Roman"/>
          <w:bCs/>
        </w:rPr>
        <w:t>4</w:t>
      </w:r>
      <w:r>
        <w:rPr>
          <w:rFonts w:eastAsia="宋体" w:cs="宋体" w:ascii="宋体" w:hAnsi="宋体"/>
          <w:bCs/>
        </w:rPr>
        <w:t>.</w:t>
      </w:r>
      <w:r>
        <w:rPr>
          <w:rFonts w:eastAsia="宋体" w:cs="宋体" w:ascii="Times New Roman" w:hAnsi="Times New Roman"/>
          <w:bCs/>
        </w:rPr>
        <w:t>3</w:t>
      </w:r>
      <w:r>
        <w:rPr>
          <w:rFonts w:eastAsia="宋体" w:cs="宋体" w:ascii="宋体" w:hAnsi="宋体"/>
          <w:bCs/>
        </w:rPr>
        <w:t xml:space="preserve"> </w:t>
      </w:r>
      <w:r>
        <w:rPr>
          <w:rFonts w:ascii="宋体" w:hAnsi="宋体" w:cs="宋体" w:eastAsia="宋体"/>
          <w:bCs/>
        </w:rPr>
        <w:t>安全设计</w:t>
      </w:r>
    </w:p>
    <w:p>
      <w:pPr>
        <w:pStyle w:val="Normal"/>
        <w:spacing w:lineRule="auto" w:line="250" w:before="0" w:after="60"/>
        <w:ind w:firstLine="420" w:right="0"/>
        <w:rPr>
          <w:rFonts w:ascii="宋体" w:hAnsi="宋体" w:cs="宋体"/>
          <w:sz w:val="24"/>
        </w:rPr>
      </w:pPr>
      <w:r>
        <w:rPr>
          <w:rFonts w:ascii="宋体" w:hAnsi="宋体" w:cs="宋体"/>
          <w:sz w:val="24"/>
        </w:rPr>
        <w:t xml:space="preserve">系统的安全设计是整个系统设计的重要组成部分，主要包括认证设计、授权设计和数据安全设计三个方面。在认证设计方面，系统采用 </w:t>
      </w:r>
      <w:r>
        <w:rPr>
          <w:rFonts w:cs="宋体"/>
          <w:sz w:val="24"/>
        </w:rPr>
        <w:t>JWT</w:t>
      </w:r>
      <w:r>
        <w:rPr>
          <w:rFonts w:cs="宋体" w:ascii="宋体" w:hAnsi="宋体"/>
          <w:sz w:val="24"/>
        </w:rPr>
        <w:t xml:space="preserve"> </w:t>
      </w:r>
      <w:r>
        <w:rPr>
          <w:rFonts w:ascii="宋体" w:hAnsi="宋体" w:cs="宋体"/>
          <w:sz w:val="24"/>
        </w:rPr>
        <w:t xml:space="preserve">令牌机制实现无状态的用户认证。用户登录成功后，服务端生成包含用户标识、角色信息和过期时间的 </w:t>
      </w:r>
      <w:r>
        <w:rPr>
          <w:rFonts w:cs="宋体"/>
          <w:sz w:val="24"/>
        </w:rPr>
        <w:t>JWT</w:t>
      </w:r>
      <w:r>
        <w:rPr>
          <w:rFonts w:cs="宋体" w:ascii="宋体" w:hAnsi="宋体"/>
          <w:sz w:val="24"/>
        </w:rPr>
        <w:t xml:space="preserve"> </w:t>
      </w:r>
      <w:r>
        <w:rPr>
          <w:rFonts w:ascii="宋体" w:hAnsi="宋体" w:cs="宋体"/>
          <w:sz w:val="24"/>
        </w:rPr>
        <w:t xml:space="preserve">令牌并返回给客户端。客户端在后续请求中通过 </w:t>
      </w:r>
      <w:r>
        <w:rPr>
          <w:rFonts w:cs="宋体"/>
          <w:sz w:val="24"/>
        </w:rPr>
        <w:t>Authorization</w:t>
      </w:r>
      <w:r>
        <w:rPr>
          <w:rFonts w:cs="宋体" w:ascii="宋体" w:hAnsi="宋体"/>
          <w:sz w:val="24"/>
        </w:rPr>
        <w:t xml:space="preserve"> </w:t>
      </w:r>
      <w:r>
        <w:rPr>
          <w:rFonts w:ascii="宋体" w:hAnsi="宋体" w:cs="宋体"/>
          <w:sz w:val="24"/>
        </w:rPr>
        <w:t xml:space="preserve">请求头携带令牌，服务端通过 </w:t>
      </w:r>
      <w:r>
        <w:rPr>
          <w:rFonts w:cs="宋体"/>
          <w:sz w:val="24"/>
        </w:rPr>
        <w:t>JwtTokenFilter</w:t>
      </w:r>
      <w:r>
        <w:rPr>
          <w:rFonts w:cs="宋体" w:ascii="宋体" w:hAnsi="宋体"/>
          <w:sz w:val="24"/>
        </w:rPr>
        <w:t xml:space="preserve"> </w:t>
      </w:r>
      <w:r>
        <w:rPr>
          <w:rFonts w:ascii="宋体" w:hAnsi="宋体" w:cs="宋体"/>
          <w:sz w:val="24"/>
        </w:rPr>
        <w:t>过滤器解析和验证令牌的有效性。</w:t>
      </w:r>
      <w:r>
        <w:rPr>
          <w:rFonts w:cs="宋体"/>
          <w:sz w:val="24"/>
        </w:rPr>
        <w:t>JWT</w:t>
      </w:r>
      <w:r>
        <w:rPr>
          <w:rFonts w:cs="宋体" w:ascii="宋体" w:hAnsi="宋体"/>
          <w:sz w:val="24"/>
        </w:rPr>
        <w:t xml:space="preserve"> </w:t>
      </w:r>
      <w:r>
        <w:rPr>
          <w:rFonts w:ascii="宋体" w:hAnsi="宋体" w:cs="宋体"/>
          <w:sz w:val="24"/>
        </w:rPr>
        <w:t xml:space="preserve">令牌的签名采用 </w:t>
      </w:r>
      <w:r>
        <w:rPr>
          <w:rFonts w:cs="宋体"/>
          <w:sz w:val="24"/>
        </w:rPr>
        <w:t>HS256</w:t>
      </w:r>
      <w:r>
        <w:rPr>
          <w:rFonts w:cs="宋体" w:ascii="宋体" w:hAnsi="宋体"/>
          <w:sz w:val="24"/>
        </w:rPr>
        <w:t xml:space="preserve"> </w:t>
      </w:r>
      <w:r>
        <w:rPr>
          <w:rFonts w:ascii="宋体" w:hAnsi="宋体" w:cs="宋体"/>
          <w:sz w:val="24"/>
        </w:rPr>
        <w:t>算法，确保令牌不被篡改。</w:t>
      </w:r>
    </w:p>
    <w:p>
      <w:pPr>
        <w:pStyle w:val="Normal"/>
        <w:spacing w:lineRule="auto" w:line="250" w:before="0" w:after="60"/>
        <w:ind w:firstLine="420" w:right="0"/>
        <w:rPr>
          <w:rFonts w:ascii="宋体" w:hAnsi="宋体" w:cs="宋体"/>
          <w:sz w:val="24"/>
        </w:rPr>
      </w:pPr>
      <w:r>
        <w:rPr>
          <w:rFonts w:ascii="宋体" w:hAnsi="宋体" w:cs="宋体"/>
          <w:sz w:val="24"/>
        </w:rPr>
        <w:t xml:space="preserve">在授权设计方面，系统采用 </w:t>
      </w:r>
      <w:r>
        <w:rPr>
          <w:rFonts w:cs="宋体"/>
          <w:sz w:val="24"/>
        </w:rPr>
        <w:t>RBAC</w:t>
      </w:r>
      <w:r>
        <w:rPr>
          <w:rFonts w:ascii="宋体" w:hAnsi="宋体" w:cs="宋体"/>
          <w:sz w:val="24"/>
        </w:rPr>
        <w:t>（</w:t>
      </w:r>
      <w:r>
        <w:rPr>
          <w:rFonts w:cs="宋体"/>
          <w:sz w:val="24"/>
        </w:rPr>
        <w:t>Role</w:t>
      </w:r>
      <w:r>
        <w:rPr>
          <w:rFonts w:cs="宋体" w:ascii="宋体" w:hAnsi="宋体"/>
          <w:sz w:val="24"/>
        </w:rPr>
        <w:t>-</w:t>
      </w:r>
      <w:r>
        <w:rPr>
          <w:rFonts w:cs="宋体"/>
          <w:sz w:val="24"/>
        </w:rPr>
        <w:t>Based</w:t>
      </w:r>
      <w:r>
        <w:rPr>
          <w:rFonts w:cs="宋体" w:ascii="宋体" w:hAnsi="宋体"/>
          <w:sz w:val="24"/>
        </w:rPr>
        <w:t xml:space="preserve"> </w:t>
      </w:r>
      <w:r>
        <w:rPr>
          <w:rFonts w:cs="宋体"/>
          <w:sz w:val="24"/>
        </w:rPr>
        <w:t>Access</w:t>
      </w:r>
      <w:r>
        <w:rPr>
          <w:rFonts w:cs="宋体" w:ascii="宋体" w:hAnsi="宋体"/>
          <w:sz w:val="24"/>
        </w:rPr>
        <w:t xml:space="preserve"> </w:t>
      </w:r>
      <w:r>
        <w:rPr>
          <w:rFonts w:cs="宋体"/>
          <w:sz w:val="24"/>
        </w:rPr>
        <w:t>Control</w:t>
      </w:r>
      <w:r>
        <w:rPr>
          <w:rFonts w:ascii="宋体" w:hAnsi="宋体" w:cs="宋体"/>
          <w:sz w:val="24"/>
        </w:rPr>
        <w:t>）权限模型。</w:t>
      </w:r>
      <w:r>
        <w:rPr>
          <w:rFonts w:cs="宋体"/>
          <w:sz w:val="24"/>
        </w:rPr>
        <w:t>RBAC</w:t>
      </w:r>
      <w:r>
        <w:rPr>
          <w:rFonts w:cs="宋体" w:ascii="宋体" w:hAnsi="宋体"/>
          <w:sz w:val="24"/>
        </w:rPr>
        <w:t xml:space="preserve"> </w:t>
      </w:r>
      <w:r>
        <w:rPr>
          <w:rFonts w:ascii="宋体" w:hAnsi="宋体" w:cs="宋体"/>
          <w:sz w:val="24"/>
        </w:rPr>
        <w:t xml:space="preserve">模型定义了用户、角色和权限三个核心实体以及它们之间的关联关系。用户与角色之间是多对多的关系，一个用户可以拥有多个角色，一个角色可以分配给多个用户。角色与权限（菜单）之间也是多对多的关系，通过 </w:t>
      </w:r>
      <w:r>
        <w:rPr>
          <w:rFonts w:cs="宋体"/>
          <w:sz w:val="24"/>
        </w:rPr>
        <w:t>sys</w:t>
      </w:r>
      <w:r>
        <w:rPr>
          <w:rFonts w:cs="宋体" w:ascii="宋体" w:hAnsi="宋体"/>
          <w:sz w:val="24"/>
        </w:rPr>
        <w:t>_</w:t>
      </w:r>
      <w:r>
        <w:rPr>
          <w:rFonts w:cs="宋体"/>
          <w:sz w:val="24"/>
        </w:rPr>
        <w:t>role</w:t>
      </w:r>
      <w:r>
        <w:rPr>
          <w:rFonts w:cs="宋体" w:ascii="宋体" w:hAnsi="宋体"/>
          <w:sz w:val="24"/>
        </w:rPr>
        <w:t>_</w:t>
      </w:r>
      <w:r>
        <w:rPr>
          <w:rFonts w:cs="宋体"/>
          <w:sz w:val="24"/>
        </w:rPr>
        <w:t>menu</w:t>
      </w:r>
      <w:r>
        <w:rPr>
          <w:rFonts w:cs="宋体" w:ascii="宋体" w:hAnsi="宋体"/>
          <w:sz w:val="24"/>
        </w:rPr>
        <w:t xml:space="preserve"> </w:t>
      </w:r>
      <w:r>
        <w:rPr>
          <w:rFonts w:ascii="宋体" w:hAnsi="宋体" w:cs="宋体"/>
          <w:sz w:val="24"/>
        </w:rPr>
        <w:t xml:space="preserve">关联表建立角色和菜单的映射关系。系统通过 </w:t>
      </w:r>
      <w:r>
        <w:rPr>
          <w:rFonts w:cs="宋体" w:ascii="宋体" w:hAnsi="宋体"/>
          <w:sz w:val="24"/>
        </w:rPr>
        <w:t>@</w:t>
      </w:r>
      <w:r>
        <w:rPr>
          <w:rFonts w:cs="宋体"/>
          <w:sz w:val="24"/>
        </w:rPr>
        <w:t>PreAuthorize</w:t>
      </w:r>
      <w:r>
        <w:rPr>
          <w:rFonts w:cs="宋体" w:ascii="宋体" w:hAnsi="宋体"/>
          <w:sz w:val="24"/>
        </w:rPr>
        <w:t xml:space="preserve"> </w:t>
      </w:r>
      <w:r>
        <w:rPr>
          <w:rFonts w:ascii="宋体" w:hAnsi="宋体" w:cs="宋体"/>
          <w:sz w:val="24"/>
        </w:rPr>
        <w:t xml:space="preserve">注解配合自定义的 </w:t>
      </w:r>
      <w:r>
        <w:rPr>
          <w:rFonts w:cs="宋体"/>
          <w:sz w:val="24"/>
        </w:rPr>
        <w:t>PermissionService</w:t>
      </w:r>
      <w:r>
        <w:rPr>
          <w:rFonts w:cs="宋体" w:ascii="宋体" w:hAnsi="宋体"/>
          <w:sz w:val="24"/>
        </w:rPr>
        <w:t xml:space="preserve"> </w:t>
      </w:r>
      <w:r>
        <w:rPr>
          <w:rFonts w:ascii="宋体" w:hAnsi="宋体" w:cs="宋体"/>
          <w:sz w:val="24"/>
        </w:rPr>
        <w:t>实现方法级别的权限控制，确保只有具有相应权限的用户才能执行特定的操作。</w:t>
      </w:r>
    </w:p>
    <w:p>
      <w:pPr>
        <w:pStyle w:val="Normal"/>
        <w:spacing w:lineRule="auto" w:line="250" w:before="0" w:after="60"/>
        <w:ind w:firstLine="420" w:right="0"/>
        <w:rPr>
          <w:rFonts w:ascii="宋体" w:hAnsi="宋体" w:cs="宋体"/>
          <w:sz w:val="24"/>
        </w:rPr>
      </w:pPr>
      <w:r>
        <w:rPr>
          <w:rFonts w:ascii="宋体" w:hAnsi="宋体" w:cs="宋体"/>
          <w:sz w:val="24"/>
        </w:rPr>
        <w:t xml:space="preserve">在数据安全设计方面，系统采取了多层次的安全防护措施。用户密码采用 </w:t>
      </w:r>
      <w:r>
        <w:rPr>
          <w:rFonts w:cs="宋体"/>
          <w:sz w:val="24"/>
        </w:rPr>
        <w:t>BCrypt</w:t>
      </w:r>
      <w:r>
        <w:rPr>
          <w:rFonts w:cs="宋体" w:ascii="宋体" w:hAnsi="宋体"/>
          <w:sz w:val="24"/>
        </w:rPr>
        <w:t xml:space="preserve"> </w:t>
      </w:r>
      <w:r>
        <w:rPr>
          <w:rFonts w:ascii="宋体" w:hAnsi="宋体" w:cs="宋体"/>
          <w:sz w:val="24"/>
        </w:rPr>
        <w:t xml:space="preserve">单向加密算法存储，即使数据库泄露也无法还原原始密码。所有 </w:t>
      </w:r>
      <w:r>
        <w:rPr>
          <w:rFonts w:cs="宋体"/>
          <w:sz w:val="24"/>
        </w:rPr>
        <w:t>API</w:t>
      </w:r>
      <w:r>
        <w:rPr>
          <w:rFonts w:cs="宋体" w:ascii="宋体" w:hAnsi="宋体"/>
          <w:sz w:val="24"/>
        </w:rPr>
        <w:t xml:space="preserve"> </w:t>
      </w:r>
      <w:r>
        <w:rPr>
          <w:rFonts w:ascii="宋体" w:hAnsi="宋体" w:cs="宋体"/>
          <w:sz w:val="24"/>
        </w:rPr>
        <w:t xml:space="preserve">请求参数均进行合法性校验，防止 </w:t>
      </w:r>
      <w:r>
        <w:rPr>
          <w:rFonts w:cs="宋体"/>
          <w:sz w:val="24"/>
        </w:rPr>
        <w:t>SQL</w:t>
      </w:r>
      <w:r>
        <w:rPr>
          <w:rFonts w:cs="宋体" w:ascii="宋体" w:hAnsi="宋体"/>
          <w:sz w:val="24"/>
        </w:rPr>
        <w:t xml:space="preserve"> </w:t>
      </w:r>
      <w:r>
        <w:rPr>
          <w:rFonts w:ascii="宋体" w:hAnsi="宋体" w:cs="宋体"/>
          <w:sz w:val="24"/>
        </w:rPr>
        <w:t xml:space="preserve">注入和 </w:t>
      </w:r>
      <w:r>
        <w:rPr>
          <w:rFonts w:cs="宋体"/>
          <w:sz w:val="24"/>
        </w:rPr>
        <w:t>XSS</w:t>
      </w:r>
      <w:r>
        <w:rPr>
          <w:rFonts w:cs="宋体" w:ascii="宋体" w:hAnsi="宋体"/>
          <w:sz w:val="24"/>
        </w:rPr>
        <w:t xml:space="preserve"> </w:t>
      </w:r>
      <w:r>
        <w:rPr>
          <w:rFonts w:ascii="宋体" w:hAnsi="宋体" w:cs="宋体"/>
          <w:sz w:val="24"/>
        </w:rPr>
        <w:t xml:space="preserve">攻击。系统通过 </w:t>
      </w:r>
      <w:r>
        <w:rPr>
          <w:rFonts w:cs="宋体"/>
          <w:sz w:val="24"/>
        </w:rPr>
        <w:t>CORS</w:t>
      </w:r>
      <w:r>
        <w:rPr>
          <w:rFonts w:cs="宋体" w:ascii="宋体" w:hAnsi="宋体"/>
          <w:sz w:val="24"/>
        </w:rPr>
        <w:t xml:space="preserve"> </w:t>
      </w:r>
      <w:r>
        <w:rPr>
          <w:rFonts w:ascii="宋体" w:hAnsi="宋体" w:cs="宋体"/>
          <w:sz w:val="24"/>
        </w:rPr>
        <w:t xml:space="preserve">配置限制了允许的跨域来源，防止未授权的域访问系统 </w:t>
      </w:r>
      <w:r>
        <w:rPr>
          <w:rFonts w:cs="宋体"/>
          <w:sz w:val="24"/>
        </w:rPr>
        <w:t>API</w:t>
      </w:r>
      <w:r>
        <w:rPr>
          <w:rFonts w:ascii="宋体" w:hAnsi="宋体" w:cs="宋体"/>
          <w:sz w:val="24"/>
        </w:rPr>
        <w:t xml:space="preserve">。同时，系统通过 </w:t>
      </w:r>
      <w:r>
        <w:rPr>
          <w:rFonts w:cs="宋体"/>
          <w:sz w:val="24"/>
        </w:rPr>
        <w:t>AOP</w:t>
      </w:r>
      <w:r>
        <w:rPr>
          <w:rFonts w:cs="宋体" w:ascii="宋体" w:hAnsi="宋体"/>
          <w:sz w:val="24"/>
        </w:rPr>
        <w:t xml:space="preserve"> </w:t>
      </w:r>
      <w:r>
        <w:rPr>
          <w:rFonts w:ascii="宋体" w:hAnsi="宋体" w:cs="宋体"/>
          <w:sz w:val="24"/>
        </w:rPr>
        <w:t>切面编程实现了操作日志的自动记录，对用户的敏感操作（如用户管理、权限变更等）进行完整记录，便于安全审计和问题追踪。</w:t>
      </w:r>
    </w:p>
    <w:p>
      <w:pPr>
        <w:pStyle w:val="Heading2"/>
        <w:spacing w:lineRule="auto" w:line="250"/>
        <w:ind w:hanging="0" w:left="0"/>
        <w:rPr>
          <w:rFonts w:ascii="宋体" w:hAnsi="宋体" w:eastAsia="宋体" w:cs="宋体"/>
        </w:rPr>
      </w:pPr>
      <w:r>
        <w:rPr>
          <w:rFonts w:eastAsia="宋体" w:cs="宋体" w:ascii="Times New Roman" w:hAnsi="Times New Roman"/>
          <w:bCs/>
        </w:rPr>
        <w:t>4</w:t>
      </w:r>
      <w:r>
        <w:rPr>
          <w:rFonts w:eastAsia="宋体" w:cs="宋体" w:ascii="宋体" w:hAnsi="宋体"/>
          <w:bCs/>
        </w:rPr>
        <w:t>.</w:t>
      </w:r>
      <w:r>
        <w:rPr>
          <w:rFonts w:eastAsia="宋体" w:cs="宋体" w:ascii="Times New Roman" w:hAnsi="Times New Roman"/>
          <w:bCs/>
        </w:rPr>
        <w:t>4</w:t>
      </w:r>
      <w:r>
        <w:rPr>
          <w:rFonts w:eastAsia="宋体" w:cs="宋体" w:ascii="宋体" w:hAnsi="宋体"/>
          <w:bCs/>
        </w:rPr>
        <w:t xml:space="preserve"> </w:t>
      </w:r>
      <w:r>
        <w:rPr>
          <w:rFonts w:ascii="宋体" w:hAnsi="宋体" w:cs="宋体" w:eastAsia="宋体"/>
          <w:bCs/>
        </w:rPr>
        <w:t>数据库设计</w:t>
      </w:r>
    </w:p>
    <w:p>
      <w:pPr>
        <w:pStyle w:val="Normal"/>
        <w:spacing w:lineRule="auto" w:line="250" w:before="0" w:after="60"/>
        <w:ind w:firstLine="420" w:right="0"/>
        <w:rPr>
          <w:rFonts w:ascii="宋体" w:hAnsi="宋体" w:cs="宋体"/>
          <w:sz w:val="24"/>
        </w:rPr>
      </w:pPr>
      <w:r>
        <w:rPr>
          <w:rFonts w:ascii="宋体" w:hAnsi="宋体" w:cs="宋体"/>
          <w:sz w:val="24"/>
        </w:rPr>
        <w:t xml:space="preserve">系统数据库采用 </w:t>
      </w:r>
      <w:r>
        <w:rPr>
          <w:rFonts w:cs="宋体"/>
          <w:sz w:val="24"/>
        </w:rPr>
        <w:t>MySQL</w:t>
      </w:r>
      <w:r>
        <w:rPr>
          <w:rFonts w:cs="宋体" w:ascii="宋体" w:hAnsi="宋体"/>
          <w:sz w:val="24"/>
        </w:rPr>
        <w:t xml:space="preserve"> </w:t>
      </w:r>
      <w:r>
        <w:rPr>
          <w:rFonts w:cs="宋体"/>
          <w:sz w:val="24"/>
        </w:rPr>
        <w:t>8</w:t>
      </w:r>
      <w:r>
        <w:rPr>
          <w:rFonts w:cs="宋体" w:ascii="宋体" w:hAnsi="宋体"/>
          <w:sz w:val="24"/>
        </w:rPr>
        <w:t>.</w:t>
      </w:r>
      <w:r>
        <w:rPr>
          <w:rFonts w:cs="宋体"/>
          <w:sz w:val="24"/>
        </w:rPr>
        <w:t>0</w:t>
      </w:r>
      <w:r>
        <w:rPr>
          <w:rFonts w:cs="宋体" w:ascii="宋体" w:hAnsi="宋体"/>
          <w:sz w:val="24"/>
        </w:rPr>
        <w:t xml:space="preserve"> </w:t>
      </w:r>
      <w:r>
        <w:rPr>
          <w:rFonts w:ascii="宋体" w:hAnsi="宋体" w:cs="宋体"/>
          <w:sz w:val="24"/>
        </w:rPr>
        <w:t xml:space="preserve">关系型数据库，共设计了 </w:t>
      </w:r>
      <w:r>
        <w:rPr>
          <w:rFonts w:cs="宋体"/>
          <w:sz w:val="24"/>
        </w:rPr>
        <w:t>21</w:t>
      </w:r>
      <w:r>
        <w:rPr>
          <w:rFonts w:cs="宋体" w:ascii="宋体" w:hAnsi="宋体"/>
          <w:sz w:val="24"/>
        </w:rPr>
        <w:t xml:space="preserve"> </w:t>
      </w:r>
      <w:r>
        <w:rPr>
          <w:rFonts w:ascii="宋体" w:hAnsi="宋体" w:cs="宋体"/>
          <w:sz w:val="24"/>
        </w:rPr>
        <w:t>张数据表，分为系统管理模块（</w:t>
      </w:r>
      <w:r>
        <w:rPr>
          <w:rFonts w:cs="宋体"/>
          <w:sz w:val="24"/>
        </w:rPr>
        <w:t>7</w:t>
      </w:r>
      <w:r>
        <w:rPr>
          <w:rFonts w:cs="宋体" w:ascii="宋体" w:hAnsi="宋体"/>
          <w:sz w:val="24"/>
        </w:rPr>
        <w:t xml:space="preserve"> </w:t>
      </w:r>
      <w:r>
        <w:rPr>
          <w:rFonts w:ascii="宋体" w:hAnsi="宋体" w:cs="宋体"/>
          <w:sz w:val="24"/>
        </w:rPr>
        <w:t>张表）、基础档案模块（</w:t>
      </w:r>
      <w:r>
        <w:rPr>
          <w:rFonts w:cs="宋体"/>
          <w:sz w:val="24"/>
        </w:rPr>
        <w:t>6</w:t>
      </w:r>
      <w:r>
        <w:rPr>
          <w:rFonts w:cs="宋体" w:ascii="宋体" w:hAnsi="宋体"/>
          <w:sz w:val="24"/>
        </w:rPr>
        <w:t xml:space="preserve"> </w:t>
      </w:r>
      <w:r>
        <w:rPr>
          <w:rFonts w:ascii="宋体" w:hAnsi="宋体" w:cs="宋体"/>
          <w:sz w:val="24"/>
        </w:rPr>
        <w:t>张表）、业务管理模块（</w:t>
      </w:r>
      <w:r>
        <w:rPr>
          <w:rFonts w:cs="宋体"/>
          <w:sz w:val="24"/>
        </w:rPr>
        <w:t>5</w:t>
      </w:r>
      <w:r>
        <w:rPr>
          <w:rFonts w:cs="宋体" w:ascii="宋体" w:hAnsi="宋体"/>
          <w:sz w:val="24"/>
        </w:rPr>
        <w:t xml:space="preserve"> </w:t>
      </w:r>
      <w:r>
        <w:rPr>
          <w:rFonts w:ascii="宋体" w:hAnsi="宋体" w:cs="宋体"/>
          <w:sz w:val="24"/>
        </w:rPr>
        <w:t>张表）和库存管理模块（</w:t>
      </w:r>
      <w:r>
        <w:rPr>
          <w:rFonts w:cs="宋体"/>
          <w:sz w:val="24"/>
        </w:rPr>
        <w:t>3</w:t>
      </w:r>
      <w:r>
        <w:rPr>
          <w:rFonts w:cs="宋体" w:ascii="宋体" w:hAnsi="宋体"/>
          <w:sz w:val="24"/>
        </w:rPr>
        <w:t xml:space="preserve"> </w:t>
      </w:r>
      <w:r>
        <w:rPr>
          <w:rFonts w:ascii="宋体" w:hAnsi="宋体" w:cs="宋体"/>
          <w:sz w:val="24"/>
        </w:rPr>
        <w:t>张表）四大模块。数据库设计遵循第三范式原则，同时根据业务查询需要进行了适当的冗余设计，确保数据的完整性和查询效率。</w:t>
      </w:r>
    </w:p>
    <w:p>
      <w:pPr>
        <w:pStyle w:val="Normal"/>
        <w:numPr>
          <w:ilvl w:val="0"/>
          <w:numId w:val="2"/>
        </w:numPr>
        <w:spacing w:lineRule="auto" w:line="250" w:before="0" w:after="60"/>
        <w:ind w:firstLine="420" w:left="0" w:right="0"/>
        <w:rPr>
          <w:rStyle w:val="Style11"/>
        </w:rPr>
      </w:pPr>
      <w:r>
        <w:rPr>
          <w:rFonts w:cs="宋体"/>
          <w:sz w:val="24"/>
        </w:rPr>
        <w:t>R</w:t>
      </w:r>
      <w:r>
        <w:rPr>
          <w:rFonts w:cs="宋体" w:ascii="宋体" w:hAnsi="宋体"/>
          <w:sz w:val="24"/>
        </w:rPr>
        <w:t xml:space="preserve"> </w:t>
      </w:r>
      <w:r>
        <w:rPr>
          <w:rFonts w:ascii="宋体" w:hAnsi="宋体" w:cs="宋体"/>
          <w:sz w:val="24"/>
        </w:rPr>
        <w:t>模型描述：系统的核心实体包括用户（</w:t>
      </w:r>
      <w:r>
        <w:rPr>
          <w:rFonts w:cs="宋体"/>
          <w:sz w:val="24"/>
        </w:rPr>
        <w:t>SysUser</w:t>
      </w:r>
      <w:r>
        <w:rPr>
          <w:rFonts w:ascii="宋体" w:hAnsi="宋体" w:cs="宋体"/>
          <w:sz w:val="24"/>
        </w:rPr>
        <w:t>）、角色（</w:t>
      </w:r>
      <w:r>
        <w:rPr>
          <w:rFonts w:cs="宋体"/>
          <w:sz w:val="24"/>
        </w:rPr>
        <w:t>SysRole</w:t>
      </w:r>
      <w:r>
        <w:rPr>
          <w:rFonts w:ascii="宋体" w:hAnsi="宋体" w:cs="宋体"/>
          <w:sz w:val="24"/>
        </w:rPr>
        <w:t>）、菜单（</w:t>
      </w:r>
      <w:r>
        <w:rPr>
          <w:rFonts w:cs="宋体"/>
          <w:sz w:val="24"/>
        </w:rPr>
        <w:t>SysMenu</w:t>
      </w:r>
      <w:r>
        <w:rPr>
          <w:rFonts w:ascii="宋体" w:hAnsi="宋体" w:cs="宋体"/>
          <w:sz w:val="24"/>
        </w:rPr>
        <w:t xml:space="preserve">）、商品 </w:t>
      </w:r>
      <w:r>
        <w:rPr>
          <w:rFonts w:cs="宋体"/>
          <w:sz w:val="24"/>
        </w:rPr>
        <w:t>SPU</w:t>
      </w:r>
      <w:r>
        <w:rPr>
          <w:rFonts w:ascii="宋体" w:hAnsi="宋体" w:cs="宋体"/>
          <w:sz w:val="24"/>
        </w:rPr>
        <w:t>（</w:t>
      </w:r>
      <w:r>
        <w:rPr>
          <w:rFonts w:cs="宋体"/>
          <w:sz w:val="24"/>
        </w:rPr>
        <w:t>BaseProductSpu</w:t>
      </w:r>
      <w:r>
        <w:rPr>
          <w:rFonts w:ascii="宋体" w:hAnsi="宋体" w:cs="宋体"/>
          <w:sz w:val="24"/>
        </w:rPr>
        <w:t xml:space="preserve">）、商品 </w:t>
      </w:r>
      <w:r>
        <w:rPr>
          <w:rFonts w:cs="宋体"/>
          <w:sz w:val="24"/>
        </w:rPr>
        <w:t>SKU</w:t>
      </w:r>
      <w:r>
        <w:rPr>
          <w:rFonts w:ascii="宋体" w:hAnsi="宋体" w:cs="宋体"/>
          <w:sz w:val="24"/>
        </w:rPr>
        <w:t>（</w:t>
      </w:r>
      <w:r>
        <w:rPr>
          <w:rFonts w:cs="宋体"/>
          <w:sz w:val="24"/>
        </w:rPr>
        <w:t>BaseProductSku</w:t>
      </w:r>
      <w:r>
        <w:rPr>
          <w:rFonts w:ascii="宋体" w:hAnsi="宋体" w:cs="宋体"/>
          <w:sz w:val="24"/>
        </w:rPr>
        <w:t>）、仓库（</w:t>
      </w:r>
      <w:r>
        <w:rPr>
          <w:rFonts w:cs="宋体"/>
          <w:sz w:val="24"/>
        </w:rPr>
        <w:t>BaseWarehouse</w:t>
      </w:r>
      <w:r>
        <w:rPr>
          <w:rFonts w:ascii="宋体" w:hAnsi="宋体" w:cs="宋体"/>
          <w:sz w:val="24"/>
        </w:rPr>
        <w:t>）、供应商（</w:t>
      </w:r>
      <w:r>
        <w:rPr>
          <w:rFonts w:cs="宋体"/>
          <w:sz w:val="24"/>
        </w:rPr>
        <w:t>BaseSupplier</w:t>
      </w:r>
      <w:r>
        <w:rPr>
          <w:rFonts w:ascii="宋体" w:hAnsi="宋体" w:cs="宋体"/>
          <w:sz w:val="24"/>
        </w:rPr>
        <w:t>）、客户（</w:t>
      </w:r>
      <w:r>
        <w:rPr>
          <w:rFonts w:cs="宋体"/>
          <w:sz w:val="24"/>
        </w:rPr>
        <w:t>BaseCustomer</w:t>
      </w:r>
      <w:r>
        <w:rPr>
          <w:rFonts w:ascii="宋体" w:hAnsi="宋体" w:cs="宋体"/>
          <w:sz w:val="24"/>
        </w:rPr>
        <w:t>）、采购订单（</w:t>
      </w:r>
      <w:r>
        <w:rPr>
          <w:rFonts w:cs="宋体"/>
          <w:sz w:val="24"/>
        </w:rPr>
        <w:t>BusPurchaseOrder</w:t>
      </w:r>
      <w:r>
        <w:rPr>
          <w:rFonts w:ascii="宋体" w:hAnsi="宋体" w:cs="宋体"/>
          <w:sz w:val="24"/>
        </w:rPr>
        <w:t>）、销售订单（</w:t>
      </w:r>
      <w:r>
        <w:rPr>
          <w:rFonts w:cs="宋体"/>
          <w:sz w:val="24"/>
        </w:rPr>
        <w:t>BusSaleOrder</w:t>
      </w:r>
      <w:r>
        <w:rPr>
          <w:rFonts w:ascii="宋体" w:hAnsi="宋体" w:cs="宋体"/>
          <w:sz w:val="24"/>
        </w:rPr>
        <w:t>）和库存主表（</w:t>
      </w:r>
      <w:r>
        <w:rPr>
          <w:rFonts w:cs="宋体"/>
          <w:sz w:val="24"/>
        </w:rPr>
        <w:t>StockMain</w:t>
      </w:r>
      <w:r>
        <w:rPr>
          <w:rFonts w:ascii="宋体" w:hAnsi="宋体" w:cs="宋体"/>
          <w:sz w:val="24"/>
        </w:rPr>
        <w:t xml:space="preserve">）等。实体之间的关系主要包括：用户与角色的多对多关系（通过 </w:t>
      </w:r>
      <w:r>
        <w:rPr>
          <w:rFonts w:cs="宋体"/>
          <w:sz w:val="24"/>
        </w:rPr>
        <w:t>sys</w:t>
      </w:r>
      <w:r>
        <w:rPr>
          <w:rFonts w:cs="宋体" w:ascii="宋体" w:hAnsi="宋体"/>
          <w:sz w:val="24"/>
        </w:rPr>
        <w:t>_</w:t>
      </w:r>
      <w:r>
        <w:rPr>
          <w:rFonts w:cs="宋体"/>
          <w:sz w:val="24"/>
        </w:rPr>
        <w:t>user</w:t>
      </w:r>
      <w:r>
        <w:rPr>
          <w:rFonts w:cs="宋体" w:ascii="宋体" w:hAnsi="宋体"/>
          <w:sz w:val="24"/>
        </w:rPr>
        <w:t>_</w:t>
      </w:r>
      <w:r>
        <w:rPr>
          <w:rFonts w:cs="宋体"/>
          <w:sz w:val="24"/>
        </w:rPr>
        <w:t>role</w:t>
      </w:r>
      <w:r>
        <w:rPr>
          <w:rFonts w:cs="宋体" w:ascii="宋体" w:hAnsi="宋体"/>
          <w:sz w:val="24"/>
        </w:rPr>
        <w:t xml:space="preserve"> </w:t>
      </w:r>
      <w:r>
        <w:rPr>
          <w:rFonts w:ascii="宋体" w:hAnsi="宋体" w:cs="宋体"/>
          <w:sz w:val="24"/>
        </w:rPr>
        <w:t xml:space="preserve">关联表）、角色与菜单的多对多关系（通过 </w:t>
      </w:r>
      <w:r>
        <w:rPr>
          <w:rFonts w:cs="宋体"/>
          <w:sz w:val="24"/>
        </w:rPr>
        <w:t>sys</w:t>
      </w:r>
      <w:r>
        <w:rPr>
          <w:rFonts w:cs="宋体" w:ascii="宋体" w:hAnsi="宋体"/>
          <w:sz w:val="24"/>
        </w:rPr>
        <w:t>_</w:t>
      </w:r>
      <w:r>
        <w:rPr>
          <w:rFonts w:cs="宋体"/>
          <w:sz w:val="24"/>
        </w:rPr>
        <w:t>role</w:t>
      </w:r>
      <w:r>
        <w:rPr>
          <w:rFonts w:cs="宋体" w:ascii="宋体" w:hAnsi="宋体"/>
          <w:sz w:val="24"/>
        </w:rPr>
        <w:t>_</w:t>
      </w:r>
      <w:r>
        <w:rPr>
          <w:rFonts w:cs="宋体"/>
          <w:sz w:val="24"/>
        </w:rPr>
        <w:t>menu</w:t>
      </w:r>
      <w:r>
        <w:rPr>
          <w:rFonts w:cs="宋体" w:ascii="宋体" w:hAnsi="宋体"/>
          <w:sz w:val="24"/>
        </w:rPr>
        <w:t xml:space="preserve"> </w:t>
      </w:r>
      <w:r>
        <w:rPr>
          <w:rFonts w:ascii="宋体" w:hAnsi="宋体" w:cs="宋体"/>
          <w:sz w:val="24"/>
        </w:rPr>
        <w:t>关联表）、</w:t>
      </w:r>
      <w:r>
        <w:rPr>
          <w:rFonts w:cs="宋体"/>
          <w:sz w:val="24"/>
        </w:rPr>
        <w:t>SPU</w:t>
      </w:r>
      <w:r>
        <w:rPr>
          <w:rFonts w:cs="宋体" w:ascii="宋体" w:hAnsi="宋体"/>
          <w:sz w:val="24"/>
        </w:rPr>
        <w:t xml:space="preserve"> </w:t>
      </w:r>
      <w:r>
        <w:rPr>
          <w:rFonts w:ascii="宋体" w:hAnsi="宋体" w:cs="宋体"/>
          <w:sz w:val="24"/>
        </w:rPr>
        <w:t xml:space="preserve">与 </w:t>
      </w:r>
      <w:r>
        <w:rPr>
          <w:rFonts w:cs="宋体"/>
          <w:sz w:val="24"/>
        </w:rPr>
        <w:t>SKU</w:t>
      </w:r>
      <w:r>
        <w:rPr>
          <w:rFonts w:cs="宋体" w:ascii="宋体" w:hAnsi="宋体"/>
          <w:sz w:val="24"/>
        </w:rPr>
        <w:t xml:space="preserve"> </w:t>
      </w:r>
      <w:r>
        <w:rPr>
          <w:rFonts w:ascii="宋体" w:hAnsi="宋体" w:cs="宋体"/>
          <w:sz w:val="24"/>
        </w:rPr>
        <w:t>的一对多关系、采购订单与采购明细的一对多关系、销售订单与销售明细的一对多关系等。</w:t>
      </w:r>
    </w:p>
    <w:p>
      <w:pPr>
        <w:pStyle w:val="Normal"/>
        <w:spacing w:lineRule="exact" w:line="360"/>
        <w:jc w:val="center"/>
        <w:rPr>
          <w:rFonts w:cs="宋体"/>
          <w:b/>
          <w:bCs/>
          <w:szCs w:val="21"/>
        </w:rPr>
      </w:pPr>
      <w:r>
        <w:rPr>
          <w:rFonts w:cs="宋体"/>
          <w:b/>
          <w:bCs/>
          <w:szCs w:val="21"/>
        </w:rPr>
        <w:t>图</w:t>
      </w:r>
      <w:r>
        <w:rPr>
          <w:rFonts w:cs="宋体"/>
          <w:b/>
          <w:bCs/>
          <w:szCs w:val="21"/>
          <w:lang w:val="en-US" w:eastAsia="zh-CN"/>
        </w:rPr>
        <w:t>4</w:t>
      </w:r>
      <w:r>
        <w:rPr>
          <w:rFonts w:cs="宋体"/>
          <w:b/>
          <w:bCs/>
          <w:szCs w:val="21"/>
        </w:rPr>
        <w:t xml:space="preserve"> </w:t>
      </w:r>
      <w:r>
        <w:rPr>
          <w:rFonts w:cs="宋体"/>
          <w:b/>
          <w:bCs/>
          <w:szCs w:val="21"/>
          <w:lang w:val="en-US" w:eastAsia="zh-CN"/>
        </w:rPr>
        <w:t>商品库存管理</w:t>
      </w:r>
      <w:r>
        <w:rPr>
          <w:rFonts w:cs="宋体"/>
          <w:b/>
          <w:bCs/>
          <w:szCs w:val="21"/>
        </w:rPr>
        <w:t>系统</w:t>
      </w:r>
      <w:r>
        <w:rPr>
          <w:rFonts w:cs="宋体"/>
          <w:b/>
          <w:bCs/>
          <w:szCs w:val="21"/>
        </w:rPr>
        <w:t>E-R</w:t>
      </w:r>
      <w:r>
        <w:rPr>
          <w:rFonts w:cs="宋体"/>
          <w:b/>
          <w:bCs/>
          <w:szCs w:val="21"/>
        </w:rPr>
        <w:t>图</w:t>
      </w:r>
    </w:p>
    <w:p>
      <w:pPr>
        <w:pStyle w:val="Normal"/>
        <w:numPr>
          <w:ilvl w:val="0"/>
          <w:numId w:val="0"/>
        </w:numPr>
        <w:spacing w:lineRule="auto" w:line="250" w:before="0" w:after="60"/>
        <w:ind w:hanging="0" w:left="0"/>
        <w:rPr>
          <w:rStyle w:val="Style11"/>
        </w:rPr>
      </w:pPr>
      <w:r>
        <w:rPr>
          <w:rFonts w:cs="宋体"/>
          <w:b/>
          <w:bCs/>
          <w:szCs w:val="21"/>
        </w:rPr>
      </w:r>
    </w:p>
    <w:p>
      <w:pPr>
        <w:pStyle w:val="Normal"/>
        <w:spacing w:before="100" w:after="0"/>
        <w:rPr>
          <w:rFonts w:ascii="宋体" w:hAnsi="宋体" w:eastAsia="宋体" w:cs="宋体"/>
          <w:sz w:val="24"/>
          <w:lang w:eastAsia="zh-CN"/>
        </w:rPr>
      </w:pPr>
      <w:r>
        <w:rPr>
          <w:rFonts w:eastAsia="宋体" w:cs="宋体" w:ascii="宋体" w:hAnsi="宋体"/>
          <w:sz w:val="24"/>
          <w:lang w:eastAsia="zh-CN"/>
        </w:rPr>
        <w:drawing>
          <wp:inline distT="0" distB="0" distL="0" distR="0">
            <wp:extent cx="6108700" cy="5380355"/>
            <wp:effectExtent l="0" t="0" r="0" b="0"/>
            <wp:docPr id="22" name="图片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8" descr=""/>
                    <pic:cNvPicPr>
                      <a:picLocks noChangeAspect="1" noChangeArrowheads="1"/>
                    </pic:cNvPicPr>
                  </pic:nvPicPr>
                  <pic:blipFill>
                    <a:blip r:embed="rId19"/>
                    <a:srcRect l="-2" t="-2" r="-2" b="-2"/>
                    <a:stretch>
                      <a:fillRect/>
                    </a:stretch>
                  </pic:blipFill>
                  <pic:spPr bwMode="auto">
                    <a:xfrm>
                      <a:off x="0" y="0"/>
                      <a:ext cx="6108700" cy="5380355"/>
                    </a:xfrm>
                    <a:prstGeom prst="rect">
                      <a:avLst/>
                    </a:prstGeom>
                    <a:noFill/>
                  </pic:spPr>
                </pic:pic>
              </a:graphicData>
            </a:graphic>
          </wp:inline>
        </w:drawing>
      </w:r>
    </w:p>
    <w:p>
      <w:pPr>
        <w:pStyle w:val="Normal"/>
        <w:spacing w:lineRule="auto" w:line="250" w:before="0" w:after="60"/>
        <w:ind w:firstLine="420" w:right="0"/>
        <w:rPr>
          <w:rFonts w:ascii="宋体" w:hAnsi="宋体" w:cs="宋体"/>
          <w:sz w:val="24"/>
        </w:rPr>
      </w:pPr>
      <w:r>
        <w:rPr>
          <w:rFonts w:ascii="宋体" w:hAnsi="宋体" w:cs="宋体"/>
          <w:sz w:val="24"/>
        </w:rPr>
        <w:t xml:space="preserve">下表列出了系统所有 </w:t>
      </w:r>
      <w:r>
        <w:rPr>
          <w:rFonts w:cs="宋体" w:ascii="宋体" w:hAnsi="宋体"/>
          <w:sz w:val="24"/>
        </w:rPr>
        <w:t xml:space="preserve">21 </w:t>
      </w:r>
      <w:r>
        <w:rPr>
          <w:rFonts w:ascii="宋体" w:hAnsi="宋体" w:cs="宋体"/>
          <w:sz w:val="24"/>
        </w:rPr>
        <w:t>张数据表及其功能描述：</w:t>
      </w:r>
    </w:p>
    <w:tbl>
      <w:tblPr>
        <w:tblW w:w="8769" w:type="dxa"/>
        <w:jc w:val="center"/>
        <w:tblInd w:w="0" w:type="dxa"/>
        <w:tblLayout w:type="fixed"/>
        <w:tblCellMar>
          <w:top w:w="60" w:type="dxa"/>
          <w:left w:w="108" w:type="dxa"/>
          <w:bottom w:w="60" w:type="dxa"/>
          <w:right w:w="108" w:type="dxa"/>
        </w:tblCellMar>
      </w:tblPr>
      <w:tblGrid>
        <w:gridCol w:w="600"/>
        <w:gridCol w:w="2403"/>
        <w:gridCol w:w="1400"/>
        <w:gridCol w:w="1200"/>
        <w:gridCol w:w="3166"/>
      </w:tblGrid>
      <w:tr>
        <w:trPr>
          <w:tblHeader w:val="true"/>
        </w:trPr>
        <w:tc>
          <w:tcPr>
            <w:tcW w:w="6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序号</w:t>
            </w:r>
          </w:p>
        </w:tc>
        <w:tc>
          <w:tcPr>
            <w:tcW w:w="2403"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表名</w:t>
            </w:r>
          </w:p>
        </w:tc>
        <w:tc>
          <w:tcPr>
            <w:tcW w:w="14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中文名称</w:t>
            </w:r>
          </w:p>
        </w:tc>
        <w:tc>
          <w:tcPr>
            <w:tcW w:w="12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所属模块</w:t>
            </w:r>
          </w:p>
        </w:tc>
        <w:tc>
          <w:tcPr>
            <w:tcW w:w="3166"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功能描述</w:t>
            </w:r>
          </w:p>
        </w:tc>
      </w:tr>
      <w:tr>
        <w:trPr/>
        <w:tc>
          <w:tcPr>
            <w:tcW w:w="600" w:type="dxa"/>
            <w:tcBorders>
              <w:top w:val="single" w:sz="4" w:space="0" w:color="000000"/>
            </w:tcBorders>
            <w:shd w:fill="FFFFFF" w:val="clear"/>
            <w:vAlign w:val="center"/>
          </w:tcPr>
          <w:p>
            <w:pPr>
              <w:pStyle w:val="Normal"/>
              <w:spacing w:before="30" w:after="30"/>
              <w:jc w:val="center"/>
              <w:rPr>
                <w:b w:val="false"/>
                <w:color w:val="000000"/>
                <w:kern w:val="2"/>
                <w:sz w:val="21"/>
                <w:szCs w:val="24"/>
                <w:lang w:val="en-US" w:eastAsia="zh-CN" w:bidi="ar-SA"/>
              </w:rPr>
            </w:pPr>
            <w:r>
              <w:rPr>
                <w:rFonts w:cs="宋体"/>
                <w:b w:val="false"/>
                <w:color w:val="000000"/>
                <w:kern w:val="2"/>
                <w:sz w:val="24"/>
                <w:szCs w:val="24"/>
                <w:lang w:val="en-US" w:eastAsia="zh-CN" w:bidi="ar-SA"/>
              </w:rPr>
              <w:t>1</w:t>
            </w:r>
          </w:p>
        </w:tc>
        <w:tc>
          <w:tcPr>
            <w:tcW w:w="2403"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user</w:t>
            </w:r>
          </w:p>
        </w:tc>
        <w:tc>
          <w:tcPr>
            <w:tcW w:w="14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系统用户表</w:t>
            </w:r>
          </w:p>
        </w:tc>
        <w:tc>
          <w:tcPr>
            <w:tcW w:w="12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存储用户基本信息和状态</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role</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系统角色表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存储角色信息和状态</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3</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menu</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系统菜单表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存储菜单和权限标识</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4</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dept</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部门表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存储组织架构信息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5</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user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role</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用户角色关联表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用户与角色多对多关联</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6</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role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menu</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角色菜单关联表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角色与菜单多对多关联</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7</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sys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oper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log</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操作日志表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系统管理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记录用户操作日志</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8</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category</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商品分类表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基础档案</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存储商品分类层级信息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9</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product</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spu</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商品</w:t>
            </w:r>
            <w:r>
              <w:rPr>
                <w:rFonts w:cs="宋体"/>
                <w:b w:val="false"/>
                <w:color w:val="000000"/>
                <w:kern w:val="2"/>
                <w:sz w:val="24"/>
                <w:szCs w:val="24"/>
                <w:lang w:val="en-US" w:eastAsia="zh-CN" w:bidi="ar-SA"/>
              </w:rPr>
              <w:t>SPU</w:t>
            </w:r>
            <w:r>
              <w:rPr>
                <w:rFonts w:ascii="宋体" w:hAnsi="宋体" w:cs="宋体"/>
                <w:b w:val="false"/>
                <w:color w:val="000000"/>
                <w:kern w:val="2"/>
                <w:sz w:val="24"/>
                <w:szCs w:val="24"/>
                <w:lang w:val="en-US" w:eastAsia="zh-CN" w:bidi="ar-SA"/>
              </w:rPr>
              <w:t>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基础档案</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存储商品标准产品单元</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10</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product</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sku</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商品</w:t>
            </w:r>
            <w:r>
              <w:rPr>
                <w:rFonts w:cs="宋体"/>
                <w:b w:val="false"/>
                <w:color w:val="000000"/>
                <w:kern w:val="2"/>
                <w:sz w:val="24"/>
                <w:szCs w:val="24"/>
                <w:lang w:val="en-US" w:eastAsia="zh-CN" w:bidi="ar-SA"/>
              </w:rPr>
              <w:t>SKU</w:t>
            </w:r>
            <w:r>
              <w:rPr>
                <w:rFonts w:ascii="宋体" w:hAnsi="宋体" w:cs="宋体"/>
                <w:b w:val="false"/>
                <w:color w:val="000000"/>
                <w:kern w:val="2"/>
                <w:sz w:val="24"/>
                <w:szCs w:val="24"/>
                <w:lang w:val="en-US" w:eastAsia="zh-CN" w:bidi="ar-SA"/>
              </w:rPr>
              <w:t>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基础档案</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存储商品库存单位信息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11</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warehouse</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仓库表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基础档案</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存储仓库基本信息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12</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supplier</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供应商表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基础档案</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存储供应商资料信息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13</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customer</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客户表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基础档案</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存储客户资料信息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14</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stock</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main</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库存主表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w:t>
            </w:r>
            <w:r>
              <w:rPr>
                <w:rFonts w:cs="宋体"/>
                <w:b w:val="false"/>
                <w:color w:val="000000"/>
                <w:kern w:val="2"/>
                <w:sz w:val="24"/>
                <w:szCs w:val="24"/>
                <w:lang w:val="en-US" w:eastAsia="zh-CN" w:bidi="ar-SA"/>
              </w:rPr>
              <w:t>SKU</w:t>
            </w:r>
            <w:r>
              <w:rPr>
                <w:rFonts w:ascii="宋体" w:hAnsi="宋体" w:cs="宋体"/>
                <w:b w:val="false"/>
                <w:color w:val="000000"/>
                <w:kern w:val="2"/>
                <w:sz w:val="24"/>
                <w:szCs w:val="24"/>
                <w:lang w:val="en-US" w:eastAsia="zh-CN" w:bidi="ar-SA"/>
              </w:rPr>
              <w:t>在各仓库的库存</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15</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stock</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record</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库存流水表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记录库存变动明细</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16</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bus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purchase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order</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采购订单表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存储采购订单主信息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17</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bus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purchase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item</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采购订单明细表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存储采购订单</w:t>
            </w:r>
            <w:r>
              <w:rPr>
                <w:rFonts w:cs="宋体"/>
                <w:b w:val="false"/>
                <w:color w:val="000000"/>
                <w:kern w:val="2"/>
                <w:sz w:val="24"/>
                <w:szCs w:val="24"/>
                <w:lang w:val="en-US" w:eastAsia="zh-CN" w:bidi="ar-SA"/>
              </w:rPr>
              <w:t>SKU</w:t>
            </w:r>
            <w:r>
              <w:rPr>
                <w:rFonts w:ascii="宋体" w:hAnsi="宋体" w:cs="宋体"/>
                <w:b w:val="false"/>
                <w:color w:val="000000"/>
                <w:kern w:val="2"/>
                <w:sz w:val="24"/>
                <w:szCs w:val="24"/>
                <w:lang w:val="en-US" w:eastAsia="zh-CN" w:bidi="ar-SA"/>
              </w:rPr>
              <w:t>明细</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18</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bus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sale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order</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销售订单表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存储销售订单主信息</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19</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bus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sale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item</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销售订单明细表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存储销售订单</w:t>
            </w:r>
            <w:r>
              <w:rPr>
                <w:rFonts w:cs="宋体"/>
                <w:b w:val="false"/>
                <w:color w:val="000000"/>
                <w:kern w:val="2"/>
                <w:sz w:val="24"/>
                <w:szCs w:val="24"/>
                <w:lang w:val="en-US" w:eastAsia="zh-CN" w:bidi="ar-SA"/>
              </w:rPr>
              <w:t>SKU</w:t>
            </w:r>
            <w:r>
              <w:rPr>
                <w:rFonts w:ascii="宋体" w:hAnsi="宋体" w:cs="宋体"/>
                <w:b w:val="false"/>
                <w:color w:val="000000"/>
                <w:kern w:val="2"/>
                <w:sz w:val="24"/>
                <w:szCs w:val="24"/>
                <w:lang w:val="en-US" w:eastAsia="zh-CN" w:bidi="ar-SA"/>
              </w:rPr>
              <w:t>明细</w:t>
            </w:r>
          </w:p>
        </w:tc>
      </w:tr>
      <w:tr>
        <w:trPr/>
        <w:tc>
          <w:tcPr>
            <w:tcW w:w="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20</w:t>
            </w:r>
          </w:p>
        </w:tc>
        <w:tc>
          <w:tcPr>
            <w:tcW w:w="240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bus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stock</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check</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库存盘点表</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业务管理</w:t>
            </w:r>
          </w:p>
        </w:tc>
        <w:tc>
          <w:tcPr>
            <w:tcW w:w="3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存储盘点任务信息</w:t>
            </w:r>
          </w:p>
        </w:tc>
      </w:tr>
      <w:tr>
        <w:trPr/>
        <w:tc>
          <w:tcPr>
            <w:tcW w:w="6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21</w:t>
            </w:r>
          </w:p>
        </w:tc>
        <w:tc>
          <w:tcPr>
            <w:tcW w:w="2403"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bus</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stock</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check</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item</w:t>
            </w:r>
          </w:p>
        </w:tc>
        <w:tc>
          <w:tcPr>
            <w:tcW w:w="14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盘点明细表</w:t>
            </w:r>
          </w:p>
        </w:tc>
        <w:tc>
          <w:tcPr>
            <w:tcW w:w="12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业务管理</w:t>
            </w:r>
          </w:p>
        </w:tc>
        <w:tc>
          <w:tcPr>
            <w:tcW w:w="3166"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存储盘点</w:t>
            </w:r>
            <w:r>
              <w:rPr>
                <w:rFonts w:cs="宋体"/>
                <w:b w:val="false"/>
                <w:color w:val="000000"/>
                <w:kern w:val="2"/>
                <w:sz w:val="24"/>
                <w:szCs w:val="24"/>
                <w:lang w:val="en-US" w:eastAsia="zh-CN" w:bidi="ar-SA"/>
              </w:rPr>
              <w:t>SKU</w:t>
            </w:r>
            <w:r>
              <w:rPr>
                <w:rFonts w:ascii="宋体" w:hAnsi="宋体" w:cs="宋体"/>
                <w:b w:val="false"/>
                <w:color w:val="000000"/>
                <w:kern w:val="2"/>
                <w:sz w:val="24"/>
                <w:szCs w:val="24"/>
                <w:lang w:val="en-US" w:eastAsia="zh-CN" w:bidi="ar-SA"/>
              </w:rPr>
              <w:t>明细</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4</w:t>
      </w:r>
      <w:r>
        <w:rPr>
          <w:rFonts w:cs="宋体" w:ascii="宋体" w:hAnsi="宋体"/>
          <w:color w:val="666666"/>
          <w:sz w:val="24"/>
        </w:rPr>
        <w:t>-</w:t>
      </w:r>
      <w:r>
        <w:rPr>
          <w:rFonts w:cs="宋体"/>
          <w:color w:val="666666"/>
          <w:sz w:val="24"/>
        </w:rPr>
        <w:t>1</w:t>
      </w:r>
      <w:r>
        <w:rPr>
          <w:rFonts w:cs="宋体" w:ascii="宋体" w:hAnsi="宋体"/>
          <w:color w:val="666666"/>
          <w:sz w:val="24"/>
        </w:rPr>
        <w:t xml:space="preserve"> </w:t>
      </w:r>
      <w:r>
        <w:rPr>
          <w:rFonts w:ascii="宋体" w:hAnsi="宋体" w:cs="宋体"/>
          <w:color w:val="666666"/>
          <w:sz w:val="24"/>
        </w:rPr>
        <w:t>系统数据表总览</w:t>
      </w:r>
    </w:p>
    <w:p>
      <w:pPr>
        <w:pStyle w:val="Normal"/>
        <w:spacing w:before="100" w:after="0"/>
        <w:rPr>
          <w:rFonts w:ascii="宋体" w:hAnsi="宋体" w:cs="宋体"/>
          <w:sz w:val="24"/>
        </w:rPr>
      </w:pPr>
      <w:r>
        <w:rPr>
          <w:rFonts w:cs="宋体" w:ascii="宋体" w:hAnsi="宋体"/>
          <w:sz w:val="24"/>
        </w:rPr>
      </w:r>
    </w:p>
    <w:p>
      <w:pPr>
        <w:pStyle w:val="Normal"/>
        <w:spacing w:lineRule="auto" w:line="250" w:before="0" w:after="60"/>
        <w:ind w:firstLine="420" w:right="0"/>
        <w:rPr/>
      </w:pPr>
      <w:r>
        <w:rPr>
          <w:rFonts w:ascii="宋体" w:hAnsi="宋体" w:cs="宋体"/>
          <w:sz w:val="24"/>
        </w:rPr>
        <w:t>（</w:t>
      </w:r>
      <w:r>
        <w:rPr>
          <w:rFonts w:cs="宋体" w:ascii="宋体" w:hAnsi="宋体"/>
          <w:sz w:val="24"/>
        </w:rPr>
        <w:t>1</w:t>
      </w:r>
      <w:r>
        <w:rPr>
          <w:rFonts w:ascii="宋体" w:hAnsi="宋体" w:cs="宋体"/>
          <w:sz w:val="24"/>
        </w:rPr>
        <w:t>）</w:t>
      </w:r>
      <w:commentRangeStart w:id="1"/>
      <w:r>
        <w:rPr>
          <w:rFonts w:ascii="宋体" w:hAnsi="宋体" w:cs="宋体"/>
          <w:sz w:val="24"/>
        </w:rPr>
        <w:t xml:space="preserve">下表详细描述了核心数据表 </w:t>
      </w:r>
      <w:r>
        <w:rPr>
          <w:rFonts w:cs="宋体" w:ascii="宋体" w:hAnsi="宋体"/>
          <w:sz w:val="24"/>
        </w:rPr>
        <w:t>stock</w:t>
      </w:r>
      <w:r>
        <w:rPr>
          <w:rFonts w:cs="宋体" w:ascii="宋体" w:hAnsi="宋体"/>
          <w:sz w:val="24"/>
        </w:rPr>
        <w:t>_</w:t>
      </w:r>
      <w:r>
        <w:rPr>
          <w:rFonts w:cs="宋体" w:ascii="宋体" w:hAnsi="宋体"/>
          <w:sz w:val="24"/>
        </w:rPr>
        <w:t>main</w:t>
      </w:r>
      <w:r>
        <w:rPr>
          <w:rFonts w:ascii="宋体" w:hAnsi="宋体" w:cs="宋体"/>
          <w:sz w:val="24"/>
        </w:rPr>
        <w:t>（库存主表）的字段设计：</w:t>
      </w:r>
      <w:commentRangeEnd w:id="1"/>
      <w:r>
        <w:commentReference w:id="1"/>
      </w:r>
      <w:r>
        <w:rPr>
          <w:rStyle w:val="Style11"/>
          <w:rFonts w:ascii="宋体" w:hAnsi="宋体" w:cs="宋体"/>
          <w:vanish w:val="false"/>
          <w:sz w:val="24"/>
        </w:rPr>
      </w:r>
    </w:p>
    <w:tbl>
      <w:tblPr>
        <w:tblW w:w="8366" w:type="dxa"/>
        <w:jc w:val="center"/>
        <w:tblInd w:w="0" w:type="dxa"/>
        <w:tblLayout w:type="fixed"/>
        <w:tblCellMar>
          <w:top w:w="60" w:type="dxa"/>
          <w:left w:w="108" w:type="dxa"/>
          <w:bottom w:w="60" w:type="dxa"/>
          <w:right w:w="108" w:type="dxa"/>
        </w:tblCellMar>
      </w:tblPr>
      <w:tblGrid>
        <w:gridCol w:w="1800"/>
        <w:gridCol w:w="1600"/>
        <w:gridCol w:w="1200"/>
        <w:gridCol w:w="1400"/>
        <w:gridCol w:w="2366"/>
      </w:tblGrid>
      <w:tr>
        <w:trPr>
          <w:tblHeader w:val="true"/>
        </w:trPr>
        <w:tc>
          <w:tcPr>
            <w:tcW w:w="18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字段名</w:t>
            </w:r>
          </w:p>
        </w:tc>
        <w:tc>
          <w:tcPr>
            <w:tcW w:w="16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数据类型</w:t>
            </w:r>
          </w:p>
        </w:tc>
        <w:tc>
          <w:tcPr>
            <w:tcW w:w="12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是否必填</w:t>
            </w:r>
          </w:p>
        </w:tc>
        <w:tc>
          <w:tcPr>
            <w:tcW w:w="14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默认值</w:t>
            </w:r>
          </w:p>
        </w:tc>
        <w:tc>
          <w:tcPr>
            <w:tcW w:w="2366"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说明</w:t>
            </w:r>
          </w:p>
        </w:tc>
      </w:tr>
      <w:tr>
        <w:trPr/>
        <w:tc>
          <w:tcPr>
            <w:tcW w:w="18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id</w:t>
            </w:r>
          </w:p>
        </w:tc>
        <w:tc>
          <w:tcPr>
            <w:tcW w:w="16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自增</w:t>
            </w:r>
          </w:p>
        </w:tc>
        <w:tc>
          <w:tcPr>
            <w:tcW w:w="2366"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主键</w:t>
            </w:r>
            <w:r>
              <w:rPr>
                <w:rFonts w:cs="宋体"/>
                <w:b w:val="false"/>
                <w:color w:val="000000"/>
                <w:kern w:val="2"/>
                <w:sz w:val="24"/>
                <w:szCs w:val="24"/>
                <w:lang w:val="en-US" w:eastAsia="zh-CN" w:bidi="ar-SA"/>
              </w:rPr>
              <w:t>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sku</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id</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3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关联</w:t>
            </w:r>
            <w:r>
              <w:rPr>
                <w:rFonts w:cs="宋体"/>
                <w:b w:val="false"/>
                <w:color w:val="000000"/>
                <w:kern w:val="2"/>
                <w:sz w:val="24"/>
                <w:szCs w:val="24"/>
                <w:lang w:val="en-US" w:eastAsia="zh-CN" w:bidi="ar-SA"/>
              </w:rPr>
              <w:t>SKUID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warehouse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id</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3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关联仓库</w:t>
            </w:r>
            <w:r>
              <w:rPr>
                <w:rFonts w:cs="宋体"/>
                <w:b w:val="false"/>
                <w:color w:val="000000"/>
                <w:kern w:val="2"/>
                <w:sz w:val="24"/>
                <w:szCs w:val="24"/>
                <w:lang w:val="en-US" w:eastAsia="zh-CN" w:bidi="ar-SA"/>
              </w:rPr>
              <w:t>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stock</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qty</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p>
        </w:tc>
        <w:tc>
          <w:tcPr>
            <w:tcW w:w="23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实际库存数量</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freeze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qty</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p>
        </w:tc>
        <w:tc>
          <w:tcPr>
            <w:tcW w:w="23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冻结库存数量</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available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qty</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p>
        </w:tc>
        <w:tc>
          <w:tcPr>
            <w:tcW w:w="23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可用库存</w:t>
            </w:r>
            <w:r>
              <w:rPr>
                <w:rFonts w:cs="宋体" w:ascii="宋体" w:hAnsi="宋体"/>
                <w:b w:val="false"/>
                <w:color w:val="000000"/>
                <w:kern w:val="2"/>
                <w:sz w:val="24"/>
                <w:szCs w:val="24"/>
                <w:lang w:val="en-US" w:eastAsia="zh-CN" w:bidi="ar-SA"/>
              </w:rPr>
              <w:t>(</w:t>
            </w:r>
            <w:r>
              <w:rPr>
                <w:rFonts w:ascii="宋体" w:hAnsi="宋体" w:cs="宋体"/>
                <w:b w:val="false"/>
                <w:color w:val="000000"/>
                <w:kern w:val="2"/>
                <w:sz w:val="24"/>
                <w:szCs w:val="24"/>
                <w:lang w:val="en-US" w:eastAsia="zh-CN" w:bidi="ar-SA"/>
              </w:rPr>
              <w:t>计算字段</w:t>
            </w:r>
            <w:r>
              <w:rPr>
                <w:rFonts w:cs="宋体" w:ascii="宋体" w:hAnsi="宋体"/>
                <w:b w:val="false"/>
                <w:color w:val="000000"/>
                <w:kern w:val="2"/>
                <w:sz w:val="24"/>
                <w:szCs w:val="24"/>
                <w:lang w:val="en-US" w:eastAsia="zh-CN" w:bidi="ar-SA"/>
              </w:rPr>
              <w:t>)</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create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time</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DATETIME</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当前时间</w:t>
            </w:r>
          </w:p>
        </w:tc>
        <w:tc>
          <w:tcPr>
            <w:tcW w:w="23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创建时间</w:t>
            </w:r>
          </w:p>
        </w:tc>
      </w:tr>
      <w:tr>
        <w:trPr/>
        <w:tc>
          <w:tcPr>
            <w:tcW w:w="18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update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time</w:t>
            </w:r>
          </w:p>
        </w:tc>
        <w:tc>
          <w:tcPr>
            <w:tcW w:w="16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DATETIME</w:t>
            </w:r>
          </w:p>
        </w:tc>
        <w:tc>
          <w:tcPr>
            <w:tcW w:w="12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当前时间</w:t>
            </w:r>
          </w:p>
        </w:tc>
        <w:tc>
          <w:tcPr>
            <w:tcW w:w="2366"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更新时间</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4</w:t>
      </w:r>
      <w:r>
        <w:rPr>
          <w:rFonts w:cs="宋体" w:ascii="宋体" w:hAnsi="宋体"/>
          <w:color w:val="666666"/>
          <w:sz w:val="24"/>
        </w:rPr>
        <w:t>-</w:t>
      </w:r>
      <w:r>
        <w:rPr>
          <w:rFonts w:cs="宋体"/>
          <w:color w:val="666666"/>
          <w:sz w:val="24"/>
        </w:rPr>
        <w:t>2</w:t>
      </w:r>
      <w:r>
        <w:rPr>
          <w:rFonts w:cs="宋体" w:ascii="宋体" w:hAnsi="宋体"/>
          <w:color w:val="666666"/>
          <w:sz w:val="24"/>
        </w:rPr>
        <w:t xml:space="preserve"> </w:t>
      </w:r>
      <w:r>
        <w:rPr>
          <w:rFonts w:ascii="宋体" w:hAnsi="宋体" w:cs="宋体"/>
          <w:color w:val="666666"/>
          <w:sz w:val="24"/>
        </w:rPr>
        <w:t>库存主表（</w:t>
      </w:r>
      <w:r>
        <w:rPr>
          <w:rFonts w:cs="宋体"/>
          <w:color w:val="666666"/>
          <w:sz w:val="24"/>
        </w:rPr>
        <w:t>stock</w:t>
      </w:r>
      <w:r>
        <w:rPr>
          <w:rFonts w:cs="宋体" w:ascii="宋体" w:hAnsi="宋体"/>
          <w:color w:val="666666"/>
          <w:sz w:val="24"/>
        </w:rPr>
        <w:t>_</w:t>
      </w:r>
      <w:r>
        <w:rPr>
          <w:rFonts w:cs="宋体"/>
          <w:color w:val="666666"/>
          <w:sz w:val="24"/>
        </w:rPr>
        <w:t>main</w:t>
      </w:r>
      <w:r>
        <w:rPr>
          <w:rFonts w:ascii="宋体" w:hAnsi="宋体" w:cs="宋体"/>
          <w:color w:val="666666"/>
          <w:sz w:val="24"/>
        </w:rPr>
        <w:t>）字段设计</w:t>
      </w:r>
    </w:p>
    <w:p>
      <w:pPr>
        <w:pStyle w:val="Normal"/>
        <w:spacing w:before="100" w:after="0"/>
        <w:rPr>
          <w:rFonts w:ascii="宋体" w:hAnsi="宋体" w:cs="宋体"/>
          <w:sz w:val="24"/>
        </w:rPr>
      </w:pPr>
      <w:r>
        <w:rPr>
          <w:rFonts w:cs="宋体" w:ascii="宋体" w:hAnsi="宋体"/>
          <w:sz w:val="24"/>
        </w:rPr>
      </w:r>
    </w:p>
    <w:p>
      <w:pPr>
        <w:pStyle w:val="Normal"/>
        <w:spacing w:lineRule="auto" w:line="250" w:before="0" w:after="60"/>
        <w:ind w:firstLine="420" w:right="0"/>
        <w:rPr>
          <w:rFonts w:ascii="宋体" w:hAnsi="宋体" w:cs="宋体"/>
          <w:sz w:val="24"/>
        </w:rPr>
      </w:pPr>
      <w:r>
        <w:rPr>
          <w:rFonts w:ascii="宋体" w:hAnsi="宋体" w:cs="宋体"/>
          <w:sz w:val="24"/>
        </w:rPr>
        <w:t>下表描述了采购订单主表（</w:t>
      </w:r>
      <w:r>
        <w:rPr>
          <w:rFonts w:cs="宋体" w:ascii="宋体" w:hAnsi="宋体"/>
          <w:sz w:val="24"/>
        </w:rPr>
        <w:t>bus_purchase_order</w:t>
      </w:r>
      <w:r>
        <w:rPr>
          <w:rFonts w:ascii="宋体" w:hAnsi="宋体" w:cs="宋体"/>
          <w:sz w:val="24"/>
        </w:rPr>
        <w:t>）的字段设计：</w:t>
      </w:r>
    </w:p>
    <w:tbl>
      <w:tblPr>
        <w:tblW w:w="8596" w:type="dxa"/>
        <w:jc w:val="center"/>
        <w:tblInd w:w="0" w:type="dxa"/>
        <w:tblLayout w:type="fixed"/>
        <w:tblCellMar>
          <w:top w:w="60" w:type="dxa"/>
          <w:left w:w="108" w:type="dxa"/>
          <w:bottom w:w="60" w:type="dxa"/>
          <w:right w:w="108" w:type="dxa"/>
        </w:tblCellMar>
      </w:tblPr>
      <w:tblGrid>
        <w:gridCol w:w="1800"/>
        <w:gridCol w:w="2030"/>
        <w:gridCol w:w="1200"/>
        <w:gridCol w:w="1400"/>
        <w:gridCol w:w="2166"/>
      </w:tblGrid>
      <w:tr>
        <w:trPr>
          <w:tblHeader w:val="true"/>
        </w:trPr>
        <w:tc>
          <w:tcPr>
            <w:tcW w:w="18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字段名</w:t>
            </w:r>
          </w:p>
        </w:tc>
        <w:tc>
          <w:tcPr>
            <w:tcW w:w="203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数据类型</w:t>
            </w:r>
          </w:p>
        </w:tc>
        <w:tc>
          <w:tcPr>
            <w:tcW w:w="12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是否必填</w:t>
            </w:r>
          </w:p>
        </w:tc>
        <w:tc>
          <w:tcPr>
            <w:tcW w:w="14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默认值</w:t>
            </w:r>
          </w:p>
        </w:tc>
        <w:tc>
          <w:tcPr>
            <w:tcW w:w="2166"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说明</w:t>
            </w:r>
          </w:p>
        </w:tc>
      </w:tr>
      <w:tr>
        <w:trPr/>
        <w:tc>
          <w:tcPr>
            <w:tcW w:w="18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id</w:t>
            </w:r>
          </w:p>
        </w:tc>
        <w:tc>
          <w:tcPr>
            <w:tcW w:w="203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自增</w:t>
            </w:r>
          </w:p>
        </w:tc>
        <w:tc>
          <w:tcPr>
            <w:tcW w:w="2166"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主键</w:t>
            </w:r>
            <w:r>
              <w:rPr>
                <w:rFonts w:cs="宋体"/>
                <w:b w:val="false"/>
                <w:color w:val="000000"/>
                <w:kern w:val="2"/>
                <w:sz w:val="24"/>
                <w:szCs w:val="24"/>
                <w:lang w:val="en-US" w:eastAsia="zh-CN" w:bidi="ar-SA"/>
              </w:rPr>
              <w:t>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order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no</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VARCHAR</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32</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自动生成</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采购订单编号</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supplier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id</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供应商</w:t>
            </w:r>
            <w:r>
              <w:rPr>
                <w:rFonts w:cs="宋体"/>
                <w:b w:val="false"/>
                <w:color w:val="000000"/>
                <w:kern w:val="2"/>
                <w:sz w:val="24"/>
                <w:szCs w:val="24"/>
                <w:lang w:val="en-US" w:eastAsia="zh-CN" w:bidi="ar-SA"/>
              </w:rPr>
              <w:t>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total</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amount</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DECIMAL</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12</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2</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否</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00</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订单总金额</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status</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TINYINT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状态</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0</w:t>
            </w:r>
            <w:r>
              <w:rPr>
                <w:rFonts w:ascii="宋体" w:hAnsi="宋体" w:cs="宋体"/>
                <w:b w:val="false"/>
                <w:color w:val="000000"/>
                <w:kern w:val="2"/>
                <w:sz w:val="24"/>
                <w:szCs w:val="24"/>
                <w:lang w:val="en-US" w:eastAsia="zh-CN" w:bidi="ar-SA"/>
              </w:rPr>
              <w:t>待审核</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1</w:t>
            </w:r>
            <w:r>
              <w:rPr>
                <w:rFonts w:ascii="宋体" w:hAnsi="宋体" w:cs="宋体"/>
                <w:b w:val="false"/>
                <w:color w:val="000000"/>
                <w:kern w:val="2"/>
                <w:sz w:val="24"/>
                <w:szCs w:val="24"/>
                <w:lang w:val="en-US" w:eastAsia="zh-CN" w:bidi="ar-SA"/>
              </w:rPr>
              <w:t>已审核</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2</w:t>
            </w:r>
            <w:r>
              <w:rPr>
                <w:rFonts w:ascii="宋体" w:hAnsi="宋体" w:cs="宋体"/>
                <w:b w:val="false"/>
                <w:color w:val="000000"/>
                <w:kern w:val="2"/>
                <w:sz w:val="24"/>
                <w:szCs w:val="24"/>
                <w:lang w:val="en-US" w:eastAsia="zh-CN" w:bidi="ar-SA"/>
              </w:rPr>
              <w:t>已入库</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3</w:t>
            </w:r>
            <w:r>
              <w:rPr>
                <w:rFonts w:ascii="宋体" w:hAnsi="宋体" w:cs="宋体"/>
                <w:b w:val="false"/>
                <w:color w:val="000000"/>
                <w:kern w:val="2"/>
                <w:sz w:val="24"/>
                <w:szCs w:val="24"/>
                <w:lang w:val="en-US" w:eastAsia="zh-CN" w:bidi="ar-SA"/>
              </w:rPr>
              <w:t>已取消</w:t>
            </w:r>
            <w:r>
              <w:rPr>
                <w:rFonts w:cs="宋体" w:ascii="宋体" w:hAnsi="宋体"/>
                <w:b w:val="false"/>
                <w:color w:val="000000"/>
                <w:kern w:val="2"/>
                <w:sz w:val="24"/>
                <w:szCs w:val="24"/>
                <w:lang w:val="en-US" w:eastAsia="zh-CN" w:bidi="ar-SA"/>
              </w:rPr>
              <w:t>)</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remark</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VARCHAR</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500</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否</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备注信息</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create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by</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创建人</w:t>
            </w:r>
            <w:r>
              <w:rPr>
                <w:rFonts w:cs="宋体"/>
                <w:b w:val="false"/>
                <w:color w:val="000000"/>
                <w:kern w:val="2"/>
                <w:sz w:val="24"/>
                <w:szCs w:val="24"/>
                <w:lang w:val="en-US" w:eastAsia="zh-CN" w:bidi="ar-SA"/>
              </w:rPr>
              <w:t>ID</w:t>
            </w:r>
          </w:p>
        </w:tc>
      </w:tr>
      <w:tr>
        <w:trPr/>
        <w:tc>
          <w:tcPr>
            <w:tcW w:w="18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create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time</w:t>
            </w:r>
          </w:p>
        </w:tc>
        <w:tc>
          <w:tcPr>
            <w:tcW w:w="203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DATETIME</w:t>
            </w:r>
          </w:p>
        </w:tc>
        <w:tc>
          <w:tcPr>
            <w:tcW w:w="12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当前时间</w:t>
            </w:r>
          </w:p>
        </w:tc>
        <w:tc>
          <w:tcPr>
            <w:tcW w:w="2166"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创建时间</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4</w:t>
      </w:r>
      <w:r>
        <w:rPr>
          <w:rFonts w:cs="宋体" w:ascii="宋体" w:hAnsi="宋体"/>
          <w:color w:val="666666"/>
          <w:sz w:val="24"/>
        </w:rPr>
        <w:t>-</w:t>
      </w:r>
      <w:r>
        <w:rPr>
          <w:rFonts w:cs="宋体"/>
          <w:color w:val="666666"/>
          <w:sz w:val="24"/>
        </w:rPr>
        <w:t>3</w:t>
      </w:r>
      <w:r>
        <w:rPr>
          <w:rFonts w:cs="宋体" w:ascii="宋体" w:hAnsi="宋体"/>
          <w:color w:val="666666"/>
          <w:sz w:val="24"/>
        </w:rPr>
        <w:t xml:space="preserve"> </w:t>
      </w:r>
      <w:r>
        <w:rPr>
          <w:rFonts w:ascii="宋体" w:hAnsi="宋体" w:cs="宋体"/>
          <w:color w:val="666666"/>
          <w:sz w:val="24"/>
        </w:rPr>
        <w:t>采购订单表（</w:t>
      </w:r>
      <w:r>
        <w:rPr>
          <w:rFonts w:cs="宋体"/>
          <w:color w:val="666666"/>
          <w:sz w:val="24"/>
        </w:rPr>
        <w:t>bus</w:t>
      </w:r>
      <w:r>
        <w:rPr>
          <w:rFonts w:cs="宋体" w:ascii="宋体" w:hAnsi="宋体"/>
          <w:color w:val="666666"/>
          <w:sz w:val="24"/>
        </w:rPr>
        <w:t>_</w:t>
      </w:r>
      <w:r>
        <w:rPr>
          <w:rFonts w:cs="宋体"/>
          <w:color w:val="666666"/>
          <w:sz w:val="24"/>
        </w:rPr>
        <w:t>purchase</w:t>
      </w:r>
      <w:r>
        <w:rPr>
          <w:rFonts w:cs="宋体" w:ascii="宋体" w:hAnsi="宋体"/>
          <w:color w:val="666666"/>
          <w:sz w:val="24"/>
        </w:rPr>
        <w:t>_</w:t>
      </w:r>
      <w:r>
        <w:rPr>
          <w:rFonts w:cs="宋体"/>
          <w:color w:val="666666"/>
          <w:sz w:val="24"/>
        </w:rPr>
        <w:t>order</w:t>
      </w:r>
      <w:r>
        <w:rPr>
          <w:rFonts w:ascii="宋体" w:hAnsi="宋体" w:cs="宋体"/>
          <w:color w:val="666666"/>
          <w:sz w:val="24"/>
        </w:rPr>
        <w:t>）字段设计</w:t>
      </w:r>
    </w:p>
    <w:p>
      <w:pPr>
        <w:pStyle w:val="Normal"/>
        <w:spacing w:before="100" w:after="0"/>
        <w:rPr>
          <w:rFonts w:ascii="宋体" w:hAnsi="宋体" w:cs="宋体"/>
          <w:sz w:val="24"/>
        </w:rPr>
      </w:pPr>
      <w:r>
        <w:rPr>
          <w:rFonts w:cs="宋体" w:ascii="宋体" w:hAnsi="宋体"/>
          <w:sz w:val="24"/>
        </w:rPr>
      </w:r>
    </w:p>
    <w:p>
      <w:pPr>
        <w:pStyle w:val="Normal"/>
        <w:spacing w:lineRule="auto" w:line="250" w:before="0" w:after="60"/>
        <w:ind w:firstLine="420" w:right="0"/>
        <w:rPr>
          <w:rFonts w:ascii="宋体" w:hAnsi="宋体" w:cs="宋体"/>
          <w:sz w:val="24"/>
        </w:rPr>
      </w:pPr>
      <w:r>
        <w:rPr>
          <w:rFonts w:ascii="宋体" w:hAnsi="宋体" w:cs="宋体"/>
          <w:sz w:val="24"/>
        </w:rPr>
        <w:t>下表描述了销售订单主表（</w:t>
      </w:r>
      <w:r>
        <w:rPr>
          <w:rFonts w:cs="宋体" w:ascii="宋体" w:hAnsi="宋体"/>
          <w:sz w:val="24"/>
        </w:rPr>
        <w:t>bus_sale_order</w:t>
      </w:r>
      <w:r>
        <w:rPr>
          <w:rFonts w:ascii="宋体" w:hAnsi="宋体" w:cs="宋体"/>
          <w:sz w:val="24"/>
        </w:rPr>
        <w:t>）的字段设计：</w:t>
      </w:r>
    </w:p>
    <w:tbl>
      <w:tblPr>
        <w:tblW w:w="8596" w:type="dxa"/>
        <w:jc w:val="center"/>
        <w:tblInd w:w="0" w:type="dxa"/>
        <w:tblLayout w:type="fixed"/>
        <w:tblCellMar>
          <w:top w:w="60" w:type="dxa"/>
          <w:left w:w="108" w:type="dxa"/>
          <w:bottom w:w="60" w:type="dxa"/>
          <w:right w:w="108" w:type="dxa"/>
        </w:tblCellMar>
      </w:tblPr>
      <w:tblGrid>
        <w:gridCol w:w="1800"/>
        <w:gridCol w:w="2030"/>
        <w:gridCol w:w="1200"/>
        <w:gridCol w:w="1400"/>
        <w:gridCol w:w="2166"/>
      </w:tblGrid>
      <w:tr>
        <w:trPr>
          <w:tblHeader w:val="true"/>
        </w:trPr>
        <w:tc>
          <w:tcPr>
            <w:tcW w:w="18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字段名</w:t>
            </w:r>
          </w:p>
        </w:tc>
        <w:tc>
          <w:tcPr>
            <w:tcW w:w="203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数据类型</w:t>
            </w:r>
          </w:p>
        </w:tc>
        <w:tc>
          <w:tcPr>
            <w:tcW w:w="12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是否必填</w:t>
            </w:r>
          </w:p>
        </w:tc>
        <w:tc>
          <w:tcPr>
            <w:tcW w:w="14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默认值</w:t>
            </w:r>
          </w:p>
        </w:tc>
        <w:tc>
          <w:tcPr>
            <w:tcW w:w="2166"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说明</w:t>
            </w:r>
          </w:p>
        </w:tc>
      </w:tr>
      <w:tr>
        <w:trPr/>
        <w:tc>
          <w:tcPr>
            <w:tcW w:w="18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id</w:t>
            </w:r>
          </w:p>
        </w:tc>
        <w:tc>
          <w:tcPr>
            <w:tcW w:w="203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自增</w:t>
            </w:r>
          </w:p>
        </w:tc>
        <w:tc>
          <w:tcPr>
            <w:tcW w:w="2166"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主键</w:t>
            </w:r>
            <w:r>
              <w:rPr>
                <w:rFonts w:cs="宋体"/>
                <w:b w:val="false"/>
                <w:color w:val="000000"/>
                <w:kern w:val="2"/>
                <w:sz w:val="24"/>
                <w:szCs w:val="24"/>
                <w:lang w:val="en-US" w:eastAsia="zh-CN" w:bidi="ar-SA"/>
              </w:rPr>
              <w:t>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order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no</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VARCHAR</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32</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自动生成</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销售订单编号</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customer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id</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客户</w:t>
            </w:r>
            <w:r>
              <w:rPr>
                <w:rFonts w:cs="宋体"/>
                <w:b w:val="false"/>
                <w:color w:val="000000"/>
                <w:kern w:val="2"/>
                <w:sz w:val="24"/>
                <w:szCs w:val="24"/>
                <w:lang w:val="en-US" w:eastAsia="zh-CN" w:bidi="ar-SA"/>
              </w:rPr>
              <w:t>ID</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total</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amount</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DECIMAL</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12</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2</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否</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00</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订单总金额</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status</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TINYINT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状态</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0</w:t>
            </w:r>
            <w:r>
              <w:rPr>
                <w:rFonts w:ascii="宋体" w:hAnsi="宋体" w:cs="宋体"/>
                <w:b w:val="false"/>
                <w:color w:val="000000"/>
                <w:kern w:val="2"/>
                <w:sz w:val="24"/>
                <w:szCs w:val="24"/>
                <w:lang w:val="en-US" w:eastAsia="zh-CN" w:bidi="ar-SA"/>
              </w:rPr>
              <w:t>待审核</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1</w:t>
            </w:r>
            <w:r>
              <w:rPr>
                <w:rFonts w:ascii="宋体" w:hAnsi="宋体" w:cs="宋体"/>
                <w:b w:val="false"/>
                <w:color w:val="000000"/>
                <w:kern w:val="2"/>
                <w:sz w:val="24"/>
                <w:szCs w:val="24"/>
                <w:lang w:val="en-US" w:eastAsia="zh-CN" w:bidi="ar-SA"/>
              </w:rPr>
              <w:t>已审核</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2</w:t>
            </w:r>
            <w:r>
              <w:rPr>
                <w:rFonts w:ascii="宋体" w:hAnsi="宋体" w:cs="宋体"/>
                <w:b w:val="false"/>
                <w:color w:val="000000"/>
                <w:kern w:val="2"/>
                <w:sz w:val="24"/>
                <w:szCs w:val="24"/>
                <w:lang w:val="en-US" w:eastAsia="zh-CN" w:bidi="ar-SA"/>
              </w:rPr>
              <w:t>已出库</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3</w:t>
            </w:r>
            <w:r>
              <w:rPr>
                <w:rFonts w:ascii="宋体" w:hAnsi="宋体" w:cs="宋体"/>
                <w:b w:val="false"/>
                <w:color w:val="000000"/>
                <w:kern w:val="2"/>
                <w:sz w:val="24"/>
                <w:szCs w:val="24"/>
                <w:lang w:val="en-US" w:eastAsia="zh-CN" w:bidi="ar-SA"/>
              </w:rPr>
              <w:t>已取消</w:t>
            </w:r>
            <w:r>
              <w:rPr>
                <w:rFonts w:cs="宋体" w:ascii="宋体" w:hAnsi="宋体"/>
                <w:b w:val="false"/>
                <w:color w:val="000000"/>
                <w:kern w:val="2"/>
                <w:sz w:val="24"/>
                <w:szCs w:val="24"/>
                <w:lang w:val="en-US" w:eastAsia="zh-CN" w:bidi="ar-SA"/>
              </w:rPr>
              <w:t>)</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remark</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VARCHAR</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500</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否</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备注信息</w:t>
            </w:r>
          </w:p>
        </w:tc>
      </w:tr>
      <w:tr>
        <w:trPr/>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create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by</w:t>
            </w:r>
          </w:p>
        </w:tc>
        <w:tc>
          <w:tcPr>
            <w:tcW w:w="203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创建人</w:t>
            </w:r>
            <w:r>
              <w:rPr>
                <w:rFonts w:cs="宋体"/>
                <w:b w:val="false"/>
                <w:color w:val="000000"/>
                <w:kern w:val="2"/>
                <w:sz w:val="24"/>
                <w:szCs w:val="24"/>
                <w:lang w:val="en-US" w:eastAsia="zh-CN" w:bidi="ar-SA"/>
              </w:rPr>
              <w:t>ID</w:t>
            </w:r>
          </w:p>
        </w:tc>
      </w:tr>
      <w:tr>
        <w:trPr/>
        <w:tc>
          <w:tcPr>
            <w:tcW w:w="18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create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time</w:t>
            </w:r>
          </w:p>
        </w:tc>
        <w:tc>
          <w:tcPr>
            <w:tcW w:w="203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DATETIME</w:t>
            </w:r>
          </w:p>
        </w:tc>
        <w:tc>
          <w:tcPr>
            <w:tcW w:w="12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当前时间</w:t>
            </w:r>
          </w:p>
        </w:tc>
        <w:tc>
          <w:tcPr>
            <w:tcW w:w="2166"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创建时间</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4</w:t>
      </w:r>
      <w:r>
        <w:rPr>
          <w:rFonts w:cs="宋体" w:ascii="宋体" w:hAnsi="宋体"/>
          <w:color w:val="666666"/>
          <w:sz w:val="24"/>
        </w:rPr>
        <w:t>-</w:t>
      </w:r>
      <w:r>
        <w:rPr>
          <w:rFonts w:cs="宋体"/>
          <w:color w:val="666666"/>
          <w:sz w:val="24"/>
        </w:rPr>
        <w:t>4</w:t>
      </w:r>
      <w:r>
        <w:rPr>
          <w:rFonts w:cs="宋体" w:ascii="宋体" w:hAnsi="宋体"/>
          <w:color w:val="666666"/>
          <w:sz w:val="24"/>
        </w:rPr>
        <w:t xml:space="preserve"> </w:t>
      </w:r>
      <w:r>
        <w:rPr>
          <w:rFonts w:ascii="宋体" w:hAnsi="宋体" w:cs="宋体"/>
          <w:color w:val="666666"/>
          <w:sz w:val="24"/>
        </w:rPr>
        <w:t>销售订单表（</w:t>
      </w:r>
      <w:r>
        <w:rPr>
          <w:rFonts w:cs="宋体"/>
          <w:color w:val="666666"/>
          <w:sz w:val="24"/>
        </w:rPr>
        <w:t>bus</w:t>
      </w:r>
      <w:r>
        <w:rPr>
          <w:rFonts w:cs="宋体" w:ascii="宋体" w:hAnsi="宋体"/>
          <w:color w:val="666666"/>
          <w:sz w:val="24"/>
        </w:rPr>
        <w:t>_</w:t>
      </w:r>
      <w:r>
        <w:rPr>
          <w:rFonts w:cs="宋体"/>
          <w:color w:val="666666"/>
          <w:sz w:val="24"/>
        </w:rPr>
        <w:t>sale</w:t>
      </w:r>
      <w:r>
        <w:rPr>
          <w:rFonts w:cs="宋体" w:ascii="宋体" w:hAnsi="宋体"/>
          <w:color w:val="666666"/>
          <w:sz w:val="24"/>
        </w:rPr>
        <w:t>_</w:t>
      </w:r>
      <w:r>
        <w:rPr>
          <w:rFonts w:cs="宋体"/>
          <w:color w:val="666666"/>
          <w:sz w:val="24"/>
        </w:rPr>
        <w:t>order</w:t>
      </w:r>
      <w:r>
        <w:rPr>
          <w:rFonts w:ascii="宋体" w:hAnsi="宋体" w:cs="宋体"/>
          <w:color w:val="666666"/>
          <w:sz w:val="24"/>
        </w:rPr>
        <w:t>）字段设计</w:t>
      </w:r>
    </w:p>
    <w:p>
      <w:pPr>
        <w:pStyle w:val="Normal"/>
        <w:spacing w:before="100" w:after="0"/>
        <w:rPr>
          <w:rFonts w:ascii="宋体" w:hAnsi="宋体" w:cs="宋体"/>
          <w:sz w:val="24"/>
        </w:rPr>
      </w:pPr>
      <w:r>
        <w:rPr>
          <w:rFonts w:cs="宋体" w:ascii="宋体" w:hAnsi="宋体"/>
          <w:sz w:val="24"/>
        </w:rPr>
      </w:r>
    </w:p>
    <w:p>
      <w:pPr>
        <w:pStyle w:val="Normal"/>
        <w:spacing w:lineRule="auto" w:line="250" w:before="0" w:after="60"/>
        <w:ind w:firstLine="420" w:right="0"/>
        <w:rPr>
          <w:rFonts w:ascii="宋体" w:hAnsi="宋体" w:cs="宋体"/>
          <w:sz w:val="24"/>
        </w:rPr>
      </w:pPr>
      <w:r>
        <w:rPr>
          <w:rFonts w:ascii="宋体" w:hAnsi="宋体" w:cs="宋体"/>
          <w:sz w:val="24"/>
        </w:rPr>
        <w:t>下表描述了库存流水表（</w:t>
      </w:r>
      <w:r>
        <w:rPr>
          <w:rFonts w:cs="宋体" w:ascii="宋体" w:hAnsi="宋体"/>
          <w:sz w:val="24"/>
        </w:rPr>
        <w:t>stock_record</w:t>
      </w:r>
      <w:r>
        <w:rPr>
          <w:rFonts w:ascii="宋体" w:hAnsi="宋体" w:cs="宋体"/>
          <w:sz w:val="24"/>
        </w:rPr>
        <w:t>）的字段设计：</w:t>
      </w:r>
    </w:p>
    <w:tbl>
      <w:tblPr>
        <w:tblW w:w="8605" w:type="dxa"/>
        <w:jc w:val="center"/>
        <w:tblInd w:w="0" w:type="dxa"/>
        <w:tblLayout w:type="fixed"/>
        <w:tblCellMar>
          <w:top w:w="60" w:type="dxa"/>
          <w:left w:w="108" w:type="dxa"/>
          <w:bottom w:w="60" w:type="dxa"/>
          <w:right w:w="108" w:type="dxa"/>
        </w:tblCellMar>
      </w:tblPr>
      <w:tblGrid>
        <w:gridCol w:w="1600"/>
        <w:gridCol w:w="1839"/>
        <w:gridCol w:w="1200"/>
        <w:gridCol w:w="1400"/>
        <w:gridCol w:w="2566"/>
      </w:tblGrid>
      <w:tr>
        <w:trPr>
          <w:tblHeader w:val="true"/>
          <w:trHeight w:val="90" w:hRule="atLeast"/>
        </w:trPr>
        <w:tc>
          <w:tcPr>
            <w:tcW w:w="16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字段名</w:t>
            </w:r>
          </w:p>
        </w:tc>
        <w:tc>
          <w:tcPr>
            <w:tcW w:w="1839"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数据类型</w:t>
            </w:r>
          </w:p>
        </w:tc>
        <w:tc>
          <w:tcPr>
            <w:tcW w:w="12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是否必填</w:t>
            </w:r>
          </w:p>
        </w:tc>
        <w:tc>
          <w:tcPr>
            <w:tcW w:w="14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默认值</w:t>
            </w:r>
          </w:p>
        </w:tc>
        <w:tc>
          <w:tcPr>
            <w:tcW w:w="2566"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说明</w:t>
            </w:r>
          </w:p>
        </w:tc>
      </w:tr>
      <w:tr>
        <w:trPr/>
        <w:tc>
          <w:tcPr>
            <w:tcW w:w="16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id</w:t>
            </w:r>
          </w:p>
        </w:tc>
        <w:tc>
          <w:tcPr>
            <w:tcW w:w="1839"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自增</w:t>
            </w:r>
          </w:p>
        </w:tc>
        <w:tc>
          <w:tcPr>
            <w:tcW w:w="2566"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主键</w:t>
            </w:r>
            <w:r>
              <w:rPr>
                <w:rFonts w:cs="宋体"/>
                <w:b w:val="false"/>
                <w:color w:val="000000"/>
                <w:kern w:val="2"/>
                <w:sz w:val="24"/>
                <w:szCs w:val="24"/>
                <w:lang w:val="en-US" w:eastAsia="zh-CN" w:bidi="ar-SA"/>
              </w:rPr>
              <w:t>ID</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sku</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id</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关联</w:t>
            </w:r>
            <w:r>
              <w:rPr>
                <w:rFonts w:cs="宋体"/>
                <w:b w:val="false"/>
                <w:color w:val="000000"/>
                <w:kern w:val="2"/>
                <w:sz w:val="24"/>
                <w:szCs w:val="24"/>
                <w:lang w:val="en-US" w:eastAsia="zh-CN" w:bidi="ar-SA"/>
              </w:rPr>
              <w:t>SKUID</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warehouse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id</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BIGINT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关联仓库</w:t>
            </w:r>
            <w:r>
              <w:rPr>
                <w:rFonts w:cs="宋体"/>
                <w:b w:val="false"/>
                <w:color w:val="000000"/>
                <w:kern w:val="2"/>
                <w:sz w:val="24"/>
                <w:szCs w:val="24"/>
                <w:lang w:val="en-US" w:eastAsia="zh-CN" w:bidi="ar-SA"/>
              </w:rPr>
              <w:t>ID</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biz</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type</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TINYINT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业务类型</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1</w:t>
            </w:r>
            <w:r>
              <w:rPr>
                <w:rFonts w:ascii="宋体" w:hAnsi="宋体" w:cs="宋体"/>
                <w:b w:val="false"/>
                <w:color w:val="000000"/>
                <w:kern w:val="2"/>
                <w:sz w:val="24"/>
                <w:szCs w:val="24"/>
                <w:lang w:val="en-US" w:eastAsia="zh-CN" w:bidi="ar-SA"/>
              </w:rPr>
              <w:t>入库</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2</w:t>
            </w:r>
            <w:r>
              <w:rPr>
                <w:rFonts w:ascii="宋体" w:hAnsi="宋体" w:cs="宋体"/>
                <w:b w:val="false"/>
                <w:color w:val="000000"/>
                <w:kern w:val="2"/>
                <w:sz w:val="24"/>
                <w:szCs w:val="24"/>
                <w:lang w:val="en-US" w:eastAsia="zh-CN" w:bidi="ar-SA"/>
              </w:rPr>
              <w:t>出库</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3</w:t>
            </w:r>
            <w:r>
              <w:rPr>
                <w:rFonts w:ascii="宋体" w:hAnsi="宋体" w:cs="宋体"/>
                <w:b w:val="false"/>
                <w:color w:val="000000"/>
                <w:kern w:val="2"/>
                <w:sz w:val="24"/>
                <w:szCs w:val="24"/>
                <w:lang w:val="en-US" w:eastAsia="zh-CN" w:bidi="ar-SA"/>
              </w:rPr>
              <w:t>冻结</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4</w:t>
            </w:r>
            <w:r>
              <w:rPr>
                <w:rFonts w:ascii="宋体" w:hAnsi="宋体" w:cs="宋体"/>
                <w:b w:val="false"/>
                <w:color w:val="000000"/>
                <w:kern w:val="2"/>
                <w:sz w:val="24"/>
                <w:szCs w:val="24"/>
                <w:lang w:val="en-US" w:eastAsia="zh-CN" w:bidi="ar-SA"/>
              </w:rPr>
              <w:t>解冻</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5</w:t>
            </w:r>
            <w:r>
              <w:rPr>
                <w:rFonts w:ascii="宋体" w:hAnsi="宋体" w:cs="宋体"/>
                <w:b w:val="false"/>
                <w:color w:val="000000"/>
                <w:kern w:val="2"/>
                <w:sz w:val="24"/>
                <w:szCs w:val="24"/>
                <w:lang w:val="en-US" w:eastAsia="zh-CN" w:bidi="ar-SA"/>
              </w:rPr>
              <w:t>盘点</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biz</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no</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VARCHAR</w:t>
            </w:r>
            <w:r>
              <w:rPr>
                <w:rFonts w:cs="宋体" w:ascii="宋体" w:hAnsi="宋体"/>
                <w:b w:val="false"/>
                <w:color w:val="000000"/>
                <w:kern w:val="2"/>
                <w:sz w:val="24"/>
                <w:szCs w:val="24"/>
                <w:lang w:val="en-US" w:eastAsia="zh-CN" w:bidi="ar-SA"/>
              </w:rPr>
              <w:t>(</w:t>
            </w:r>
            <w:r>
              <w:rPr>
                <w:rFonts w:cs="宋体"/>
                <w:b w:val="false"/>
                <w:color w:val="000000"/>
                <w:kern w:val="2"/>
                <w:sz w:val="24"/>
                <w:szCs w:val="24"/>
                <w:lang w:val="en-US" w:eastAsia="zh-CN" w:bidi="ar-SA"/>
              </w:rPr>
              <w:t>32</w:t>
            </w:r>
            <w:r>
              <w:rPr>
                <w:rFonts w:cs="宋体" w:ascii="宋体" w:hAnsi="宋体"/>
                <w:b w:val="false"/>
                <w:color w:val="000000"/>
                <w:kern w:val="2"/>
                <w:sz w:val="24"/>
                <w:szCs w:val="24"/>
                <w:lang w:val="en-US" w:eastAsia="zh-CN" w:bidi="ar-SA"/>
              </w:rPr>
              <w: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否</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关联业务单号</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qty</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变动数量</w:t>
            </w:r>
            <w:r>
              <w:rPr>
                <w:rFonts w:cs="宋体" w:ascii="宋体" w:hAnsi="宋体"/>
                <w:b w:val="false"/>
                <w:color w:val="000000"/>
                <w:kern w:val="2"/>
                <w:sz w:val="24"/>
                <w:szCs w:val="24"/>
                <w:lang w:val="en-US" w:eastAsia="zh-CN" w:bidi="ar-SA"/>
              </w:rPr>
              <w:t>(</w:t>
            </w:r>
            <w:r>
              <w:rPr>
                <w:rFonts w:ascii="宋体" w:hAnsi="宋体" w:cs="宋体"/>
                <w:b w:val="false"/>
                <w:color w:val="000000"/>
                <w:kern w:val="2"/>
                <w:sz w:val="24"/>
                <w:szCs w:val="24"/>
                <w:lang w:val="en-US" w:eastAsia="zh-CN" w:bidi="ar-SA"/>
              </w:rPr>
              <w:t>正数为增</w:t>
            </w:r>
            <w:r>
              <w:rPr>
                <w:rFonts w:cs="宋体" w:ascii="宋体" w:hAnsi="宋体"/>
                <w:b w:val="false"/>
                <w:color w:val="000000"/>
                <w:kern w:val="2"/>
                <w:sz w:val="24"/>
                <w:szCs w:val="24"/>
                <w:lang w:val="en-US" w:eastAsia="zh-CN" w:bidi="ar-SA"/>
              </w:rPr>
              <w:t>,</w:t>
            </w:r>
            <w:r>
              <w:rPr>
                <w:rFonts w:ascii="宋体" w:hAnsi="宋体" w:cs="宋体"/>
                <w:b w:val="false"/>
                <w:color w:val="000000"/>
                <w:kern w:val="2"/>
                <w:sz w:val="24"/>
                <w:szCs w:val="24"/>
                <w:lang w:val="en-US" w:eastAsia="zh-CN" w:bidi="ar-SA"/>
              </w:rPr>
              <w:t>负数为减</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before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qty</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变动前库存</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after</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qty</w:t>
            </w:r>
          </w:p>
        </w:tc>
        <w:tc>
          <w:tcPr>
            <w:tcW w:w="1839"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INT</w:t>
            </w:r>
          </w:p>
        </w:tc>
        <w:tc>
          <w:tcPr>
            <w:tcW w:w="12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w:t>
            </w:r>
          </w:p>
        </w:tc>
        <w:tc>
          <w:tcPr>
            <w:tcW w:w="25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变动后库存</w:t>
            </w:r>
          </w:p>
        </w:tc>
      </w:tr>
      <w:tr>
        <w:trPr/>
        <w:tc>
          <w:tcPr>
            <w:tcW w:w="16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create</w:t>
            </w:r>
            <w:r>
              <w:rPr>
                <w:rFonts w:cs="宋体" w:ascii="宋体" w:hAnsi="宋体"/>
                <w:b w:val="false"/>
                <w:color w:val="000000"/>
                <w:kern w:val="2"/>
                <w:sz w:val="24"/>
                <w:szCs w:val="24"/>
                <w:lang w:val="en-US" w:eastAsia="zh-CN" w:bidi="ar-SA"/>
              </w:rPr>
              <w:t>_</w:t>
            </w:r>
            <w:r>
              <w:rPr>
                <w:rFonts w:cs="宋体"/>
                <w:b w:val="false"/>
                <w:color w:val="000000"/>
                <w:kern w:val="2"/>
                <w:sz w:val="24"/>
                <w:szCs w:val="24"/>
                <w:lang w:val="en-US" w:eastAsia="zh-CN" w:bidi="ar-SA"/>
              </w:rPr>
              <w:t>time</w:t>
            </w:r>
          </w:p>
        </w:tc>
        <w:tc>
          <w:tcPr>
            <w:tcW w:w="1839"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DATETIME</w:t>
            </w:r>
          </w:p>
        </w:tc>
        <w:tc>
          <w:tcPr>
            <w:tcW w:w="12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是</w:t>
            </w:r>
          </w:p>
        </w:tc>
        <w:tc>
          <w:tcPr>
            <w:tcW w:w="14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当前时间</w:t>
            </w:r>
          </w:p>
        </w:tc>
        <w:tc>
          <w:tcPr>
            <w:tcW w:w="2566"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创建时间</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4</w:t>
      </w:r>
      <w:r>
        <w:rPr>
          <w:rFonts w:cs="宋体" w:ascii="宋体" w:hAnsi="宋体"/>
          <w:color w:val="666666"/>
          <w:sz w:val="24"/>
        </w:rPr>
        <w:t>-</w:t>
      </w:r>
      <w:r>
        <w:rPr>
          <w:rFonts w:cs="宋体"/>
          <w:color w:val="666666"/>
          <w:sz w:val="24"/>
        </w:rPr>
        <w:t>5</w:t>
      </w:r>
      <w:r>
        <w:rPr>
          <w:rFonts w:cs="宋体" w:ascii="宋体" w:hAnsi="宋体"/>
          <w:color w:val="666666"/>
          <w:sz w:val="24"/>
        </w:rPr>
        <w:t xml:space="preserve"> </w:t>
      </w:r>
      <w:r>
        <w:rPr>
          <w:rFonts w:ascii="宋体" w:hAnsi="宋体" w:cs="宋体"/>
          <w:color w:val="666666"/>
          <w:sz w:val="24"/>
        </w:rPr>
        <w:t>库存流水表（</w:t>
      </w:r>
      <w:r>
        <w:rPr>
          <w:rFonts w:cs="宋体"/>
          <w:color w:val="666666"/>
          <w:sz w:val="24"/>
        </w:rPr>
        <w:t>stock</w:t>
      </w:r>
      <w:r>
        <w:rPr>
          <w:rFonts w:cs="宋体" w:ascii="宋体" w:hAnsi="宋体"/>
          <w:color w:val="666666"/>
          <w:sz w:val="24"/>
        </w:rPr>
        <w:t>_</w:t>
      </w:r>
      <w:r>
        <w:rPr>
          <w:rFonts w:cs="宋体"/>
          <w:color w:val="666666"/>
          <w:sz w:val="24"/>
        </w:rPr>
        <w:t>record</w:t>
      </w:r>
      <w:r>
        <w:rPr>
          <w:rFonts w:ascii="宋体" w:hAnsi="宋体" w:cs="宋体"/>
          <w:color w:val="666666"/>
          <w:sz w:val="24"/>
        </w:rPr>
        <w:t>）字段设计</w:t>
      </w:r>
      <w:r>
        <w:br w:type="page"/>
      </w:r>
    </w:p>
    <w:p>
      <w:pPr>
        <w:pStyle w:val="Normal"/>
        <w:rPr>
          <w:rFonts w:ascii="宋体" w:hAnsi="宋体" w:cs="宋体"/>
          <w:sz w:val="24"/>
        </w:rPr>
      </w:pPr>
      <w:r>
        <w:rPr>
          <w:rFonts w:cs="宋体" w:ascii="宋体" w:hAnsi="宋体"/>
          <w:sz w:val="24"/>
        </w:rPr>
      </w:r>
    </w:p>
    <w:p/>
    <w:p>
      <w:pPr>
        <w:jc w:val="center"/>
      </w:pPr>
      <w:r>
        <w:rPr>
          <w:rFonts w:eastAsia="宋体" w:ascii="Times New Roman"/>
          <w:sz w:val="21"/>
          <w:szCs w:val="21"/>
        </w:rPr>
        <w:t xml:space="preserve">表 4-11 供应商表（base_supplier）字段设计</w:t>
      </w:r>
    </w:p>
    <w:p/>
    <w:tbl>
      <w:tblPr>
        <w:tblW w:w="8366" w:type="dxa"/>
        <w:jc w:val="center"/>
        <w:tblInd w:w="0" w:type="dxa"/>
        <w:tblLayout w:type="fixed"/>
        <w:tblCellMar>
          <w:top w:w="60" w:type="dxa"/>
          <w:left w:w="108" w:type="dxa"/>
          <w:bottom w:w="60" w:type="dxa"/>
          <w:right w:w="108" w:type="dxa"/>
        </w:tblCellMar>
      </w:tblPr>
      <w:tr>
        <w:tc>
          <w:tcPr>
            <w:shd w:val="clear" w:color="auto" w:fill="F2F2F2"/>
          </w:tcPr>
          <w:p>
            <w:pPr>
              <w:jc w:val="center"/>
            </w:pPr>
            <w:r>
              <w:rPr>
                <w:b/>
                <w:rFonts w:eastAsia="宋体" w:ascii="Times New Roman"/>
                <w:sz w:val="21"/>
                <w:szCs w:val="21"/>
              </w:rPr>
              <w:t xml:space="preserve">字段名</w:t>
            </w:r>
          </w:p>
        </w:tc>
        <w:tc>
          <w:tcPr>
            <w:shd w:val="clear" w:color="auto" w:fill="F2F2F2"/>
          </w:tcPr>
          <w:p>
            <w:pPr>
              <w:jc w:val="center"/>
            </w:pPr>
            <w:r>
              <w:rPr>
                <w:b/>
                <w:rFonts w:eastAsia="宋体" w:ascii="Times New Roman"/>
                <w:sz w:val="21"/>
                <w:szCs w:val="21"/>
              </w:rPr>
              <w:t xml:space="preserve">数据类型</w:t>
            </w:r>
          </w:p>
        </w:tc>
        <w:tc>
          <w:tcPr>
            <w:shd w:val="clear" w:color="auto" w:fill="F2F2F2"/>
          </w:tcPr>
          <w:p>
            <w:pPr>
              <w:jc w:val="center"/>
            </w:pPr>
            <w:r>
              <w:rPr>
                <w:b/>
                <w:rFonts w:eastAsia="宋体" w:ascii="Times New Roman"/>
                <w:sz w:val="21"/>
                <w:szCs w:val="21"/>
              </w:rPr>
              <w:t xml:space="preserve">是否必填</w:t>
            </w:r>
          </w:p>
        </w:tc>
        <w:tc>
          <w:tcPr>
            <w:shd w:val="clear" w:color="auto" w:fill="F2F2F2"/>
          </w:tcPr>
          <w:p>
            <w:pPr>
              <w:jc w:val="center"/>
            </w:pPr>
            <w:r>
              <w:rPr>
                <w:b/>
                <w:rFonts w:eastAsia="宋体" w:ascii="Times New Roman"/>
                <w:sz w:val="21"/>
                <w:szCs w:val="21"/>
              </w:rPr>
              <w:t xml:space="preserve">默认值</w:t>
            </w:r>
          </w:p>
        </w:tc>
        <w:tc>
          <w:tcPr>
            <w:shd w:val="clear" w:color="auto" w:fill="F2F2F2"/>
          </w:tcPr>
          <w:p>
            <w:pPr>
              <w:jc w:val="center"/>
            </w:pPr>
            <w:r>
              <w:rPr>
                <w:b/>
                <w:rFonts w:eastAsia="宋体" w:ascii="Times New Roman"/>
                <w:sz w:val="21"/>
                <w:szCs w:val="21"/>
              </w:rPr>
              <w:t xml:space="preserve">说明</w:t>
            </w:r>
          </w:p>
        </w:tc>
      </w:tr>
      <w:tr>
        <w:tc>
          <w:p>
            <w:pPr>
              <w:jc w:val="center"/>
            </w:pPr>
            <w:r>
              <w:rPr>
                <w:rFonts w:eastAsia="宋体" w:ascii="Times New Roman"/>
                <w:sz w:val="21"/>
                <w:szCs w:val="21"/>
              </w:rPr>
              <w:t xml:space="preserve">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自增</w:t>
            </w:r>
          </w:p>
        </w:tc>
        <w:tc>
          <w:p>
            <w:pPr>
              <w:jc w:val="center"/>
            </w:pPr>
            <w:r>
              <w:rPr>
                <w:rFonts w:eastAsia="宋体" w:ascii="Times New Roman"/>
                <w:sz w:val="21"/>
                <w:szCs w:val="21"/>
              </w:rPr>
              <w:t xml:space="preserve">主键ID</w:t>
            </w:r>
          </w:p>
        </w:tc>
      </w:tr>
      <w:tr>
        <w:tc>
          <w:p>
            <w:pPr>
              <w:jc w:val="center"/>
            </w:pPr>
            <w:r>
              <w:rPr>
                <w:rFonts w:eastAsia="宋体" w:ascii="Times New Roman"/>
                <w:sz w:val="21"/>
                <w:szCs w:val="21"/>
              </w:rPr>
              <w:t xml:space="preserve">sup_code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供应商编码，唯一约束</w:t>
            </w:r>
          </w:p>
        </w:tc>
      </w:tr>
      <w:tr>
        <w:tc>
          <w:p>
            <w:pPr>
              <w:jc w:val="center"/>
            </w:pPr>
            <w:r>
              <w:rPr>
                <w:rFonts w:eastAsia="宋体" w:ascii="Times New Roman"/>
                <w:sz w:val="21"/>
                <w:szCs w:val="21"/>
              </w:rPr>
              <w:t xml:space="preserve">sup_name</w:t>
            </w:r>
          </w:p>
        </w:tc>
        <w:tc>
          <w:p>
            <w:pPr>
              <w:jc w:val="center"/>
            </w:pPr>
            <w:r>
              <w:rPr>
                <w:rFonts w:eastAsia="宋体" w:ascii="Times New Roman"/>
                <w:sz w:val="21"/>
                <w:szCs w:val="21"/>
              </w:rPr>
              <w:t xml:space="preserve">VARCHAR(100)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供应商名称</w:t>
            </w:r>
          </w:p>
        </w:tc>
      </w:tr>
      <w:tr>
        <w:tc>
          <w:p>
            <w:pPr>
              <w:jc w:val="center"/>
            </w:pPr>
            <w:r>
              <w:rPr>
                <w:rFonts w:eastAsia="宋体" w:ascii="Times New Roman"/>
                <w:sz w:val="21"/>
                <w:szCs w:val="21"/>
              </w:rPr>
              <w:t xml:space="preserve">contact_person</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联系人</w:t>
            </w:r>
          </w:p>
        </w:tc>
      </w:tr>
      <w:tr>
        <w:tc>
          <w:p>
            <w:pPr>
              <w:jc w:val="center"/>
            </w:pPr>
            <w:r>
              <w:rPr>
                <w:rFonts w:eastAsia="宋体" w:ascii="Times New Roman"/>
                <w:sz w:val="21"/>
                <w:szCs w:val="21"/>
              </w:rPr>
              <w:t xml:space="preserve">phone</w:t>
            </w:r>
          </w:p>
        </w:tc>
        <w:tc>
          <w:p>
            <w:pPr>
              <w:jc w:val="center"/>
            </w:pPr>
            <w:r>
              <w:rPr>
                <w:rFonts w:eastAsia="宋体" w:ascii="Times New Roman"/>
                <w:sz w:val="21"/>
                <w:szCs w:val="21"/>
              </w:rPr>
              <w:t xml:space="preserve">VARCHAR(20)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联系电话</w:t>
            </w:r>
          </w:p>
        </w:tc>
      </w:tr>
      <w:tr>
        <w:tc>
          <w:p>
            <w:pPr>
              <w:jc w:val="center"/>
            </w:pPr>
            <w:r>
              <w:rPr>
                <w:rFonts w:eastAsia="宋体" w:ascii="Times New Roman"/>
                <w:sz w:val="21"/>
                <w:szCs w:val="21"/>
              </w:rPr>
              <w:t xml:space="preserve">address</w:t>
            </w:r>
          </w:p>
        </w:tc>
        <w:tc>
          <w:p>
            <w:pPr>
              <w:jc w:val="center"/>
            </w:pPr>
            <w:r>
              <w:rPr>
                <w:rFonts w:eastAsia="宋体" w:ascii="Times New Roman"/>
                <w:sz w:val="21"/>
                <w:szCs w:val="21"/>
              </w:rPr>
              <w:t xml:space="preserve">VARCHAR(200)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供应商地址</w:t>
            </w:r>
          </w:p>
        </w:tc>
      </w:tr>
      <w:tr>
        <w:tc>
          <w:p>
            <w:pPr>
              <w:jc w:val="center"/>
            </w:pPr>
            <w:r>
              <w:rPr>
                <w:rFonts w:eastAsia="宋体" w:ascii="Times New Roman"/>
                <w:sz w:val="21"/>
                <w:szCs w:val="21"/>
              </w:rPr>
              <w:t xml:space="preserve">email</w:t>
            </w:r>
          </w:p>
        </w:tc>
        <w:tc>
          <w:p>
            <w:pPr>
              <w:jc w:val="center"/>
            </w:pPr>
            <w:r>
              <w:rPr>
                <w:rFonts w:eastAsia="宋体" w:ascii="Times New Roman"/>
                <w:sz w:val="21"/>
                <w:szCs w:val="21"/>
              </w:rPr>
              <w:t xml:space="preserve">VARCHAR(100)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电子邮箱</w:t>
            </w:r>
          </w:p>
        </w:tc>
      </w:tr>
      <w:tr>
        <w:tc>
          <w:p>
            <w:pPr>
              <w:jc w:val="center"/>
            </w:pPr>
            <w:r>
              <w:rPr>
                <w:rFonts w:eastAsia="宋体" w:ascii="Times New Roman"/>
                <w:sz w:val="21"/>
                <w:szCs w:val="21"/>
              </w:rPr>
              <w:t xml:space="preserve">bank_name</w:t>
            </w:r>
          </w:p>
        </w:tc>
        <w:tc>
          <w:p>
            <w:pPr>
              <w:jc w:val="center"/>
            </w:pPr>
            <w:r>
              <w:rPr>
                <w:rFonts w:eastAsia="宋体" w:ascii="Times New Roman"/>
                <w:sz w:val="21"/>
                <w:szCs w:val="21"/>
              </w:rPr>
              <w:t xml:space="preserve">VARCHAR(100)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开户银行</w:t>
            </w:r>
          </w:p>
        </w:tc>
      </w:tr>
      <w:tr>
        <w:tc>
          <w:p>
            <w:pPr>
              <w:jc w:val="center"/>
            </w:pPr>
            <w:r>
              <w:rPr>
                <w:rFonts w:eastAsia="宋体" w:ascii="Times New Roman"/>
                <w:sz w:val="21"/>
                <w:szCs w:val="21"/>
              </w:rPr>
              <w:t xml:space="preserve">bank_account</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银行账号</w:t>
            </w:r>
          </w:p>
        </w:tc>
      </w:tr>
      <w:tr>
        <w:tc>
          <w:p>
            <w:pPr>
              <w:jc w:val="center"/>
            </w:pPr>
            <w:r>
              <w:rPr>
                <w:rFonts w:eastAsia="宋体" w:ascii="Times New Roman"/>
                <w:sz w:val="21"/>
                <w:szCs w:val="21"/>
              </w:rPr>
              <w:t xml:space="preserve">status</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1</w:t>
            </w:r>
          </w:p>
        </w:tc>
        <w:tc>
          <w:p>
            <w:pPr>
              <w:jc w:val="center"/>
            </w:pPr>
            <w:r>
              <w:rPr>
                <w:rFonts w:eastAsia="宋体" w:ascii="Times New Roman"/>
                <w:sz w:val="21"/>
                <w:szCs w:val="21"/>
              </w:rPr>
              <w:t xml:space="preserve">状态（0停用/1启用）</w:t>
            </w:r>
          </w:p>
        </w:tc>
      </w:tr>
      <w:tr>
        <w:tc>
          <w:p>
            <w:pPr>
              <w:jc w:val="center"/>
            </w:pPr>
            <w:r>
              <w:rPr>
                <w:rFonts w:eastAsia="宋体" w:ascii="Times New Roman"/>
                <w:sz w:val="21"/>
                <w:szCs w:val="21"/>
              </w:rPr>
              <w:t xml:space="preserve">remark</w:t>
            </w:r>
          </w:p>
        </w:tc>
        <w:tc>
          <w:p>
            <w:pPr>
              <w:jc w:val="center"/>
            </w:pPr>
            <w:r>
              <w:rPr>
                <w:rFonts w:eastAsia="宋体" w:ascii="Times New Roman"/>
                <w:sz w:val="21"/>
                <w:szCs w:val="21"/>
              </w:rPr>
              <w:t xml:space="preserve">VARCHAR(500)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备注</w:t>
            </w:r>
          </w:p>
        </w:tc>
      </w:tr>
      <w:tr>
        <w:tc>
          <w:p>
            <w:pPr>
              <w:jc w:val="center"/>
            </w:pPr>
            <w:r>
              <w:rPr>
                <w:rFonts w:eastAsia="宋体" w:ascii="Times New Roman"/>
                <w:sz w:val="21"/>
                <w:szCs w:val="21"/>
              </w:rPr>
              <w:t xml:space="preserve">is_deleted</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逻辑删除标识（0未删除/1已删除）</w:t>
            </w:r>
          </w:p>
        </w:tc>
      </w:tr>
      <w:tr>
        <w:tc>
          <w:p>
            <w:pPr>
              <w:jc w:val="center"/>
            </w:pPr>
            <w:r>
              <w:rPr>
                <w:rFonts w:eastAsia="宋体" w:ascii="Times New Roman"/>
                <w:sz w:val="21"/>
                <w:szCs w:val="21"/>
              </w:rPr>
              <w:t xml:space="preserve">create_by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创建者</w:t>
            </w:r>
          </w:p>
        </w:tc>
      </w:tr>
      <w:tr>
        <w:tc>
          <w:p>
            <w:pPr>
              <w:jc w:val="center"/>
            </w:pPr>
            <w:r>
              <w:rPr>
                <w:rFonts w:eastAsia="宋体" w:ascii="Times New Roman"/>
                <w:sz w:val="21"/>
                <w:szCs w:val="21"/>
              </w:rPr>
              <w:t xml:space="preserve">create_time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创建时间</w:t>
            </w:r>
          </w:p>
        </w:tc>
      </w:tr>
      <w:tr>
        <w:tc>
          <w:p>
            <w:pPr>
              <w:jc w:val="center"/>
            </w:pPr>
            <w:r>
              <w:rPr>
                <w:rFonts w:eastAsia="宋体" w:ascii="Times New Roman"/>
                <w:sz w:val="21"/>
                <w:szCs w:val="21"/>
              </w:rPr>
              <w:t xml:space="preserve">update_by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更新者</w:t>
            </w:r>
          </w:p>
        </w:tc>
      </w:tr>
      <w:tr>
        <w:tc>
          <w:p>
            <w:pPr>
              <w:jc w:val="center"/>
            </w:pPr>
            <w:r>
              <w:rPr>
                <w:rFonts w:eastAsia="宋体" w:ascii="Times New Roman"/>
                <w:sz w:val="21"/>
                <w:szCs w:val="21"/>
              </w:rPr>
              <w:t xml:space="preserve">update_time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更新时间</w:t>
            </w:r>
          </w:p>
        </w:tc>
      </w:tr>
    </w:tbl>
    <w:p>
      <w:pPr>
        <w:ind w:firstLineChars="200" w:firstLine="480"/>
        <w:jc w:val="both"/>
      </w:pPr>
      <w:r>
        <w:rPr>
          <w:rFonts w:eastAsia="宋体" w:ascii="Times New Roman"/>
          <w:sz w:val="24"/>
          <w:szCs w:val="24"/>
        </w:rPr>
        <w:t xml:space="preserve">下表详细描述了供应商表（base_supplier）的字段设计。供应商表是采购管理模块的基础数据表，存储了供应商的详细资料信息，包括联系方式、银行账户等关键信息，为采购订单的创建提供供应商选择数据支撑。系统通过供应商编码实现唯一标识，确保采购业务中供应商信息的准确关联：</w:t>
      </w:r>
    </w:p>
    <w:p/>
    <w:p>
      <w:pPr>
        <w:jc w:val="center"/>
      </w:pPr>
      <w:r>
        <w:rPr>
          <w:rFonts w:eastAsia="宋体" w:ascii="Times New Roman"/>
          <w:sz w:val="21"/>
          <w:szCs w:val="21"/>
        </w:rPr>
        <w:t xml:space="preserve">表 4-10 仓库表（base_warehouse）字段设计</w:t>
      </w:r>
    </w:p>
    <w:p/>
    <w:tbl>
      <w:tblPr>
        <w:tblW w:w="8366" w:type="dxa"/>
        <w:jc w:val="center"/>
        <w:tblInd w:w="0" w:type="dxa"/>
        <w:tblLayout w:type="fixed"/>
        <w:tblCellMar>
          <w:top w:w="60" w:type="dxa"/>
          <w:left w:w="108" w:type="dxa"/>
          <w:bottom w:w="60" w:type="dxa"/>
          <w:right w:w="108" w:type="dxa"/>
        </w:tblCellMar>
      </w:tblPr>
      <w:tr>
        <w:tc>
          <w:tcPr>
            <w:shd w:val="clear" w:color="auto" w:fill="F2F2F2"/>
          </w:tcPr>
          <w:p>
            <w:pPr>
              <w:jc w:val="center"/>
            </w:pPr>
            <w:r>
              <w:rPr>
                <w:b/>
                <w:rFonts w:eastAsia="宋体" w:ascii="Times New Roman"/>
                <w:sz w:val="21"/>
                <w:szCs w:val="21"/>
              </w:rPr>
              <w:t xml:space="preserve">字段名</w:t>
            </w:r>
          </w:p>
        </w:tc>
        <w:tc>
          <w:tcPr>
            <w:shd w:val="clear" w:color="auto" w:fill="F2F2F2"/>
          </w:tcPr>
          <w:p>
            <w:pPr>
              <w:jc w:val="center"/>
            </w:pPr>
            <w:r>
              <w:rPr>
                <w:b/>
                <w:rFonts w:eastAsia="宋体" w:ascii="Times New Roman"/>
                <w:sz w:val="21"/>
                <w:szCs w:val="21"/>
              </w:rPr>
              <w:t xml:space="preserve">数据类型</w:t>
            </w:r>
          </w:p>
        </w:tc>
        <w:tc>
          <w:tcPr>
            <w:shd w:val="clear" w:color="auto" w:fill="F2F2F2"/>
          </w:tcPr>
          <w:p>
            <w:pPr>
              <w:jc w:val="center"/>
            </w:pPr>
            <w:r>
              <w:rPr>
                <w:b/>
                <w:rFonts w:eastAsia="宋体" w:ascii="Times New Roman"/>
                <w:sz w:val="21"/>
                <w:szCs w:val="21"/>
              </w:rPr>
              <w:t xml:space="preserve">是否必填</w:t>
            </w:r>
          </w:p>
        </w:tc>
        <w:tc>
          <w:tcPr>
            <w:shd w:val="clear" w:color="auto" w:fill="F2F2F2"/>
          </w:tcPr>
          <w:p>
            <w:pPr>
              <w:jc w:val="center"/>
            </w:pPr>
            <w:r>
              <w:rPr>
                <w:b/>
                <w:rFonts w:eastAsia="宋体" w:ascii="Times New Roman"/>
                <w:sz w:val="21"/>
                <w:szCs w:val="21"/>
              </w:rPr>
              <w:t xml:space="preserve">默认值</w:t>
            </w:r>
          </w:p>
        </w:tc>
        <w:tc>
          <w:tcPr>
            <w:shd w:val="clear" w:color="auto" w:fill="F2F2F2"/>
          </w:tcPr>
          <w:p>
            <w:pPr>
              <w:jc w:val="center"/>
            </w:pPr>
            <w:r>
              <w:rPr>
                <w:b/>
                <w:rFonts w:eastAsia="宋体" w:ascii="Times New Roman"/>
                <w:sz w:val="21"/>
                <w:szCs w:val="21"/>
              </w:rPr>
              <w:t xml:space="preserve">说明</w:t>
            </w:r>
          </w:p>
        </w:tc>
      </w:tr>
      <w:tr>
        <w:tc>
          <w:p>
            <w:pPr>
              <w:jc w:val="center"/>
            </w:pPr>
            <w:r>
              <w:rPr>
                <w:rFonts w:eastAsia="宋体" w:ascii="Times New Roman"/>
                <w:sz w:val="21"/>
                <w:szCs w:val="21"/>
              </w:rPr>
              <w:t xml:space="preserve">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自增</w:t>
            </w:r>
          </w:p>
        </w:tc>
        <w:tc>
          <w:p>
            <w:pPr>
              <w:jc w:val="center"/>
            </w:pPr>
            <w:r>
              <w:rPr>
                <w:rFonts w:eastAsia="宋体" w:ascii="Times New Roman"/>
                <w:sz w:val="21"/>
                <w:szCs w:val="21"/>
              </w:rPr>
              <w:t xml:space="preserve">主键ID</w:t>
            </w:r>
          </w:p>
        </w:tc>
      </w:tr>
      <w:tr>
        <w:tc>
          <w:p>
            <w:pPr>
              <w:jc w:val="center"/>
            </w:pPr>
            <w:r>
              <w:rPr>
                <w:rFonts w:eastAsia="宋体" w:ascii="Times New Roman"/>
                <w:sz w:val="21"/>
                <w:szCs w:val="21"/>
              </w:rPr>
              <w:t xml:space="preserve">wh_code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仓库编码，唯一约束</w:t>
            </w:r>
          </w:p>
        </w:tc>
      </w:tr>
      <w:tr>
        <w:tc>
          <w:p>
            <w:pPr>
              <w:jc w:val="center"/>
            </w:pPr>
            <w:r>
              <w:rPr>
                <w:rFonts w:eastAsia="宋体" w:ascii="Times New Roman"/>
                <w:sz w:val="21"/>
                <w:szCs w:val="21"/>
              </w:rPr>
              <w:t xml:space="preserve">wh_name</w:t>
            </w:r>
          </w:p>
        </w:tc>
        <w:tc>
          <w:p>
            <w:pPr>
              <w:jc w:val="center"/>
            </w:pPr>
            <w:r>
              <w:rPr>
                <w:rFonts w:eastAsia="宋体" w:ascii="Times New Roman"/>
                <w:sz w:val="21"/>
                <w:szCs w:val="21"/>
              </w:rPr>
              <w:t xml:space="preserve">VARCHAR(100)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仓库名称</w:t>
            </w:r>
          </w:p>
        </w:tc>
      </w:tr>
      <w:tr>
        <w:tc>
          <w:p>
            <w:pPr>
              <w:jc w:val="center"/>
            </w:pPr>
            <w:r>
              <w:rPr>
                <w:rFonts w:eastAsia="宋体" w:ascii="Times New Roman"/>
                <w:sz w:val="21"/>
                <w:szCs w:val="21"/>
              </w:rPr>
              <w:t xml:space="preserve">address</w:t>
            </w:r>
          </w:p>
        </w:tc>
        <w:tc>
          <w:p>
            <w:pPr>
              <w:jc w:val="center"/>
            </w:pPr>
            <w:r>
              <w:rPr>
                <w:rFonts w:eastAsia="宋体" w:ascii="Times New Roman"/>
                <w:sz w:val="21"/>
                <w:szCs w:val="21"/>
              </w:rPr>
              <w:t xml:space="preserve">VARCHAR(200)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仓库地址</w:t>
            </w:r>
          </w:p>
        </w:tc>
      </w:tr>
      <w:tr>
        <w:tc>
          <w:p>
            <w:pPr>
              <w:jc w:val="center"/>
            </w:pPr>
            <w:r>
              <w:rPr>
                <w:rFonts w:eastAsia="宋体" w:ascii="Times New Roman"/>
                <w:sz w:val="21"/>
                <w:szCs w:val="21"/>
              </w:rPr>
              <w:t xml:space="preserve">principal</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负责人</w:t>
            </w:r>
          </w:p>
        </w:tc>
      </w:tr>
      <w:tr>
        <w:tc>
          <w:p>
            <w:pPr>
              <w:jc w:val="center"/>
            </w:pPr>
            <w:r>
              <w:rPr>
                <w:rFonts w:eastAsia="宋体" w:ascii="Times New Roman"/>
                <w:sz w:val="21"/>
                <w:szCs w:val="21"/>
              </w:rPr>
              <w:t xml:space="preserve">phone</w:t>
            </w:r>
          </w:p>
        </w:tc>
        <w:tc>
          <w:p>
            <w:pPr>
              <w:jc w:val="center"/>
            </w:pPr>
            <w:r>
              <w:rPr>
                <w:rFonts w:eastAsia="宋体" w:ascii="Times New Roman"/>
                <w:sz w:val="21"/>
                <w:szCs w:val="21"/>
              </w:rPr>
              <w:t xml:space="preserve">VARCHAR(20)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联系电话</w:t>
            </w:r>
          </w:p>
        </w:tc>
      </w:tr>
      <w:tr>
        <w:tc>
          <w:p>
            <w:pPr>
              <w:jc w:val="center"/>
            </w:pPr>
            <w:r>
              <w:rPr>
                <w:rFonts w:eastAsia="宋体" w:ascii="Times New Roman"/>
                <w:sz w:val="21"/>
                <w:szCs w:val="21"/>
              </w:rPr>
              <w:t xml:space="preserve">area</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仓库面积</w:t>
            </w:r>
          </w:p>
        </w:tc>
      </w:tr>
      <w:tr>
        <w:tc>
          <w:p>
            <w:pPr>
              <w:jc w:val="center"/>
            </w:pPr>
            <w:r>
              <w:rPr>
                <w:rFonts w:eastAsia="宋体" w:ascii="Times New Roman"/>
                <w:sz w:val="21"/>
                <w:szCs w:val="21"/>
              </w:rPr>
              <w:t xml:space="preserve">status</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1</w:t>
            </w:r>
          </w:p>
        </w:tc>
        <w:tc>
          <w:p>
            <w:pPr>
              <w:jc w:val="center"/>
            </w:pPr>
            <w:r>
              <w:rPr>
                <w:rFonts w:eastAsia="宋体" w:ascii="Times New Roman"/>
                <w:sz w:val="21"/>
                <w:szCs w:val="21"/>
              </w:rPr>
              <w:t xml:space="preserve">状态（0停用/1启用）</w:t>
            </w:r>
          </w:p>
        </w:tc>
      </w:tr>
      <w:tr>
        <w:tc>
          <w:p>
            <w:pPr>
              <w:jc w:val="center"/>
            </w:pPr>
            <w:r>
              <w:rPr>
                <w:rFonts w:eastAsia="宋体" w:ascii="Times New Roman"/>
                <w:sz w:val="21"/>
                <w:szCs w:val="21"/>
              </w:rPr>
              <w:t xml:space="preserve">remark</w:t>
            </w:r>
          </w:p>
        </w:tc>
        <w:tc>
          <w:p>
            <w:pPr>
              <w:jc w:val="center"/>
            </w:pPr>
            <w:r>
              <w:rPr>
                <w:rFonts w:eastAsia="宋体" w:ascii="Times New Roman"/>
                <w:sz w:val="21"/>
                <w:szCs w:val="21"/>
              </w:rPr>
              <w:t xml:space="preserve">VARCHAR(500)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备注</w:t>
            </w:r>
          </w:p>
        </w:tc>
      </w:tr>
      <w:tr>
        <w:tc>
          <w:p>
            <w:pPr>
              <w:jc w:val="center"/>
            </w:pPr>
            <w:r>
              <w:rPr>
                <w:rFonts w:eastAsia="宋体" w:ascii="Times New Roman"/>
                <w:sz w:val="21"/>
                <w:szCs w:val="21"/>
              </w:rPr>
              <w:t xml:space="preserve">is_deleted</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逻辑删除标识（0未删除/1已删除）</w:t>
            </w:r>
          </w:p>
        </w:tc>
      </w:tr>
      <w:tr>
        <w:tc>
          <w:p>
            <w:pPr>
              <w:jc w:val="center"/>
            </w:pPr>
            <w:r>
              <w:rPr>
                <w:rFonts w:eastAsia="宋体" w:ascii="Times New Roman"/>
                <w:sz w:val="21"/>
                <w:szCs w:val="21"/>
              </w:rPr>
              <w:t xml:space="preserve">create_by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创建者</w:t>
            </w:r>
          </w:p>
        </w:tc>
      </w:tr>
      <w:tr>
        <w:tc>
          <w:p>
            <w:pPr>
              <w:jc w:val="center"/>
            </w:pPr>
            <w:r>
              <w:rPr>
                <w:rFonts w:eastAsia="宋体" w:ascii="Times New Roman"/>
                <w:sz w:val="21"/>
                <w:szCs w:val="21"/>
              </w:rPr>
              <w:t xml:space="preserve">create_time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创建时间</w:t>
            </w:r>
          </w:p>
        </w:tc>
      </w:tr>
      <w:tr>
        <w:tc>
          <w:p>
            <w:pPr>
              <w:jc w:val="center"/>
            </w:pPr>
            <w:r>
              <w:rPr>
                <w:rFonts w:eastAsia="宋体" w:ascii="Times New Roman"/>
                <w:sz w:val="21"/>
                <w:szCs w:val="21"/>
              </w:rPr>
              <w:t xml:space="preserve">update_by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更新者</w:t>
            </w:r>
          </w:p>
        </w:tc>
      </w:tr>
      <w:tr>
        <w:tc>
          <w:p>
            <w:pPr>
              <w:jc w:val="center"/>
            </w:pPr>
            <w:r>
              <w:rPr>
                <w:rFonts w:eastAsia="宋体" w:ascii="Times New Roman"/>
                <w:sz w:val="21"/>
                <w:szCs w:val="21"/>
              </w:rPr>
              <w:t xml:space="preserve">update_time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更新时间</w:t>
            </w:r>
          </w:p>
        </w:tc>
      </w:tr>
    </w:tbl>
    <w:p>
      <w:pPr>
        <w:ind w:firstLineChars="200" w:firstLine="480"/>
        <w:jc w:val="both"/>
      </w:pPr>
      <w:r>
        <w:rPr>
          <w:rFonts w:eastAsia="宋体" w:ascii="Times New Roman"/>
          <w:sz w:val="24"/>
          <w:szCs w:val="24"/>
        </w:rPr>
        <w:t xml:space="preserve">下表详细描述了仓库表（base_warehouse）的字段设计。仓库表是库存管理的基础支撑表，系统支持多仓库管理，每个仓库可以独立管理库存数量。库存主表通过仓库 ID 与仓库表建立关联关系，实现同一 SKU 在不同仓库中的独立库存管理。仓库信息包含负责人、面积等管理属性，为仓库调度和容量规划提供数据基础：</w:t>
      </w:r>
    </w:p>
    <w:p/>
    <w:p>
      <w:pPr>
        <w:jc w:val="center"/>
      </w:pPr>
      <w:r>
        <w:rPr>
          <w:rFonts w:eastAsia="宋体" w:ascii="Times New Roman"/>
          <w:sz w:val="21"/>
          <w:szCs w:val="21"/>
        </w:rPr>
        <w:t xml:space="preserve">表 4-9 商品SKU表（base_product_sku）字段设计</w:t>
      </w:r>
    </w:p>
    <w:p/>
    <w:tbl>
      <w:tblPr>
        <w:tblW w:w="8366" w:type="dxa"/>
        <w:jc w:val="center"/>
        <w:tblInd w:w="0" w:type="dxa"/>
        <w:tblLayout w:type="fixed"/>
        <w:tblCellMar>
          <w:top w:w="60" w:type="dxa"/>
          <w:left w:w="108" w:type="dxa"/>
          <w:bottom w:w="60" w:type="dxa"/>
          <w:right w:w="108" w:type="dxa"/>
        </w:tblCellMar>
      </w:tblPr>
      <w:tr>
        <w:tc>
          <w:tcPr>
            <w:shd w:val="clear" w:color="auto" w:fill="F2F2F2"/>
          </w:tcPr>
          <w:p>
            <w:pPr>
              <w:jc w:val="center"/>
            </w:pPr>
            <w:r>
              <w:rPr>
                <w:b/>
                <w:rFonts w:eastAsia="宋体" w:ascii="Times New Roman"/>
                <w:sz w:val="21"/>
                <w:szCs w:val="21"/>
              </w:rPr>
              <w:t xml:space="preserve">字段名</w:t>
            </w:r>
          </w:p>
        </w:tc>
        <w:tc>
          <w:tcPr>
            <w:shd w:val="clear" w:color="auto" w:fill="F2F2F2"/>
          </w:tcPr>
          <w:p>
            <w:pPr>
              <w:jc w:val="center"/>
            </w:pPr>
            <w:r>
              <w:rPr>
                <w:b/>
                <w:rFonts w:eastAsia="宋体" w:ascii="Times New Roman"/>
                <w:sz w:val="21"/>
                <w:szCs w:val="21"/>
              </w:rPr>
              <w:t xml:space="preserve">数据类型</w:t>
            </w:r>
          </w:p>
        </w:tc>
        <w:tc>
          <w:tcPr>
            <w:shd w:val="clear" w:color="auto" w:fill="F2F2F2"/>
          </w:tcPr>
          <w:p>
            <w:pPr>
              <w:jc w:val="center"/>
            </w:pPr>
            <w:r>
              <w:rPr>
                <w:b/>
                <w:rFonts w:eastAsia="宋体" w:ascii="Times New Roman"/>
                <w:sz w:val="21"/>
                <w:szCs w:val="21"/>
              </w:rPr>
              <w:t xml:space="preserve">是否必填</w:t>
            </w:r>
          </w:p>
        </w:tc>
        <w:tc>
          <w:tcPr>
            <w:shd w:val="clear" w:color="auto" w:fill="F2F2F2"/>
          </w:tcPr>
          <w:p>
            <w:pPr>
              <w:jc w:val="center"/>
            </w:pPr>
            <w:r>
              <w:rPr>
                <w:b/>
                <w:rFonts w:eastAsia="宋体" w:ascii="Times New Roman"/>
                <w:sz w:val="21"/>
                <w:szCs w:val="21"/>
              </w:rPr>
              <w:t xml:space="preserve">默认值</w:t>
            </w:r>
          </w:p>
        </w:tc>
        <w:tc>
          <w:tcPr>
            <w:shd w:val="clear" w:color="auto" w:fill="F2F2F2"/>
          </w:tcPr>
          <w:p>
            <w:pPr>
              <w:jc w:val="center"/>
            </w:pPr>
            <w:r>
              <w:rPr>
                <w:b/>
                <w:rFonts w:eastAsia="宋体" w:ascii="Times New Roman"/>
                <w:sz w:val="21"/>
                <w:szCs w:val="21"/>
              </w:rPr>
              <w:t xml:space="preserve">说明</w:t>
            </w:r>
          </w:p>
        </w:tc>
      </w:tr>
      <w:tr>
        <w:tc>
          <w:p>
            <w:pPr>
              <w:jc w:val="center"/>
            </w:pPr>
            <w:r>
              <w:rPr>
                <w:rFonts w:eastAsia="宋体" w:ascii="Times New Roman"/>
                <w:sz w:val="21"/>
                <w:szCs w:val="21"/>
              </w:rPr>
              <w:t xml:space="preserve">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自增</w:t>
            </w:r>
          </w:p>
        </w:tc>
        <w:tc>
          <w:p>
            <w:pPr>
              <w:jc w:val="center"/>
            </w:pPr>
            <w:r>
              <w:rPr>
                <w:rFonts w:eastAsia="宋体" w:ascii="Times New Roman"/>
                <w:sz w:val="21"/>
                <w:szCs w:val="21"/>
              </w:rPr>
              <w:t xml:space="preserve">主键ID</w:t>
            </w:r>
          </w:p>
        </w:tc>
      </w:tr>
      <w:tr>
        <w:tc>
          <w:p>
            <w:pPr>
              <w:jc w:val="center"/>
            </w:pPr>
            <w:r>
              <w:rPr>
                <w:rFonts w:eastAsia="宋体" w:ascii="Times New Roman"/>
                <w:sz w:val="21"/>
                <w:szCs w:val="21"/>
              </w:rPr>
              <w:t xml:space="preserve">spu_id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关联SPU ID</w:t>
            </w:r>
          </w:p>
        </w:tc>
      </w:tr>
      <w:tr>
        <w:tc>
          <w:p>
            <w:pPr>
              <w:jc w:val="center"/>
            </w:pPr>
            <w:r>
              <w:rPr>
                <w:rFonts w:eastAsia="宋体" w:ascii="Times New Roman"/>
                <w:sz w:val="21"/>
                <w:szCs w:val="21"/>
              </w:rPr>
              <w:t xml:space="preserve">sku_code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SKU编码，唯一约束</w:t>
            </w:r>
          </w:p>
        </w:tc>
      </w:tr>
      <w:tr>
        <w:tc>
          <w:p>
            <w:pPr>
              <w:jc w:val="center"/>
            </w:pPr>
            <w:r>
              <w:rPr>
                <w:rFonts w:eastAsia="宋体" w:ascii="Times New Roman"/>
                <w:sz w:val="21"/>
                <w:szCs w:val="21"/>
              </w:rPr>
              <w:t xml:space="preserve">sku_name</w:t>
            </w:r>
          </w:p>
        </w:tc>
        <w:tc>
          <w:p>
            <w:pPr>
              <w:jc w:val="center"/>
            </w:pPr>
            <w:r>
              <w:rPr>
                <w:rFonts w:eastAsia="宋体" w:ascii="Times New Roman"/>
                <w:sz w:val="21"/>
                <w:szCs w:val="21"/>
              </w:rPr>
              <w:t xml:space="preserve">VARCHAR(150)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SKU名称</w:t>
            </w:r>
          </w:p>
        </w:tc>
      </w:tr>
      <w:tr>
        <w:tc>
          <w:p>
            <w:pPr>
              <w:jc w:val="center"/>
            </w:pPr>
            <w:r>
              <w:rPr>
                <w:rFonts w:eastAsia="宋体" w:ascii="Times New Roman"/>
                <w:sz w:val="21"/>
                <w:szCs w:val="21"/>
              </w:rPr>
              <w:t xml:space="preserve">spec_info</w:t>
            </w:r>
          </w:p>
        </w:tc>
        <w:tc>
          <w:p>
            <w:pPr>
              <w:jc w:val="center"/>
            </w:pPr>
            <w:r>
              <w:rPr>
                <w:rFonts w:eastAsia="宋体" w:ascii="Times New Roman"/>
                <w:sz w:val="21"/>
                <w:szCs w:val="21"/>
              </w:rPr>
              <w:t xml:space="preserve">JSON</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规格属性信息（如颜色:红色;尺码:XL）</w:t>
            </w:r>
          </w:p>
        </w:tc>
      </w:tr>
      <w:tr>
        <w:tc>
          <w:p>
            <w:pPr>
              <w:jc w:val="center"/>
            </w:pPr>
            <w:r>
              <w:rPr>
                <w:rFonts w:eastAsia="宋体" w:ascii="Times New Roman"/>
                <w:sz w:val="21"/>
                <w:szCs w:val="21"/>
              </w:rPr>
              <w:t xml:space="preserve">sale_price</w:t>
            </w:r>
          </w:p>
        </w:tc>
        <w:tc>
          <w:p>
            <w:pPr>
              <w:jc w:val="center"/>
            </w:pPr>
            <w:r>
              <w:rPr>
                <w:rFonts w:eastAsia="宋体" w:ascii="Times New Roman"/>
                <w:sz w:val="21"/>
                <w:szCs w:val="21"/>
              </w:rPr>
              <w:t xml:space="preserve">DECIMAL(12,2)</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销售价</w:t>
            </w:r>
          </w:p>
        </w:tc>
      </w:tr>
      <w:tr>
        <w:tc>
          <w:p>
            <w:pPr>
              <w:jc w:val="center"/>
            </w:pPr>
            <w:r>
              <w:rPr>
                <w:rFonts w:eastAsia="宋体" w:ascii="Times New Roman"/>
                <w:sz w:val="21"/>
                <w:szCs w:val="21"/>
              </w:rPr>
              <w:t xml:space="preserve">cost_price</w:t>
            </w:r>
          </w:p>
        </w:tc>
        <w:tc>
          <w:p>
            <w:pPr>
              <w:jc w:val="center"/>
            </w:pPr>
            <w:r>
              <w:rPr>
                <w:rFonts w:eastAsia="宋体" w:ascii="Times New Roman"/>
                <w:sz w:val="21"/>
                <w:szCs w:val="21"/>
              </w:rPr>
              <w:t xml:space="preserve">DECIMAL(12,2)</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成本价</w:t>
            </w:r>
          </w:p>
        </w:tc>
      </w:tr>
      <w:tr>
        <w:tc>
          <w:p>
            <w:pPr>
              <w:jc w:val="center"/>
            </w:pPr>
            <w:r>
              <w:rPr>
                <w:rFonts w:eastAsia="宋体" w:ascii="Times New Roman"/>
                <w:sz w:val="21"/>
                <w:szCs w:val="21"/>
              </w:rPr>
              <w:t xml:space="preserve">image_url</w:t>
            </w:r>
          </w:p>
        </w:tc>
        <w:tc>
          <w:p>
            <w:pPr>
              <w:jc w:val="center"/>
            </w:pPr>
            <w:r>
              <w:rPr>
                <w:rFonts w:eastAsia="宋体" w:ascii="Times New Roman"/>
                <w:sz w:val="21"/>
                <w:szCs w:val="21"/>
              </w:rPr>
              <w:t xml:space="preserve">VARCHAR(200)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商品图片URL</w:t>
            </w:r>
          </w:p>
        </w:tc>
      </w:tr>
      <w:tr>
        <w:tc>
          <w:p>
            <w:pPr>
              <w:jc w:val="center"/>
            </w:pPr>
            <w:r>
              <w:rPr>
                <w:rFonts w:eastAsia="宋体" w:ascii="Times New Roman"/>
                <w:sz w:val="21"/>
                <w:szCs w:val="21"/>
              </w:rPr>
              <w:t xml:space="preserve">safety_stock</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安全库存阈值</w:t>
            </w:r>
          </w:p>
        </w:tc>
      </w:tr>
      <w:tr>
        <w:tc>
          <w:p>
            <w:pPr>
              <w:jc w:val="center"/>
            </w:pPr>
            <w:r>
              <w:rPr>
                <w:rFonts w:eastAsia="宋体" w:ascii="Times New Roman"/>
                <w:sz w:val="21"/>
                <w:szCs w:val="21"/>
              </w:rPr>
              <w:t xml:space="preserve">is_deleted</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逻辑删除标识（0未删除/1已删除）</w:t>
            </w:r>
          </w:p>
        </w:tc>
      </w:tr>
      <w:tr>
        <w:tc>
          <w:p>
            <w:pPr>
              <w:jc w:val="center"/>
            </w:pPr>
            <w:r>
              <w:rPr>
                <w:rFonts w:eastAsia="宋体" w:ascii="Times New Roman"/>
                <w:sz w:val="21"/>
                <w:szCs w:val="21"/>
              </w:rPr>
              <w:t xml:space="preserve">create_by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创建者</w:t>
            </w:r>
          </w:p>
        </w:tc>
      </w:tr>
      <w:tr>
        <w:tc>
          <w:p>
            <w:pPr>
              <w:jc w:val="center"/>
            </w:pPr>
            <w:r>
              <w:rPr>
                <w:rFonts w:eastAsia="宋体" w:ascii="Times New Roman"/>
                <w:sz w:val="21"/>
                <w:szCs w:val="21"/>
              </w:rPr>
              <w:t xml:space="preserve">create_time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创建时间</w:t>
            </w:r>
          </w:p>
        </w:tc>
      </w:tr>
      <w:tr>
        <w:tc>
          <w:p>
            <w:pPr>
              <w:jc w:val="center"/>
            </w:pPr>
            <w:r>
              <w:rPr>
                <w:rFonts w:eastAsia="宋体" w:ascii="Times New Roman"/>
                <w:sz w:val="21"/>
                <w:szCs w:val="21"/>
              </w:rPr>
              <w:t xml:space="preserve">update_by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更新者</w:t>
            </w:r>
          </w:p>
        </w:tc>
      </w:tr>
      <w:tr>
        <w:tc>
          <w:p>
            <w:pPr>
              <w:jc w:val="center"/>
            </w:pPr>
            <w:r>
              <w:rPr>
                <w:rFonts w:eastAsia="宋体" w:ascii="Times New Roman"/>
                <w:sz w:val="21"/>
                <w:szCs w:val="21"/>
              </w:rPr>
              <w:t xml:space="preserve">update_time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更新时间</w:t>
            </w:r>
          </w:p>
        </w:tc>
      </w:tr>
    </w:tbl>
    <w:p>
      <w:pPr>
        <w:ind w:firstLineChars="200" w:firstLine="480"/>
        <w:jc w:val="both"/>
      </w:pPr>
      <w:r>
        <w:rPr>
          <w:rFonts w:eastAsia="宋体" w:ascii="Times New Roman"/>
          <w:sz w:val="24"/>
          <w:szCs w:val="24"/>
        </w:rPr>
        <w:t xml:space="preserve">下表详细描述了商品SKU表（base_product_sku）的字段设计。SKU（Stock Keeping Unit）是库存管理中的最小可售单元，每个 SKU 对应商品的一个具体规格变体，是库存管理、采购订单和销售订单中最基本的操作对象。spec_info 字段采用 JSON 格式存储规格属性，支持灵活的多维度规格组合：</w:t>
      </w:r>
    </w:p>
    <w:p/>
    <w:p>
      <w:pPr>
        <w:jc w:val="center"/>
      </w:pPr>
      <w:r>
        <w:rPr>
          <w:rFonts w:eastAsia="宋体" w:ascii="Times New Roman"/>
          <w:sz w:val="21"/>
          <w:szCs w:val="21"/>
        </w:rPr>
        <w:t xml:space="preserve">表 4-8 商品SPU表（base_product_spu）字段设计</w:t>
      </w:r>
    </w:p>
    <w:p/>
    <w:tbl>
      <w:tblPr>
        <w:tblW w:w="8366" w:type="dxa"/>
        <w:jc w:val="center"/>
        <w:tblInd w:w="0" w:type="dxa"/>
        <w:tblLayout w:type="fixed"/>
        <w:tblCellMar>
          <w:top w:w="60" w:type="dxa"/>
          <w:left w:w="108" w:type="dxa"/>
          <w:bottom w:w="60" w:type="dxa"/>
          <w:right w:w="108" w:type="dxa"/>
        </w:tblCellMar>
      </w:tblPr>
      <w:tr>
        <w:tc>
          <w:tcPr>
            <w:shd w:val="clear" w:color="auto" w:fill="F2F2F2"/>
          </w:tcPr>
          <w:p>
            <w:pPr>
              <w:jc w:val="center"/>
            </w:pPr>
            <w:r>
              <w:rPr>
                <w:b/>
                <w:rFonts w:eastAsia="宋体" w:ascii="Times New Roman"/>
                <w:sz w:val="21"/>
                <w:szCs w:val="21"/>
              </w:rPr>
              <w:t xml:space="preserve">字段名</w:t>
            </w:r>
          </w:p>
        </w:tc>
        <w:tc>
          <w:tcPr>
            <w:shd w:val="clear" w:color="auto" w:fill="F2F2F2"/>
          </w:tcPr>
          <w:p>
            <w:pPr>
              <w:jc w:val="center"/>
            </w:pPr>
            <w:r>
              <w:rPr>
                <w:b/>
                <w:rFonts w:eastAsia="宋体" w:ascii="Times New Roman"/>
                <w:sz w:val="21"/>
                <w:szCs w:val="21"/>
              </w:rPr>
              <w:t xml:space="preserve">数据类型</w:t>
            </w:r>
          </w:p>
        </w:tc>
        <w:tc>
          <w:tcPr>
            <w:shd w:val="clear" w:color="auto" w:fill="F2F2F2"/>
          </w:tcPr>
          <w:p>
            <w:pPr>
              <w:jc w:val="center"/>
            </w:pPr>
            <w:r>
              <w:rPr>
                <w:b/>
                <w:rFonts w:eastAsia="宋体" w:ascii="Times New Roman"/>
                <w:sz w:val="21"/>
                <w:szCs w:val="21"/>
              </w:rPr>
              <w:t xml:space="preserve">是否必填</w:t>
            </w:r>
          </w:p>
        </w:tc>
        <w:tc>
          <w:tcPr>
            <w:shd w:val="clear" w:color="auto" w:fill="F2F2F2"/>
          </w:tcPr>
          <w:p>
            <w:pPr>
              <w:jc w:val="center"/>
            </w:pPr>
            <w:r>
              <w:rPr>
                <w:b/>
                <w:rFonts w:eastAsia="宋体" w:ascii="Times New Roman"/>
                <w:sz w:val="21"/>
                <w:szCs w:val="21"/>
              </w:rPr>
              <w:t xml:space="preserve">默认值</w:t>
            </w:r>
          </w:p>
        </w:tc>
        <w:tc>
          <w:tcPr>
            <w:shd w:val="clear" w:color="auto" w:fill="F2F2F2"/>
          </w:tcPr>
          <w:p>
            <w:pPr>
              <w:jc w:val="center"/>
            </w:pPr>
            <w:r>
              <w:rPr>
                <w:b/>
                <w:rFonts w:eastAsia="宋体" w:ascii="Times New Roman"/>
                <w:sz w:val="21"/>
                <w:szCs w:val="21"/>
              </w:rPr>
              <w:t xml:space="preserve">说明</w:t>
            </w:r>
          </w:p>
        </w:tc>
      </w:tr>
      <w:tr>
        <w:tc>
          <w:p>
            <w:pPr>
              <w:jc w:val="center"/>
            </w:pPr>
            <w:r>
              <w:rPr>
                <w:rFonts w:eastAsia="宋体" w:ascii="Times New Roman"/>
                <w:sz w:val="21"/>
                <w:szCs w:val="21"/>
              </w:rPr>
              <w:t xml:space="preserve">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自增</w:t>
            </w:r>
          </w:p>
        </w:tc>
        <w:tc>
          <w:p>
            <w:pPr>
              <w:jc w:val="center"/>
            </w:pPr>
            <w:r>
              <w:rPr>
                <w:rFonts w:eastAsia="宋体" w:ascii="Times New Roman"/>
                <w:sz w:val="21"/>
                <w:szCs w:val="21"/>
              </w:rPr>
              <w:t xml:space="preserve">主键ID</w:t>
            </w:r>
          </w:p>
        </w:tc>
      </w:tr>
      <w:tr>
        <w:tc>
          <w:p>
            <w:pPr>
              <w:jc w:val="center"/>
            </w:pPr>
            <w:r>
              <w:rPr>
                <w:rFonts w:eastAsia="宋体" w:ascii="Times New Roman"/>
                <w:sz w:val="21"/>
                <w:szCs w:val="21"/>
              </w:rPr>
              <w:t xml:space="preserve">spu_code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SPU编码，唯一约束</w:t>
            </w:r>
          </w:p>
        </w:tc>
      </w:tr>
      <w:tr>
        <w:tc>
          <w:p>
            <w:pPr>
              <w:jc w:val="center"/>
            </w:pPr>
            <w:r>
              <w:rPr>
                <w:rFonts w:eastAsia="宋体" w:ascii="Times New Roman"/>
                <w:sz w:val="21"/>
                <w:szCs w:val="21"/>
              </w:rPr>
              <w:t xml:space="preserve">spu_name</w:t>
            </w:r>
          </w:p>
        </w:tc>
        <w:tc>
          <w:p>
            <w:pPr>
              <w:jc w:val="center"/>
            </w:pPr>
            <w:r>
              <w:rPr>
                <w:rFonts w:eastAsia="宋体" w:ascii="Times New Roman"/>
                <w:sz w:val="21"/>
                <w:szCs w:val="21"/>
              </w:rPr>
              <w:t xml:space="preserve">VARCHAR(100)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SPU名称</w:t>
            </w:r>
          </w:p>
        </w:tc>
      </w:tr>
      <w:tr>
        <w:tc>
          <w:p>
            <w:pPr>
              <w:jc w:val="center"/>
            </w:pPr>
            <w:r>
              <w:rPr>
                <w:rFonts w:eastAsia="宋体" w:ascii="Times New Roman"/>
                <w:sz w:val="21"/>
                <w:szCs w:val="21"/>
              </w:rPr>
              <w:t xml:space="preserve">category_id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所属分类ID</w:t>
            </w:r>
          </w:p>
        </w:tc>
      </w:tr>
      <w:tr>
        <w:tc>
          <w:p>
            <w:pPr>
              <w:jc w:val="center"/>
            </w:pPr>
            <w:r>
              <w:rPr>
                <w:rFonts w:eastAsia="宋体" w:ascii="Times New Roman"/>
                <w:sz w:val="21"/>
                <w:szCs w:val="21"/>
              </w:rPr>
              <w:t xml:space="preserve">brand</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品牌</w:t>
            </w:r>
          </w:p>
        </w:tc>
      </w:tr>
      <w:tr>
        <w:tc>
          <w:p>
            <w:pPr>
              <w:jc w:val="center"/>
            </w:pPr>
            <w:r>
              <w:rPr>
                <w:rFonts w:eastAsia="宋体" w:ascii="Times New Roman"/>
                <w:sz w:val="21"/>
                <w:szCs w:val="21"/>
              </w:rPr>
              <w:t xml:space="preserve">unit</w:t>
            </w:r>
          </w:p>
        </w:tc>
        <w:tc>
          <w:p>
            <w:pPr>
              <w:jc w:val="center"/>
            </w:pPr>
            <w:r>
              <w:rPr>
                <w:rFonts w:eastAsia="宋体" w:ascii="Times New Roman"/>
                <w:sz w:val="21"/>
                <w:szCs w:val="21"/>
              </w:rPr>
              <w:t xml:space="preserve">VARCHAR(20)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计量单位</w:t>
            </w:r>
          </w:p>
        </w:tc>
      </w:tr>
      <w:tr>
        <w:tc>
          <w:p>
            <w:pPr>
              <w:jc w:val="center"/>
            </w:pPr>
            <w:r>
              <w:rPr>
                <w:rFonts w:eastAsia="宋体" w:ascii="Times New Roman"/>
                <w:sz w:val="21"/>
                <w:szCs w:val="21"/>
              </w:rPr>
              <w:t xml:space="preserve">status</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1</w:t>
            </w:r>
          </w:p>
        </w:tc>
        <w:tc>
          <w:p>
            <w:pPr>
              <w:jc w:val="center"/>
            </w:pPr>
            <w:r>
              <w:rPr>
                <w:rFonts w:eastAsia="宋体" w:ascii="Times New Roman"/>
                <w:sz w:val="21"/>
                <w:szCs w:val="21"/>
              </w:rPr>
              <w:t xml:space="preserve">状态（0下架/1上架）</w:t>
            </w:r>
          </w:p>
        </w:tc>
      </w:tr>
      <w:tr>
        <w:tc>
          <w:p>
            <w:pPr>
              <w:jc w:val="center"/>
            </w:pPr>
            <w:r>
              <w:rPr>
                <w:rFonts w:eastAsia="宋体" w:ascii="Times New Roman"/>
                <w:sz w:val="21"/>
                <w:szCs w:val="21"/>
              </w:rPr>
              <w:t xml:space="preserve">description</w:t>
            </w:r>
          </w:p>
        </w:tc>
        <w:tc>
          <w:p>
            <w:pPr>
              <w:jc w:val="center"/>
            </w:pPr>
            <w:r>
              <w:rPr>
                <w:rFonts w:eastAsia="宋体" w:ascii="Times New Roman"/>
                <w:sz w:val="21"/>
                <w:szCs w:val="21"/>
              </w:rPr>
              <w:t xml:space="preserve">TEXT</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商品描述</w:t>
            </w:r>
          </w:p>
        </w:tc>
      </w:tr>
      <w:tr>
        <w:tc>
          <w:p>
            <w:pPr>
              <w:jc w:val="center"/>
            </w:pPr>
            <w:r>
              <w:rPr>
                <w:rFonts w:eastAsia="宋体" w:ascii="Times New Roman"/>
                <w:sz w:val="21"/>
                <w:szCs w:val="21"/>
              </w:rPr>
              <w:t xml:space="preserve">is_deleted</w:t>
            </w:r>
          </w:p>
        </w:tc>
        <w:tc>
          <w:p>
            <w:pPr>
              <w:jc w:val="center"/>
            </w:pPr>
            <w:r>
              <w:rPr>
                <w:rFonts w:eastAsia="宋体" w:ascii="Times New Roman"/>
                <w:sz w:val="21"/>
                <w:szCs w:val="21"/>
              </w:rPr>
              <w:t xml:space="preserve">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逻辑删除标识（0未删除/1已删除）</w:t>
            </w:r>
          </w:p>
        </w:tc>
      </w:tr>
      <w:tr>
        <w:tc>
          <w:p>
            <w:pPr>
              <w:jc w:val="center"/>
            </w:pPr>
            <w:r>
              <w:rPr>
                <w:rFonts w:eastAsia="宋体" w:ascii="Times New Roman"/>
                <w:sz w:val="21"/>
                <w:szCs w:val="21"/>
              </w:rPr>
              <w:t xml:space="preserve">create_by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创建者</w:t>
            </w:r>
          </w:p>
        </w:tc>
      </w:tr>
      <w:tr>
        <w:tc>
          <w:p>
            <w:pPr>
              <w:jc w:val="center"/>
            </w:pPr>
            <w:r>
              <w:rPr>
                <w:rFonts w:eastAsia="宋体" w:ascii="Times New Roman"/>
                <w:sz w:val="21"/>
                <w:szCs w:val="21"/>
              </w:rPr>
              <w:t xml:space="preserve">create_time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创建时间</w:t>
            </w:r>
          </w:p>
        </w:tc>
      </w:tr>
      <w:tr>
        <w:tc>
          <w:p>
            <w:pPr>
              <w:jc w:val="center"/>
            </w:pPr>
            <w:r>
              <w:rPr>
                <w:rFonts w:eastAsia="宋体" w:ascii="Times New Roman"/>
                <w:sz w:val="21"/>
                <w:szCs w:val="21"/>
              </w:rPr>
              <w:t xml:space="preserve">update_by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更新者</w:t>
            </w:r>
          </w:p>
        </w:tc>
      </w:tr>
      <w:tr>
        <w:tc>
          <w:p>
            <w:pPr>
              <w:jc w:val="center"/>
            </w:pPr>
            <w:r>
              <w:rPr>
                <w:rFonts w:eastAsia="宋体" w:ascii="Times New Roman"/>
                <w:sz w:val="21"/>
                <w:szCs w:val="21"/>
              </w:rPr>
              <w:t xml:space="preserve">update_time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更新时间</w:t>
            </w:r>
          </w:p>
        </w:tc>
      </w:tr>
    </w:tbl>
    <w:p>
      <w:pPr>
        <w:ind w:firstLineChars="200" w:firstLine="480"/>
        <w:jc w:val="both"/>
      </w:pPr>
      <w:r>
        <w:rPr>
          <w:rFonts w:eastAsia="宋体" w:ascii="Times New Roman"/>
          <w:sz w:val="24"/>
          <w:szCs w:val="24"/>
        </w:rPr>
        <w:t xml:space="preserve">下表详细描述了商品SPU表（base_product_spu）的字段设计。SPU（Standard Product Unit）是商品信息管理中的标准产品单元，代表一类商品的公共属性集合。系统采用 SPU/SKU 两级模型实现商品管理，SPU 负责存储商品的共性信息（如名称、品牌、分类等），而 SKU 负责管理具体的规格变体（如颜色、尺码组合）。这种设计既保证了商品信息的统一性，又满足了库存精细化管理的要求：</w:t>
      </w:r>
    </w:p>
    <w:p/>
    <w:p>
      <w:pPr>
        <w:jc w:val="center"/>
      </w:pPr>
      <w:r>
        <w:rPr>
          <w:rFonts w:eastAsia="宋体" w:ascii="Times New Roman"/>
          <w:sz w:val="21"/>
          <w:szCs w:val="21"/>
        </w:rPr>
        <w:t xml:space="preserve">表 4-7 系统角色表（sys_role）字段设计</w:t>
      </w:r>
    </w:p>
    <w:p/>
    <w:tbl>
      <w:tblPr>
        <w:tblW w:w="8366" w:type="dxa"/>
        <w:jc w:val="center"/>
        <w:tblInd w:w="0" w:type="dxa"/>
        <w:tblLayout w:type="fixed"/>
        <w:tblCellMar>
          <w:top w:w="60" w:type="dxa"/>
          <w:left w:w="108" w:type="dxa"/>
          <w:bottom w:w="60" w:type="dxa"/>
          <w:right w:w="108" w:type="dxa"/>
        </w:tblCellMar>
      </w:tblPr>
      <w:tr>
        <w:tc>
          <w:tcPr>
            <w:shd w:val="clear" w:color="auto" w:fill="F2F2F2"/>
          </w:tcPr>
          <w:p>
            <w:pPr>
              <w:jc w:val="center"/>
            </w:pPr>
            <w:r>
              <w:rPr>
                <w:b/>
                <w:rFonts w:eastAsia="宋体" w:ascii="Times New Roman"/>
                <w:sz w:val="21"/>
                <w:szCs w:val="21"/>
              </w:rPr>
              <w:t xml:space="preserve">字段名</w:t>
            </w:r>
          </w:p>
        </w:tc>
        <w:tc>
          <w:tcPr>
            <w:shd w:val="clear" w:color="auto" w:fill="F2F2F2"/>
          </w:tcPr>
          <w:p>
            <w:pPr>
              <w:jc w:val="center"/>
            </w:pPr>
            <w:r>
              <w:rPr>
                <w:b/>
                <w:rFonts w:eastAsia="宋体" w:ascii="Times New Roman"/>
                <w:sz w:val="21"/>
                <w:szCs w:val="21"/>
              </w:rPr>
              <w:t xml:space="preserve">数据类型</w:t>
            </w:r>
          </w:p>
        </w:tc>
        <w:tc>
          <w:tcPr>
            <w:shd w:val="clear" w:color="auto" w:fill="F2F2F2"/>
          </w:tcPr>
          <w:p>
            <w:pPr>
              <w:jc w:val="center"/>
            </w:pPr>
            <w:r>
              <w:rPr>
                <w:b/>
                <w:rFonts w:eastAsia="宋体" w:ascii="Times New Roman"/>
                <w:sz w:val="21"/>
                <w:szCs w:val="21"/>
              </w:rPr>
              <w:t xml:space="preserve">是否必填</w:t>
            </w:r>
          </w:p>
        </w:tc>
        <w:tc>
          <w:tcPr>
            <w:shd w:val="clear" w:color="auto" w:fill="F2F2F2"/>
          </w:tcPr>
          <w:p>
            <w:pPr>
              <w:jc w:val="center"/>
            </w:pPr>
            <w:r>
              <w:rPr>
                <w:b/>
                <w:rFonts w:eastAsia="宋体" w:ascii="Times New Roman"/>
                <w:sz w:val="21"/>
                <w:szCs w:val="21"/>
              </w:rPr>
              <w:t xml:space="preserve">默认值</w:t>
            </w:r>
          </w:p>
        </w:tc>
        <w:tc>
          <w:tcPr>
            <w:shd w:val="clear" w:color="auto" w:fill="F2F2F2"/>
          </w:tcPr>
          <w:p>
            <w:pPr>
              <w:jc w:val="center"/>
            </w:pPr>
            <w:r>
              <w:rPr>
                <w:b/>
                <w:rFonts w:eastAsia="宋体" w:ascii="Times New Roman"/>
                <w:sz w:val="21"/>
                <w:szCs w:val="21"/>
              </w:rPr>
              <w:t xml:space="preserve">说明</w:t>
            </w:r>
          </w:p>
        </w:tc>
      </w:tr>
      <w:tr>
        <w:tc>
          <w:p>
            <w:pPr>
              <w:jc w:val="center"/>
            </w:pPr>
            <w:r>
              <w:rPr>
                <w:rFonts w:eastAsia="宋体" w:ascii="Times New Roman"/>
                <w:sz w:val="21"/>
                <w:szCs w:val="21"/>
              </w:rPr>
              <w:t xml:space="preserve">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自增</w:t>
            </w:r>
          </w:p>
        </w:tc>
        <w:tc>
          <w:p>
            <w:pPr>
              <w:jc w:val="center"/>
            </w:pPr>
            <w:r>
              <w:rPr>
                <w:rFonts w:eastAsia="宋体" w:ascii="Times New Roman"/>
                <w:sz w:val="21"/>
                <w:szCs w:val="21"/>
              </w:rPr>
              <w:t xml:space="preserve">主键ID</w:t>
            </w:r>
          </w:p>
        </w:tc>
      </w:tr>
      <w:tr>
        <w:tc>
          <w:p>
            <w:pPr>
              <w:jc w:val="center"/>
            </w:pPr>
            <w:r>
              <w:rPr>
                <w:rFonts w:eastAsia="宋体" w:ascii="Times New Roman"/>
                <w:sz w:val="21"/>
                <w:szCs w:val="21"/>
              </w:rPr>
              <w:t xml:space="preserve">role_name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角色名称</w:t>
            </w:r>
          </w:p>
        </w:tc>
      </w:tr>
      <w:tr>
        <w:tc>
          <w:p>
            <w:pPr>
              <w:jc w:val="center"/>
            </w:pPr>
            <w:r>
              <w:rPr>
                <w:rFonts w:eastAsia="宋体" w:ascii="Times New Roman"/>
                <w:sz w:val="21"/>
                <w:szCs w:val="21"/>
              </w:rPr>
              <w:t xml:space="preserve">role_key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角色权限字符串</w:t>
            </w:r>
          </w:p>
        </w:tc>
      </w:tr>
      <w:tr>
        <w:tc>
          <w:p>
            <w:pPr>
              <w:jc w:val="center"/>
            </w:pPr>
            <w:r>
              <w:rPr>
                <w:rFonts w:eastAsia="宋体" w:ascii="Times New Roman"/>
                <w:sz w:val="21"/>
                <w:szCs w:val="21"/>
              </w:rPr>
              <w:t xml:space="preserve">data_scope</w:t>
            </w:r>
          </w:p>
        </w:tc>
        <w:tc>
          <w:p>
            <w:pPr>
              <w:jc w:val="center"/>
            </w:pPr>
            <w:r>
              <w:rPr>
                <w:rFonts w:eastAsia="宋体" w:ascii="Times New Roman"/>
                <w:sz w:val="21"/>
                <w:szCs w:val="21"/>
              </w:rPr>
              <w:t xml:space="preserve">CHAR(1)</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1</w:t>
            </w:r>
          </w:p>
        </w:tc>
        <w:tc>
          <w:p>
            <w:pPr>
              <w:jc w:val="center"/>
            </w:pPr>
            <w:r>
              <w:rPr>
                <w:rFonts w:eastAsia="宋体" w:ascii="Times New Roman"/>
                <w:sz w:val="21"/>
                <w:szCs w:val="21"/>
              </w:rPr>
              <w:t xml:space="preserve">数据范围（1全部/2自定义/3本部门/4本部门及以下/5仅本人）</w:t>
            </w:r>
          </w:p>
        </w:tc>
      </w:tr>
      <w:tr>
        <w:tc>
          <w:p>
            <w:pPr>
              <w:jc w:val="center"/>
            </w:pPr>
            <w:r>
              <w:rPr>
                <w:rFonts w:eastAsia="宋体" w:ascii="Times New Roman"/>
                <w:sz w:val="21"/>
                <w:szCs w:val="21"/>
              </w:rPr>
              <w:t xml:space="preserve">status</w:t>
            </w:r>
          </w:p>
        </w:tc>
        <w:tc>
          <w:p>
            <w:pPr>
              <w:jc w:val="center"/>
            </w:pPr>
            <w:r>
              <w:rPr>
                <w:rFonts w:eastAsia="宋体" w:ascii="Times New Roman"/>
                <w:sz w:val="21"/>
                <w:szCs w:val="21"/>
              </w:rPr>
              <w:t xml:space="preserve">CHAR(1)</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状态（0正常/1停用）</w:t>
            </w:r>
          </w:p>
        </w:tc>
      </w:tr>
      <w:tr>
        <w:tc>
          <w:p>
            <w:pPr>
              <w:jc w:val="center"/>
            </w:pPr>
            <w:r>
              <w:rPr>
                <w:rFonts w:eastAsia="宋体" w:ascii="Times New Roman"/>
                <w:sz w:val="21"/>
                <w:szCs w:val="21"/>
              </w:rPr>
              <w:t xml:space="preserve">del_flag</w:t>
            </w:r>
          </w:p>
        </w:tc>
        <w:tc>
          <w:p>
            <w:pPr>
              <w:jc w:val="center"/>
            </w:pPr>
            <w:r>
              <w:rPr>
                <w:rFonts w:eastAsia="宋体" w:ascii="Times New Roman"/>
                <w:sz w:val="21"/>
                <w:szCs w:val="21"/>
              </w:rPr>
              <w:t xml:space="preserve">CHAR(1)</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删除标志（0存在/1删除）</w:t>
            </w:r>
          </w:p>
        </w:tc>
      </w:tr>
      <w:tr>
        <w:tc>
          <w:p>
            <w:pPr>
              <w:jc w:val="center"/>
            </w:pPr>
            <w:r>
              <w:rPr>
                <w:rFonts w:eastAsia="宋体" w:ascii="Times New Roman"/>
                <w:sz w:val="21"/>
                <w:szCs w:val="21"/>
              </w:rPr>
              <w:t xml:space="preserve">create_by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创建者</w:t>
            </w:r>
          </w:p>
        </w:tc>
      </w:tr>
      <w:tr>
        <w:tc>
          <w:p>
            <w:pPr>
              <w:jc w:val="center"/>
            </w:pPr>
            <w:r>
              <w:rPr>
                <w:rFonts w:eastAsia="宋体" w:ascii="Times New Roman"/>
                <w:sz w:val="21"/>
                <w:szCs w:val="21"/>
              </w:rPr>
              <w:t xml:space="preserve">create_time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创建时间</w:t>
            </w:r>
          </w:p>
        </w:tc>
      </w:tr>
      <w:tr>
        <w:tc>
          <w:p>
            <w:pPr>
              <w:jc w:val="center"/>
            </w:pPr>
            <w:r>
              <w:rPr>
                <w:rFonts w:eastAsia="宋体" w:ascii="Times New Roman"/>
                <w:sz w:val="21"/>
                <w:szCs w:val="21"/>
              </w:rPr>
              <w:t xml:space="preserve">update_by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更新者</w:t>
            </w:r>
          </w:p>
        </w:tc>
      </w:tr>
      <w:tr>
        <w:tc>
          <w:p>
            <w:pPr>
              <w:jc w:val="center"/>
            </w:pPr>
            <w:r>
              <w:rPr>
                <w:rFonts w:eastAsia="宋体" w:ascii="Times New Roman"/>
                <w:sz w:val="21"/>
                <w:szCs w:val="21"/>
              </w:rPr>
              <w:t xml:space="preserve">update_time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更新时间</w:t>
            </w:r>
          </w:p>
        </w:tc>
      </w:tr>
    </w:tbl>
    <w:p>
      <w:pPr>
        <w:ind w:firstLineChars="200" w:firstLine="480"/>
        <w:jc w:val="both"/>
      </w:pPr>
      <w:r>
        <w:rPr>
          <w:rFonts w:eastAsia="宋体" w:ascii="Times New Roman"/>
          <w:sz w:val="24"/>
          <w:szCs w:val="24"/>
        </w:rPr>
        <w:t xml:space="preserve">下表详细描述了系统角色表（sys_role）的字段设计。该表与用户表和菜单表通过 sys_user_role 和 sys_role_menu 两张关联表构成 RBAC 权限模型的核心三角关系，角色作为权限分配的桥梁，实现了用户与权限之间的灵活解耦。系统管理员可以通过为角色分配不同的菜单权限来实现细粒度的访问控制：</w:t>
      </w:r>
    </w:p>
    <w:p/>
    <w:p>
      <w:pPr>
        <w:jc w:val="center"/>
      </w:pPr>
      <w:r>
        <w:rPr>
          <w:rFonts w:eastAsia="宋体" w:ascii="Times New Roman"/>
          <w:sz w:val="21"/>
          <w:szCs w:val="21"/>
        </w:rPr>
        <w:t xml:space="preserve">表 4-6 系统用户表（sys_user）字段设计</w:t>
      </w:r>
    </w:p>
    <w:p/>
    <w:tbl>
      <w:tblPr>
        <w:tblW w:w="8366" w:type="dxa"/>
        <w:jc w:val="center"/>
        <w:tblInd w:w="0" w:type="dxa"/>
        <w:tblLayout w:type="fixed"/>
        <w:tblCellMar>
          <w:top w:w="60" w:type="dxa"/>
          <w:left w:w="108" w:type="dxa"/>
          <w:bottom w:w="60" w:type="dxa"/>
          <w:right w:w="108" w:type="dxa"/>
        </w:tblCellMar>
      </w:tblPr>
      <w:tr>
        <w:tc>
          <w:tcPr>
            <w:shd w:val="clear" w:color="auto" w:fill="F2F2F2"/>
          </w:tcPr>
          <w:p>
            <w:pPr>
              <w:jc w:val="center"/>
            </w:pPr>
            <w:r>
              <w:rPr>
                <w:b/>
                <w:rFonts w:eastAsia="宋体" w:ascii="Times New Roman"/>
                <w:sz w:val="21"/>
                <w:szCs w:val="21"/>
              </w:rPr>
              <w:t xml:space="preserve">字段名</w:t>
            </w:r>
          </w:p>
        </w:tc>
        <w:tc>
          <w:tcPr>
            <w:shd w:val="clear" w:color="auto" w:fill="F2F2F2"/>
          </w:tcPr>
          <w:p>
            <w:pPr>
              <w:jc w:val="center"/>
            </w:pPr>
            <w:r>
              <w:rPr>
                <w:b/>
                <w:rFonts w:eastAsia="宋体" w:ascii="Times New Roman"/>
                <w:sz w:val="21"/>
                <w:szCs w:val="21"/>
              </w:rPr>
              <w:t xml:space="preserve">数据类型</w:t>
            </w:r>
          </w:p>
        </w:tc>
        <w:tc>
          <w:tcPr>
            <w:shd w:val="clear" w:color="auto" w:fill="F2F2F2"/>
          </w:tcPr>
          <w:p>
            <w:pPr>
              <w:jc w:val="center"/>
            </w:pPr>
            <w:r>
              <w:rPr>
                <w:b/>
                <w:rFonts w:eastAsia="宋体" w:ascii="Times New Roman"/>
                <w:sz w:val="21"/>
                <w:szCs w:val="21"/>
              </w:rPr>
              <w:t xml:space="preserve">是否必填</w:t>
            </w:r>
          </w:p>
        </w:tc>
        <w:tc>
          <w:tcPr>
            <w:shd w:val="clear" w:color="auto" w:fill="F2F2F2"/>
          </w:tcPr>
          <w:p>
            <w:pPr>
              <w:jc w:val="center"/>
            </w:pPr>
            <w:r>
              <w:rPr>
                <w:b/>
                <w:rFonts w:eastAsia="宋体" w:ascii="Times New Roman"/>
                <w:sz w:val="21"/>
                <w:szCs w:val="21"/>
              </w:rPr>
              <w:t xml:space="preserve">默认值</w:t>
            </w:r>
          </w:p>
        </w:tc>
        <w:tc>
          <w:tcPr>
            <w:shd w:val="clear" w:color="auto" w:fill="F2F2F2"/>
          </w:tcPr>
          <w:p>
            <w:pPr>
              <w:jc w:val="center"/>
            </w:pPr>
            <w:r>
              <w:rPr>
                <w:b/>
                <w:rFonts w:eastAsia="宋体" w:ascii="Times New Roman"/>
                <w:sz w:val="21"/>
                <w:szCs w:val="21"/>
              </w:rPr>
              <w:t xml:space="preserve">说明</w:t>
            </w:r>
          </w:p>
        </w:tc>
      </w:tr>
      <w:tr>
        <w:tc>
          <w:p>
            <w:pPr>
              <w:jc w:val="center"/>
            </w:pPr>
            <w:r>
              <w:rPr>
                <w:rFonts w:eastAsia="宋体" w:ascii="Times New Roman"/>
                <w:sz w:val="21"/>
                <w:szCs w:val="21"/>
              </w:rPr>
              <w:t xml:space="preserve">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自增</w:t>
            </w:r>
          </w:p>
        </w:tc>
        <w:tc>
          <w:p>
            <w:pPr>
              <w:jc w:val="center"/>
            </w:pPr>
            <w:r>
              <w:rPr>
                <w:rFonts w:eastAsia="宋体" w:ascii="Times New Roman"/>
                <w:sz w:val="21"/>
                <w:szCs w:val="21"/>
              </w:rPr>
              <w:t xml:space="preserve">主键ID</w:t>
            </w:r>
          </w:p>
        </w:tc>
      </w:tr>
      <w:tr>
        <w:tc>
          <w:p>
            <w:pPr>
              <w:jc w:val="center"/>
            </w:pPr>
            <w:r>
              <w:rPr>
                <w:rFonts w:eastAsia="宋体" w:ascii="Times New Roman"/>
                <w:sz w:val="21"/>
                <w:szCs w:val="21"/>
              </w:rPr>
              <w:t xml:space="preserve">username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用户名，唯一约束</w:t>
            </w:r>
          </w:p>
        </w:tc>
      </w:tr>
      <w:tr>
        <w:tc>
          <w:p>
            <w:pPr>
              <w:jc w:val="center"/>
            </w:pPr>
            <w:r>
              <w:rPr>
                <w:rFonts w:eastAsia="宋体" w:ascii="Times New Roman"/>
                <w:sz w:val="21"/>
                <w:szCs w:val="21"/>
              </w:rPr>
              <w:t xml:space="preserve">password</w:t>
            </w:r>
          </w:p>
        </w:tc>
        <w:tc>
          <w:p>
            <w:pPr>
              <w:jc w:val="center"/>
            </w:pPr>
            <w:r>
              <w:rPr>
                <w:rFonts w:eastAsia="宋体" w:ascii="Times New Roman"/>
                <w:sz w:val="21"/>
                <w:szCs w:val="21"/>
              </w:rPr>
              <w:t xml:space="preserve">VARCHAR(255)</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密码（BCrypt加密存储）</w:t>
            </w:r>
          </w:p>
        </w:tc>
      </w:tr>
      <w:tr>
        <w:tc>
          <w:p>
            <w:pPr>
              <w:jc w:val="center"/>
            </w:pPr>
            <w:r>
              <w:rPr>
                <w:rFonts w:eastAsia="宋体" w:ascii="Times New Roman"/>
                <w:sz w:val="21"/>
                <w:szCs w:val="21"/>
              </w:rPr>
              <w:t xml:space="preserve">real_name</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真实姓名</w:t>
            </w:r>
          </w:p>
        </w:tc>
      </w:tr>
      <w:tr>
        <w:tc>
          <w:p>
            <w:pPr>
              <w:jc w:val="center"/>
            </w:pPr>
            <w:r>
              <w:rPr>
                <w:rFonts w:eastAsia="宋体" w:ascii="Times New Roman"/>
                <w:sz w:val="21"/>
                <w:szCs w:val="21"/>
              </w:rPr>
              <w:t xml:space="preserve">email</w:t>
            </w:r>
          </w:p>
        </w:tc>
        <w:tc>
          <w:p>
            <w:pPr>
              <w:jc w:val="center"/>
            </w:pPr>
            <w:r>
              <w:rPr>
                <w:rFonts w:eastAsia="宋体" w:ascii="Times New Roman"/>
                <w:sz w:val="21"/>
                <w:szCs w:val="21"/>
              </w:rPr>
              <w:t xml:space="preserve">VARCHAR(100)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电子邮箱</w:t>
            </w:r>
          </w:p>
        </w:tc>
      </w:tr>
      <w:tr>
        <w:tc>
          <w:p>
            <w:pPr>
              <w:jc w:val="center"/>
            </w:pPr>
            <w:r>
              <w:rPr>
                <w:rFonts w:eastAsia="宋体" w:ascii="Times New Roman"/>
                <w:sz w:val="21"/>
                <w:szCs w:val="21"/>
              </w:rPr>
              <w:t xml:space="preserve">phone</w:t>
            </w:r>
          </w:p>
        </w:tc>
        <w:tc>
          <w:p>
            <w:pPr>
              <w:jc w:val="center"/>
            </w:pPr>
            <w:r>
              <w:rPr>
                <w:rFonts w:eastAsia="宋体" w:ascii="Times New Roman"/>
                <w:sz w:val="21"/>
                <w:szCs w:val="21"/>
              </w:rPr>
              <w:t xml:space="preserve">VARCHAR(20)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手机号码</w:t>
            </w:r>
          </w:p>
        </w:tc>
      </w:tr>
      <w:tr>
        <w:tc>
          <w:p>
            <w:pPr>
              <w:jc w:val="center"/>
            </w:pPr>
            <w:r>
              <w:rPr>
                <w:rFonts w:eastAsia="宋体" w:ascii="Times New Roman"/>
                <w:sz w:val="21"/>
                <w:szCs w:val="21"/>
              </w:rPr>
              <w:t xml:space="preserve">avatar</w:t>
            </w:r>
          </w:p>
        </w:tc>
        <w:tc>
          <w:p>
            <w:pPr>
              <w:jc w:val="center"/>
            </w:pPr>
            <w:r>
              <w:rPr>
                <w:rFonts w:eastAsia="宋体" w:ascii="Times New Roman"/>
                <w:sz w:val="21"/>
                <w:szCs w:val="21"/>
              </w:rPr>
              <w:t xml:space="preserve">VARCHAR(200)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头像路径</w:t>
            </w:r>
          </w:p>
        </w:tc>
      </w:tr>
      <w:tr>
        <w:tc>
          <w:p>
            <w:pPr>
              <w:jc w:val="center"/>
            </w:pPr>
            <w:r>
              <w:rPr>
                <w:rFonts w:eastAsia="宋体" w:ascii="Times New Roman"/>
                <w:sz w:val="21"/>
                <w:szCs w:val="21"/>
              </w:rPr>
              <w:t xml:space="preserve">dept_id</w:t>
            </w:r>
          </w:p>
        </w:tc>
        <w:tc>
          <w:p>
            <w:pPr>
              <w:jc w:val="center"/>
            </w:pPr>
            <w:r>
              <w:rPr>
                <w:rFonts w:eastAsia="宋体" w:ascii="Times New Roman"/>
                <w:sz w:val="21"/>
                <w:szCs w:val="21"/>
              </w:rPr>
              <w:t xml:space="preserve">BIGINT</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所属部门ID</w:t>
            </w:r>
          </w:p>
        </w:tc>
      </w:tr>
      <w:tr>
        <w:tc>
          <w:p>
            <w:pPr>
              <w:jc w:val="center"/>
            </w:pPr>
            <w:r>
              <w:rPr>
                <w:rFonts w:eastAsia="宋体" w:ascii="Times New Roman"/>
                <w:sz w:val="21"/>
                <w:szCs w:val="21"/>
              </w:rPr>
              <w:t xml:space="preserve">status</w:t>
            </w:r>
          </w:p>
        </w:tc>
        <w:tc>
          <w:p>
            <w:pPr>
              <w:jc w:val="center"/>
            </w:pPr>
            <w:r>
              <w:rPr>
                <w:rFonts w:eastAsia="宋体" w:ascii="Times New Roman"/>
                <w:sz w:val="21"/>
                <w:szCs w:val="21"/>
              </w:rPr>
              <w:t xml:space="preserve">CHAR(1)</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状态（0正常/1停用）</w:t>
            </w:r>
          </w:p>
        </w:tc>
      </w:tr>
      <w:tr>
        <w:tc>
          <w:p>
            <w:pPr>
              <w:jc w:val="center"/>
            </w:pPr>
            <w:r>
              <w:rPr>
                <w:rFonts w:eastAsia="宋体" w:ascii="Times New Roman"/>
                <w:sz w:val="21"/>
                <w:szCs w:val="21"/>
              </w:rPr>
              <w:t xml:space="preserve">del_flag</w:t>
            </w:r>
          </w:p>
        </w:tc>
        <w:tc>
          <w:p>
            <w:pPr>
              <w:jc w:val="center"/>
            </w:pPr>
            <w:r>
              <w:rPr>
                <w:rFonts w:eastAsia="宋体" w:ascii="Times New Roman"/>
                <w:sz w:val="21"/>
                <w:szCs w:val="21"/>
              </w:rPr>
              <w:t xml:space="preserve">CHAR(1)</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0</w:t>
            </w:r>
          </w:p>
        </w:tc>
        <w:tc>
          <w:p>
            <w:pPr>
              <w:jc w:val="center"/>
            </w:pPr>
            <w:r>
              <w:rPr>
                <w:rFonts w:eastAsia="宋体" w:ascii="Times New Roman"/>
                <w:sz w:val="21"/>
                <w:szCs w:val="21"/>
              </w:rPr>
              <w:t xml:space="preserve">删除标志（0存在/1删除）</w:t>
            </w:r>
          </w:p>
        </w:tc>
      </w:tr>
      <w:tr>
        <w:tc>
          <w:p>
            <w:pPr>
              <w:jc w:val="center"/>
            </w:pPr>
            <w:r>
              <w:rPr>
                <w:rFonts w:eastAsia="宋体" w:ascii="Times New Roman"/>
                <w:sz w:val="21"/>
                <w:szCs w:val="21"/>
              </w:rPr>
              <w:t xml:space="preserve">create_by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创建者</w:t>
            </w:r>
          </w:p>
        </w:tc>
      </w:tr>
      <w:tr>
        <w:tc>
          <w:p>
            <w:pPr>
              <w:jc w:val="center"/>
            </w:pPr>
            <w:r>
              <w:rPr>
                <w:rFonts w:eastAsia="宋体" w:ascii="Times New Roman"/>
                <w:sz w:val="21"/>
                <w:szCs w:val="21"/>
              </w:rPr>
              <w:t xml:space="preserve">create_time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创建时间</w:t>
            </w:r>
          </w:p>
        </w:tc>
      </w:tr>
      <w:tr>
        <w:tc>
          <w:p>
            <w:pPr>
              <w:jc w:val="center"/>
            </w:pPr>
            <w:r>
              <w:rPr>
                <w:rFonts w:eastAsia="宋体" w:ascii="Times New Roman"/>
                <w:sz w:val="21"/>
                <w:szCs w:val="21"/>
              </w:rPr>
              <w:t xml:space="preserve">update_by</w:t>
            </w:r>
          </w:p>
        </w:tc>
        <w:tc>
          <w:p>
            <w:pPr>
              <w:jc w:val="center"/>
            </w:pPr>
            <w:r>
              <w:rPr>
                <w:rFonts w:eastAsia="宋体" w:ascii="Times New Roman"/>
                <w:sz w:val="21"/>
                <w:szCs w:val="21"/>
              </w:rPr>
              <w:t xml:space="preserve">VARCHAR(50)</w:t>
            </w:r>
          </w:p>
        </w:tc>
        <w:tc>
          <w:p>
            <w:pPr>
              <w:jc w:val="center"/>
            </w:pPr>
            <w:r>
              <w:rPr>
                <w:rFonts w:eastAsia="宋体" w:ascii="Times New Roman"/>
                <w:sz w:val="21"/>
                <w:szCs w:val="21"/>
              </w:rPr>
              <w:t xml:space="preserve">否</w:t>
            </w:r>
          </w:p>
        </w:tc>
        <w:tc>
          <w:p>
            <w:pPr>
              <w:jc w:val="center"/>
            </w:pPr>
            <w:r>
              <w:rPr>
                <w:rFonts w:eastAsia="宋体" w:ascii="Times New Roman"/>
                <w:sz w:val="21"/>
                <w:szCs w:val="21"/>
              </w:rPr>
              <w:t xml:space="preserve">-</w:t>
            </w:r>
          </w:p>
        </w:tc>
        <w:tc>
          <w:p>
            <w:pPr>
              <w:jc w:val="center"/>
            </w:pPr>
            <w:r>
              <w:rPr>
                <w:rFonts w:eastAsia="宋体" w:ascii="Times New Roman"/>
                <w:sz w:val="21"/>
                <w:szCs w:val="21"/>
              </w:rPr>
              <w:t xml:space="preserve">更新者</w:t>
            </w:r>
          </w:p>
        </w:tc>
      </w:tr>
      <w:tr>
        <w:tc>
          <w:p>
            <w:pPr>
              <w:jc w:val="center"/>
            </w:pPr>
            <w:r>
              <w:rPr>
                <w:rFonts w:eastAsia="宋体" w:ascii="Times New Roman"/>
                <w:sz w:val="21"/>
                <w:szCs w:val="21"/>
              </w:rPr>
              <w:t xml:space="preserve">update_time</w:t>
            </w:r>
          </w:p>
        </w:tc>
        <w:tc>
          <w:p>
            <w:pPr>
              <w:jc w:val="center"/>
            </w:pPr>
            <w:r>
              <w:rPr>
                <w:rFonts w:eastAsia="宋体" w:ascii="Times New Roman"/>
                <w:sz w:val="21"/>
                <w:szCs w:val="21"/>
              </w:rPr>
              <w:t xml:space="preserve">DATETIME</w:t>
            </w:r>
          </w:p>
        </w:tc>
        <w:tc>
          <w:p>
            <w:pPr>
              <w:jc w:val="center"/>
            </w:pPr>
            <w:r>
              <w:rPr>
                <w:rFonts w:eastAsia="宋体" w:ascii="Times New Roman"/>
                <w:sz w:val="21"/>
                <w:szCs w:val="21"/>
              </w:rPr>
              <w:t xml:space="preserve">是</w:t>
            </w:r>
          </w:p>
        </w:tc>
        <w:tc>
          <w:p>
            <w:pPr>
              <w:jc w:val="center"/>
            </w:pPr>
            <w:r>
              <w:rPr>
                <w:rFonts w:eastAsia="宋体" w:ascii="Times New Roman"/>
                <w:sz w:val="21"/>
                <w:szCs w:val="21"/>
              </w:rPr>
              <w:t xml:space="preserve">当前时间</w:t>
            </w:r>
          </w:p>
        </w:tc>
        <w:tc>
          <w:p>
            <w:pPr>
              <w:jc w:val="center"/>
            </w:pPr>
            <w:r>
              <w:rPr>
                <w:rFonts w:eastAsia="宋体" w:ascii="Times New Roman"/>
                <w:sz w:val="21"/>
                <w:szCs w:val="21"/>
              </w:rPr>
              <w:t xml:space="preserve">更新时间</w:t>
            </w:r>
          </w:p>
        </w:tc>
      </w:tr>
    </w:tbl>
    <w:p>
      <w:pPr>
        <w:ind w:firstLineChars="200" w:firstLine="480"/>
        <w:jc w:val="both"/>
      </w:pPr>
      <w:r>
        <w:rPr>
          <w:rFonts w:eastAsia="宋体" w:ascii="Times New Roman"/>
          <w:sz w:val="24"/>
          <w:szCs w:val="24"/>
        </w:rPr>
        <w:t xml:space="preserve">下表详细描述了系统用户表（sys_user）的字段设计。该表是系统安全管理模块的核心数据表，存储了用户的登录凭证、个人信息和账户状态等关键数据，是 RBAC 权限模型中用户实体的重要载体。系统通过该表实现用户身份认证与权限分配，所有 API 接口的访问控制均依赖于该表的用户状态与角色关联信息：</w:t>
      </w:r>
    </w:p>
    <w:p>
      <w:pPr>
        <w:pStyle w:val="Heading1"/>
        <w:spacing w:lineRule="auto" w:line="250"/>
        <w:ind w:hanging="0" w:left="0"/>
        <w:rPr>
          <w:rFonts w:ascii="宋体" w:hAnsi="宋体" w:eastAsia="宋体" w:cs="宋体"/>
        </w:rPr>
      </w:pPr>
      <w:r>
        <w:rPr>
          <w:rFonts w:eastAsia="宋体" w:cs="Times New Roman"/>
          <w:lang w:val="en-US" w:eastAsia="zh-CN"/>
        </w:rPr>
        <w:t>5</w:t>
      </w:r>
      <w:r>
        <w:rPr>
          <w:rFonts w:eastAsia="宋体" w:cs="Times New Roman"/>
        </w:rPr>
        <w:t xml:space="preserve"> </w:t>
      </w:r>
      <w:r>
        <w:rPr>
          <w:rFonts w:ascii="宋体" w:hAnsi="宋体" w:cs="宋体" w:eastAsia="宋体"/>
        </w:rPr>
        <w:t>系统</w:t>
      </w:r>
      <w:commentRangeStart w:id="2"/>
      <w:r>
        <w:rPr>
          <w:rFonts w:ascii="宋体" w:hAnsi="宋体" w:cs="宋体" w:eastAsia="宋体"/>
        </w:rPr>
        <w:t>实现</w:t>
      </w:r>
      <w:commentRangeEnd w:id="2"/>
      <w:r>
        <w:commentReference w:id="2"/>
      </w:r>
      <w:r>
        <w:rPr>
          <w:rStyle w:val="Style11"/>
          <w:rFonts w:eastAsia="宋体"/>
          <w:b/>
          <w:bCs/>
          <w:vanish w:val="false"/>
          <w:kern w:val="2"/>
        </w:rPr>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1</w:t>
      </w:r>
      <w:r>
        <w:rPr>
          <w:rFonts w:eastAsia="宋体" w:cs="宋体" w:ascii="宋体" w:hAnsi="宋体"/>
          <w:bCs/>
        </w:rPr>
        <w:t xml:space="preserve"> </w:t>
      </w:r>
      <w:r>
        <w:rPr>
          <w:rFonts w:ascii="宋体" w:hAnsi="宋体" w:cs="宋体" w:eastAsia="宋体"/>
          <w:bCs/>
        </w:rPr>
        <w:t>用户登录与认证模块</w:t>
      </w:r>
      <w:commentRangeStart w:id="3"/>
      <w:r>
        <w:rPr>
          <w:rFonts w:ascii="宋体" w:hAnsi="宋体" w:cs="宋体" w:eastAsia="宋体"/>
          <w:bCs/>
        </w:rPr>
        <w:t>实现</w:t>
      </w:r>
      <w:commentRangeEnd w:id="3"/>
      <w:r>
        <w:commentReference w:id="3"/>
      </w:r>
      <w:r>
        <w:rPr>
          <w:rStyle w:val="Style11"/>
          <w:rFonts w:ascii="Times New Roman" w:hAnsi="Times New Roman" w:cs="Times New Roman" w:eastAsia="宋体"/>
          <w:b/>
          <w:vanish w:val="false"/>
        </w:rPr>
      </w:r>
    </w:p>
    <w:p>
      <w:pPr>
        <w:pStyle w:val="Normal"/>
        <w:spacing w:lineRule="auto" w:line="250" w:before="0" w:after="60"/>
        <w:ind w:firstLine="420" w:right="0"/>
        <w:rPr>
          <w:rFonts w:ascii="宋体" w:hAnsi="宋体" w:cs="宋体"/>
          <w:sz w:val="24"/>
        </w:rPr>
      </w:pPr>
      <w:r>
        <w:rPr>
          <w:rFonts w:ascii="宋体" w:hAnsi="宋体" w:cs="宋体"/>
          <w:sz w:val="24"/>
        </w:rPr>
        <w:t xml:space="preserve">用户登录与认证模块是系统安全的第一道防线，基于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 xml:space="preserve">和 </w:t>
      </w:r>
      <w:r>
        <w:rPr>
          <w:rFonts w:cs="宋体"/>
          <w:sz w:val="24"/>
        </w:rPr>
        <w:t>JWT</w:t>
      </w:r>
      <w:r>
        <w:rPr>
          <w:rFonts w:cs="宋体" w:ascii="宋体" w:hAnsi="宋体"/>
          <w:sz w:val="24"/>
        </w:rPr>
        <w:t xml:space="preserve"> </w:t>
      </w:r>
      <w:r>
        <w:rPr>
          <w:rFonts w:ascii="宋体" w:hAnsi="宋体" w:cs="宋体"/>
          <w:sz w:val="24"/>
        </w:rPr>
        <w:t xml:space="preserve">实现了完整的身份认证流程。该模块的核心组件包括 </w:t>
      </w:r>
      <w:r>
        <w:rPr>
          <w:rFonts w:cs="宋体"/>
          <w:sz w:val="24"/>
        </w:rPr>
        <w:t>SecurityConfig</w:t>
      </w:r>
      <w:r>
        <w:rPr>
          <w:rFonts w:cs="宋体" w:ascii="宋体" w:hAnsi="宋体"/>
          <w:sz w:val="24"/>
        </w:rPr>
        <w:t xml:space="preserve"> </w:t>
      </w:r>
      <w:r>
        <w:rPr>
          <w:rFonts w:ascii="宋体" w:hAnsi="宋体" w:cs="宋体"/>
          <w:sz w:val="24"/>
        </w:rPr>
        <w:t>安全配置类、</w:t>
      </w:r>
      <w:r>
        <w:rPr>
          <w:rFonts w:cs="宋体"/>
          <w:sz w:val="24"/>
        </w:rPr>
        <w:t>JwtTokenFilter</w:t>
      </w:r>
      <w:r>
        <w:rPr>
          <w:rFonts w:cs="宋体" w:ascii="宋体" w:hAnsi="宋体"/>
          <w:sz w:val="24"/>
        </w:rPr>
        <w:t xml:space="preserve"> </w:t>
      </w:r>
      <w:r>
        <w:rPr>
          <w:rFonts w:ascii="宋体" w:hAnsi="宋体" w:cs="宋体"/>
          <w:sz w:val="24"/>
        </w:rPr>
        <w:t>令牌过滤器、</w:t>
      </w:r>
      <w:r>
        <w:rPr>
          <w:rFonts w:cs="宋体"/>
          <w:sz w:val="24"/>
        </w:rPr>
        <w:t>JwtUtil</w:t>
      </w:r>
      <w:r>
        <w:rPr>
          <w:rFonts w:cs="宋体" w:ascii="宋体" w:hAnsi="宋体"/>
          <w:sz w:val="24"/>
        </w:rPr>
        <w:t xml:space="preserve"> </w:t>
      </w:r>
      <w:r>
        <w:rPr>
          <w:rFonts w:ascii="宋体" w:hAnsi="宋体" w:cs="宋体"/>
          <w:sz w:val="24"/>
        </w:rPr>
        <w:t xml:space="preserve">令牌工具类和 </w:t>
      </w:r>
      <w:r>
        <w:rPr>
          <w:rFonts w:cs="宋体"/>
          <w:sz w:val="24"/>
        </w:rPr>
        <w:t>SysAuthController</w:t>
      </w:r>
      <w:r>
        <w:rPr>
          <w:rFonts w:cs="宋体" w:ascii="宋体" w:hAnsi="宋体"/>
          <w:sz w:val="24"/>
        </w:rPr>
        <w:t xml:space="preserve"> </w:t>
      </w:r>
      <w:r>
        <w:rPr>
          <w:rFonts w:ascii="宋体" w:hAnsi="宋体" w:cs="宋体"/>
          <w:sz w:val="24"/>
        </w:rPr>
        <w:t>认证控制器。</w:t>
      </w:r>
    </w:p>
    <w:p>
      <w:pPr>
        <w:pStyle w:val="Normal"/>
        <w:spacing w:lineRule="auto" w:line="250" w:before="0" w:after="60"/>
        <w:ind w:firstLine="420" w:right="0"/>
        <w:rPr>
          <w:rFonts w:ascii="宋体" w:hAnsi="宋体" w:cs="宋体"/>
          <w:sz w:val="24"/>
        </w:rPr>
      </w:pPr>
      <w:r>
        <w:rPr>
          <w:rFonts w:cs="宋体"/>
          <w:sz w:val="24"/>
        </w:rPr>
        <w:t>SecurityConfig</w:t>
      </w:r>
      <w:r>
        <w:rPr>
          <w:rFonts w:cs="宋体" w:ascii="宋体" w:hAnsi="宋体"/>
          <w:sz w:val="24"/>
        </w:rPr>
        <w:t>.</w:t>
      </w:r>
      <w:r>
        <w:rPr>
          <w:rFonts w:cs="宋体"/>
          <w:sz w:val="24"/>
        </w:rPr>
        <w:t>java</w:t>
      </w:r>
      <w:r>
        <w:rPr>
          <w:rFonts w:cs="宋体" w:ascii="宋体" w:hAnsi="宋体"/>
          <w:sz w:val="24"/>
        </w:rPr>
        <w:t xml:space="preserve"> </w:t>
      </w:r>
      <w:r>
        <w:rPr>
          <w:rFonts w:ascii="宋体" w:hAnsi="宋体" w:cs="宋体"/>
          <w:sz w:val="24"/>
        </w:rPr>
        <w:t xml:space="preserve">是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 xml:space="preserve">的核心配置类，负责配置 </w:t>
      </w:r>
      <w:r>
        <w:rPr>
          <w:rFonts w:cs="宋体"/>
          <w:sz w:val="24"/>
        </w:rPr>
        <w:t>HTTP</w:t>
      </w:r>
      <w:r>
        <w:rPr>
          <w:rFonts w:cs="宋体" w:ascii="宋体" w:hAnsi="宋体"/>
          <w:sz w:val="24"/>
        </w:rPr>
        <w:t xml:space="preserve"> </w:t>
      </w:r>
      <w:r>
        <w:rPr>
          <w:rFonts w:ascii="宋体" w:hAnsi="宋体" w:cs="宋体"/>
          <w:sz w:val="24"/>
        </w:rPr>
        <w:t xml:space="preserve">安全策略、过滤器链和 </w:t>
      </w:r>
      <w:r>
        <w:rPr>
          <w:rFonts w:cs="宋体"/>
          <w:sz w:val="24"/>
        </w:rPr>
        <w:t>CORS</w:t>
      </w:r>
      <w:r>
        <w:rPr>
          <w:rFonts w:cs="宋体" w:ascii="宋体" w:hAnsi="宋体"/>
          <w:sz w:val="24"/>
        </w:rPr>
        <w:t xml:space="preserve"> </w:t>
      </w:r>
      <w:r>
        <w:rPr>
          <w:rFonts w:ascii="宋体" w:hAnsi="宋体" w:cs="宋体"/>
          <w:sz w:val="24"/>
        </w:rPr>
        <w:t>跨域策略。在配置中，系统对登录接口（</w:t>
      </w:r>
      <w:r>
        <w:rPr>
          <w:rFonts w:cs="宋体" w:ascii="宋体" w:hAnsi="宋体"/>
          <w:sz w:val="24"/>
        </w:rPr>
        <w:t>/</w:t>
      </w:r>
      <w:r>
        <w:rPr>
          <w:rFonts w:cs="宋体"/>
          <w:sz w:val="24"/>
        </w:rPr>
        <w:t>auth</w:t>
      </w:r>
      <w:r>
        <w:rPr>
          <w:rFonts w:cs="宋体" w:ascii="宋体" w:hAnsi="宋体"/>
          <w:sz w:val="24"/>
        </w:rPr>
        <w:t>/</w:t>
      </w:r>
      <w:r>
        <w:rPr>
          <w:rFonts w:cs="宋体"/>
          <w:sz w:val="24"/>
        </w:rPr>
        <w:t>login</w:t>
      </w:r>
      <w:r>
        <w:rPr>
          <w:rFonts w:ascii="宋体" w:hAnsi="宋体" w:cs="宋体"/>
          <w:sz w:val="24"/>
        </w:rPr>
        <w:t xml:space="preserve">）和 </w:t>
      </w:r>
      <w:r>
        <w:rPr>
          <w:rFonts w:cs="宋体"/>
          <w:sz w:val="24"/>
        </w:rPr>
        <w:t>Knife4j</w:t>
      </w:r>
      <w:r>
        <w:rPr>
          <w:rFonts w:cs="宋体" w:ascii="宋体" w:hAnsi="宋体"/>
          <w:sz w:val="24"/>
        </w:rPr>
        <w:t xml:space="preserve"> </w:t>
      </w:r>
      <w:r>
        <w:rPr>
          <w:rFonts w:ascii="宋体" w:hAnsi="宋体" w:cs="宋体"/>
          <w:sz w:val="24"/>
        </w:rPr>
        <w:t>文档接口（</w:t>
      </w:r>
      <w:r>
        <w:rPr>
          <w:rFonts w:cs="宋体" w:ascii="宋体" w:hAnsi="宋体"/>
          <w:sz w:val="24"/>
        </w:rPr>
        <w:t>/</w:t>
      </w:r>
      <w:r>
        <w:rPr>
          <w:rFonts w:cs="宋体"/>
          <w:sz w:val="24"/>
        </w:rPr>
        <w:t>doc</w:t>
      </w:r>
      <w:r>
        <w:rPr>
          <w:rFonts w:cs="宋体" w:ascii="宋体" w:hAnsi="宋体"/>
          <w:sz w:val="24"/>
        </w:rPr>
        <w:t>.</w:t>
      </w:r>
      <w:r>
        <w:rPr>
          <w:rFonts w:cs="宋体"/>
          <w:sz w:val="24"/>
        </w:rPr>
        <w:t>html</w:t>
      </w:r>
      <w:r>
        <w:rPr>
          <w:rFonts w:cs="宋体" w:ascii="宋体" w:hAnsi="宋体"/>
          <w:sz w:val="24"/>
        </w:rPr>
        <w:t>/**</w:t>
      </w:r>
      <w:r>
        <w:rPr>
          <w:rFonts w:ascii="宋体" w:hAnsi="宋体" w:cs="宋体"/>
          <w:sz w:val="24"/>
        </w:rPr>
        <w:t xml:space="preserve">）放行不需要认证，对其他所有接口要求携带有效 </w:t>
      </w:r>
      <w:r>
        <w:rPr>
          <w:rFonts w:cs="宋体"/>
          <w:sz w:val="24"/>
        </w:rPr>
        <w:t>JWT</w:t>
      </w:r>
      <w:r>
        <w:rPr>
          <w:rFonts w:cs="宋体" w:ascii="宋体" w:hAnsi="宋体"/>
          <w:sz w:val="24"/>
        </w:rPr>
        <w:t xml:space="preserve"> </w:t>
      </w:r>
      <w:r>
        <w:rPr>
          <w:rFonts w:ascii="宋体" w:hAnsi="宋体" w:cs="宋体"/>
          <w:sz w:val="24"/>
        </w:rPr>
        <w:t xml:space="preserve">令牌才能访问。以下是 </w:t>
      </w:r>
      <w:r>
        <w:rPr>
          <w:rFonts w:cs="宋体"/>
          <w:sz w:val="24"/>
        </w:rPr>
        <w:t>SecurityConfig</w:t>
      </w:r>
      <w:r>
        <w:rPr>
          <w:rFonts w:cs="宋体" w:ascii="宋体" w:hAnsi="宋体"/>
          <w:sz w:val="24"/>
        </w:rPr>
        <w:t xml:space="preserve"> </w:t>
      </w:r>
      <w:r>
        <w:rPr>
          <w:rFonts w:ascii="宋体" w:hAnsi="宋体" w:cs="宋体"/>
          <w:sz w:val="24"/>
        </w:rPr>
        <w:t>的关键代码：</w:t>
      </w:r>
    </w:p>
    <w:p>
      <w:pPr>
        <w:pStyle w:val="Normal"/>
        <w:spacing w:lineRule="auto" w:line="218"/>
        <w:ind w:left="360" w:right="0"/>
        <w:rPr>
          <w:sz w:val="24"/>
          <w:szCs w:val="24"/>
        </w:rPr>
      </w:pPr>
      <w:r>
        <w:rPr>
          <w:rFonts w:eastAsia="SarasaMonoSC;Segoe Print"/>
          <w:kern w:val="2"/>
          <w:sz w:val="24"/>
          <w:szCs w:val="24"/>
          <w:highlight w:val="lightGray"/>
          <w:lang w:val="en-US" w:eastAsia="zh-CN" w:bidi="ar-SA"/>
        </w:rPr>
        <w:t>@Configuration</w:t>
      </w:r>
    </w:p>
    <w:p>
      <w:pPr>
        <w:pStyle w:val="Normal"/>
        <w:shd w:fill="FFFFFF" w:val="clear"/>
        <w:spacing w:lineRule="auto" w:line="218"/>
        <w:ind w:left="360" w:right="0"/>
        <w:rPr>
          <w:kern w:val="2"/>
          <w:sz w:val="24"/>
          <w:szCs w:val="24"/>
          <w:highlight w:val="lightGray"/>
          <w:lang w:val="en-US" w:eastAsia="zh-CN" w:bidi="ar-SA"/>
        </w:rPr>
      </w:pPr>
      <w:r>
        <w:rPr>
          <w:rFonts w:eastAsia="SarasaMonoSC;Segoe Print"/>
          <w:kern w:val="2"/>
          <w:sz w:val="24"/>
          <w:szCs w:val="24"/>
          <w:highlight w:val="lightGray"/>
          <w:lang w:val="en-US" w:eastAsia="zh-CN" w:bidi="ar-SA"/>
        </w:rPr>
        <w:t>@EnableWebSecurity</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SecurityConfig extends WebSecurityConfigurerAdapter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@Autowired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JwtTokenFilter jwtTokenFilter;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protected void configure(HttpSecurity http) throws Exception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http.csrf().disable()          // </w:t>
      </w:r>
      <w:r>
        <w:rPr>
          <w:rFonts w:eastAsia="SarasaMonoSC;Segoe Print"/>
          <w:kern w:val="2"/>
          <w:sz w:val="24"/>
          <w:szCs w:val="24"/>
          <w:lang w:val="en-US" w:eastAsia="zh-CN" w:bidi="ar-SA"/>
        </w:rPr>
        <w:t>关闭</w:t>
      </w:r>
      <w:r>
        <w:rPr>
          <w:rFonts w:eastAsia="SarasaMonoSC;Segoe Print"/>
          <w:kern w:val="2"/>
          <w:sz w:val="24"/>
          <w:szCs w:val="24"/>
          <w:lang w:val="en-US" w:eastAsia="zh-CN" w:bidi="ar-SA"/>
        </w:rPr>
        <w:t>CSRF</w:t>
      </w:r>
      <w:r>
        <w:rPr>
          <w:rFonts w:eastAsia="SarasaMonoSC;Segoe Print"/>
          <w:kern w:val="2"/>
          <w:sz w:val="24"/>
          <w:szCs w:val="24"/>
          <w:lang w:val="en-US" w:eastAsia="zh-CN" w:bidi="ar-SA"/>
        </w:rPr>
        <w:t>保护</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.cors().and()              // </w:t>
      </w:r>
      <w:r>
        <w:rPr>
          <w:rFonts w:eastAsia="SarasaMonoSC;Segoe Print"/>
          <w:kern w:val="2"/>
          <w:sz w:val="24"/>
          <w:szCs w:val="24"/>
          <w:lang w:val="en-US" w:eastAsia="zh-CN" w:bidi="ar-SA"/>
        </w:rPr>
        <w:t>开启</w:t>
      </w:r>
      <w:r>
        <w:rPr>
          <w:rFonts w:eastAsia="SarasaMonoSC;Segoe Print"/>
          <w:kern w:val="2"/>
          <w:sz w:val="24"/>
          <w:szCs w:val="24"/>
          <w:lang w:val="en-US" w:eastAsia="zh-CN" w:bidi="ar-SA"/>
        </w:rPr>
        <w:t>CORS</w:t>
      </w:r>
      <w:r>
        <w:rPr>
          <w:rFonts w:eastAsia="SarasaMonoSC;Segoe Print"/>
          <w:kern w:val="2"/>
          <w:sz w:val="24"/>
          <w:szCs w:val="24"/>
          <w:lang w:val="en-US" w:eastAsia="zh-CN" w:bidi="ar-SA"/>
        </w:rPr>
        <w:t>跨域支持</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.sessionManagement()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.sessionCreationPolicy(SessionCreationPolicy.STATELESS)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.and()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.authorizeRequests()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.antMatchers("/auth/login", "/doc.html/**").permitAll()</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.anyRequest().authenticated();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http.addFilterBefore(jwtTokenFilter,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UsernamePasswordAuthenticationFilter.class);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pPr>
      <w:r>
        <w:rPr>
          <w:rFonts w:ascii="微软雅黑" w:hAnsi="微软雅黑" w:cs="微软雅黑" w:eastAsia="微软雅黑"/>
          <w:color w:val="666666"/>
          <w:sz w:val="18"/>
          <w:szCs w:val="18"/>
        </w:rPr>
        <w:t xml:space="preserve">代码 </w:t>
      </w:r>
      <w:r>
        <w:rPr>
          <w:rFonts w:eastAsia="微软雅黑" w:cs="微软雅黑"/>
          <w:color w:val="666666"/>
          <w:sz w:val="18"/>
          <w:szCs w:val="18"/>
        </w:rPr>
        <w:t>5</w:t>
      </w:r>
      <w:r>
        <w:rPr>
          <w:rFonts w:eastAsia="微软雅黑" w:cs="微软雅黑" w:ascii="微软雅黑" w:hAnsi="微软雅黑"/>
          <w:color w:val="666666"/>
          <w:sz w:val="18"/>
          <w:szCs w:val="18"/>
        </w:rPr>
        <w:t>-</w:t>
      </w:r>
      <w:r>
        <w:rPr>
          <w:rFonts w:eastAsia="微软雅黑" w:cs="微软雅黑"/>
          <w:color w:val="666666"/>
          <w:sz w:val="18"/>
          <w:szCs w:val="18"/>
        </w:rPr>
        <w:t>1</w:t>
      </w:r>
      <w:r>
        <w:rPr>
          <w:rFonts w:eastAsia="微软雅黑" w:cs="微软雅黑" w:ascii="微软雅黑" w:hAnsi="微软雅黑"/>
          <w:color w:val="666666"/>
          <w:sz w:val="18"/>
          <w:szCs w:val="18"/>
        </w:rPr>
        <w:t xml:space="preserve"> </w:t>
      </w:r>
      <w:r>
        <w:rPr>
          <w:rFonts w:eastAsia="微软雅黑" w:cs="微软雅黑"/>
          <w:color w:val="666666"/>
          <w:sz w:val="18"/>
          <w:szCs w:val="18"/>
        </w:rPr>
        <w:t>SecurityConfig</w:t>
      </w:r>
      <w:r>
        <w:rPr>
          <w:rFonts w:eastAsia="微软雅黑" w:cs="微软雅黑" w:ascii="微软雅黑" w:hAnsi="微软雅黑"/>
          <w:color w:val="666666"/>
          <w:sz w:val="18"/>
          <w:szCs w:val="18"/>
        </w:rPr>
        <w:t>.</w:t>
      </w:r>
      <w:r>
        <w:rPr>
          <w:rFonts w:eastAsia="微软雅黑" w:cs="微软雅黑"/>
          <w:color w:val="666666"/>
          <w:sz w:val="18"/>
          <w:szCs w:val="18"/>
        </w:rPr>
        <w:t>java</w:t>
      </w:r>
      <w:r>
        <w:rPr>
          <w:rFonts w:eastAsia="微软雅黑" w:cs="微软雅黑" w:ascii="微软雅黑" w:hAnsi="微软雅黑"/>
          <w:color w:val="666666"/>
          <w:sz w:val="18"/>
          <w:szCs w:val="18"/>
        </w:rPr>
        <w:t xml:space="preserve"> </w:t>
      </w:r>
      <w:r>
        <w:rPr>
          <w:rFonts w:ascii="微软雅黑" w:hAnsi="微软雅黑" w:cs="微软雅黑" w:eastAsia="微软雅黑"/>
          <w:color w:val="666666"/>
          <w:sz w:val="18"/>
          <w:szCs w:val="18"/>
        </w:rPr>
        <w:t>核心配置代码</w:t>
      </w:r>
    </w:p>
    <w:p>
      <w:pPr>
        <w:pStyle w:val="Normal"/>
        <w:spacing w:lineRule="auto" w:line="250" w:before="0" w:after="60"/>
        <w:ind w:firstLine="420" w:right="0"/>
        <w:rPr>
          <w:rFonts w:ascii="宋体" w:hAnsi="宋体" w:cs="宋体"/>
          <w:sz w:val="24"/>
        </w:rPr>
      </w:pPr>
      <w:r>
        <w:rPr>
          <w:rFonts w:cs="宋体"/>
          <w:sz w:val="24"/>
        </w:rPr>
        <w:t>JwtTokenFilter</w:t>
      </w:r>
      <w:r>
        <w:rPr>
          <w:rFonts w:cs="宋体" w:ascii="宋体" w:hAnsi="宋体"/>
          <w:sz w:val="24"/>
        </w:rPr>
        <w:t>.</w:t>
      </w:r>
      <w:r>
        <w:rPr>
          <w:rFonts w:cs="宋体"/>
          <w:sz w:val="24"/>
        </w:rPr>
        <w:t>java</w:t>
      </w:r>
      <w:r>
        <w:rPr>
          <w:rFonts w:cs="宋体" w:ascii="宋体" w:hAnsi="宋体"/>
          <w:sz w:val="24"/>
        </w:rPr>
        <w:t xml:space="preserve"> </w:t>
      </w:r>
      <w:r>
        <w:rPr>
          <w:rFonts w:ascii="宋体" w:hAnsi="宋体" w:cs="宋体"/>
          <w:sz w:val="24"/>
        </w:rPr>
        <w:t xml:space="preserve">是自定义的 </w:t>
      </w:r>
      <w:r>
        <w:rPr>
          <w:rFonts w:cs="宋体"/>
          <w:sz w:val="24"/>
        </w:rPr>
        <w:t>JWT</w:t>
      </w:r>
      <w:r>
        <w:rPr>
          <w:rFonts w:cs="宋体" w:ascii="宋体" w:hAnsi="宋体"/>
          <w:sz w:val="24"/>
        </w:rPr>
        <w:t xml:space="preserve"> </w:t>
      </w:r>
      <w:r>
        <w:rPr>
          <w:rFonts w:ascii="宋体" w:hAnsi="宋体" w:cs="宋体"/>
          <w:sz w:val="24"/>
        </w:rPr>
        <w:t xml:space="preserve">令牌过滤器，继承自 </w:t>
      </w:r>
      <w:r>
        <w:rPr>
          <w:rFonts w:cs="宋体"/>
          <w:sz w:val="24"/>
        </w:rPr>
        <w:t>OncePerRequestFilter</w:t>
      </w:r>
      <w:r>
        <w:rPr>
          <w:rFonts w:ascii="宋体" w:hAnsi="宋体" w:cs="宋体"/>
          <w:sz w:val="24"/>
        </w:rPr>
        <w:t xml:space="preserve">，在每个 </w:t>
      </w:r>
      <w:r>
        <w:rPr>
          <w:rFonts w:cs="宋体"/>
          <w:sz w:val="24"/>
        </w:rPr>
        <w:t>HTTP</w:t>
      </w:r>
      <w:r>
        <w:rPr>
          <w:rFonts w:cs="宋体" w:ascii="宋体" w:hAnsi="宋体"/>
          <w:sz w:val="24"/>
        </w:rPr>
        <w:t xml:space="preserve"> </w:t>
      </w:r>
      <w:r>
        <w:rPr>
          <w:rFonts w:ascii="宋体" w:hAnsi="宋体" w:cs="宋体"/>
          <w:sz w:val="24"/>
        </w:rPr>
        <w:t xml:space="preserve">请求到达 </w:t>
      </w:r>
      <w:r>
        <w:rPr>
          <w:rFonts w:cs="宋体"/>
          <w:sz w:val="24"/>
        </w:rPr>
        <w:t>Controller</w:t>
      </w:r>
      <w:r>
        <w:rPr>
          <w:rFonts w:cs="宋体" w:ascii="宋体" w:hAnsi="宋体"/>
          <w:sz w:val="24"/>
        </w:rPr>
        <w:t xml:space="preserve"> </w:t>
      </w:r>
      <w:r>
        <w:rPr>
          <w:rFonts w:ascii="宋体" w:hAnsi="宋体" w:cs="宋体"/>
          <w:sz w:val="24"/>
        </w:rPr>
        <w:t xml:space="preserve">之前执行。过滤器从请求头中提取 </w:t>
      </w:r>
      <w:r>
        <w:rPr>
          <w:rFonts w:cs="宋体"/>
          <w:sz w:val="24"/>
        </w:rPr>
        <w:t>JWT</w:t>
      </w:r>
      <w:r>
        <w:rPr>
          <w:rFonts w:cs="宋体" w:ascii="宋体" w:hAnsi="宋体"/>
          <w:sz w:val="24"/>
        </w:rPr>
        <w:t xml:space="preserve"> </w:t>
      </w:r>
      <w:r>
        <w:rPr>
          <w:rFonts w:ascii="宋体" w:hAnsi="宋体" w:cs="宋体"/>
          <w:sz w:val="24"/>
        </w:rPr>
        <w:t xml:space="preserve">令牌，调用 </w:t>
      </w:r>
      <w:r>
        <w:rPr>
          <w:rFonts w:cs="宋体"/>
          <w:sz w:val="24"/>
        </w:rPr>
        <w:t>JwtUtil</w:t>
      </w:r>
      <w:r>
        <w:rPr>
          <w:rFonts w:cs="宋体" w:ascii="宋体" w:hAnsi="宋体"/>
          <w:sz w:val="24"/>
        </w:rPr>
        <w:t xml:space="preserve"> </w:t>
      </w:r>
      <w:r>
        <w:rPr>
          <w:rFonts w:ascii="宋体" w:hAnsi="宋体" w:cs="宋体"/>
          <w:sz w:val="24"/>
        </w:rPr>
        <w:t xml:space="preserve">工具类解析令牌中的用户信息，构建 </w:t>
      </w:r>
      <w:r>
        <w:rPr>
          <w:rFonts w:cs="宋体"/>
          <w:sz w:val="24"/>
        </w:rPr>
        <w:t>Authentication</w:t>
      </w:r>
      <w:r>
        <w:rPr>
          <w:rFonts w:cs="宋体" w:ascii="宋体" w:hAnsi="宋体"/>
          <w:sz w:val="24"/>
        </w:rPr>
        <w:t xml:space="preserve"> </w:t>
      </w:r>
      <w:r>
        <w:rPr>
          <w:rFonts w:ascii="宋体" w:hAnsi="宋体" w:cs="宋体"/>
          <w:sz w:val="24"/>
        </w:rPr>
        <w:t xml:space="preserve">对象并设置到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的安全上下文中。关键代码如下：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@Component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JwtTokenFilter extends OncePerRequestFilter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@Autowired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JwtUtil jwtUtil;</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@Autowired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UserDetailsService userDetailsService;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protected void doFilterInternal(HttpServletRequest request,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HttpServletResponse response, FilterChain chain)</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throws ServletException, IOException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String token = jwtUtil.resolveToken(request);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(token != null &amp;&amp; jwtUtil.validateToken(token))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Long userId = jwtUtil.getUserId(token);</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UserDetails userDetails = userDetailsService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.loadUserByUsername(String.valueOf(userId));</w:t>
      </w:r>
    </w:p>
    <w:p>
      <w:pPr>
        <w:pStyle w:val="Normal"/>
        <w:shd w:fill="FFFFFF" w:val="clear"/>
        <w:spacing w:lineRule="auto" w:line="218" w:before="0" w:after="100"/>
        <w:ind w:left="360" w:right="0"/>
        <w:rPr>
          <w:kern w:val="2"/>
          <w:sz w:val="24"/>
          <w:szCs w:val="24"/>
          <w:lang w:val="en-US" w:eastAsia="zh-CN" w:bidi="ar-SA"/>
        </w:rPr>
      </w:pPr>
      <w:r>
        <w:rPr>
          <w:rFonts w:eastAsia="SarasaMonoSC;Segoe Print" w:cs="SarasaMonoSC;Segoe Print" w:ascii="SarasaMonoSC;Segoe Print" w:hAnsi="SarasaMonoSC;Segoe Print"/>
          <w:kern w:val="2"/>
          <w:sz w:val="16"/>
          <w:szCs w:val="16"/>
          <w:lang w:val="en-US" w:eastAsia="zh-CN" w:bidi="ar-SA"/>
        </w:rPr>
        <w:t xml:space="preserve">           </w:t>
      </w: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UsernamePasswordAuthenticationToken auth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new UsernamePasswordAuthenticationToken(</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userDetails, null, userDetails.getAuthorities());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SecurityContextHolder.getContext().setAuthentication(auth);</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chain.doFilter(request, response);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color w:val="666666"/>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2</w:t>
      </w:r>
      <w:r>
        <w:rPr>
          <w:rFonts w:cs="宋体" w:ascii="宋体" w:hAnsi="宋体"/>
          <w:color w:val="666666"/>
          <w:sz w:val="24"/>
        </w:rPr>
        <w:t xml:space="preserve"> </w:t>
      </w:r>
      <w:r>
        <w:rPr>
          <w:rFonts w:cs="宋体"/>
          <w:color w:val="666666"/>
          <w:sz w:val="24"/>
        </w:rPr>
        <w:t>JwtTokenFilter</w:t>
      </w:r>
      <w:r>
        <w:rPr>
          <w:rFonts w:cs="宋体" w:ascii="宋体" w:hAnsi="宋体"/>
          <w:color w:val="666666"/>
          <w:sz w:val="24"/>
        </w:rPr>
        <w:t>.</w:t>
      </w:r>
      <w:r>
        <w:rPr>
          <w:rFonts w:cs="宋体"/>
          <w:color w:val="666666"/>
          <w:sz w:val="24"/>
        </w:rPr>
        <w:t>java</w:t>
      </w:r>
      <w:r>
        <w:rPr>
          <w:rFonts w:cs="宋体" w:ascii="宋体" w:hAnsi="宋体"/>
          <w:color w:val="666666"/>
          <w:sz w:val="24"/>
        </w:rPr>
        <w:t xml:space="preserve"> </w:t>
      </w:r>
      <w:r>
        <w:rPr>
          <w:rFonts w:ascii="宋体" w:hAnsi="宋体" w:cs="宋体"/>
          <w:color w:val="666666"/>
          <w:sz w:val="24"/>
        </w:rPr>
        <w:t>核心代码</w:t>
      </w:r>
    </w:p>
    <w:p>
      <w:pPr>
        <w:pStyle w:val="Normal"/>
        <w:spacing w:lineRule="auto" w:line="250" w:before="60" w:after="200"/>
        <w:jc w:val="center"/>
        <w:rPr>
          <w:rFonts w:ascii="微软雅黑" w:hAnsi="微软雅黑" w:eastAsia="微软雅黑" w:cs="微软雅黑"/>
          <w:color w:val="666666"/>
          <w:sz w:val="18"/>
          <w:szCs w:val="18"/>
        </w:rPr>
      </w:pPr>
      <w:commentRangeStart w:id="4"/>
      <w:r>
        <w:rPr>
          <w:rFonts w:eastAsia="微软雅黑" w:cs="微软雅黑" w:ascii="微软雅黑" w:hAnsi="微软雅黑"/>
          <w:color w:val="666666"/>
          <w:sz w:val="18"/>
          <w:szCs w:val="18"/>
        </w:rPr>
        <w:drawing>
          <wp:inline distT="0" distB="0" distL="0" distR="0">
            <wp:extent cx="5264785" cy="2542540"/>
            <wp:effectExtent l="0" t="0" r="0" b="0"/>
            <wp:docPr id="23"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
                    <pic:cNvPicPr>
                      <a:picLocks noChangeAspect="1" noChangeArrowheads="1"/>
                    </pic:cNvPicPr>
                  </pic:nvPicPr>
                  <pic:blipFill>
                    <a:blip r:embed="rId20"/>
                    <a:srcRect l="-7" t="-14" r="-7" b="-14"/>
                    <a:stretch>
                      <a:fillRect/>
                    </a:stretch>
                  </pic:blipFill>
                  <pic:spPr bwMode="auto">
                    <a:xfrm>
                      <a:off x="0" y="0"/>
                      <a:ext cx="5264785" cy="2542540"/>
                    </a:xfrm>
                    <a:prstGeom prst="rect">
                      <a:avLst/>
                    </a:prstGeom>
                    <a:noFill/>
                  </pic:spPr>
                </pic:pic>
              </a:graphicData>
            </a:graphic>
          </wp:inline>
        </w:drawing>
      </w:r>
      <w:commentRangeEnd w:id="4"/>
      <w:r>
        <w:commentReference w:id="4"/>
      </w:r>
      <w:r>
        <w:rPr>
          <w:rStyle w:val="Style11"/>
          <w:vanish w:val="false"/>
        </w:rPr>
      </w:r>
    </w:p>
    <w:p>
      <w:pPr>
        <w:pStyle w:val="Normal"/>
        <w:spacing w:lineRule="auto" w:line="250" w:before="60" w:after="200"/>
        <w:jc w:val="center"/>
        <w:rPr>
          <w:rFonts w:ascii="微软雅黑" w:hAnsi="微软雅黑" w:eastAsia="微软雅黑" w:cs="微软雅黑"/>
          <w:color w:val="666666"/>
          <w:sz w:val="18"/>
          <w:szCs w:val="18"/>
        </w:rPr>
      </w:pPr>
      <w:r>
        <w:rPr>
          <w:rStyle w:val="Style11"/>
          <w:vanish w:val="false"/>
        </w:rPr>
        <w:commentReference w:id="5"/>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2</w:t>
      </w:r>
      <w:r>
        <w:rPr>
          <w:rFonts w:eastAsia="宋体" w:cs="宋体" w:ascii="宋体" w:hAnsi="宋体"/>
          <w:bCs/>
        </w:rPr>
        <w:t xml:space="preserve"> </w:t>
      </w:r>
      <w:r>
        <w:rPr>
          <w:rFonts w:eastAsia="宋体" w:cs="宋体" w:ascii="Times New Roman" w:hAnsi="Times New Roman"/>
          <w:bCs/>
        </w:rPr>
        <w:t>RBAC</w:t>
      </w:r>
      <w:r>
        <w:rPr>
          <w:rFonts w:eastAsia="宋体" w:cs="宋体" w:ascii="宋体" w:hAnsi="宋体"/>
          <w:bCs/>
        </w:rPr>
        <w:t xml:space="preserve"> </w:t>
      </w:r>
      <w:r>
        <w:rPr>
          <w:rFonts w:ascii="宋体" w:hAnsi="宋体" w:cs="宋体" w:eastAsia="宋体"/>
          <w:bCs/>
        </w:rPr>
        <w:t>权限管理模块实现</w:t>
      </w:r>
    </w:p>
    <w:p>
      <w:pPr>
        <w:pStyle w:val="Normal"/>
        <w:spacing w:lineRule="auto" w:line="250" w:before="0" w:after="60"/>
        <w:ind w:firstLine="420" w:right="0"/>
        <w:rPr>
          <w:rFonts w:ascii="宋体" w:hAnsi="宋体" w:cs="宋体"/>
          <w:sz w:val="24"/>
        </w:rPr>
      </w:pPr>
      <w:r>
        <w:rPr>
          <w:rFonts w:cs="宋体"/>
          <w:sz w:val="24"/>
        </w:rPr>
        <w:t>RBAC</w:t>
      </w:r>
      <w:r>
        <w:rPr>
          <w:rFonts w:cs="宋体" w:ascii="宋体" w:hAnsi="宋体"/>
          <w:sz w:val="24"/>
        </w:rPr>
        <w:t xml:space="preserve"> </w:t>
      </w:r>
      <w:r>
        <w:rPr>
          <w:rFonts w:ascii="宋体" w:hAnsi="宋体" w:cs="宋体"/>
          <w:sz w:val="24"/>
        </w:rPr>
        <w:t xml:space="preserve">权限管理模块是系统安全架构的核心，实现了基于角色的访问控制机制。该模块通过 </w:t>
      </w:r>
      <w:r>
        <w:rPr>
          <w:rFonts w:cs="宋体"/>
          <w:sz w:val="24"/>
        </w:rPr>
        <w:t>PermissionService</w:t>
      </w:r>
      <w:r>
        <w:rPr>
          <w:rFonts w:cs="宋体" w:ascii="宋体" w:hAnsi="宋体"/>
          <w:sz w:val="24"/>
        </w:rPr>
        <w:t xml:space="preserve"> </w:t>
      </w:r>
      <w:r>
        <w:rPr>
          <w:rFonts w:ascii="宋体" w:hAnsi="宋体" w:cs="宋体"/>
          <w:sz w:val="24"/>
        </w:rPr>
        <w:t xml:space="preserve">权限服务类和 </w:t>
      </w:r>
      <w:r>
        <w:rPr>
          <w:rFonts w:cs="宋体" w:ascii="宋体" w:hAnsi="宋体"/>
          <w:sz w:val="24"/>
        </w:rPr>
        <w:t>@</w:t>
      </w:r>
      <w:r>
        <w:rPr>
          <w:rFonts w:cs="宋体"/>
          <w:sz w:val="24"/>
        </w:rPr>
        <w:t>PreAuthorize</w:t>
      </w:r>
      <w:r>
        <w:rPr>
          <w:rFonts w:cs="宋体" w:ascii="宋体" w:hAnsi="宋体"/>
          <w:sz w:val="24"/>
        </w:rPr>
        <w:t xml:space="preserve"> </w:t>
      </w:r>
      <w:r>
        <w:rPr>
          <w:rFonts w:ascii="宋体" w:hAnsi="宋体" w:cs="宋体"/>
          <w:sz w:val="24"/>
        </w:rPr>
        <w:t>注解实现了方法级别的细粒度权限控制。</w:t>
      </w:r>
    </w:p>
    <w:p>
      <w:pPr>
        <w:pStyle w:val="Normal"/>
        <w:spacing w:lineRule="auto" w:line="250" w:before="0" w:after="60"/>
        <w:ind w:firstLine="420" w:right="0"/>
        <w:rPr>
          <w:rFonts w:ascii="宋体" w:hAnsi="宋体" w:cs="宋体"/>
          <w:sz w:val="24"/>
        </w:rPr>
      </w:pPr>
      <w:r>
        <w:rPr>
          <w:rFonts w:cs="宋体"/>
          <w:sz w:val="24"/>
        </w:rPr>
        <w:t>PermissionService</w:t>
      </w:r>
      <w:r>
        <w:rPr>
          <w:rFonts w:cs="宋体" w:ascii="宋体" w:hAnsi="宋体"/>
          <w:sz w:val="24"/>
        </w:rPr>
        <w:t>.</w:t>
      </w:r>
      <w:r>
        <w:rPr>
          <w:rFonts w:cs="宋体"/>
          <w:sz w:val="24"/>
        </w:rPr>
        <w:t>java</w:t>
      </w:r>
      <w:r>
        <w:rPr>
          <w:rFonts w:cs="宋体" w:ascii="宋体" w:hAnsi="宋体"/>
          <w:sz w:val="24"/>
        </w:rPr>
        <w:t xml:space="preserve"> </w:t>
      </w:r>
      <w:r>
        <w:rPr>
          <w:rFonts w:ascii="宋体" w:hAnsi="宋体" w:cs="宋体"/>
          <w:sz w:val="24"/>
        </w:rPr>
        <w:t xml:space="preserve">是自定义的权限验证服务类，封装了权限校验的核心逻辑。该类提供了 </w:t>
      </w:r>
      <w:r>
        <w:rPr>
          <w:rFonts w:cs="宋体"/>
          <w:sz w:val="24"/>
        </w:rPr>
        <w:t>hasPermi</w:t>
      </w:r>
      <w:r>
        <w:rPr>
          <w:rFonts w:cs="宋体" w:ascii="宋体" w:hAnsi="宋体"/>
          <w:sz w:val="24"/>
        </w:rPr>
        <w:t xml:space="preserve"> </w:t>
      </w:r>
      <w:r>
        <w:rPr>
          <w:rFonts w:ascii="宋体" w:hAnsi="宋体" w:cs="宋体"/>
          <w:sz w:val="24"/>
        </w:rPr>
        <w:t>方法，用于判断当前登录用户是否拥有指定的权限标识。该方法通过获取当前安全上下文中的用户认证信息，遍历用户的所有权限标识进行匹配。关键代码如下：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@Service("permission")</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PermissionService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验证用户是否具备某权限</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@param permission </w:t>
      </w:r>
      <w:r>
        <w:rPr>
          <w:rFonts w:eastAsia="SarasaMonoSC;Segoe Print"/>
          <w:kern w:val="2"/>
          <w:sz w:val="24"/>
          <w:szCs w:val="24"/>
          <w:lang w:val="en-US" w:eastAsia="zh-CN" w:bidi="ar-SA"/>
        </w:rPr>
        <w:t>权限字符串</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@return </w:t>
      </w:r>
      <w:r>
        <w:rPr>
          <w:rFonts w:eastAsia="SarasaMonoSC;Segoe Print"/>
          <w:kern w:val="2"/>
          <w:sz w:val="24"/>
          <w:szCs w:val="24"/>
          <w:lang w:val="en-US" w:eastAsia="zh-CN" w:bidi="ar-SA"/>
        </w:rPr>
        <w:t>用户是否具备该权限</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boolean hasPermi(String permission)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Authentication auth = SecurityContextHolder.getContext()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.getAuthentication();</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(auth == null || auth.getPrincipal() == null)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false;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Collection&lt;? extends GrantedAuthority&gt; authorities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auth.getAuthorities();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authorities.stream()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.anyMatch(a -&gt; a.getAuthority().equals(permission));</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3</w:t>
      </w:r>
      <w:r>
        <w:rPr>
          <w:rFonts w:cs="宋体" w:ascii="宋体" w:hAnsi="宋体"/>
          <w:color w:val="666666"/>
          <w:sz w:val="24"/>
        </w:rPr>
        <w:t xml:space="preserve"> </w:t>
      </w:r>
      <w:r>
        <w:rPr>
          <w:rFonts w:cs="宋体"/>
          <w:color w:val="666666"/>
          <w:sz w:val="24"/>
        </w:rPr>
        <w:t>PermissionService</w:t>
      </w:r>
      <w:r>
        <w:rPr>
          <w:rFonts w:cs="宋体" w:ascii="宋体" w:hAnsi="宋体"/>
          <w:color w:val="666666"/>
          <w:sz w:val="24"/>
        </w:rPr>
        <w:t>.</w:t>
      </w:r>
      <w:r>
        <w:rPr>
          <w:rFonts w:cs="宋体"/>
          <w:color w:val="666666"/>
          <w:sz w:val="24"/>
        </w:rPr>
        <w:t>java</w:t>
      </w:r>
      <w:r>
        <w:rPr>
          <w:rFonts w:cs="宋体" w:ascii="宋体" w:hAnsi="宋体"/>
          <w:color w:val="666666"/>
          <w:sz w:val="24"/>
        </w:rPr>
        <w:t xml:space="preserve"> </w:t>
      </w:r>
      <w:r>
        <w:rPr>
          <w:rFonts w:ascii="宋体" w:hAnsi="宋体" w:cs="宋体"/>
          <w:color w:val="666666"/>
          <w:sz w:val="24"/>
        </w:rPr>
        <w:t>核心代码</w:t>
      </w:r>
    </w:p>
    <w:p>
      <w:pPr>
        <w:pStyle w:val="Normal"/>
        <w:spacing w:lineRule="auto" w:line="250" w:before="0" w:after="60"/>
        <w:ind w:firstLine="420" w:right="0"/>
        <w:rPr>
          <w:rFonts w:ascii="宋体" w:hAnsi="宋体" w:cs="宋体"/>
          <w:sz w:val="24"/>
        </w:rPr>
      </w:pPr>
      <w:r>
        <w:rPr>
          <w:rFonts w:ascii="宋体" w:hAnsi="宋体" w:cs="宋体"/>
          <w:sz w:val="24"/>
        </w:rPr>
        <w:t xml:space="preserve">在 </w:t>
      </w:r>
      <w:r>
        <w:rPr>
          <w:rFonts w:cs="宋体"/>
          <w:sz w:val="24"/>
        </w:rPr>
        <w:t>Controller</w:t>
      </w:r>
      <w:r>
        <w:rPr>
          <w:rFonts w:cs="宋体" w:ascii="宋体" w:hAnsi="宋体"/>
          <w:sz w:val="24"/>
        </w:rPr>
        <w:t xml:space="preserve"> </w:t>
      </w:r>
      <w:r>
        <w:rPr>
          <w:rFonts w:ascii="宋体" w:hAnsi="宋体" w:cs="宋体"/>
          <w:sz w:val="24"/>
        </w:rPr>
        <w:t xml:space="preserve">层，系统通过 </w:t>
      </w:r>
      <w:r>
        <w:rPr>
          <w:rFonts w:cs="宋体" w:ascii="宋体" w:hAnsi="宋体"/>
          <w:sz w:val="24"/>
        </w:rPr>
        <w:t>@</w:t>
      </w:r>
      <w:r>
        <w:rPr>
          <w:rFonts w:cs="宋体"/>
          <w:sz w:val="24"/>
        </w:rPr>
        <w:t>PreAuthorize</w:t>
      </w:r>
      <w:r>
        <w:rPr>
          <w:rFonts w:cs="宋体" w:ascii="宋体" w:hAnsi="宋体"/>
          <w:sz w:val="24"/>
        </w:rPr>
        <w:t xml:space="preserve"> </w:t>
      </w:r>
      <w:r>
        <w:rPr>
          <w:rFonts w:ascii="宋体" w:hAnsi="宋体" w:cs="宋体"/>
          <w:sz w:val="24"/>
        </w:rPr>
        <w:t xml:space="preserve">注解配合 </w:t>
      </w:r>
      <w:r>
        <w:rPr>
          <w:rFonts w:cs="宋体"/>
          <w:sz w:val="24"/>
        </w:rPr>
        <w:t>SpEL</w:t>
      </w:r>
      <w:r>
        <w:rPr>
          <w:rFonts w:cs="宋体" w:ascii="宋体" w:hAnsi="宋体"/>
          <w:sz w:val="24"/>
        </w:rPr>
        <w:t xml:space="preserve"> </w:t>
      </w:r>
      <w:r>
        <w:rPr>
          <w:rFonts w:ascii="宋体" w:hAnsi="宋体" w:cs="宋体"/>
          <w:sz w:val="24"/>
        </w:rPr>
        <w:t xml:space="preserve">表达式调用 </w:t>
      </w:r>
      <w:r>
        <w:rPr>
          <w:rFonts w:cs="宋体"/>
          <w:sz w:val="24"/>
        </w:rPr>
        <w:t>PermissionService</w:t>
      </w:r>
      <w:r>
        <w:rPr>
          <w:rFonts w:cs="宋体" w:ascii="宋体" w:hAnsi="宋体"/>
          <w:sz w:val="24"/>
        </w:rPr>
        <w:t xml:space="preserve"> </w:t>
      </w:r>
      <w:r>
        <w:rPr>
          <w:rFonts w:ascii="宋体" w:hAnsi="宋体" w:cs="宋体"/>
          <w:sz w:val="24"/>
        </w:rPr>
        <w:t xml:space="preserve">的 </w:t>
      </w:r>
      <w:r>
        <w:rPr>
          <w:rFonts w:cs="宋体"/>
          <w:sz w:val="24"/>
        </w:rPr>
        <w:t>hasPermi</w:t>
      </w:r>
      <w:r>
        <w:rPr>
          <w:rFonts w:cs="宋体" w:ascii="宋体" w:hAnsi="宋体"/>
          <w:sz w:val="24"/>
        </w:rPr>
        <w:t xml:space="preserve"> </w:t>
      </w:r>
      <w:r>
        <w:rPr>
          <w:rFonts w:ascii="宋体" w:hAnsi="宋体" w:cs="宋体"/>
          <w:sz w:val="24"/>
        </w:rPr>
        <w:t>方法进行权限验证。例如，用户管理的新增接口需要</w:t>
      </w:r>
      <w:r>
        <w:rPr>
          <w:rFonts w:cs="宋体" w:ascii="宋体" w:hAnsi="宋体"/>
          <w:sz w:val="24"/>
        </w:rPr>
        <w:t>"</w:t>
      </w:r>
      <w:r>
        <w:rPr>
          <w:rFonts w:cs="宋体"/>
          <w:sz w:val="24"/>
        </w:rPr>
        <w:t>system</w:t>
      </w:r>
      <w:r>
        <w:rPr>
          <w:rFonts w:cs="宋体" w:ascii="宋体" w:hAnsi="宋体"/>
          <w:sz w:val="24"/>
        </w:rPr>
        <w:t>:</w:t>
      </w:r>
      <w:r>
        <w:rPr>
          <w:rFonts w:cs="宋体"/>
          <w:sz w:val="24"/>
        </w:rPr>
        <w:t>user</w:t>
      </w:r>
      <w:r>
        <w:rPr>
          <w:rFonts w:cs="宋体" w:ascii="宋体" w:hAnsi="宋体"/>
          <w:sz w:val="24"/>
        </w:rPr>
        <w:t>:</w:t>
      </w:r>
      <w:r>
        <w:rPr>
          <w:rFonts w:cs="宋体"/>
          <w:sz w:val="24"/>
        </w:rPr>
        <w:t>add</w:t>
      </w:r>
      <w:r>
        <w:rPr>
          <w:rFonts w:cs="宋体" w:ascii="宋体" w:hAnsi="宋体"/>
          <w:sz w:val="24"/>
        </w:rPr>
        <w:t>"</w:t>
      </w:r>
      <w:r>
        <w:rPr>
          <w:rFonts w:ascii="宋体" w:hAnsi="宋体" w:cs="宋体"/>
          <w:sz w:val="24"/>
        </w:rPr>
        <w:t>权限，删除接口需要</w:t>
      </w:r>
      <w:r>
        <w:rPr>
          <w:rFonts w:cs="宋体" w:ascii="宋体" w:hAnsi="宋体"/>
          <w:sz w:val="24"/>
        </w:rPr>
        <w:t>"</w:t>
      </w:r>
      <w:r>
        <w:rPr>
          <w:rFonts w:cs="宋体"/>
          <w:sz w:val="24"/>
        </w:rPr>
        <w:t>system</w:t>
      </w:r>
      <w:r>
        <w:rPr>
          <w:rFonts w:cs="宋体" w:ascii="宋体" w:hAnsi="宋体"/>
          <w:sz w:val="24"/>
        </w:rPr>
        <w:t>:</w:t>
      </w:r>
      <w:r>
        <w:rPr>
          <w:rFonts w:cs="宋体"/>
          <w:sz w:val="24"/>
        </w:rPr>
        <w:t>user</w:t>
      </w:r>
      <w:r>
        <w:rPr>
          <w:rFonts w:cs="宋体" w:ascii="宋体" w:hAnsi="宋体"/>
          <w:sz w:val="24"/>
        </w:rPr>
        <w:t>:</w:t>
      </w:r>
      <w:r>
        <w:rPr>
          <w:rFonts w:cs="宋体"/>
          <w:sz w:val="24"/>
        </w:rPr>
        <w:t>remove</w:t>
      </w:r>
      <w:r>
        <w:rPr>
          <w:rFonts w:cs="宋体" w:ascii="宋体" w:hAnsi="宋体"/>
          <w:sz w:val="24"/>
        </w:rPr>
        <w:t>"</w:t>
      </w:r>
      <w:r>
        <w:rPr>
          <w:rFonts w:ascii="宋体" w:hAnsi="宋体" w:cs="宋体"/>
          <w:sz w:val="24"/>
        </w:rPr>
        <w:t>权限。使用方式如下：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@RestController</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@RequestMapping("/system/user")</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SysUserController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@PreAuthorize("@permission.hasPermi('system:user:add')")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@PostMapping</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Result add(@RequestBody SysUser user) { ...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@PreAuthorize("@permission.hasPermi('system:user:remove')")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@DeleteMapping("/{ids}")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Result remove(@PathVariable Long[] ids) { ...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@PreAuthorize("@permission.hasPermi('system:user:edit')")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@PutMapping</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Result edit(@RequestBody SysUser user) { ... }</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4</w:t>
      </w:r>
      <w:r>
        <w:rPr>
          <w:rFonts w:cs="宋体" w:ascii="宋体" w:hAnsi="宋体"/>
          <w:color w:val="666666"/>
          <w:sz w:val="24"/>
        </w:rPr>
        <w:t xml:space="preserve"> </w:t>
      </w:r>
      <w:r>
        <w:rPr>
          <w:rFonts w:cs="宋体"/>
          <w:color w:val="666666"/>
          <w:sz w:val="24"/>
        </w:rPr>
        <w:t>Controller</w:t>
      </w:r>
      <w:r>
        <w:rPr>
          <w:rFonts w:cs="宋体" w:ascii="宋体" w:hAnsi="宋体"/>
          <w:color w:val="666666"/>
          <w:sz w:val="24"/>
        </w:rPr>
        <w:t xml:space="preserve"> </w:t>
      </w:r>
      <w:r>
        <w:rPr>
          <w:rFonts w:ascii="宋体" w:hAnsi="宋体" w:cs="宋体"/>
          <w:color w:val="666666"/>
          <w:sz w:val="24"/>
        </w:rPr>
        <w:t>层权限注解使用示例</w:t>
      </w:r>
    </w:p>
    <w:p>
      <w:pPr>
        <w:pStyle w:val="Normal"/>
        <w:spacing w:lineRule="auto" w:line="250" w:before="0" w:after="60"/>
        <w:ind w:firstLine="420" w:right="0"/>
        <w:rPr>
          <w:rFonts w:ascii="宋体" w:hAnsi="宋体" w:cs="宋体"/>
          <w:sz w:val="24"/>
        </w:rPr>
      </w:pPr>
      <w:r>
        <w:rPr>
          <w:rFonts w:cs="宋体"/>
          <w:sz w:val="24"/>
        </w:rPr>
        <w:t>LoginUser</w:t>
      </w:r>
      <w:r>
        <w:rPr>
          <w:rFonts w:cs="宋体" w:ascii="宋体" w:hAnsi="宋体"/>
          <w:sz w:val="24"/>
        </w:rPr>
        <w:t xml:space="preserve"> </w:t>
      </w:r>
      <w:r>
        <w:rPr>
          <w:rFonts w:ascii="宋体" w:hAnsi="宋体" w:cs="宋体"/>
          <w:sz w:val="24"/>
        </w:rPr>
        <w:t xml:space="preserve">类实现了 </w:t>
      </w:r>
      <w:r>
        <w:rPr>
          <w:rFonts w:cs="宋体"/>
          <w:sz w:val="24"/>
        </w:rPr>
        <w:t>UserDetails</w:t>
      </w:r>
      <w:r>
        <w:rPr>
          <w:rFonts w:cs="宋体" w:ascii="宋体" w:hAnsi="宋体"/>
          <w:sz w:val="24"/>
        </w:rPr>
        <w:t xml:space="preserve"> </w:t>
      </w:r>
      <w:r>
        <w:rPr>
          <w:rFonts w:ascii="宋体" w:hAnsi="宋体" w:cs="宋体"/>
          <w:sz w:val="24"/>
        </w:rPr>
        <w:t xml:space="preserve">接口，其中的 </w:t>
      </w:r>
      <w:r>
        <w:rPr>
          <w:rFonts w:cs="宋体"/>
          <w:sz w:val="24"/>
        </w:rPr>
        <w:t>getAuthorities</w:t>
      </w:r>
      <w:r>
        <w:rPr>
          <w:rFonts w:cs="宋体" w:ascii="宋体" w:hAnsi="宋体"/>
          <w:sz w:val="24"/>
        </w:rPr>
        <w:t xml:space="preserve"> </w:t>
      </w:r>
      <w:r>
        <w:rPr>
          <w:rFonts w:ascii="宋体" w:hAnsi="宋体" w:cs="宋体"/>
          <w:sz w:val="24"/>
        </w:rPr>
        <w:t>方法负责返回当前用户的所有权限标识。该方法通过查询用户关联的角色和角色关联的菜单，收集所有菜单的权限标识（</w:t>
      </w:r>
      <w:r>
        <w:rPr>
          <w:rFonts w:cs="宋体"/>
          <w:sz w:val="24"/>
        </w:rPr>
        <w:t>perms</w:t>
      </w:r>
      <w:r>
        <w:rPr>
          <w:rFonts w:cs="宋体" w:ascii="宋体" w:hAnsi="宋体"/>
          <w:sz w:val="24"/>
        </w:rPr>
        <w:t xml:space="preserve"> </w:t>
      </w:r>
      <w:r>
        <w:rPr>
          <w:rFonts w:ascii="宋体" w:hAnsi="宋体" w:cs="宋体"/>
          <w:sz w:val="24"/>
        </w:rPr>
        <w:t xml:space="preserve">字段）构建权限列表。登录用户信息在 </w:t>
      </w:r>
      <w:r>
        <w:rPr>
          <w:rFonts w:cs="宋体"/>
          <w:sz w:val="24"/>
        </w:rPr>
        <w:t>UserDetailsService</w:t>
      </w:r>
      <w:r>
        <w:rPr>
          <w:rFonts w:cs="宋体" w:ascii="宋体" w:hAnsi="宋体"/>
          <w:sz w:val="24"/>
        </w:rPr>
        <w:t xml:space="preserve"> </w:t>
      </w:r>
      <w:r>
        <w:rPr>
          <w:rFonts w:ascii="宋体" w:hAnsi="宋体" w:cs="宋体"/>
          <w:sz w:val="24"/>
        </w:rPr>
        <w:t>实现类中加载：</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LoginUser implements UserDetails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Long userId;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String username;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String password;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private List&lt;String&gt; permissions;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Collection&lt;? extends GrantedAuthority&gt; getAuthorities()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permissions.stream()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.map(SimpleGrantedAuthority::new)</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.collect(Collectors.toList());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 </w:t>
      </w:r>
      <w:r>
        <w:rPr>
          <w:rFonts w:eastAsia="SarasaMonoSC;Segoe Print"/>
          <w:kern w:val="2"/>
          <w:sz w:val="24"/>
          <w:szCs w:val="24"/>
          <w:lang w:val="en-US" w:eastAsia="zh-CN" w:bidi="ar-SA"/>
        </w:rPr>
        <w:t>其他方法省略</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微软雅黑" w:hAnsi="微软雅黑" w:eastAsia="微软雅黑" w:cs="微软雅黑"/>
          <w:color w:val="666666"/>
          <w:sz w:val="18"/>
          <w:szCs w:val="18"/>
        </w:rPr>
      </w:pPr>
      <w:r>
        <w:rPr>
          <w:rFonts w:ascii="微软雅黑" w:hAnsi="微软雅黑" w:cs="微软雅黑" w:eastAsia="微软雅黑"/>
          <w:color w:val="666666"/>
          <w:sz w:val="18"/>
          <w:szCs w:val="18"/>
        </w:rPr>
        <w:t xml:space="preserve">代码 </w:t>
      </w:r>
      <w:r>
        <w:rPr>
          <w:rFonts w:eastAsia="微软雅黑" w:cs="微软雅黑"/>
          <w:color w:val="666666"/>
          <w:sz w:val="18"/>
          <w:szCs w:val="18"/>
        </w:rPr>
        <w:t>5</w:t>
      </w:r>
      <w:r>
        <w:rPr>
          <w:rFonts w:eastAsia="微软雅黑" w:cs="微软雅黑" w:ascii="微软雅黑" w:hAnsi="微软雅黑"/>
          <w:color w:val="666666"/>
          <w:sz w:val="18"/>
          <w:szCs w:val="18"/>
        </w:rPr>
        <w:t>-</w:t>
      </w:r>
      <w:r>
        <w:rPr>
          <w:rFonts w:eastAsia="微软雅黑" w:cs="微软雅黑"/>
          <w:color w:val="666666"/>
          <w:sz w:val="18"/>
          <w:szCs w:val="18"/>
        </w:rPr>
        <w:t>5</w:t>
      </w:r>
      <w:r>
        <w:rPr>
          <w:rFonts w:eastAsia="微软雅黑" w:cs="微软雅黑" w:ascii="微软雅黑" w:hAnsi="微软雅黑"/>
          <w:color w:val="666666"/>
          <w:sz w:val="18"/>
          <w:szCs w:val="18"/>
        </w:rPr>
        <w:t xml:space="preserve"> </w:t>
      </w:r>
      <w:r>
        <w:rPr>
          <w:rFonts w:eastAsia="微软雅黑" w:cs="微软雅黑"/>
          <w:color w:val="666666"/>
          <w:sz w:val="18"/>
          <w:szCs w:val="18"/>
        </w:rPr>
        <w:t>LoginUser</w:t>
      </w:r>
      <w:r>
        <w:rPr>
          <w:rFonts w:eastAsia="微软雅黑" w:cs="微软雅黑" w:ascii="微软雅黑" w:hAnsi="微软雅黑"/>
          <w:color w:val="666666"/>
          <w:sz w:val="18"/>
          <w:szCs w:val="18"/>
        </w:rPr>
        <w:t>.</w:t>
      </w:r>
      <w:r>
        <w:rPr>
          <w:rFonts w:eastAsia="微软雅黑" w:cs="微软雅黑"/>
          <w:color w:val="666666"/>
          <w:sz w:val="18"/>
          <w:szCs w:val="18"/>
        </w:rPr>
        <w:t>getAuthorities</w:t>
      </w:r>
      <w:r>
        <w:rPr>
          <w:rFonts w:eastAsia="微软雅黑" w:cs="微软雅黑" w:ascii="微软雅黑" w:hAnsi="微软雅黑"/>
          <w:color w:val="666666"/>
          <w:sz w:val="18"/>
          <w:szCs w:val="18"/>
        </w:rPr>
        <w:t xml:space="preserve"> </w:t>
      </w:r>
      <w:r>
        <w:rPr>
          <w:rFonts w:ascii="微软雅黑" w:hAnsi="微软雅黑" w:cs="微软雅黑" w:eastAsia="微软雅黑"/>
          <w:color w:val="666666"/>
          <w:sz w:val="18"/>
          <w:szCs w:val="18"/>
        </w:rPr>
        <w:t>方法</w:t>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0340" cy="2480310"/>
            <wp:effectExtent l="0" t="0" r="0" b="0"/>
            <wp:docPr id="24"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
                    <pic:cNvPicPr>
                      <a:picLocks noChangeAspect="1" noChangeArrowheads="1"/>
                    </pic:cNvPicPr>
                  </pic:nvPicPr>
                  <pic:blipFill>
                    <a:blip r:embed="rId21"/>
                    <a:srcRect l="-7" t="-15" r="-7" b="-15"/>
                    <a:stretch>
                      <a:fillRect/>
                    </a:stretch>
                  </pic:blipFill>
                  <pic:spPr bwMode="auto">
                    <a:xfrm>
                      <a:off x="0" y="0"/>
                      <a:ext cx="5260340" cy="2480310"/>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8595" cy="2519045"/>
            <wp:effectExtent l="0" t="0" r="0" b="0"/>
            <wp:docPr id="25"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
                    <pic:cNvPicPr>
                      <a:picLocks noChangeAspect="1" noChangeArrowheads="1"/>
                    </pic:cNvPicPr>
                  </pic:nvPicPr>
                  <pic:blipFill>
                    <a:blip r:embed="rId22"/>
                    <a:srcRect l="-7" t="-14" r="-7" b="-14"/>
                    <a:stretch>
                      <a:fillRect/>
                    </a:stretch>
                  </pic:blipFill>
                  <pic:spPr bwMode="auto">
                    <a:xfrm>
                      <a:off x="0" y="0"/>
                      <a:ext cx="5268595" cy="2519045"/>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4150" cy="2449830"/>
            <wp:effectExtent l="0" t="0" r="0" b="0"/>
            <wp:docPr id="26"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
                    <pic:cNvPicPr>
                      <a:picLocks noChangeAspect="1" noChangeArrowheads="1"/>
                    </pic:cNvPicPr>
                  </pic:nvPicPr>
                  <pic:blipFill>
                    <a:blip r:embed="rId23"/>
                    <a:srcRect l="-7" t="-15" r="-7" b="-15"/>
                    <a:stretch>
                      <a:fillRect/>
                    </a:stretch>
                  </pic:blipFill>
                  <pic:spPr bwMode="auto">
                    <a:xfrm>
                      <a:off x="0" y="0"/>
                      <a:ext cx="5264150" cy="2449830"/>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3</w:t>
      </w:r>
      <w:r>
        <w:rPr>
          <w:rFonts w:eastAsia="宋体" w:cs="宋体" w:ascii="宋体" w:hAnsi="宋体"/>
          <w:bCs/>
        </w:rPr>
        <w:t xml:space="preserve"> </w:t>
      </w:r>
      <w:r>
        <w:rPr>
          <w:rFonts w:ascii="宋体" w:hAnsi="宋体" w:cs="宋体" w:eastAsia="宋体"/>
          <w:bCs/>
        </w:rPr>
        <w:t>采购管理模块实现</w:t>
      </w:r>
    </w:p>
    <w:p>
      <w:pPr>
        <w:pStyle w:val="Normal"/>
        <w:spacing w:lineRule="auto" w:line="250" w:before="0" w:after="60"/>
        <w:ind w:firstLine="420" w:right="0"/>
        <w:rPr>
          <w:rFonts w:ascii="宋体" w:hAnsi="宋体" w:cs="宋体"/>
          <w:sz w:val="24"/>
        </w:rPr>
      </w:pPr>
      <w:r>
        <w:rPr>
          <w:rFonts w:ascii="宋体" w:hAnsi="宋体" w:cs="宋体"/>
          <w:sz w:val="24"/>
        </w:rPr>
        <w:t xml:space="preserve">采购管理模块实现了采购订单从创建到入库的完整业务流程。核心实现类 </w:t>
      </w:r>
      <w:r>
        <w:rPr>
          <w:rFonts w:cs="宋体"/>
          <w:sz w:val="24"/>
        </w:rPr>
        <w:t>PurchaseServiceImpl</w:t>
      </w:r>
      <w:r>
        <w:rPr>
          <w:rFonts w:cs="宋体" w:ascii="宋体" w:hAnsi="宋体"/>
          <w:sz w:val="24"/>
        </w:rPr>
        <w:t xml:space="preserve"> </w:t>
      </w:r>
      <w:r>
        <w:rPr>
          <w:rFonts w:ascii="宋体" w:hAnsi="宋体" w:cs="宋体"/>
          <w:sz w:val="24"/>
        </w:rPr>
        <w:t>封装了采购订单的业务逻辑，包括订单创建、审核和入库三个关键操作。</w:t>
      </w:r>
    </w:p>
    <w:p>
      <w:pPr>
        <w:pStyle w:val="Normal"/>
        <w:spacing w:lineRule="auto" w:line="250" w:before="0" w:after="60"/>
        <w:ind w:firstLine="420" w:right="0"/>
        <w:rPr>
          <w:rFonts w:ascii="宋体" w:hAnsi="宋体" w:cs="宋体"/>
          <w:sz w:val="24"/>
        </w:rPr>
      </w:pPr>
      <w:r>
        <w:rPr>
          <w:rFonts w:ascii="宋体" w:hAnsi="宋体" w:cs="宋体"/>
          <w:sz w:val="24"/>
        </w:rPr>
        <w:t xml:space="preserve">采购订单的 </w:t>
      </w:r>
      <w:r>
        <w:rPr>
          <w:rFonts w:cs="宋体"/>
          <w:sz w:val="24"/>
        </w:rPr>
        <w:t>add</w:t>
      </w:r>
      <w:r>
        <w:rPr>
          <w:rFonts w:cs="宋体" w:ascii="宋体" w:hAnsi="宋体"/>
          <w:sz w:val="24"/>
        </w:rPr>
        <w:t xml:space="preserve">() </w:t>
      </w:r>
      <w:r>
        <w:rPr>
          <w:rFonts w:ascii="宋体" w:hAnsi="宋体" w:cs="宋体"/>
          <w:sz w:val="24"/>
        </w:rPr>
        <w:t xml:space="preserve">方法实现了采购订单的创建功能。该方法首先根据当前日期和数据库序号自动生成采购订单编号（格式为 </w:t>
      </w:r>
      <w:r>
        <w:rPr>
          <w:rFonts w:cs="宋体"/>
          <w:sz w:val="24"/>
        </w:rPr>
        <w:t>PO</w:t>
      </w:r>
      <w:r>
        <w:rPr>
          <w:rFonts w:cs="宋体" w:ascii="宋体" w:hAnsi="宋体"/>
          <w:sz w:val="24"/>
        </w:rPr>
        <w:t xml:space="preserve"> + </w:t>
      </w:r>
      <w:r>
        <w:rPr>
          <w:rFonts w:cs="宋体"/>
          <w:sz w:val="24"/>
        </w:rPr>
        <w:t>yyyyMMdd</w:t>
      </w:r>
      <w:r>
        <w:rPr>
          <w:rFonts w:cs="宋体" w:ascii="宋体" w:hAnsi="宋体"/>
          <w:sz w:val="24"/>
        </w:rPr>
        <w:t xml:space="preserve"> + </w:t>
      </w:r>
      <w:r>
        <w:rPr>
          <w:rFonts w:cs="宋体"/>
          <w:sz w:val="24"/>
        </w:rPr>
        <w:t>4</w:t>
      </w:r>
      <w:r>
        <w:rPr>
          <w:rFonts w:cs="宋体" w:ascii="宋体" w:hAnsi="宋体"/>
          <w:sz w:val="24"/>
        </w:rPr>
        <w:t xml:space="preserve"> </w:t>
      </w:r>
      <w:r>
        <w:rPr>
          <w:rFonts w:ascii="宋体" w:hAnsi="宋体" w:cs="宋体"/>
          <w:sz w:val="24"/>
        </w:rPr>
        <w:t>位序号），然后保存采购订单主表和明细表数据。订单创建后状态默认为</w:t>
      </w:r>
      <w:r>
        <w:rPr>
          <w:rFonts w:cs="宋体" w:ascii="宋体" w:hAnsi="宋体"/>
          <w:sz w:val="24"/>
        </w:rPr>
        <w:t>"</w:t>
      </w:r>
      <w:r>
        <w:rPr>
          <w:rFonts w:ascii="宋体" w:hAnsi="宋体" w:cs="宋体"/>
          <w:sz w:val="24"/>
        </w:rPr>
        <w:t>待审核</w:t>
      </w:r>
      <w:r>
        <w:rPr>
          <w:rFonts w:cs="宋体" w:ascii="宋体" w:hAnsi="宋体"/>
          <w:sz w:val="24"/>
        </w:rPr>
        <w:t>"</w:t>
      </w:r>
      <w:r>
        <w:rPr>
          <w:rFonts w:ascii="宋体" w:hAnsi="宋体" w:cs="宋体"/>
          <w:sz w:val="24"/>
        </w:rPr>
        <w:t>（</w:t>
      </w:r>
      <w:r>
        <w:rPr>
          <w:rFonts w:cs="宋体"/>
          <w:sz w:val="24"/>
        </w:rPr>
        <w:t>status</w:t>
      </w:r>
      <w:r>
        <w:rPr>
          <w:rFonts w:cs="宋体" w:ascii="宋体" w:hAnsi="宋体"/>
          <w:sz w:val="24"/>
        </w:rPr>
        <w:t>=</w:t>
      </w:r>
      <w:r>
        <w:rPr>
          <w:rFonts w:cs="宋体"/>
          <w:sz w:val="24"/>
        </w:rPr>
        <w:t>0</w:t>
      </w:r>
      <w:r>
        <w:rPr>
          <w:rFonts w:ascii="宋体" w:hAnsi="宋体" w:cs="宋体"/>
          <w:sz w:val="24"/>
        </w:rPr>
        <w:t>）。核心代码如下：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@Service</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PurchaseServiceImpl extends ServiceImpl&lt;PurchaseOrderMapper,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BusPurchaseOrder&gt; implements PurchaseOrderService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@Transactional(rollbackFor = Exception.class)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void add(PurchaseOrderDTO dto)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1. </w:t>
      </w:r>
      <w:r>
        <w:rPr>
          <w:rFonts w:eastAsia="SarasaMonoSC;Segoe Print"/>
          <w:kern w:val="2"/>
          <w:sz w:val="24"/>
          <w:szCs w:val="24"/>
          <w:lang w:val="en-US" w:eastAsia="zh-CN" w:bidi="ar-SA"/>
        </w:rPr>
        <w:t>自动生成采购订单编号</w:t>
      </w:r>
      <w:r>
        <w:rPr>
          <w:rFonts w:eastAsia="SarasaMonoSC;Segoe Print"/>
          <w:kern w:val="2"/>
          <w:sz w:val="24"/>
          <w:szCs w:val="24"/>
          <w:lang w:val="en-US" w:eastAsia="zh-CN" w:bidi="ar-SA"/>
        </w:rPr>
        <w:t>: PO + yyyyMMdd + 4</w:t>
      </w:r>
      <w:r>
        <w:rPr>
          <w:rFonts w:eastAsia="SarasaMonoSC;Segoe Print"/>
          <w:kern w:val="2"/>
          <w:sz w:val="24"/>
          <w:szCs w:val="24"/>
          <w:lang w:val="en-US" w:eastAsia="zh-CN" w:bidi="ar-SA"/>
        </w:rPr>
        <w:t>位序号</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String orderNo = generateOrderNo("PO");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2. </w:t>
      </w:r>
      <w:r>
        <w:rPr>
          <w:rFonts w:eastAsia="SarasaMonoSC;Segoe Print"/>
          <w:kern w:val="2"/>
          <w:sz w:val="24"/>
          <w:szCs w:val="24"/>
          <w:lang w:val="en-US" w:eastAsia="zh-CN" w:bidi="ar-SA"/>
        </w:rPr>
        <w:t>构建订单主表对象</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BusPurchaseOrder order = new BusPurchaseOrder();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BeanUtils.copyProperties(dto, order);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order.setOrderNo(orderNo);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order.setStatus(0);  // </w:t>
      </w:r>
      <w:r>
        <w:rPr>
          <w:rFonts w:eastAsia="SarasaMonoSC;Segoe Print"/>
          <w:kern w:val="2"/>
          <w:sz w:val="24"/>
          <w:szCs w:val="24"/>
          <w:lang w:val="en-US" w:eastAsia="zh-CN" w:bidi="ar-SA"/>
        </w:rPr>
        <w:t>待审核状态</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计算订单总金额</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BigDecimal total = dto.getItems().stream()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.map(i -&gt; i.getPrice().multiply(</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BigDecimal.valueOf(i.getQty())))</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.reduce(BigDecimal.ZERO, BigDecimal::add);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order.setTotalAmount(total);</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order.setCreateBy(SecurityUtils.getCurrentUserId());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3. </w:t>
      </w:r>
      <w:r>
        <w:rPr>
          <w:rFonts w:eastAsia="SarasaMonoSC;Segoe Print"/>
          <w:kern w:val="2"/>
          <w:sz w:val="24"/>
          <w:szCs w:val="24"/>
          <w:lang w:val="en-US" w:eastAsia="zh-CN" w:bidi="ar-SA"/>
        </w:rPr>
        <w:t>保存订单主表和明细表</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this.save(order);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List&lt;BusPurchaseItem&gt; items = dto.getItems().stream()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.map(i -&gt;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BusPurchaseItem item = new BusPurchaseItem();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BeanUtils.copyProperties(i, item);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item.setOrderId(order.getId());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item;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}).collect(Collectors.toList());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purchaseItemService.saveBatch(items);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8</w:t>
      </w:r>
      <w:r>
        <w:rPr>
          <w:rFonts w:cs="宋体" w:ascii="宋体" w:hAnsi="宋体"/>
          <w:color w:val="666666"/>
          <w:sz w:val="24"/>
        </w:rPr>
        <w:t xml:space="preserve"> </w:t>
      </w:r>
      <w:r>
        <w:rPr>
          <w:rFonts w:cs="宋体"/>
          <w:color w:val="666666"/>
          <w:sz w:val="24"/>
        </w:rPr>
        <w:t>PurchaseServiceImpl</w:t>
      </w:r>
      <w:r>
        <w:rPr>
          <w:rFonts w:cs="宋体" w:ascii="宋体" w:hAnsi="宋体"/>
          <w:color w:val="666666"/>
          <w:sz w:val="24"/>
        </w:rPr>
        <w:t>.</w:t>
      </w:r>
      <w:r>
        <w:rPr>
          <w:rFonts w:cs="宋体"/>
          <w:color w:val="666666"/>
          <w:sz w:val="24"/>
        </w:rPr>
        <w:t>add</w:t>
      </w:r>
      <w:r>
        <w:rPr>
          <w:rFonts w:cs="宋体" w:ascii="宋体" w:hAnsi="宋体"/>
          <w:color w:val="666666"/>
          <w:sz w:val="24"/>
        </w:rPr>
        <w:t xml:space="preserve">() </w:t>
      </w:r>
      <w:r>
        <w:rPr>
          <w:rFonts w:ascii="宋体" w:hAnsi="宋体" w:cs="宋体"/>
          <w:color w:val="666666"/>
          <w:sz w:val="24"/>
        </w:rPr>
        <w:t>方法</w:t>
      </w:r>
    </w:p>
    <w:p>
      <w:pPr>
        <w:pStyle w:val="Normal"/>
        <w:spacing w:lineRule="auto" w:line="250" w:before="0" w:after="60"/>
        <w:ind w:firstLine="420" w:right="0"/>
        <w:rPr>
          <w:rFonts w:ascii="宋体" w:hAnsi="宋体" w:cs="宋体"/>
          <w:sz w:val="24"/>
        </w:rPr>
      </w:pPr>
      <w:r>
        <w:rPr>
          <w:rFonts w:ascii="宋体" w:hAnsi="宋体" w:cs="宋体"/>
          <w:sz w:val="24"/>
        </w:rPr>
        <w:t xml:space="preserve">采购订单的 </w:t>
      </w:r>
      <w:r>
        <w:rPr>
          <w:rFonts w:cs="宋体"/>
          <w:sz w:val="24"/>
        </w:rPr>
        <w:t>doInStock</w:t>
      </w:r>
      <w:r>
        <w:rPr>
          <w:rFonts w:cs="宋体" w:ascii="宋体" w:hAnsi="宋体"/>
          <w:sz w:val="24"/>
        </w:rPr>
        <w:t xml:space="preserve">() </w:t>
      </w:r>
      <w:r>
        <w:rPr>
          <w:rFonts w:ascii="宋体" w:hAnsi="宋体" w:cs="宋体"/>
          <w:sz w:val="24"/>
        </w:rPr>
        <w:t>方法实现了采购入库功能。该方法首先校验订单状态必须为</w:t>
      </w:r>
      <w:r>
        <w:rPr>
          <w:rFonts w:cs="宋体" w:ascii="宋体" w:hAnsi="宋体"/>
          <w:sz w:val="24"/>
        </w:rPr>
        <w:t>"</w:t>
      </w:r>
      <w:r>
        <w:rPr>
          <w:rFonts w:ascii="宋体" w:hAnsi="宋体" w:cs="宋体"/>
          <w:sz w:val="24"/>
        </w:rPr>
        <w:t>已审核</w:t>
      </w:r>
      <w:r>
        <w:rPr>
          <w:rFonts w:cs="宋体" w:ascii="宋体" w:hAnsi="宋体"/>
          <w:sz w:val="24"/>
        </w:rPr>
        <w:t>"</w:t>
      </w:r>
      <w:r>
        <w:rPr>
          <w:rFonts w:ascii="宋体" w:hAnsi="宋体" w:cs="宋体"/>
          <w:sz w:val="24"/>
        </w:rPr>
        <w:t xml:space="preserve">，然后遍历订单明细，调用库存服务的 </w:t>
      </w:r>
      <w:r>
        <w:rPr>
          <w:rFonts w:cs="宋体"/>
          <w:sz w:val="24"/>
        </w:rPr>
        <w:t>inStock</w:t>
      </w:r>
      <w:r>
        <w:rPr>
          <w:rFonts w:cs="宋体" w:ascii="宋体" w:hAnsi="宋体"/>
          <w:sz w:val="24"/>
        </w:rPr>
        <w:t xml:space="preserve">() </w:t>
      </w:r>
      <w:r>
        <w:rPr>
          <w:rFonts w:ascii="宋体" w:hAnsi="宋体" w:cs="宋体"/>
          <w:sz w:val="24"/>
        </w:rPr>
        <w:t xml:space="preserve">方法增加对应 </w:t>
      </w:r>
      <w:r>
        <w:rPr>
          <w:rFonts w:cs="宋体"/>
          <w:sz w:val="24"/>
        </w:rPr>
        <w:t>SKU</w:t>
      </w:r>
      <w:r>
        <w:rPr>
          <w:rFonts w:cs="宋体" w:ascii="宋体" w:hAnsi="宋体"/>
          <w:sz w:val="24"/>
        </w:rPr>
        <w:t xml:space="preserve"> </w:t>
      </w:r>
      <w:r>
        <w:rPr>
          <w:rFonts w:ascii="宋体" w:hAnsi="宋体" w:cs="宋体"/>
          <w:sz w:val="24"/>
        </w:rPr>
        <w:t>的库存数量，同时更新订单状态为</w:t>
      </w:r>
      <w:r>
        <w:rPr>
          <w:rFonts w:cs="宋体" w:ascii="宋体" w:hAnsi="宋体"/>
          <w:sz w:val="24"/>
        </w:rPr>
        <w:t>"</w:t>
      </w:r>
      <w:r>
        <w:rPr>
          <w:rFonts w:ascii="宋体" w:hAnsi="宋体" w:cs="宋体"/>
          <w:sz w:val="24"/>
        </w:rPr>
        <w:t>已入库</w:t>
      </w:r>
      <w:r>
        <w:rPr>
          <w:rFonts w:cs="宋体" w:ascii="宋体" w:hAnsi="宋体"/>
          <w:sz w:val="24"/>
        </w:rPr>
        <w:t>"</w:t>
      </w:r>
      <w:r>
        <w:rPr>
          <w:rFonts w:ascii="宋体" w:hAnsi="宋体" w:cs="宋体"/>
          <w:sz w:val="24"/>
        </w:rPr>
        <w:t>。核心代码如下：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@Transactional(rollbackFor = Exception.class)</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void doInStock(Long orderId)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1. </w:t>
      </w:r>
      <w:r>
        <w:rPr>
          <w:rFonts w:eastAsia="SarasaMonoSC;Segoe Print"/>
          <w:kern w:val="2"/>
          <w:sz w:val="24"/>
          <w:szCs w:val="24"/>
          <w:lang w:val="en-US" w:eastAsia="zh-CN" w:bidi="ar-SA"/>
        </w:rPr>
        <w:t>校验订单状态</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BusPurchaseOrder order = this.getById(orderId);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(order.getStatus() != 1)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throw new BizException("</w:t>
      </w:r>
      <w:r>
        <w:rPr>
          <w:rFonts w:eastAsia="SarasaMonoSC;Segoe Print"/>
          <w:kern w:val="2"/>
          <w:sz w:val="24"/>
          <w:szCs w:val="24"/>
          <w:lang w:val="en-US" w:eastAsia="zh-CN" w:bidi="ar-SA"/>
        </w:rPr>
        <w:t>订单状态不是已审核，无法入库</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2. </w:t>
      </w:r>
      <w:r>
        <w:rPr>
          <w:rFonts w:eastAsia="SarasaMonoSC;Segoe Print"/>
          <w:kern w:val="2"/>
          <w:sz w:val="24"/>
          <w:szCs w:val="24"/>
          <w:lang w:val="en-US" w:eastAsia="zh-CN" w:bidi="ar-SA"/>
        </w:rPr>
        <w:t>查询订单明细</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List&lt;BusPurchaseItem&gt; items = purchaseItemService.list(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new LambdaQueryWrapper&lt;BusPurchaseItem&gt;()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.eq(BusPurchaseItem::getOrderId, orderId));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3. </w:t>
      </w:r>
      <w:r>
        <w:rPr>
          <w:rFonts w:eastAsia="SarasaMonoSC;Segoe Print"/>
          <w:kern w:val="2"/>
          <w:sz w:val="24"/>
          <w:szCs w:val="24"/>
          <w:lang w:val="en-US" w:eastAsia="zh-CN" w:bidi="ar-SA"/>
        </w:rPr>
        <w:t>执行入库操作</w:t>
      </w: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更新库存并记录流水</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for (BusPurchaseItem item : items)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stockService.inStock(item.getSkuId(), item.getWarehouseId(),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item.getQty(), order.getOrderNo());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4. </w:t>
      </w:r>
      <w:r>
        <w:rPr>
          <w:rFonts w:eastAsia="SarasaMonoSC;Segoe Print"/>
          <w:kern w:val="2"/>
          <w:sz w:val="24"/>
          <w:szCs w:val="24"/>
          <w:lang w:val="en-US" w:eastAsia="zh-CN" w:bidi="ar-SA"/>
        </w:rPr>
        <w:t>更新订单状态为已入库</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order.setStatus(2);</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this.updateById(order);</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微软雅黑" w:hAnsi="微软雅黑" w:eastAsia="微软雅黑" w:cs="微软雅黑"/>
          <w:color w:val="666666"/>
          <w:sz w:val="18"/>
          <w:szCs w:val="18"/>
        </w:rPr>
      </w:pPr>
      <w:r>
        <w:rPr>
          <w:rFonts w:ascii="微软雅黑" w:hAnsi="微软雅黑" w:cs="微软雅黑" w:eastAsia="微软雅黑"/>
          <w:color w:val="666666"/>
          <w:sz w:val="18"/>
          <w:szCs w:val="18"/>
        </w:rPr>
        <w:t xml:space="preserve">代码 </w:t>
      </w:r>
      <w:r>
        <w:rPr>
          <w:rFonts w:eastAsia="微软雅黑" w:cs="微软雅黑"/>
          <w:color w:val="666666"/>
          <w:sz w:val="18"/>
          <w:szCs w:val="18"/>
        </w:rPr>
        <w:t>5</w:t>
      </w:r>
      <w:r>
        <w:rPr>
          <w:rFonts w:eastAsia="微软雅黑" w:cs="微软雅黑" w:ascii="微软雅黑" w:hAnsi="微软雅黑"/>
          <w:color w:val="666666"/>
          <w:sz w:val="18"/>
          <w:szCs w:val="18"/>
        </w:rPr>
        <w:t>-</w:t>
      </w:r>
      <w:r>
        <w:rPr>
          <w:rFonts w:eastAsia="微软雅黑" w:cs="微软雅黑"/>
          <w:color w:val="666666"/>
          <w:sz w:val="18"/>
          <w:szCs w:val="18"/>
        </w:rPr>
        <w:t>9</w:t>
      </w:r>
      <w:r>
        <w:rPr>
          <w:rFonts w:eastAsia="微软雅黑" w:cs="微软雅黑" w:ascii="微软雅黑" w:hAnsi="微软雅黑"/>
          <w:color w:val="666666"/>
          <w:sz w:val="18"/>
          <w:szCs w:val="18"/>
        </w:rPr>
        <w:t xml:space="preserve"> </w:t>
      </w:r>
      <w:r>
        <w:rPr>
          <w:rFonts w:eastAsia="微软雅黑" w:cs="微软雅黑"/>
          <w:color w:val="666666"/>
          <w:sz w:val="18"/>
          <w:szCs w:val="18"/>
        </w:rPr>
        <w:t>PurchaseServiceImpl</w:t>
      </w:r>
      <w:r>
        <w:rPr>
          <w:rFonts w:eastAsia="微软雅黑" w:cs="微软雅黑" w:ascii="微软雅黑" w:hAnsi="微软雅黑"/>
          <w:color w:val="666666"/>
          <w:sz w:val="18"/>
          <w:szCs w:val="18"/>
        </w:rPr>
        <w:t>.</w:t>
      </w:r>
      <w:r>
        <w:rPr>
          <w:rFonts w:eastAsia="微软雅黑" w:cs="微软雅黑"/>
          <w:color w:val="666666"/>
          <w:sz w:val="18"/>
          <w:szCs w:val="18"/>
        </w:rPr>
        <w:t>doInStock</w:t>
      </w:r>
      <w:r>
        <w:rPr>
          <w:rFonts w:eastAsia="微软雅黑" w:cs="微软雅黑" w:ascii="微软雅黑" w:hAnsi="微软雅黑"/>
          <w:color w:val="666666"/>
          <w:sz w:val="18"/>
          <w:szCs w:val="18"/>
        </w:rPr>
        <w:t xml:space="preserve">() </w:t>
      </w:r>
      <w:r>
        <w:rPr>
          <w:rFonts w:ascii="微软雅黑" w:hAnsi="微软雅黑" w:cs="微软雅黑" w:eastAsia="微软雅黑"/>
          <w:color w:val="666666"/>
          <w:sz w:val="18"/>
          <w:szCs w:val="18"/>
        </w:rPr>
        <w:t>方法</w:t>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71135" cy="2115185"/>
            <wp:effectExtent l="0" t="0" r="0" b="0"/>
            <wp:docPr id="27"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
                    <pic:cNvPicPr>
                      <a:picLocks noChangeAspect="1" noChangeArrowheads="1"/>
                    </pic:cNvPicPr>
                  </pic:nvPicPr>
                  <pic:blipFill>
                    <a:blip r:embed="rId24"/>
                    <a:srcRect l="-2" t="-5" r="-2" b="-5"/>
                    <a:stretch>
                      <a:fillRect/>
                    </a:stretch>
                  </pic:blipFill>
                  <pic:spPr bwMode="auto">
                    <a:xfrm>
                      <a:off x="0" y="0"/>
                      <a:ext cx="5271135" cy="2115185"/>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6690" cy="2690495"/>
            <wp:effectExtent l="0" t="0" r="0" b="0"/>
            <wp:docPr id="28" name="图片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
                    <pic:cNvPicPr>
                      <a:picLocks noChangeAspect="1" noChangeArrowheads="1"/>
                    </pic:cNvPicPr>
                  </pic:nvPicPr>
                  <pic:blipFill>
                    <a:blip r:embed="rId25"/>
                    <a:srcRect l="-7" t="-13" r="-7" b="-13"/>
                    <a:stretch>
                      <a:fillRect/>
                    </a:stretch>
                  </pic:blipFill>
                  <pic:spPr bwMode="auto">
                    <a:xfrm>
                      <a:off x="0" y="0"/>
                      <a:ext cx="5266690" cy="2690495"/>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4</w:t>
      </w:r>
      <w:r>
        <w:rPr>
          <w:rFonts w:eastAsia="宋体" w:cs="宋体" w:ascii="宋体" w:hAnsi="宋体"/>
          <w:bCs/>
        </w:rPr>
        <w:t xml:space="preserve"> </w:t>
      </w:r>
      <w:r>
        <w:rPr>
          <w:rFonts w:ascii="宋体" w:hAnsi="宋体" w:cs="宋体" w:eastAsia="宋体"/>
          <w:bCs/>
        </w:rPr>
        <w:t>销售管理模块实现</w:t>
      </w:r>
    </w:p>
    <w:p>
      <w:pPr>
        <w:pStyle w:val="Normal"/>
        <w:spacing w:lineRule="auto" w:line="250" w:before="0" w:after="60"/>
        <w:ind w:firstLine="420" w:right="0"/>
        <w:rPr>
          <w:rFonts w:ascii="宋体" w:hAnsi="宋体" w:cs="宋体"/>
          <w:sz w:val="24"/>
        </w:rPr>
      </w:pPr>
      <w:r>
        <w:rPr>
          <w:rFonts w:ascii="宋体" w:hAnsi="宋体" w:cs="宋体"/>
          <w:sz w:val="24"/>
        </w:rPr>
        <w:t>销售管理模块实现了销售订单管理和库存冻结机制两个核心功能。</w:t>
      </w:r>
      <w:r>
        <w:rPr>
          <w:rFonts w:cs="宋体"/>
          <w:sz w:val="24"/>
        </w:rPr>
        <w:t>SaleServiceImpl</w:t>
      </w:r>
      <w:r>
        <w:rPr>
          <w:rFonts w:cs="宋体" w:ascii="宋体" w:hAnsi="宋体"/>
          <w:sz w:val="24"/>
        </w:rPr>
        <w:t xml:space="preserve"> </w:t>
      </w:r>
      <w:r>
        <w:rPr>
          <w:rFonts w:ascii="宋体" w:hAnsi="宋体" w:cs="宋体"/>
          <w:sz w:val="24"/>
        </w:rPr>
        <w:t xml:space="preserve">类封装了销售订单的业务逻辑，其中的 </w:t>
      </w:r>
      <w:r>
        <w:rPr>
          <w:rFonts w:cs="宋体"/>
          <w:sz w:val="24"/>
        </w:rPr>
        <w:t>add</w:t>
      </w:r>
      <w:r>
        <w:rPr>
          <w:rFonts w:cs="宋体" w:ascii="宋体" w:hAnsi="宋体"/>
          <w:sz w:val="24"/>
        </w:rPr>
        <w:t xml:space="preserve">() </w:t>
      </w:r>
      <w:r>
        <w:rPr>
          <w:rFonts w:ascii="宋体" w:hAnsi="宋体" w:cs="宋体"/>
          <w:sz w:val="24"/>
        </w:rPr>
        <w:t xml:space="preserve">方法和 </w:t>
      </w:r>
      <w:r>
        <w:rPr>
          <w:rFonts w:cs="宋体"/>
          <w:sz w:val="24"/>
        </w:rPr>
        <w:t>doOutStock</w:t>
      </w:r>
      <w:r>
        <w:rPr>
          <w:rFonts w:cs="宋体" w:ascii="宋体" w:hAnsi="宋体"/>
          <w:sz w:val="24"/>
        </w:rPr>
        <w:t xml:space="preserve">() </w:t>
      </w:r>
      <w:r>
        <w:rPr>
          <w:rFonts w:ascii="宋体" w:hAnsi="宋体" w:cs="宋体"/>
          <w:sz w:val="24"/>
        </w:rPr>
        <w:t>方法是本模块最核心的实现。</w:t>
      </w:r>
    </w:p>
    <w:p>
      <w:pPr>
        <w:pStyle w:val="Normal"/>
        <w:spacing w:lineRule="auto" w:line="250" w:before="0" w:after="60"/>
        <w:ind w:firstLine="420" w:right="0"/>
        <w:rPr>
          <w:rFonts w:ascii="宋体" w:hAnsi="宋体" w:cs="宋体"/>
          <w:sz w:val="24"/>
        </w:rPr>
      </w:pPr>
      <w:r>
        <w:rPr>
          <w:rFonts w:ascii="宋体" w:hAnsi="宋体" w:cs="宋体"/>
          <w:sz w:val="24"/>
        </w:rPr>
        <w:t xml:space="preserve">销售订单的 </w:t>
      </w:r>
      <w:r>
        <w:rPr>
          <w:rFonts w:cs="宋体"/>
          <w:sz w:val="24"/>
        </w:rPr>
        <w:t>add</w:t>
      </w:r>
      <w:r>
        <w:rPr>
          <w:rFonts w:cs="宋体" w:ascii="宋体" w:hAnsi="宋体"/>
          <w:sz w:val="24"/>
        </w:rPr>
        <w:t xml:space="preserve">() </w:t>
      </w:r>
      <w:r>
        <w:rPr>
          <w:rFonts w:ascii="宋体" w:hAnsi="宋体" w:cs="宋体"/>
          <w:sz w:val="24"/>
        </w:rPr>
        <w:t xml:space="preserve">方法在创建销售订单时实现了库存冻结机制。该方法首先遍历订单明细，调用库存服务的 </w:t>
      </w:r>
      <w:r>
        <w:rPr>
          <w:rFonts w:cs="宋体"/>
          <w:sz w:val="24"/>
        </w:rPr>
        <w:t>checkStockAvailable</w:t>
      </w:r>
      <w:r>
        <w:rPr>
          <w:rFonts w:cs="宋体" w:ascii="宋体" w:hAnsi="宋体"/>
          <w:sz w:val="24"/>
        </w:rPr>
        <w:t xml:space="preserve">() </w:t>
      </w:r>
      <w:r>
        <w:rPr>
          <w:rFonts w:ascii="宋体" w:hAnsi="宋体" w:cs="宋体"/>
          <w:sz w:val="24"/>
        </w:rPr>
        <w:t xml:space="preserve">方法检查可用库存是否充足，然后调用 </w:t>
      </w:r>
      <w:r>
        <w:rPr>
          <w:rFonts w:cs="宋体"/>
          <w:sz w:val="24"/>
        </w:rPr>
        <w:t>freezeStock</w:t>
      </w:r>
      <w:r>
        <w:rPr>
          <w:rFonts w:cs="宋体" w:ascii="宋体" w:hAnsi="宋体"/>
          <w:sz w:val="24"/>
        </w:rPr>
        <w:t xml:space="preserve">() </w:t>
      </w:r>
      <w:r>
        <w:rPr>
          <w:rFonts w:ascii="宋体" w:hAnsi="宋体" w:cs="宋体"/>
          <w:sz w:val="24"/>
        </w:rPr>
        <w:t>方法冻结所需库存数量。只有所有明细的库存检查和冻结都成功后，才会创建销售订单。核心代码如下：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@Service</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SaleServiceImpl extends ServiceImpl&lt;SaleOrderMapper,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BusSaleOrder&gt; implements SaleOrderService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@Transactional(rollbackFor = Exception.class)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void add(SaleOrderDTO dto)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String orderNo = generateOrderNo("SO");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1. </w:t>
      </w:r>
      <w:r>
        <w:rPr>
          <w:rFonts w:eastAsia="SarasaMonoSC;Segoe Print"/>
          <w:kern w:val="2"/>
          <w:sz w:val="24"/>
          <w:szCs w:val="24"/>
          <w:lang w:val="en-US" w:eastAsia="zh-CN" w:bidi="ar-SA"/>
        </w:rPr>
        <w:t>逐行检查库存并冻结库存</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for (SaleItemDTO item : dto.getItems())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检查可用库存是否充足</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stockService.checkStockAvailable(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item.getSkuId(), item.getWarehouseId(), item.getQty());</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冻结库存</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stockService.freezeStock(</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item.getSkuId(), item.getWarehouseId(),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item.getQty(), orderNo);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2. </w:t>
      </w:r>
      <w:r>
        <w:rPr>
          <w:rFonts w:eastAsia="SarasaMonoSC;Segoe Print"/>
          <w:kern w:val="2"/>
          <w:sz w:val="24"/>
          <w:szCs w:val="24"/>
          <w:lang w:val="en-US" w:eastAsia="zh-CN" w:bidi="ar-SA"/>
        </w:rPr>
        <w:t>构建并保存销售订单</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BusSaleOrder order = new BusSaleOrder();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BeanUtils.copyProperties(dto, order);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order.setOrderNo(orderNo);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order.setStatus(0);</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 </w:t>
      </w:r>
      <w:r>
        <w:rPr>
          <w:rFonts w:eastAsia="SarasaMonoSC;Segoe Print"/>
          <w:kern w:val="2"/>
          <w:sz w:val="24"/>
          <w:szCs w:val="24"/>
          <w:lang w:val="en-US" w:eastAsia="zh-CN" w:bidi="ar-SA"/>
        </w:rPr>
        <w:t>保存订单主表和明细表</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this.save(order);</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10</w:t>
      </w:r>
      <w:r>
        <w:rPr>
          <w:rFonts w:cs="宋体" w:ascii="宋体" w:hAnsi="宋体"/>
          <w:color w:val="666666"/>
          <w:sz w:val="24"/>
        </w:rPr>
        <w:t xml:space="preserve"> </w:t>
      </w:r>
      <w:r>
        <w:rPr>
          <w:rFonts w:cs="宋体"/>
          <w:color w:val="666666"/>
          <w:sz w:val="24"/>
        </w:rPr>
        <w:t>SaleServiceImpl</w:t>
      </w:r>
      <w:r>
        <w:rPr>
          <w:rFonts w:cs="宋体" w:ascii="宋体" w:hAnsi="宋体"/>
          <w:color w:val="666666"/>
          <w:sz w:val="24"/>
        </w:rPr>
        <w:t>.</w:t>
      </w:r>
      <w:r>
        <w:rPr>
          <w:rFonts w:cs="宋体"/>
          <w:color w:val="666666"/>
          <w:sz w:val="24"/>
        </w:rPr>
        <w:t>add</w:t>
      </w:r>
      <w:r>
        <w:rPr>
          <w:rFonts w:cs="宋体" w:ascii="宋体" w:hAnsi="宋体"/>
          <w:color w:val="666666"/>
          <w:sz w:val="24"/>
        </w:rPr>
        <w:t xml:space="preserve">() </w:t>
      </w:r>
      <w:r>
        <w:rPr>
          <w:rFonts w:ascii="宋体" w:hAnsi="宋体" w:cs="宋体"/>
          <w:color w:val="666666"/>
          <w:sz w:val="24"/>
        </w:rPr>
        <w:t>含库存冻结</w:t>
      </w:r>
    </w:p>
    <w:p>
      <w:pPr>
        <w:pStyle w:val="Normal"/>
        <w:spacing w:lineRule="auto" w:line="250" w:before="0" w:after="60"/>
        <w:ind w:firstLine="420" w:right="0"/>
        <w:rPr>
          <w:rFonts w:ascii="宋体" w:hAnsi="宋体" w:cs="宋体"/>
          <w:sz w:val="24"/>
        </w:rPr>
      </w:pPr>
      <w:r>
        <w:rPr>
          <w:rFonts w:ascii="宋体" w:hAnsi="宋体" w:cs="宋体"/>
          <w:sz w:val="24"/>
        </w:rPr>
        <w:t xml:space="preserve">销售订单的 </w:t>
      </w:r>
      <w:r>
        <w:rPr>
          <w:rFonts w:cs="宋体"/>
          <w:sz w:val="24"/>
        </w:rPr>
        <w:t>doOutStock</w:t>
      </w:r>
      <w:r>
        <w:rPr>
          <w:rFonts w:cs="宋体" w:ascii="宋体" w:hAnsi="宋体"/>
          <w:sz w:val="24"/>
        </w:rPr>
        <w:t xml:space="preserve">() </w:t>
      </w:r>
      <w:r>
        <w:rPr>
          <w:rFonts w:ascii="宋体" w:hAnsi="宋体" w:cs="宋体"/>
          <w:sz w:val="24"/>
        </w:rPr>
        <w:t>方法实现了销售出库功能。该方法在执行出库时，首先解冻之前冻结的库存，然后扣减实际库存，最后更新订单状态为</w:t>
      </w:r>
      <w:r>
        <w:rPr>
          <w:rFonts w:cs="宋体" w:ascii="宋体" w:hAnsi="宋体"/>
          <w:sz w:val="24"/>
        </w:rPr>
        <w:t>"</w:t>
      </w:r>
      <w:r>
        <w:rPr>
          <w:rFonts w:ascii="宋体" w:hAnsi="宋体" w:cs="宋体"/>
          <w:sz w:val="24"/>
        </w:rPr>
        <w:t>已出库</w:t>
      </w:r>
      <w:r>
        <w:rPr>
          <w:rFonts w:cs="宋体" w:ascii="宋体" w:hAnsi="宋体"/>
          <w:sz w:val="24"/>
        </w:rPr>
        <w:t>"</w:t>
      </w:r>
      <w:r>
        <w:rPr>
          <w:rFonts w:ascii="宋体" w:hAnsi="宋体" w:cs="宋体"/>
          <w:sz w:val="24"/>
        </w:rPr>
        <w:t>。这种先解冻再出库的设计确保了库存数据的一致性。核心代码如下：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@Transactional(rollbackFor = Exception.class)</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void doOutStock(Long orderId)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BusSaleOrder order = this.getById(orderId);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(order.getStatus() != 1)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throw new BizException("</w:t>
      </w:r>
      <w:r>
        <w:rPr>
          <w:rFonts w:eastAsia="SarasaMonoSC;Segoe Print"/>
          <w:kern w:val="2"/>
          <w:sz w:val="24"/>
          <w:szCs w:val="24"/>
          <w:lang w:val="en-US" w:eastAsia="zh-CN" w:bidi="ar-SA"/>
        </w:rPr>
        <w:t>订单状态不是已审核，无法出库</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List&lt;BusSaleItem&gt; items = saleItemService.list(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new LambdaQueryWrapper&lt;BusSaleItem&gt;()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.eq(BusSaleItem::getOrderId, orderId));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for (BusSaleItem item : items)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1. </w:t>
      </w:r>
      <w:r>
        <w:rPr>
          <w:rFonts w:eastAsia="SarasaMonoSC;Segoe Print"/>
          <w:kern w:val="2"/>
          <w:sz w:val="24"/>
          <w:szCs w:val="24"/>
          <w:lang w:val="en-US" w:eastAsia="zh-CN" w:bidi="ar-SA"/>
        </w:rPr>
        <w:t>先解冻库存</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stockService.unfreezeStock(</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item.getSkuId(), item.getWarehouseId(),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item.getQty(), order.getOrderNo());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2. </w:t>
      </w:r>
      <w:r>
        <w:rPr>
          <w:rFonts w:eastAsia="SarasaMonoSC;Segoe Print"/>
          <w:kern w:val="2"/>
          <w:sz w:val="24"/>
          <w:szCs w:val="24"/>
          <w:lang w:val="en-US" w:eastAsia="zh-CN" w:bidi="ar-SA"/>
        </w:rPr>
        <w:t>执行出库</w:t>
      </w: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扣减库存并记录流水</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stockService.outStock(</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item.getSkuId(), item.getWarehouseId(),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item.getQty(), order.getOrderNo());</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3. </w:t>
      </w:r>
      <w:r>
        <w:rPr>
          <w:rFonts w:eastAsia="SarasaMonoSC;Segoe Print"/>
          <w:kern w:val="2"/>
          <w:sz w:val="24"/>
          <w:szCs w:val="24"/>
          <w:lang w:val="en-US" w:eastAsia="zh-CN" w:bidi="ar-SA"/>
        </w:rPr>
        <w:t>更新订单状态为已出库</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order.setStatus(2);</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this.updateById(order);</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color w:val="666666"/>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11</w:t>
      </w:r>
      <w:r>
        <w:rPr>
          <w:rFonts w:cs="宋体" w:ascii="宋体" w:hAnsi="宋体"/>
          <w:color w:val="666666"/>
          <w:sz w:val="24"/>
        </w:rPr>
        <w:t xml:space="preserve"> </w:t>
      </w:r>
      <w:r>
        <w:rPr>
          <w:rFonts w:cs="宋体"/>
          <w:color w:val="666666"/>
          <w:sz w:val="24"/>
        </w:rPr>
        <w:t>SaleServiceImpl</w:t>
      </w:r>
      <w:r>
        <w:rPr>
          <w:rFonts w:cs="宋体" w:ascii="宋体" w:hAnsi="宋体"/>
          <w:color w:val="666666"/>
          <w:sz w:val="24"/>
        </w:rPr>
        <w:t>.</w:t>
      </w:r>
      <w:r>
        <w:rPr>
          <w:rFonts w:cs="宋体"/>
          <w:color w:val="666666"/>
          <w:sz w:val="24"/>
        </w:rPr>
        <w:t>doOutStock</w:t>
      </w:r>
      <w:r>
        <w:rPr>
          <w:rFonts w:cs="宋体" w:ascii="宋体" w:hAnsi="宋体"/>
          <w:color w:val="666666"/>
          <w:sz w:val="24"/>
        </w:rPr>
        <w:t xml:space="preserve">() </w:t>
      </w:r>
      <w:r>
        <w:rPr>
          <w:rFonts w:ascii="宋体" w:hAnsi="宋体" w:cs="宋体"/>
          <w:color w:val="666666"/>
          <w:sz w:val="24"/>
        </w:rPr>
        <w:t>方法</w:t>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70500" cy="2534920"/>
            <wp:effectExtent l="0" t="0" r="0" b="0"/>
            <wp:docPr id="29" name="图片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
                    <pic:cNvPicPr>
                      <a:picLocks noChangeAspect="1" noChangeArrowheads="1"/>
                    </pic:cNvPicPr>
                  </pic:nvPicPr>
                  <pic:blipFill>
                    <a:blip r:embed="rId26"/>
                    <a:srcRect l="-7" t="-14" r="-7" b="-14"/>
                    <a:stretch>
                      <a:fillRect/>
                    </a:stretch>
                  </pic:blipFill>
                  <pic:spPr bwMode="auto">
                    <a:xfrm>
                      <a:off x="0" y="0"/>
                      <a:ext cx="5270500" cy="2534920"/>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5</w:t>
      </w:r>
      <w:r>
        <w:rPr>
          <w:rFonts w:eastAsia="宋体" w:cs="宋体" w:ascii="宋体" w:hAnsi="宋体"/>
          <w:bCs/>
        </w:rPr>
        <w:t xml:space="preserve"> </w:t>
      </w:r>
      <w:r>
        <w:rPr>
          <w:rFonts w:ascii="宋体" w:hAnsi="宋体" w:cs="宋体" w:eastAsia="宋体"/>
          <w:bCs/>
        </w:rPr>
        <w:t>库存管理模块实现</w:t>
      </w:r>
    </w:p>
    <w:p>
      <w:pPr>
        <w:pStyle w:val="Normal"/>
        <w:spacing w:lineRule="auto" w:line="250" w:before="0" w:after="60"/>
        <w:ind w:firstLine="420" w:right="0"/>
        <w:rPr>
          <w:rFonts w:ascii="宋体" w:hAnsi="宋体" w:cs="宋体"/>
          <w:sz w:val="24"/>
        </w:rPr>
      </w:pPr>
      <w:r>
        <w:rPr>
          <w:rFonts w:ascii="宋体" w:hAnsi="宋体" w:cs="宋体"/>
          <w:sz w:val="24"/>
        </w:rPr>
        <w:t>库存管理模块是整个系统最核心的业务模块，</w:t>
      </w:r>
      <w:r>
        <w:rPr>
          <w:rFonts w:cs="宋体"/>
          <w:sz w:val="24"/>
        </w:rPr>
        <w:t>StockServiceImpl</w:t>
      </w:r>
      <w:r>
        <w:rPr>
          <w:rFonts w:cs="宋体" w:ascii="宋体" w:hAnsi="宋体"/>
          <w:sz w:val="24"/>
        </w:rPr>
        <w:t xml:space="preserve"> </w:t>
      </w:r>
      <w:r>
        <w:rPr>
          <w:rFonts w:ascii="宋体" w:hAnsi="宋体" w:cs="宋体"/>
          <w:sz w:val="24"/>
        </w:rPr>
        <w:t>类封装了库存的入库、出库、冻结、解冻和可用性检查等核心操作。所有库存变动操作都通过该服务类统一管理，确保库存数据的一致性和准确性。</w:t>
      </w:r>
    </w:p>
    <w:p>
      <w:pPr>
        <w:pStyle w:val="Normal"/>
        <w:spacing w:lineRule="auto" w:line="250" w:before="0" w:after="60"/>
        <w:ind w:firstLine="420" w:right="0"/>
        <w:rPr>
          <w:rFonts w:ascii="宋体" w:hAnsi="宋体" w:cs="宋体"/>
          <w:sz w:val="24"/>
        </w:rPr>
      </w:pPr>
      <w:r>
        <w:rPr>
          <w:rFonts w:cs="宋体"/>
          <w:sz w:val="24"/>
        </w:rPr>
        <w:t>StockServiceImpl</w:t>
      </w:r>
      <w:r>
        <w:rPr>
          <w:rFonts w:cs="宋体" w:ascii="宋体" w:hAnsi="宋体"/>
          <w:sz w:val="24"/>
        </w:rPr>
        <w:t xml:space="preserve"> </w:t>
      </w:r>
      <w:r>
        <w:rPr>
          <w:rFonts w:ascii="宋体" w:hAnsi="宋体" w:cs="宋体"/>
          <w:sz w:val="24"/>
        </w:rPr>
        <w:t xml:space="preserve">的 </w:t>
      </w:r>
      <w:r>
        <w:rPr>
          <w:rFonts w:cs="宋体"/>
          <w:sz w:val="24"/>
        </w:rPr>
        <w:t>inStock</w:t>
      </w:r>
      <w:r>
        <w:rPr>
          <w:rFonts w:cs="宋体" w:ascii="宋体" w:hAnsi="宋体"/>
          <w:sz w:val="24"/>
        </w:rPr>
        <w:t xml:space="preserve">() </w:t>
      </w:r>
      <w:r>
        <w:rPr>
          <w:rFonts w:ascii="宋体" w:hAnsi="宋体" w:cs="宋体"/>
          <w:sz w:val="24"/>
        </w:rPr>
        <w:t xml:space="preserve">方法实现了库存入库功能。该方法首先通过 </w:t>
      </w:r>
      <w:r>
        <w:rPr>
          <w:rFonts w:cs="宋体"/>
          <w:sz w:val="24"/>
        </w:rPr>
        <w:t>SKU</w:t>
      </w:r>
      <w:r>
        <w:rPr>
          <w:rFonts w:cs="宋体" w:ascii="宋体" w:hAnsi="宋体"/>
          <w:sz w:val="24"/>
        </w:rPr>
        <w:t xml:space="preserve"> </w:t>
      </w:r>
      <w:r>
        <w:rPr>
          <w:rFonts w:cs="宋体"/>
          <w:sz w:val="24"/>
        </w:rPr>
        <w:t>ID</w:t>
      </w:r>
      <w:r>
        <w:rPr>
          <w:rFonts w:cs="宋体" w:ascii="宋体" w:hAnsi="宋体"/>
          <w:sz w:val="24"/>
        </w:rPr>
        <w:t xml:space="preserve"> </w:t>
      </w:r>
      <w:r>
        <w:rPr>
          <w:rFonts w:ascii="宋体" w:hAnsi="宋体" w:cs="宋体"/>
          <w:sz w:val="24"/>
        </w:rPr>
        <w:t xml:space="preserve">和仓库 </w:t>
      </w:r>
      <w:r>
        <w:rPr>
          <w:rFonts w:cs="宋体"/>
          <w:sz w:val="24"/>
        </w:rPr>
        <w:t>ID</w:t>
      </w:r>
      <w:r>
        <w:rPr>
          <w:rFonts w:cs="宋体" w:ascii="宋体" w:hAnsi="宋体"/>
          <w:sz w:val="24"/>
        </w:rPr>
        <w:t xml:space="preserve"> </w:t>
      </w:r>
      <w:r>
        <w:rPr>
          <w:rFonts w:ascii="宋体" w:hAnsi="宋体" w:cs="宋体"/>
          <w:sz w:val="24"/>
        </w:rPr>
        <w:t>查询库存主表记录，如果记录不存在则自动创建，然后将入库数量累加到库存数量上，同时插入一条入库类型的库存流水记录。核心代码如下：</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@Service</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public class StockServiceImpl extends ServiceImpl&lt;StockMainMapper,</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StockMain&gt; implements StockService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@Transactional(rollbackFor = Exception.class)</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public void inStock(Long skuId, Long 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Integer qty, String bizNo)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 xml:space="preserve">// 1. </w:t>
      </w:r>
      <w:r>
        <w:rPr>
          <w:rFonts w:cs="宋体"/>
          <w:kern w:val="2"/>
          <w:sz w:val="24"/>
          <w:szCs w:val="24"/>
          <w:lang w:val="en-US" w:eastAsia="zh-CN" w:bidi="ar-SA"/>
        </w:rPr>
        <w:t>查询或创建库存主记录</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StockMain stock = this.getOne(</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new LambdaQueryWrapper&lt;StockMain&gt;()</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.eq(StockMain::getSkuId, skuId)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.eq(StockMain::getWarehouseId, 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int beforeQty = (stock != null) ? stock.getStockQty() : 0;</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if (stock == null)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 = new StockMain();</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stock.setSkuId(skuId);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stock.setWarehouseId(warehouseId);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stock.setStockQty(qty);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stock.setFreezeQty(0);</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this.save(stock);</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 else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stock.setStockQty(stock.getStockQty() + 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this.updateById(stock);</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 xml:space="preserve">// 2. </w:t>
      </w:r>
      <w:r>
        <w:rPr>
          <w:rFonts w:cs="宋体"/>
          <w:kern w:val="2"/>
          <w:sz w:val="24"/>
          <w:szCs w:val="24"/>
          <w:lang w:val="en-US" w:eastAsia="zh-CN" w:bidi="ar-SA"/>
        </w:rPr>
        <w:t>记录库存流水</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stockRecordService.record(skuId, 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StockBizType.IN, bizNo, qty, beforeQty,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beforeQty + 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w:t>
      </w:r>
    </w:p>
    <w:p>
      <w:pPr>
        <w:pStyle w:val="Normal"/>
        <w:spacing w:lineRule="auto" w:line="250" w:before="60" w:after="200"/>
        <w:jc w:val="center"/>
        <w:rPr>
          <w:rFonts w:ascii="宋体" w:hAnsi="宋体" w:cs="宋体"/>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12</w:t>
      </w:r>
      <w:r>
        <w:rPr>
          <w:rFonts w:cs="宋体" w:ascii="宋体" w:hAnsi="宋体"/>
          <w:color w:val="666666"/>
          <w:sz w:val="24"/>
        </w:rPr>
        <w:t xml:space="preserve"> </w:t>
      </w:r>
      <w:r>
        <w:rPr>
          <w:rFonts w:cs="宋体"/>
          <w:color w:val="666666"/>
          <w:sz w:val="24"/>
        </w:rPr>
        <w:t>StockServiceImpl</w:t>
      </w:r>
      <w:r>
        <w:rPr>
          <w:rFonts w:cs="宋体" w:ascii="宋体" w:hAnsi="宋体"/>
          <w:color w:val="666666"/>
          <w:sz w:val="24"/>
        </w:rPr>
        <w:t>.</w:t>
      </w:r>
      <w:r>
        <w:rPr>
          <w:rFonts w:cs="宋体"/>
          <w:color w:val="666666"/>
          <w:sz w:val="24"/>
        </w:rPr>
        <w:t>inStock</w:t>
      </w:r>
      <w:r>
        <w:rPr>
          <w:rFonts w:cs="宋体" w:ascii="宋体" w:hAnsi="宋体"/>
          <w:color w:val="666666"/>
          <w:sz w:val="24"/>
        </w:rPr>
        <w:t xml:space="preserve">() </w:t>
      </w:r>
      <w:r>
        <w:rPr>
          <w:rFonts w:ascii="宋体" w:hAnsi="宋体" w:cs="宋体"/>
          <w:color w:val="666666"/>
          <w:sz w:val="24"/>
        </w:rPr>
        <w:t>方法</w:t>
      </w:r>
    </w:p>
    <w:p>
      <w:pPr>
        <w:pStyle w:val="Normal"/>
        <w:spacing w:lineRule="auto" w:line="250" w:before="0" w:after="60"/>
        <w:ind w:firstLine="420" w:right="0"/>
        <w:rPr>
          <w:rFonts w:ascii="宋体" w:hAnsi="宋体" w:cs="宋体"/>
          <w:sz w:val="24"/>
        </w:rPr>
      </w:pPr>
      <w:r>
        <w:rPr>
          <w:rFonts w:cs="宋体"/>
          <w:sz w:val="24"/>
        </w:rPr>
        <w:t>StockServiceImpl</w:t>
      </w:r>
      <w:r>
        <w:rPr>
          <w:rFonts w:cs="宋体" w:ascii="宋体" w:hAnsi="宋体"/>
          <w:sz w:val="24"/>
        </w:rPr>
        <w:t xml:space="preserve"> </w:t>
      </w:r>
      <w:r>
        <w:rPr>
          <w:rFonts w:ascii="宋体" w:hAnsi="宋体" w:cs="宋体"/>
          <w:sz w:val="24"/>
        </w:rPr>
        <w:t xml:space="preserve">的 </w:t>
      </w:r>
      <w:r>
        <w:rPr>
          <w:rFonts w:cs="宋体"/>
          <w:sz w:val="24"/>
        </w:rPr>
        <w:t>freezeStock</w:t>
      </w:r>
      <w:r>
        <w:rPr>
          <w:rFonts w:cs="宋体" w:ascii="宋体" w:hAnsi="宋体"/>
          <w:sz w:val="24"/>
        </w:rPr>
        <w:t xml:space="preserve">() </w:t>
      </w:r>
      <w:r>
        <w:rPr>
          <w:rFonts w:ascii="宋体" w:hAnsi="宋体" w:cs="宋体"/>
          <w:sz w:val="24"/>
        </w:rPr>
        <w:t>方法实现了库存冻结功能。该方法在创建销售订单时被调用，将指定数量的可用库存标记为冻结状态。冻结后的库存不能再被其他销售订单使用，从而有效防止了超卖问题。核心代码如下：</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@Transactional(rollbackFor = Exception.class)</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public void freezeStock(Long skuId, Long 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Integer qty, String bizNo)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StockMain stock = this.getOne(</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new LambdaQueryWrapper&lt;StockMain&gt;()</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.eq(StockMain::getSkuId, skuId)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.eq(StockMain::getWarehouseId, 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if (stock == null || stock.getStockQty() - stock.getFreezeQty() &lt; qty)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throw new BizException("</w:t>
      </w:r>
      <w:r>
        <w:rPr>
          <w:rFonts w:cs="宋体"/>
          <w:kern w:val="2"/>
          <w:sz w:val="24"/>
          <w:szCs w:val="24"/>
          <w:lang w:val="en-US" w:eastAsia="zh-CN" w:bidi="ar-SA"/>
        </w:rPr>
        <w:t>可用库存不足，无法冻结</w:t>
      </w:r>
      <w:r>
        <w:rPr>
          <w:rFonts w:cs="宋体"/>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int beforeFreeze = stock.getFreezeQty();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stock.setFreezeQty(beforeFreeze + 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this.updateById(stock);</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 xml:space="preserve">// </w:t>
      </w:r>
      <w:r>
        <w:rPr>
          <w:rFonts w:cs="宋体"/>
          <w:kern w:val="2"/>
          <w:sz w:val="24"/>
          <w:szCs w:val="24"/>
          <w:lang w:val="en-US" w:eastAsia="zh-CN" w:bidi="ar-SA"/>
        </w:rPr>
        <w:t>记录冻结流水</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stockRecordService.record(skuId, warehouseId,</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StockBizType.FREEZE, bizNo, qty,</w:t>
      </w:r>
    </w:p>
    <w:p>
      <w:pPr>
        <w:pStyle w:val="Normal"/>
        <w:shd w:fill="FFFFFF" w:val="clear"/>
        <w:spacing w:lineRule="auto" w:line="218" w:before="0" w:after="100"/>
        <w:ind w:left="360" w:right="0"/>
        <w:rPr>
          <w:kern w:val="2"/>
          <w:sz w:val="24"/>
          <w:szCs w:val="24"/>
          <w:lang w:val="en-US" w:eastAsia="zh-CN" w:bidi="ar-SA"/>
        </w:rPr>
      </w:pPr>
      <w:r>
        <w:rPr>
          <w:rFonts w:eastAsia="Times New Roman" w:cs="Times New Roman"/>
          <w:kern w:val="2"/>
          <w:sz w:val="24"/>
          <w:szCs w:val="24"/>
          <w:lang w:val="en-US" w:eastAsia="zh-CN" w:bidi="ar-SA"/>
        </w:rPr>
        <w:t xml:space="preserve">        </w:t>
      </w:r>
      <w:r>
        <w:rPr>
          <w:rFonts w:cs="宋体"/>
          <w:kern w:val="2"/>
          <w:sz w:val="24"/>
          <w:szCs w:val="24"/>
          <w:lang w:val="en-US" w:eastAsia="zh-CN" w:bidi="ar-SA"/>
        </w:rPr>
        <w:t>beforeFreeze, beforeFreeze + qty);</w:t>
      </w:r>
    </w:p>
    <w:p>
      <w:pPr>
        <w:pStyle w:val="Normal"/>
        <w:shd w:fill="FFFFFF" w:val="clear"/>
        <w:spacing w:lineRule="auto" w:line="218" w:before="0" w:after="100"/>
        <w:ind w:left="360" w:right="0"/>
        <w:rPr>
          <w:kern w:val="2"/>
          <w:sz w:val="24"/>
          <w:szCs w:val="24"/>
          <w:lang w:val="en-US" w:eastAsia="zh-CN" w:bidi="ar-SA"/>
        </w:rPr>
      </w:pPr>
      <w:r>
        <w:rPr>
          <w:rFonts w:cs="宋体"/>
          <w:kern w:val="2"/>
          <w:sz w:val="24"/>
          <w:szCs w:val="24"/>
          <w:lang w:val="en-US" w:eastAsia="zh-CN" w:bidi="ar-SA"/>
        </w:rPr>
        <w:t>}</w:t>
      </w:r>
    </w:p>
    <w:p>
      <w:pPr>
        <w:pStyle w:val="Normal"/>
        <w:spacing w:lineRule="auto" w:line="250" w:before="60" w:after="200"/>
        <w:jc w:val="center"/>
        <w:rPr>
          <w:rFonts w:ascii="宋体" w:hAnsi="宋体" w:cs="宋体"/>
          <w:color w:val="666666"/>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13</w:t>
      </w:r>
      <w:r>
        <w:rPr>
          <w:rFonts w:cs="宋体" w:ascii="宋体" w:hAnsi="宋体"/>
          <w:color w:val="666666"/>
          <w:sz w:val="24"/>
        </w:rPr>
        <w:t xml:space="preserve"> </w:t>
      </w:r>
      <w:r>
        <w:rPr>
          <w:rFonts w:cs="宋体"/>
          <w:color w:val="666666"/>
          <w:sz w:val="24"/>
        </w:rPr>
        <w:t>StockServiceImpl</w:t>
      </w:r>
      <w:r>
        <w:rPr>
          <w:rFonts w:cs="宋体" w:ascii="宋体" w:hAnsi="宋体"/>
          <w:color w:val="666666"/>
          <w:sz w:val="24"/>
        </w:rPr>
        <w:t>.</w:t>
      </w:r>
      <w:r>
        <w:rPr>
          <w:rFonts w:cs="宋体"/>
          <w:color w:val="666666"/>
          <w:sz w:val="24"/>
        </w:rPr>
        <w:t>freezeStock</w:t>
      </w:r>
      <w:r>
        <w:rPr>
          <w:rFonts w:cs="宋体" w:ascii="宋体" w:hAnsi="宋体"/>
          <w:color w:val="666666"/>
          <w:sz w:val="24"/>
        </w:rPr>
        <w:t xml:space="preserve">() </w:t>
      </w:r>
      <w:r>
        <w:rPr>
          <w:rFonts w:ascii="宋体" w:hAnsi="宋体" w:cs="宋体"/>
          <w:color w:val="666666"/>
          <w:sz w:val="24"/>
        </w:rPr>
        <w:t>方法</w:t>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9230" cy="2447290"/>
            <wp:effectExtent l="0" t="0" r="0" b="0"/>
            <wp:docPr id="30" name="图片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descr=""/>
                    <pic:cNvPicPr>
                      <a:picLocks noChangeAspect="1" noChangeArrowheads="1"/>
                    </pic:cNvPicPr>
                  </pic:nvPicPr>
                  <pic:blipFill>
                    <a:blip r:embed="rId27"/>
                    <a:srcRect l="-7" t="-15" r="-7" b="-15"/>
                    <a:stretch>
                      <a:fillRect/>
                    </a:stretch>
                  </pic:blipFill>
                  <pic:spPr bwMode="auto">
                    <a:xfrm>
                      <a:off x="0" y="0"/>
                      <a:ext cx="5269230" cy="2447290"/>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6055" cy="2394585"/>
            <wp:effectExtent l="0" t="0" r="0" b="0"/>
            <wp:docPr id="31" name="图片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descr=""/>
                    <pic:cNvPicPr>
                      <a:picLocks noChangeAspect="1" noChangeArrowheads="1"/>
                    </pic:cNvPicPr>
                  </pic:nvPicPr>
                  <pic:blipFill>
                    <a:blip r:embed="rId28"/>
                    <a:srcRect l="-7" t="-15" r="-7" b="-15"/>
                    <a:stretch>
                      <a:fillRect/>
                    </a:stretch>
                  </pic:blipFill>
                  <pic:spPr bwMode="auto">
                    <a:xfrm>
                      <a:off x="0" y="0"/>
                      <a:ext cx="5266055" cy="2394585"/>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9230" cy="2392045"/>
            <wp:effectExtent l="0" t="0" r="0" b="0"/>
            <wp:docPr id="32" name="图片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descr=""/>
                    <pic:cNvPicPr>
                      <a:picLocks noChangeAspect="1" noChangeArrowheads="1"/>
                    </pic:cNvPicPr>
                  </pic:nvPicPr>
                  <pic:blipFill>
                    <a:blip r:embed="rId29"/>
                    <a:srcRect l="-7" t="-15" r="-7" b="-15"/>
                    <a:stretch>
                      <a:fillRect/>
                    </a:stretch>
                  </pic:blipFill>
                  <pic:spPr bwMode="auto">
                    <a:xfrm>
                      <a:off x="0" y="0"/>
                      <a:ext cx="5269230" cy="2392045"/>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73040" cy="2595880"/>
            <wp:effectExtent l="0" t="0" r="0" b="0"/>
            <wp:docPr id="33" name="图片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descr=""/>
                    <pic:cNvPicPr>
                      <a:picLocks noChangeAspect="1" noChangeArrowheads="1"/>
                    </pic:cNvPicPr>
                  </pic:nvPicPr>
                  <pic:blipFill>
                    <a:blip r:embed="rId30"/>
                    <a:srcRect l="-2" t="-4" r="-2" b="-4"/>
                    <a:stretch>
                      <a:fillRect/>
                    </a:stretch>
                  </pic:blipFill>
                  <pic:spPr bwMode="auto">
                    <a:xfrm>
                      <a:off x="0" y="0"/>
                      <a:ext cx="5273040" cy="2595880"/>
                    </a:xfrm>
                    <a:prstGeom prst="rect">
                      <a:avLst/>
                    </a:prstGeom>
                    <a:noFill/>
                  </pic:spPr>
                </pic:pic>
              </a:graphicData>
            </a:graphic>
          </wp:inline>
        </w:drawing>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6</w:t>
      </w:r>
      <w:r>
        <w:rPr>
          <w:rFonts w:eastAsia="宋体" w:cs="宋体" w:ascii="宋体" w:hAnsi="宋体"/>
          <w:bCs/>
        </w:rPr>
        <w:t xml:space="preserve"> </w:t>
      </w:r>
      <w:r>
        <w:rPr>
          <w:rFonts w:ascii="宋体" w:hAnsi="宋体" w:cs="宋体" w:eastAsia="宋体"/>
          <w:bCs/>
        </w:rPr>
        <w:t>数据可视化模块实现</w:t>
      </w:r>
    </w:p>
    <w:p>
      <w:pPr>
        <w:pStyle w:val="Normal"/>
        <w:spacing w:lineRule="auto" w:line="250" w:before="0" w:after="60"/>
        <w:ind w:firstLine="420" w:right="0"/>
        <w:rPr>
          <w:rFonts w:ascii="宋体" w:hAnsi="宋体" w:cs="宋体"/>
          <w:sz w:val="24"/>
        </w:rPr>
      </w:pPr>
      <w:r>
        <w:rPr>
          <w:rFonts w:ascii="宋体" w:hAnsi="宋体" w:cs="宋体"/>
          <w:sz w:val="24"/>
        </w:rPr>
        <w:t xml:space="preserve">数据可视化模块通过 </w:t>
      </w:r>
      <w:r>
        <w:rPr>
          <w:rFonts w:cs="宋体"/>
          <w:sz w:val="24"/>
        </w:rPr>
        <w:t>DashboardServiceImpl</w:t>
      </w:r>
      <w:r>
        <w:rPr>
          <w:rFonts w:cs="宋体" w:ascii="宋体" w:hAnsi="宋体"/>
          <w:sz w:val="24"/>
        </w:rPr>
        <w:t xml:space="preserve"> </w:t>
      </w:r>
      <w:r>
        <w:rPr>
          <w:rFonts w:ascii="宋体" w:hAnsi="宋体" w:cs="宋体"/>
          <w:sz w:val="24"/>
        </w:rPr>
        <w:t>类实现了首页仪表盘的业务逻辑。该服务类提供了库存概况统计、出入库趋势分析和库存预警查询等数据接口，为前端图表展示提供数据支撑。</w:t>
      </w:r>
    </w:p>
    <w:p>
      <w:pPr>
        <w:pStyle w:val="Normal"/>
        <w:spacing w:lineRule="auto" w:line="250" w:before="0" w:after="60"/>
        <w:ind w:firstLine="420" w:right="0"/>
        <w:rPr>
          <w:rFonts w:ascii="宋体" w:hAnsi="宋体" w:cs="宋体"/>
          <w:sz w:val="24"/>
        </w:rPr>
      </w:pPr>
      <w:r>
        <w:rPr>
          <w:rFonts w:cs="宋体"/>
          <w:sz w:val="24"/>
        </w:rPr>
        <w:t>DashboardServiceImpl</w:t>
      </w:r>
      <w:r>
        <w:rPr>
          <w:rFonts w:cs="宋体" w:ascii="宋体" w:hAnsi="宋体"/>
          <w:sz w:val="24"/>
        </w:rPr>
        <w:t xml:space="preserve"> </w:t>
      </w:r>
      <w:r>
        <w:rPr>
          <w:rFonts w:ascii="宋体" w:hAnsi="宋体" w:cs="宋体"/>
          <w:sz w:val="24"/>
        </w:rPr>
        <w:t xml:space="preserve">的 </w:t>
      </w:r>
      <w:r>
        <w:rPr>
          <w:rFonts w:cs="宋体"/>
          <w:sz w:val="24"/>
        </w:rPr>
        <w:t>getOverview</w:t>
      </w:r>
      <w:r>
        <w:rPr>
          <w:rFonts w:cs="宋体" w:ascii="宋体" w:hAnsi="宋体"/>
          <w:sz w:val="24"/>
        </w:rPr>
        <w:t xml:space="preserve">() </w:t>
      </w:r>
      <w:r>
        <w:rPr>
          <w:rFonts w:ascii="宋体" w:hAnsi="宋体" w:cs="宋体"/>
          <w:sz w:val="24"/>
        </w:rPr>
        <w:t>方法实现了首页仪表盘的五个核心统计维度：库存总量、商品种类数、今日入库量、今日出库量和库存预警数。该方法通过聚合查询从不同的数据表中统计各项指标数据。核心代码如下：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@Service</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public class DashboardServiceImpl implements DashboardService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Map&lt;String, Object&gt; getOverview()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Map&lt;String, Object&gt; result = new HashMap&lt;&gt;();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1. </w:t>
      </w:r>
      <w:r>
        <w:rPr>
          <w:rFonts w:eastAsia="SarasaMonoSC;Segoe Print"/>
          <w:kern w:val="2"/>
          <w:sz w:val="24"/>
          <w:szCs w:val="24"/>
          <w:lang w:val="en-US" w:eastAsia="zh-CN" w:bidi="ar-SA"/>
        </w:rPr>
        <w:t>库存总量</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result.put("totalStock", stockMainMapper.selectTotalStock());</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2. </w:t>
      </w:r>
      <w:r>
        <w:rPr>
          <w:rFonts w:eastAsia="SarasaMonoSC;Segoe Print"/>
          <w:kern w:val="2"/>
          <w:sz w:val="24"/>
          <w:szCs w:val="24"/>
          <w:lang w:val="en-US" w:eastAsia="zh-CN" w:bidi="ar-SA"/>
        </w:rPr>
        <w:t>商品种类数</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result.put("totalSku", baseProductSkuMapper.selectCount(null));</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3. </w:t>
      </w:r>
      <w:r>
        <w:rPr>
          <w:rFonts w:eastAsia="SarasaMonoSC;Segoe Print"/>
          <w:kern w:val="2"/>
          <w:sz w:val="24"/>
          <w:szCs w:val="24"/>
          <w:lang w:val="en-US" w:eastAsia="zh-CN" w:bidi="ar-SA"/>
        </w:rPr>
        <w:t>今日入库量</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result.put("todayInbound", stockRecordMapper.selectTodayInbound());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4. </w:t>
      </w:r>
      <w:r>
        <w:rPr>
          <w:rFonts w:eastAsia="SarasaMonoSC;Segoe Print"/>
          <w:kern w:val="2"/>
          <w:sz w:val="24"/>
          <w:szCs w:val="24"/>
          <w:lang w:val="en-US" w:eastAsia="zh-CN" w:bidi="ar-SA"/>
        </w:rPr>
        <w:t>今日出库量</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result.put("todayOutbound", stockRecordMapper.selectTodayOutbound());</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5. </w:t>
      </w:r>
      <w:r>
        <w:rPr>
          <w:rFonts w:eastAsia="SarasaMonoSC;Segoe Print"/>
          <w:kern w:val="2"/>
          <w:sz w:val="24"/>
          <w:szCs w:val="24"/>
          <w:lang w:val="en-US" w:eastAsia="zh-CN" w:bidi="ar-SA"/>
        </w:rPr>
        <w:t>库存预警数</w:t>
      </w: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r>
        <w:rPr>
          <w:rFonts w:eastAsia="SarasaMonoSC;Segoe Print"/>
          <w:kern w:val="2"/>
          <w:sz w:val="24"/>
          <w:szCs w:val="24"/>
          <w:lang w:val="en-US" w:eastAsia="zh-CN" w:bidi="ar-SA"/>
        </w:rPr>
        <w:t>可用库存</w:t>
      </w: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&lt; </w:t>
      </w:r>
      <w:r>
        <w:rPr>
          <w:rFonts w:eastAsia="SarasaMonoSC;Segoe Print"/>
          <w:kern w:val="2"/>
          <w:sz w:val="24"/>
          <w:szCs w:val="24"/>
          <w:lang w:val="en-US" w:eastAsia="zh-CN" w:bidi="ar-SA"/>
        </w:rPr>
        <w:t>安全库存的</w:t>
      </w:r>
      <w:r>
        <w:rPr>
          <w:rFonts w:eastAsia="SarasaMonoSC;Segoe Print"/>
          <w:kern w:val="2"/>
          <w:sz w:val="24"/>
          <w:szCs w:val="24"/>
          <w:lang w:val="en-US" w:eastAsia="zh-CN" w:bidi="ar-SA"/>
        </w:rPr>
        <w:t>SKU</w:t>
      </w:r>
      <w:r>
        <w:rPr>
          <w:rFonts w:eastAsia="SarasaMonoSC;Segoe Print"/>
          <w:kern w:val="2"/>
          <w:sz w:val="24"/>
          <w:szCs w:val="24"/>
          <w:lang w:val="en-US" w:eastAsia="zh-CN" w:bidi="ar-SA"/>
        </w:rPr>
        <w:t>数</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result.put("warningCount", stockMainMapper.selectWarningCount());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result;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@Override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public List&lt;Map&lt;String, Object&gt;&gt; getInboundOutboundTrend()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查询最近</w:t>
      </w:r>
      <w:r>
        <w:rPr>
          <w:rFonts w:eastAsia="SarasaMonoSC;Segoe Print"/>
          <w:kern w:val="2"/>
          <w:sz w:val="24"/>
          <w:szCs w:val="24"/>
          <w:lang w:val="en-US" w:eastAsia="zh-CN" w:bidi="ar-SA"/>
        </w:rPr>
        <w:t>30</w:t>
      </w:r>
      <w:r>
        <w:rPr>
          <w:rFonts w:eastAsia="SarasaMonoSC;Segoe Print"/>
          <w:kern w:val="2"/>
          <w:sz w:val="24"/>
          <w:szCs w:val="24"/>
          <w:lang w:val="en-US" w:eastAsia="zh-CN" w:bidi="ar-SA"/>
        </w:rPr>
        <w:t>天每天的入库量和出库量</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stockRecordMapper.selectDailyTrend(30);</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color w:val="666666"/>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14</w:t>
      </w:r>
      <w:r>
        <w:rPr>
          <w:rFonts w:cs="宋体" w:ascii="宋体" w:hAnsi="宋体"/>
          <w:color w:val="666666"/>
          <w:sz w:val="24"/>
        </w:rPr>
        <w:t xml:space="preserve"> </w:t>
      </w:r>
      <w:r>
        <w:rPr>
          <w:rFonts w:cs="宋体"/>
          <w:color w:val="666666"/>
          <w:sz w:val="24"/>
        </w:rPr>
        <w:t>DashboardServiceImpl</w:t>
      </w:r>
      <w:r>
        <w:rPr>
          <w:rFonts w:cs="宋体" w:ascii="宋体" w:hAnsi="宋体"/>
          <w:color w:val="666666"/>
          <w:sz w:val="24"/>
        </w:rPr>
        <w:t xml:space="preserve"> </w:t>
      </w:r>
      <w:r>
        <w:rPr>
          <w:rFonts w:ascii="宋体" w:hAnsi="宋体" w:cs="宋体"/>
          <w:color w:val="666666"/>
          <w:sz w:val="24"/>
        </w:rPr>
        <w:t>核心方法</w:t>
      </w:r>
    </w:p>
    <w:p>
      <w:pPr>
        <w:pStyle w:val="Normal"/>
        <w:spacing w:lineRule="auto" w:line="250" w:before="60" w:after="200"/>
        <w:jc w:val="center"/>
        <w:rPr>
          <w:rFonts w:ascii="微软雅黑" w:hAnsi="微软雅黑" w:eastAsia="微软雅黑" w:cs="微软雅黑"/>
          <w:color w:val="666666"/>
          <w:sz w:val="18"/>
          <w:szCs w:val="18"/>
        </w:rPr>
      </w:pPr>
      <w:r>
        <w:rPr>
          <w:rFonts w:eastAsia="微软雅黑" w:cs="微软雅黑" w:ascii="微软雅黑" w:hAnsi="微软雅黑"/>
          <w:color w:val="666666"/>
          <w:sz w:val="18"/>
          <w:szCs w:val="18"/>
        </w:rPr>
        <w:drawing>
          <wp:inline distT="0" distB="0" distL="0" distR="0">
            <wp:extent cx="5266055" cy="2488565"/>
            <wp:effectExtent l="0" t="0" r="0" b="0"/>
            <wp:docPr id="34" name="图片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descr=""/>
                    <pic:cNvPicPr>
                      <a:picLocks noChangeAspect="1" noChangeArrowheads="1"/>
                    </pic:cNvPicPr>
                  </pic:nvPicPr>
                  <pic:blipFill>
                    <a:blip r:embed="rId31"/>
                    <a:srcRect l="-7" t="-14" r="-7" b="-14"/>
                    <a:stretch>
                      <a:fillRect/>
                    </a:stretch>
                  </pic:blipFill>
                  <pic:spPr bwMode="auto">
                    <a:xfrm>
                      <a:off x="0" y="0"/>
                      <a:ext cx="5266055" cy="2488565"/>
                    </a:xfrm>
                    <a:prstGeom prst="rect">
                      <a:avLst/>
                    </a:prstGeom>
                    <a:noFill/>
                  </pic:spPr>
                </pic:pic>
              </a:graphicData>
            </a:graphic>
          </wp:inline>
        </w:drawing>
      </w:r>
    </w:p>
    <w:p>
      <w:pPr>
        <w:pStyle w:val="Heading2"/>
        <w:spacing w:lineRule="auto" w:line="250"/>
        <w:ind w:hanging="0" w:left="0"/>
        <w:rPr>
          <w:rFonts w:ascii="宋体" w:hAnsi="宋体" w:eastAsia="宋体" w:cs="宋体"/>
        </w:rPr>
      </w:pPr>
      <w:r>
        <w:rPr>
          <w:rFonts w:eastAsia="宋体" w:cs="宋体" w:ascii="Times New Roman" w:hAnsi="Times New Roman"/>
          <w:bCs/>
        </w:rPr>
        <w:t>5</w:t>
      </w:r>
      <w:r>
        <w:rPr>
          <w:rFonts w:eastAsia="宋体" w:cs="宋体" w:ascii="宋体" w:hAnsi="宋体"/>
          <w:bCs/>
        </w:rPr>
        <w:t>.</w:t>
      </w:r>
      <w:r>
        <w:rPr>
          <w:rFonts w:eastAsia="宋体" w:cs="宋体" w:ascii="宋体" w:hAnsi="宋体"/>
          <w:bCs/>
          <w:lang w:val="en-US" w:eastAsia="zh-CN"/>
        </w:rPr>
        <w:t>8</w:t>
      </w:r>
      <w:r>
        <w:rPr>
          <w:rFonts w:eastAsia="宋体" w:cs="宋体" w:ascii="宋体" w:hAnsi="宋体"/>
          <w:bCs/>
        </w:rPr>
        <w:t xml:space="preserve"> </w:t>
      </w:r>
      <w:r>
        <w:rPr>
          <w:rFonts w:ascii="宋体" w:hAnsi="宋体" w:cs="宋体" w:eastAsia="宋体"/>
          <w:bCs/>
        </w:rPr>
        <w:t>前端实现</w:t>
      </w:r>
    </w:p>
    <w:p>
      <w:pPr>
        <w:pStyle w:val="Normal"/>
        <w:spacing w:lineRule="auto" w:line="250" w:before="0" w:after="60"/>
        <w:ind w:firstLine="420" w:right="0"/>
        <w:rPr>
          <w:rFonts w:ascii="宋体" w:hAnsi="宋体" w:cs="宋体"/>
          <w:sz w:val="24"/>
        </w:rPr>
      </w:pPr>
      <w:r>
        <w:rPr>
          <w:rFonts w:ascii="宋体" w:hAnsi="宋体" w:cs="宋体"/>
          <w:sz w:val="24"/>
        </w:rPr>
        <w:t xml:space="preserve">系统前端基于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cs="宋体"/>
          <w:sz w:val="24"/>
        </w:rPr>
        <w:t>2</w:t>
      </w:r>
      <w:r>
        <w:rPr>
          <w:rFonts w:cs="宋体" w:ascii="宋体" w:hAnsi="宋体"/>
          <w:sz w:val="24"/>
        </w:rPr>
        <w:t>.</w:t>
      </w:r>
      <w:r>
        <w:rPr>
          <w:rFonts w:cs="宋体"/>
          <w:sz w:val="24"/>
        </w:rPr>
        <w:t>6</w:t>
      </w:r>
      <w:r>
        <w:rPr>
          <w:rFonts w:cs="宋体" w:ascii="宋体" w:hAnsi="宋体"/>
          <w:sz w:val="24"/>
        </w:rPr>
        <w:t>.</w:t>
      </w:r>
      <w:r>
        <w:rPr>
          <w:rFonts w:cs="宋体"/>
          <w:sz w:val="24"/>
        </w:rPr>
        <w:t>14</w:t>
      </w:r>
      <w:r>
        <w:rPr>
          <w:rFonts w:cs="宋体" w:ascii="宋体" w:hAnsi="宋体"/>
          <w:sz w:val="24"/>
        </w:rPr>
        <w:t xml:space="preserve"> </w:t>
      </w:r>
      <w:r>
        <w:rPr>
          <w:rFonts w:ascii="宋体" w:hAnsi="宋体" w:cs="宋体"/>
          <w:sz w:val="24"/>
        </w:rPr>
        <w:t xml:space="preserve">框架构建，采用模块化的项目结构组织代码。前端项目主要包含 </w:t>
      </w:r>
      <w:r>
        <w:rPr>
          <w:rFonts w:cs="宋体"/>
          <w:sz w:val="24"/>
        </w:rPr>
        <w:t>api</w:t>
      </w:r>
      <w:r>
        <w:rPr>
          <w:rFonts w:cs="宋体" w:ascii="宋体" w:hAnsi="宋体"/>
          <w:sz w:val="24"/>
        </w:rPr>
        <w:t xml:space="preserve"> </w:t>
      </w:r>
      <w:r>
        <w:rPr>
          <w:rFonts w:ascii="宋体" w:hAnsi="宋体" w:cs="宋体"/>
          <w:sz w:val="24"/>
        </w:rPr>
        <w:t>目录（</w:t>
      </w:r>
      <w:r>
        <w:rPr>
          <w:rFonts w:cs="宋体"/>
          <w:sz w:val="24"/>
        </w:rPr>
        <w:t>API</w:t>
      </w:r>
      <w:r>
        <w:rPr>
          <w:rFonts w:cs="宋体" w:ascii="宋体" w:hAnsi="宋体"/>
          <w:sz w:val="24"/>
        </w:rPr>
        <w:t xml:space="preserve"> </w:t>
      </w:r>
      <w:r>
        <w:rPr>
          <w:rFonts w:ascii="宋体" w:hAnsi="宋体" w:cs="宋体"/>
          <w:sz w:val="24"/>
        </w:rPr>
        <w:t>请求封装）、</w:t>
      </w:r>
      <w:r>
        <w:rPr>
          <w:rFonts w:cs="宋体"/>
          <w:sz w:val="24"/>
        </w:rPr>
        <w:t>views</w:t>
      </w:r>
      <w:r>
        <w:rPr>
          <w:rFonts w:cs="宋体" w:ascii="宋体" w:hAnsi="宋体"/>
          <w:sz w:val="24"/>
        </w:rPr>
        <w:t xml:space="preserve"> </w:t>
      </w:r>
      <w:r>
        <w:rPr>
          <w:rFonts w:ascii="宋体" w:hAnsi="宋体" w:cs="宋体"/>
          <w:sz w:val="24"/>
        </w:rPr>
        <w:t>目录（页面组件）、</w:t>
      </w:r>
      <w:r>
        <w:rPr>
          <w:rFonts w:cs="宋体"/>
          <w:sz w:val="24"/>
        </w:rPr>
        <w:t>components</w:t>
      </w:r>
      <w:r>
        <w:rPr>
          <w:rFonts w:cs="宋体" w:ascii="宋体" w:hAnsi="宋体"/>
          <w:sz w:val="24"/>
        </w:rPr>
        <w:t xml:space="preserve"> </w:t>
      </w:r>
      <w:r>
        <w:rPr>
          <w:rFonts w:ascii="宋体" w:hAnsi="宋体" w:cs="宋体"/>
          <w:sz w:val="24"/>
        </w:rPr>
        <w:t>目录（公共组件）、</w:t>
      </w:r>
      <w:r>
        <w:rPr>
          <w:rFonts w:cs="宋体"/>
          <w:sz w:val="24"/>
        </w:rPr>
        <w:t>router</w:t>
      </w:r>
      <w:r>
        <w:rPr>
          <w:rFonts w:cs="宋体" w:ascii="宋体" w:hAnsi="宋体"/>
          <w:sz w:val="24"/>
        </w:rPr>
        <w:t xml:space="preserve"> </w:t>
      </w:r>
      <w:r>
        <w:rPr>
          <w:rFonts w:ascii="宋体" w:hAnsi="宋体" w:cs="宋体"/>
          <w:sz w:val="24"/>
        </w:rPr>
        <w:t>目录（路由配置）、</w:t>
      </w:r>
      <w:r>
        <w:rPr>
          <w:rFonts w:cs="宋体"/>
          <w:sz w:val="24"/>
        </w:rPr>
        <w:t>store</w:t>
      </w:r>
      <w:r>
        <w:rPr>
          <w:rFonts w:cs="宋体" w:ascii="宋体" w:hAnsi="宋体"/>
          <w:sz w:val="24"/>
        </w:rPr>
        <w:t xml:space="preserve"> </w:t>
      </w:r>
      <w:r>
        <w:rPr>
          <w:rFonts w:ascii="宋体" w:hAnsi="宋体" w:cs="宋体"/>
          <w:sz w:val="24"/>
        </w:rPr>
        <w:t>目录（</w:t>
      </w:r>
      <w:r>
        <w:rPr>
          <w:rFonts w:cs="宋体"/>
          <w:sz w:val="24"/>
        </w:rPr>
        <w:t>Vuex</w:t>
      </w:r>
      <w:r>
        <w:rPr>
          <w:rFonts w:cs="宋体" w:ascii="宋体" w:hAnsi="宋体"/>
          <w:sz w:val="24"/>
        </w:rPr>
        <w:t xml:space="preserve"> </w:t>
      </w:r>
      <w:r>
        <w:rPr>
          <w:rFonts w:ascii="宋体" w:hAnsi="宋体" w:cs="宋体"/>
          <w:sz w:val="24"/>
        </w:rPr>
        <w:t>状态管理）、</w:t>
      </w:r>
      <w:r>
        <w:rPr>
          <w:rFonts w:cs="宋体"/>
          <w:sz w:val="24"/>
        </w:rPr>
        <w:t>utils</w:t>
      </w:r>
      <w:r>
        <w:rPr>
          <w:rFonts w:cs="宋体" w:ascii="宋体" w:hAnsi="宋体"/>
          <w:sz w:val="24"/>
        </w:rPr>
        <w:t xml:space="preserve"> </w:t>
      </w:r>
      <w:r>
        <w:rPr>
          <w:rFonts w:ascii="宋体" w:hAnsi="宋体" w:cs="宋体"/>
          <w:sz w:val="24"/>
        </w:rPr>
        <w:t xml:space="preserve">目录（工具函数）和 </w:t>
      </w:r>
      <w:r>
        <w:rPr>
          <w:rFonts w:cs="宋体"/>
          <w:sz w:val="24"/>
        </w:rPr>
        <w:t>assets</w:t>
      </w:r>
      <w:r>
        <w:rPr>
          <w:rFonts w:cs="宋体" w:ascii="宋体" w:hAnsi="宋体"/>
          <w:sz w:val="24"/>
        </w:rPr>
        <w:t xml:space="preserve"> </w:t>
      </w:r>
      <w:r>
        <w:rPr>
          <w:rFonts w:ascii="宋体" w:hAnsi="宋体" w:cs="宋体"/>
          <w:sz w:val="24"/>
        </w:rPr>
        <w:t>目录（静态资源）等核心目录。</w:t>
      </w:r>
    </w:p>
    <w:p>
      <w:pPr>
        <w:pStyle w:val="Normal"/>
        <w:spacing w:lineRule="auto" w:line="250" w:before="0" w:after="60"/>
        <w:ind w:firstLine="420" w:right="0"/>
        <w:rPr>
          <w:rFonts w:ascii="宋体" w:hAnsi="宋体" w:cs="宋体"/>
          <w:sz w:val="24"/>
        </w:rPr>
      </w:pPr>
      <w:r>
        <w:rPr>
          <w:rFonts w:ascii="宋体" w:hAnsi="宋体" w:cs="宋体"/>
          <w:sz w:val="24"/>
        </w:rPr>
        <w:t>前端路由配置采用动态路由加载机制，用户登录后系统根据用户的权限动态生成可访问的路由列表。路由守卫（</w:t>
      </w:r>
      <w:r>
        <w:rPr>
          <w:rFonts w:cs="宋体"/>
          <w:sz w:val="24"/>
        </w:rPr>
        <w:t>beforeEach</w:t>
      </w:r>
      <w:r>
        <w:rPr>
          <w:rFonts w:ascii="宋体" w:hAnsi="宋体" w:cs="宋体"/>
          <w:sz w:val="24"/>
        </w:rPr>
        <w:t xml:space="preserve">）负责在每次路由跳转前进行权限校验，如果用户未登录则重定向到登录页面，如果用户试图访问无权限的页面则重定向到 </w:t>
      </w:r>
      <w:r>
        <w:rPr>
          <w:rFonts w:cs="宋体"/>
          <w:sz w:val="24"/>
        </w:rPr>
        <w:t>403</w:t>
      </w:r>
      <w:r>
        <w:rPr>
          <w:rFonts w:cs="宋体" w:ascii="宋体" w:hAnsi="宋体"/>
          <w:sz w:val="24"/>
        </w:rPr>
        <w:t xml:space="preserve"> </w:t>
      </w:r>
      <w:r>
        <w:rPr>
          <w:rFonts w:ascii="宋体" w:hAnsi="宋体" w:cs="宋体"/>
          <w:sz w:val="24"/>
        </w:rPr>
        <w:t>页面。路由配置的核心代码如下：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 router/index.js</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const router = new VueRouter({ mode: 'hash', routes: publicRoutes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router.beforeEach((to, from, next) =&gt;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const token = getToken();</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(token)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(to.path === '/login')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next({ path: '/' });  // </w:t>
      </w:r>
      <w:r>
        <w:rPr>
          <w:rFonts w:eastAsia="SarasaMonoSC;Segoe Print"/>
          <w:kern w:val="2"/>
          <w:sz w:val="24"/>
          <w:szCs w:val="24"/>
          <w:lang w:val="en-US" w:eastAsia="zh-CN" w:bidi="ar-SA"/>
        </w:rPr>
        <w:t>已登录则跳转首页</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else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(store.getters.roles.length === 0)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 </w:t>
      </w:r>
      <w:r>
        <w:rPr>
          <w:rFonts w:eastAsia="SarasaMonoSC;Segoe Print"/>
          <w:kern w:val="2"/>
          <w:sz w:val="24"/>
          <w:szCs w:val="24"/>
          <w:lang w:val="en-US" w:eastAsia="zh-CN" w:bidi="ar-SA"/>
        </w:rPr>
        <w:t>动态加载用户信息和路由</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store.dispatch('GetInfo').then(() =&gt;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store.dispatch('GenerateRoutes').then(accessRoutes =&gt;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router.addRoutes(accessRoutes);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next({ ...to, replace: true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else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next();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else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(isWhiteList(to.path))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next();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else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 xml:space="preserve">next(`/login?redirect=${to.path}`);  // </w:t>
      </w:r>
      <w:r>
        <w:rPr>
          <w:rFonts w:eastAsia="SarasaMonoSC;Segoe Print"/>
          <w:kern w:val="2"/>
          <w:sz w:val="24"/>
          <w:szCs w:val="24"/>
          <w:lang w:val="en-US" w:eastAsia="zh-CN" w:bidi="ar-SA"/>
        </w:rPr>
        <w:t>未登录跳转登录页</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rFonts w:ascii="宋体" w:hAnsi="宋体" w:cs="宋体"/>
          <w:sz w:val="24"/>
        </w:rPr>
      </w:pPr>
      <w:r>
        <w:rPr>
          <w:rFonts w:ascii="宋体" w:hAnsi="宋体" w:cs="宋体"/>
          <w:color w:val="666666"/>
          <w:sz w:val="24"/>
        </w:rPr>
        <w:t xml:space="preserve">代码 </w:t>
      </w:r>
      <w:r>
        <w:rPr>
          <w:rFonts w:cs="宋体"/>
          <w:color w:val="666666"/>
          <w:sz w:val="24"/>
        </w:rPr>
        <w:t>5</w:t>
      </w:r>
      <w:r>
        <w:rPr>
          <w:rFonts w:cs="宋体" w:ascii="宋体" w:hAnsi="宋体"/>
          <w:color w:val="666666"/>
          <w:sz w:val="24"/>
        </w:rPr>
        <w:t>-</w:t>
      </w:r>
      <w:r>
        <w:rPr>
          <w:rFonts w:cs="宋体"/>
          <w:color w:val="666666"/>
          <w:sz w:val="24"/>
        </w:rPr>
        <w:t>15</w:t>
      </w:r>
      <w:r>
        <w:rPr>
          <w:rFonts w:cs="宋体" w:ascii="宋体" w:hAnsi="宋体"/>
          <w:color w:val="666666"/>
          <w:sz w:val="24"/>
        </w:rPr>
        <w:t xml:space="preserve"> </w:t>
      </w:r>
      <w:r>
        <w:rPr>
          <w:rFonts w:ascii="宋体" w:hAnsi="宋体" w:cs="宋体"/>
          <w:color w:val="666666"/>
          <w:sz w:val="24"/>
        </w:rPr>
        <w:t>前端路由守卫配置</w:t>
      </w:r>
    </w:p>
    <w:p>
      <w:pPr>
        <w:pStyle w:val="Normal"/>
        <w:spacing w:lineRule="auto" w:line="250" w:before="0" w:after="60"/>
        <w:ind w:firstLine="420" w:right="0"/>
        <w:rPr>
          <w:rFonts w:ascii="宋体" w:hAnsi="宋体" w:cs="宋体"/>
          <w:sz w:val="24"/>
        </w:rPr>
      </w:pPr>
      <w:r>
        <w:rPr>
          <w:rFonts w:ascii="宋体" w:hAnsi="宋体" w:cs="宋体"/>
          <w:sz w:val="24"/>
        </w:rPr>
        <w:t xml:space="preserve">前端权限指令是系统中实现按钮级别权限控制的关键机制。系统通过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的自定义指令功能，封装了 </w:t>
      </w:r>
      <w:r>
        <w:rPr>
          <w:rFonts w:cs="宋体"/>
          <w:sz w:val="24"/>
        </w:rPr>
        <w:t>v</w:t>
      </w:r>
      <w:r>
        <w:rPr>
          <w:rFonts w:cs="宋体" w:ascii="宋体" w:hAnsi="宋体"/>
          <w:sz w:val="24"/>
        </w:rPr>
        <w:t>-</w:t>
      </w:r>
      <w:r>
        <w:rPr>
          <w:rFonts w:cs="宋体"/>
          <w:sz w:val="24"/>
        </w:rPr>
        <w:t>hasPermi</w:t>
      </w:r>
      <w:r>
        <w:rPr>
          <w:rFonts w:cs="宋体" w:ascii="宋体" w:hAnsi="宋体"/>
          <w:sz w:val="24"/>
        </w:rPr>
        <w:t xml:space="preserve"> </w:t>
      </w:r>
      <w:r>
        <w:rPr>
          <w:rFonts w:ascii="宋体" w:hAnsi="宋体" w:cs="宋体"/>
          <w:sz w:val="24"/>
        </w:rPr>
        <w:t xml:space="preserve">权限指令，在模板中可以直接使用该指令控制按钮的显示和隐藏。当用户不具备对应权限时，指令会自动移除 </w:t>
      </w:r>
      <w:r>
        <w:rPr>
          <w:rFonts w:cs="宋体"/>
          <w:sz w:val="24"/>
        </w:rPr>
        <w:t>DOM</w:t>
      </w:r>
      <w:r>
        <w:rPr>
          <w:rFonts w:cs="宋体" w:ascii="宋体" w:hAnsi="宋体"/>
          <w:sz w:val="24"/>
        </w:rPr>
        <w:t xml:space="preserve"> </w:t>
      </w:r>
      <w:r>
        <w:rPr>
          <w:rFonts w:ascii="宋体" w:hAnsi="宋体" w:cs="宋体"/>
          <w:sz w:val="24"/>
        </w:rPr>
        <w:t>元素，确保用户无法看到和操作无权限的功能按钮。权限指令的实现代码如下：</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 directive/permission.js</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import store from '@/store'</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export default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inserted(el, binding)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const { value } = binding</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const permissions = store.getters.permissions</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(value &amp;&amp; Array.isArray(value))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const hasPermission = permissions.some(perm =&gt;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return value.includes(perm)</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if (!hasPermission) {</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el.parentNode &amp;&amp; el.parentNode.removeChild(el)</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Times New Roman"/>
          <w:kern w:val="2"/>
          <w:sz w:val="24"/>
          <w:szCs w:val="24"/>
          <w:lang w:val="en-US" w:eastAsia="zh-CN" w:bidi="ar-SA"/>
        </w:rPr>
        <w:t xml:space="preserve">  </w:t>
      </w:r>
      <w:r>
        <w:rPr>
          <w:rFonts w:eastAsia="SarasaMonoSC;Segoe Print"/>
          <w:kern w:val="2"/>
          <w:sz w:val="24"/>
          <w:szCs w:val="24"/>
          <w:lang w:val="en-US" w:eastAsia="zh-CN" w:bidi="ar-SA"/>
        </w:rPr>
        <w:t>}</w:t>
      </w:r>
    </w:p>
    <w:p>
      <w:pPr>
        <w:pStyle w:val="Normal"/>
        <w:shd w:fill="FFFFFF" w:val="clear"/>
        <w:spacing w:lineRule="auto" w:line="218" w:before="0" w:after="100"/>
        <w:ind w:left="360" w:right="0"/>
        <w:rPr>
          <w:kern w:val="2"/>
          <w:sz w:val="24"/>
          <w:szCs w:val="24"/>
          <w:lang w:val="en-US" w:eastAsia="zh-CN" w:bidi="ar-SA"/>
        </w:rPr>
      </w:pPr>
      <w:r>
        <w:rPr>
          <w:rFonts w:eastAsia="SarasaMonoSC;Segoe Print"/>
          <w:kern w:val="2"/>
          <w:sz w:val="24"/>
          <w:szCs w:val="24"/>
          <w:lang w:val="en-US" w:eastAsia="zh-CN" w:bidi="ar-SA"/>
        </w:rPr>
        <w:t>}</w:t>
      </w:r>
    </w:p>
    <w:p>
      <w:pPr>
        <w:pStyle w:val="Normal"/>
        <w:spacing w:lineRule="auto" w:line="250" w:before="60" w:after="200"/>
        <w:jc w:val="center"/>
        <w:rPr/>
      </w:pPr>
      <w:r>
        <w:rPr>
          <w:rFonts w:ascii="微软雅黑" w:hAnsi="微软雅黑" w:cs="微软雅黑" w:eastAsia="微软雅黑"/>
          <w:color w:val="666666"/>
          <w:sz w:val="18"/>
          <w:szCs w:val="18"/>
        </w:rPr>
        <w:t xml:space="preserve">代码 </w:t>
      </w:r>
      <w:r>
        <w:rPr>
          <w:rFonts w:eastAsia="微软雅黑" w:cs="微软雅黑"/>
          <w:color w:val="666666"/>
          <w:sz w:val="18"/>
          <w:szCs w:val="18"/>
        </w:rPr>
        <w:t>5</w:t>
      </w:r>
      <w:r>
        <w:rPr>
          <w:rFonts w:eastAsia="微软雅黑" w:cs="微软雅黑" w:ascii="微软雅黑" w:hAnsi="微软雅黑"/>
          <w:color w:val="666666"/>
          <w:sz w:val="18"/>
          <w:szCs w:val="18"/>
        </w:rPr>
        <w:t>-</w:t>
      </w:r>
      <w:r>
        <w:rPr>
          <w:rFonts w:eastAsia="微软雅黑" w:cs="微软雅黑"/>
          <w:color w:val="666666"/>
          <w:sz w:val="18"/>
          <w:szCs w:val="18"/>
        </w:rPr>
        <w:t>16</w:t>
      </w:r>
      <w:r>
        <w:rPr>
          <w:rFonts w:eastAsia="微软雅黑" w:cs="微软雅黑" w:ascii="微软雅黑" w:hAnsi="微软雅黑"/>
          <w:color w:val="666666"/>
          <w:sz w:val="18"/>
          <w:szCs w:val="18"/>
        </w:rPr>
        <w:t xml:space="preserve"> </w:t>
      </w:r>
      <w:r>
        <w:rPr>
          <w:rFonts w:ascii="微软雅黑" w:hAnsi="微软雅黑" w:cs="微软雅黑" w:eastAsia="微软雅黑"/>
          <w:color w:val="666666"/>
          <w:sz w:val="18"/>
          <w:szCs w:val="18"/>
        </w:rPr>
        <w:t>前端权限指令实现</w:t>
      </w:r>
    </w:p>
    <w:p>
      <w:pPr>
        <w:pStyle w:val="Normal"/>
        <w:spacing w:lineRule="auto" w:line="250" w:before="0" w:after="60"/>
        <w:ind w:firstLine="420" w:right="0"/>
        <w:rPr>
          <w:rFonts w:ascii="宋体" w:hAnsi="宋体" w:cs="宋体"/>
          <w:sz w:val="24"/>
        </w:rPr>
      </w:pPr>
      <w:r>
        <w:rPr>
          <w:rFonts w:cs="宋体"/>
          <w:sz w:val="24"/>
        </w:rPr>
        <w:t>Vuex</w:t>
      </w:r>
      <w:r>
        <w:rPr>
          <w:rFonts w:cs="宋体" w:ascii="宋体" w:hAnsi="宋体"/>
          <w:sz w:val="24"/>
        </w:rPr>
        <w:t xml:space="preserve"> </w:t>
      </w:r>
      <w:r>
        <w:rPr>
          <w:rFonts w:ascii="宋体" w:hAnsi="宋体" w:cs="宋体"/>
          <w:sz w:val="24"/>
        </w:rPr>
        <w:t>状态管理负责管理用户登录状态、权限信息和动态路由等全局状态。</w:t>
      </w:r>
      <w:r>
        <w:rPr>
          <w:rFonts w:cs="宋体"/>
          <w:sz w:val="24"/>
        </w:rPr>
        <w:t>Vuex</w:t>
      </w:r>
      <w:r>
        <w:rPr>
          <w:rFonts w:cs="宋体" w:ascii="宋体" w:hAnsi="宋体"/>
          <w:sz w:val="24"/>
        </w:rPr>
        <w:t xml:space="preserve"> </w:t>
      </w:r>
      <w:r>
        <w:rPr>
          <w:rFonts w:cs="宋体"/>
          <w:sz w:val="24"/>
        </w:rPr>
        <w:t>Store</w:t>
      </w:r>
      <w:r>
        <w:rPr>
          <w:rFonts w:cs="宋体" w:ascii="宋体" w:hAnsi="宋体"/>
          <w:sz w:val="24"/>
        </w:rPr>
        <w:t xml:space="preserve"> </w:t>
      </w:r>
      <w:r>
        <w:rPr>
          <w:rFonts w:ascii="宋体" w:hAnsi="宋体" w:cs="宋体"/>
          <w:sz w:val="24"/>
        </w:rPr>
        <w:t xml:space="preserve">分为 </w:t>
      </w:r>
      <w:r>
        <w:rPr>
          <w:rFonts w:cs="宋体"/>
          <w:sz w:val="24"/>
        </w:rPr>
        <w:t>user</w:t>
      </w:r>
      <w:r>
        <w:rPr>
          <w:rFonts w:ascii="宋体" w:hAnsi="宋体" w:cs="宋体"/>
          <w:sz w:val="24"/>
        </w:rPr>
        <w:t>、</w:t>
      </w:r>
      <w:r>
        <w:rPr>
          <w:rFonts w:cs="宋体"/>
          <w:sz w:val="24"/>
        </w:rPr>
        <w:t>permission</w:t>
      </w:r>
      <w:r>
        <w:rPr>
          <w:rFonts w:cs="宋体" w:ascii="宋体" w:hAnsi="宋体"/>
          <w:sz w:val="24"/>
        </w:rPr>
        <w:t xml:space="preserve"> </w:t>
      </w:r>
      <w:r>
        <w:rPr>
          <w:rFonts w:ascii="宋体" w:hAnsi="宋体" w:cs="宋体"/>
          <w:sz w:val="24"/>
        </w:rPr>
        <w:t xml:space="preserve">和 </w:t>
      </w:r>
      <w:r>
        <w:rPr>
          <w:rFonts w:cs="宋体"/>
          <w:sz w:val="24"/>
        </w:rPr>
        <w:t>app</w:t>
      </w:r>
      <w:r>
        <w:rPr>
          <w:rFonts w:cs="宋体" w:ascii="宋体" w:hAnsi="宋体"/>
          <w:sz w:val="24"/>
        </w:rPr>
        <w:t xml:space="preserve"> </w:t>
      </w:r>
      <w:r>
        <w:rPr>
          <w:rFonts w:ascii="宋体" w:hAnsi="宋体" w:cs="宋体"/>
          <w:sz w:val="24"/>
        </w:rPr>
        <w:t>三个模块：</w:t>
      </w:r>
      <w:r>
        <w:rPr>
          <w:rFonts w:cs="宋体"/>
          <w:sz w:val="24"/>
        </w:rPr>
        <w:t>user</w:t>
      </w:r>
      <w:r>
        <w:rPr>
          <w:rFonts w:cs="宋体" w:ascii="宋体" w:hAnsi="宋体"/>
          <w:sz w:val="24"/>
        </w:rPr>
        <w:t xml:space="preserve"> </w:t>
      </w:r>
      <w:r>
        <w:rPr>
          <w:rFonts w:ascii="宋体" w:hAnsi="宋体" w:cs="宋体"/>
          <w:sz w:val="24"/>
        </w:rPr>
        <w:t>模块管理用户的登录、注销和信息获取；</w:t>
      </w:r>
      <w:r>
        <w:rPr>
          <w:rFonts w:cs="宋体"/>
          <w:sz w:val="24"/>
        </w:rPr>
        <w:t>permission</w:t>
      </w:r>
      <w:r>
        <w:rPr>
          <w:rFonts w:cs="宋体" w:ascii="宋体" w:hAnsi="宋体"/>
          <w:sz w:val="24"/>
        </w:rPr>
        <w:t xml:space="preserve"> </w:t>
      </w:r>
      <w:r>
        <w:rPr>
          <w:rFonts w:ascii="宋体" w:hAnsi="宋体" w:cs="宋体"/>
          <w:sz w:val="24"/>
        </w:rPr>
        <w:t>模块管理动态路由的生成和权限标识列表；</w:t>
      </w:r>
      <w:r>
        <w:rPr>
          <w:rFonts w:cs="宋体"/>
          <w:sz w:val="24"/>
        </w:rPr>
        <w:t>app</w:t>
      </w:r>
      <w:r>
        <w:rPr>
          <w:rFonts w:cs="宋体" w:ascii="宋体" w:hAnsi="宋体"/>
          <w:sz w:val="24"/>
        </w:rPr>
        <w:t xml:space="preserve"> </w:t>
      </w:r>
      <w:r>
        <w:rPr>
          <w:rFonts w:ascii="宋体" w:hAnsi="宋体" w:cs="宋体"/>
          <w:sz w:val="24"/>
        </w:rPr>
        <w:t xml:space="preserve">模块管理应用的全局配置和界面状态。通过 </w:t>
      </w:r>
      <w:r>
        <w:rPr>
          <w:rFonts w:cs="宋体"/>
          <w:sz w:val="24"/>
        </w:rPr>
        <w:t>Vuex</w:t>
      </w:r>
      <w:r>
        <w:rPr>
          <w:rFonts w:cs="宋体" w:ascii="宋体" w:hAnsi="宋体"/>
          <w:sz w:val="24"/>
        </w:rPr>
        <w:t xml:space="preserve"> </w:t>
      </w:r>
      <w:r>
        <w:rPr>
          <w:rFonts w:ascii="宋体" w:hAnsi="宋体" w:cs="宋体"/>
          <w:sz w:val="24"/>
        </w:rPr>
        <w:t>的集中式状态管理，各组件可以方便地访问和修改共享状态，同时保证了状态变更的可追踪性。</w:t>
      </w:r>
      <w:r>
        <w:br w:type="page"/>
      </w:r>
    </w:p>
    <w:p>
      <w:pPr>
        <w:pStyle w:val="Normal"/>
        <w:rPr>
          <w:rFonts w:ascii="宋体" w:hAnsi="宋体" w:cs="宋体"/>
          <w:sz w:val="24"/>
        </w:rPr>
      </w:pPr>
      <w:r>
        <w:rPr>
          <w:rFonts w:cs="宋体" w:ascii="宋体" w:hAnsi="宋体"/>
          <w:sz w:val="24"/>
        </w:rPr>
      </w:r>
    </w:p>
    <w:p>
      <w:pPr>
        <w:pStyle w:val="Heading1"/>
        <w:spacing w:lineRule="auto" w:line="250"/>
        <w:ind w:hanging="0" w:left="0"/>
        <w:rPr>
          <w:rFonts w:ascii="宋体" w:hAnsi="宋体" w:eastAsia="宋体" w:cs="宋体"/>
        </w:rPr>
      </w:pPr>
      <w:r>
        <w:rPr>
          <w:rFonts w:ascii="宋体" w:hAnsi="宋体" w:cs="宋体" w:eastAsia="宋体"/>
        </w:rPr>
        <w:t>第六章 系统测试</w:t>
      </w:r>
    </w:p>
    <w:p>
      <w:pPr>
        <w:pStyle w:val="Heading2"/>
        <w:spacing w:lineRule="auto" w:line="250"/>
        <w:ind w:hanging="0" w:left="0"/>
        <w:rPr>
          <w:rFonts w:ascii="宋体" w:hAnsi="宋体" w:eastAsia="宋体" w:cs="宋体"/>
        </w:rPr>
      </w:pPr>
      <w:r>
        <w:rPr>
          <w:rFonts w:eastAsia="宋体" w:cs="宋体" w:ascii="Times New Roman" w:hAnsi="Times New Roman"/>
          <w:bCs/>
        </w:rPr>
        <w:t>6</w:t>
      </w:r>
      <w:r>
        <w:rPr>
          <w:rFonts w:eastAsia="宋体" w:cs="宋体" w:ascii="宋体" w:hAnsi="宋体"/>
          <w:bCs/>
        </w:rPr>
        <w:t>.</w:t>
      </w:r>
      <w:r>
        <w:rPr>
          <w:rFonts w:eastAsia="宋体" w:cs="宋体" w:ascii="宋体" w:hAnsi="宋体"/>
          <w:bCs/>
          <w:lang w:val="en-US" w:eastAsia="zh-CN"/>
        </w:rPr>
        <w:t>1</w:t>
      </w:r>
      <w:r>
        <w:rPr>
          <w:rFonts w:eastAsia="宋体" w:cs="宋体" w:ascii="宋体" w:hAnsi="宋体"/>
          <w:bCs/>
        </w:rPr>
        <w:t xml:space="preserve"> </w:t>
      </w:r>
      <w:r>
        <w:rPr>
          <w:rFonts w:ascii="宋体" w:hAnsi="宋体" w:cs="宋体" w:eastAsia="宋体"/>
          <w:bCs/>
        </w:rPr>
        <w:t>功能测试</w:t>
      </w:r>
    </w:p>
    <w:p>
      <w:pPr>
        <w:pStyle w:val="Normal"/>
        <w:spacing w:lineRule="auto" w:line="250" w:before="0" w:after="60"/>
        <w:ind w:firstLine="420" w:right="0"/>
        <w:rPr>
          <w:rFonts w:ascii="宋体" w:hAnsi="宋体" w:cs="宋体"/>
          <w:sz w:val="24"/>
        </w:rPr>
      </w:pPr>
      <w:r>
        <w:rPr>
          <w:rFonts w:ascii="宋体" w:hAnsi="宋体" w:cs="宋体"/>
          <w:sz w:val="24"/>
        </w:rPr>
        <w:t>功能测试采用黑盒测试方法，针对系统的核心功能模块设计了详细的测试用例。测试过程按照输入测试数据、执行测试操作、验证实际结果与预期结果是否一致的步骤进行。以下列出系统核心功能的测试用例及测试结果：</w:t>
      </w:r>
    </w:p>
    <w:tbl>
      <w:tblPr>
        <w:tblW w:w="9933" w:type="dxa"/>
        <w:jc w:val="center"/>
        <w:tblInd w:w="0" w:type="dxa"/>
        <w:tblLayout w:type="fixed"/>
        <w:tblCellMar>
          <w:top w:w="0" w:type="dxa"/>
          <w:left w:w="108" w:type="dxa"/>
          <w:bottom w:w="0" w:type="dxa"/>
          <w:right w:w="108" w:type="dxa"/>
        </w:tblCellMar>
      </w:tblPr>
      <w:tblGrid>
        <w:gridCol w:w="1323"/>
        <w:gridCol w:w="1560"/>
        <w:gridCol w:w="1800"/>
        <w:gridCol w:w="2127"/>
        <w:gridCol w:w="1800"/>
        <w:gridCol w:w="1323"/>
      </w:tblGrid>
      <w:tr>
        <w:trPr>
          <w:tblHeader w:val="true"/>
        </w:trPr>
        <w:tc>
          <w:tcPr>
            <w:tcW w:w="1323" w:type="dxa"/>
            <w:tcBorders>
              <w:top w:val="double" w:sz="4" w:space="0" w:color="000000"/>
              <w:bottom w:val="single" w:sz="4" w:space="0" w:color="000000"/>
            </w:tcBorders>
            <w:shd w:fill="FFFFFF" w:val="clear"/>
            <w:vAlign w:val="center"/>
          </w:tcPr>
          <w:p>
            <w:pPr>
              <w:pStyle w:val="Normal"/>
              <w:snapToGrid w:val="false"/>
              <w:spacing w:before="40" w:after="40"/>
              <w:ind w:right="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测试编号</w:t>
            </w:r>
          </w:p>
        </w:tc>
        <w:tc>
          <w:tcPr>
            <w:tcW w:w="1560" w:type="dxa"/>
            <w:tcBorders>
              <w:top w:val="double" w:sz="4" w:space="0" w:color="000000"/>
              <w:bottom w:val="single" w:sz="4" w:space="0" w:color="000000"/>
            </w:tcBorders>
            <w:shd w:fill="FFFFFF" w:val="clear"/>
            <w:vAlign w:val="center"/>
          </w:tcPr>
          <w:p>
            <w:pPr>
              <w:pStyle w:val="Normal"/>
              <w:snapToGrid w:val="false"/>
              <w:spacing w:before="40" w:after="40"/>
              <w:ind w:right="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测试模块</w:t>
            </w:r>
          </w:p>
        </w:tc>
        <w:tc>
          <w:tcPr>
            <w:tcW w:w="1800" w:type="dxa"/>
            <w:tcBorders>
              <w:top w:val="double" w:sz="4" w:space="0" w:color="000000"/>
              <w:bottom w:val="single" w:sz="4" w:space="0" w:color="000000"/>
            </w:tcBorders>
            <w:shd w:fill="FFFFFF" w:val="clear"/>
            <w:vAlign w:val="center"/>
          </w:tcPr>
          <w:p>
            <w:pPr>
              <w:pStyle w:val="Normal"/>
              <w:snapToGrid w:val="false"/>
              <w:spacing w:before="40" w:after="40"/>
              <w:ind w:right="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测试内容</w:t>
            </w:r>
          </w:p>
        </w:tc>
        <w:tc>
          <w:tcPr>
            <w:tcW w:w="2127" w:type="dxa"/>
            <w:tcBorders>
              <w:top w:val="double" w:sz="4" w:space="0" w:color="000000"/>
              <w:bottom w:val="single" w:sz="4" w:space="0" w:color="000000"/>
            </w:tcBorders>
            <w:shd w:fill="FFFFFF" w:val="clear"/>
            <w:vAlign w:val="center"/>
          </w:tcPr>
          <w:p>
            <w:pPr>
              <w:pStyle w:val="Normal"/>
              <w:snapToGrid w:val="false"/>
              <w:spacing w:before="40" w:after="40"/>
              <w:ind w:right="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输入数据</w:t>
            </w:r>
          </w:p>
        </w:tc>
        <w:tc>
          <w:tcPr>
            <w:tcW w:w="1800" w:type="dxa"/>
            <w:tcBorders>
              <w:top w:val="double" w:sz="4" w:space="0" w:color="000000"/>
              <w:bottom w:val="single" w:sz="4" w:space="0" w:color="000000"/>
            </w:tcBorders>
            <w:shd w:fill="FFFFFF" w:val="clear"/>
            <w:vAlign w:val="center"/>
          </w:tcPr>
          <w:p>
            <w:pPr>
              <w:pStyle w:val="Normal"/>
              <w:snapToGrid w:val="false"/>
              <w:spacing w:before="40" w:after="40"/>
              <w:ind w:right="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预期结果</w:t>
            </w:r>
          </w:p>
        </w:tc>
        <w:tc>
          <w:tcPr>
            <w:tcW w:w="1323" w:type="dxa"/>
            <w:tcBorders>
              <w:top w:val="double" w:sz="4" w:space="0" w:color="000000"/>
              <w:bottom w:val="single" w:sz="4" w:space="0" w:color="000000"/>
            </w:tcBorders>
            <w:shd w:fill="FFFFFF" w:val="clear"/>
            <w:vAlign w:val="center"/>
          </w:tcPr>
          <w:p>
            <w:pPr>
              <w:pStyle w:val="Normal"/>
              <w:snapToGrid w:val="false"/>
              <w:spacing w:before="40" w:after="40"/>
              <w:ind w:right="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实际结果</w:t>
            </w:r>
          </w:p>
        </w:tc>
      </w:tr>
      <w:tr>
        <w:trPr/>
        <w:tc>
          <w:tcPr>
            <w:tcW w:w="1323"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TC-01</w:t>
            </w:r>
          </w:p>
        </w:tc>
        <w:tc>
          <w:tcPr>
            <w:tcW w:w="156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用户登录</w:t>
            </w:r>
          </w:p>
        </w:tc>
        <w:tc>
          <w:tcPr>
            <w:tcW w:w="18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正确的用户名和密码</w:t>
            </w:r>
          </w:p>
        </w:tc>
        <w:tc>
          <w:tcPr>
            <w:tcW w:w="2127" w:type="dxa"/>
            <w:tcBorders>
              <w:top w:val="single" w:sz="4" w:space="0" w:color="000000"/>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admin / admin123</w:t>
            </w:r>
          </w:p>
        </w:tc>
        <w:tc>
          <w:tcPr>
            <w:tcW w:w="1800" w:type="dxa"/>
            <w:tcBorders>
              <w:top w:val="single" w:sz="4" w:space="0" w:color="000000"/>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登录成功，跳转首页</w:t>
            </w:r>
          </w:p>
        </w:tc>
        <w:tc>
          <w:tcPr>
            <w:tcW w:w="1323" w:type="dxa"/>
            <w:tcBorders>
              <w:top w:val="single" w:sz="4" w:space="0" w:color="000000"/>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登录成功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TC-02</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用户登录</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错误的密码</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admin / wrong</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提示密码错误</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提示密码错误</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TC-03</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用户登录</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空用户名</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空 </w:t>
            </w:r>
            <w:r>
              <w:rPr>
                <w:rFonts w:cs="宋体" w:ascii="宋体" w:hAnsi="宋体"/>
                <w:b w:val="false"/>
                <w:color w:val="000000"/>
                <w:kern w:val="2"/>
                <w:sz w:val="24"/>
                <w:szCs w:val="24"/>
                <w:lang w:val="en-US" w:eastAsia="zh-CN" w:bidi="ar-SA"/>
              </w:rPr>
              <w:t>/ admin123</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提示用户名不能为空</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提示不能为空</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TC-04</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新增用户</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完整用户信息</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新增成功</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新增成功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TC-05</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删除用户</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用户 </w:t>
            </w:r>
            <w:r>
              <w:rPr>
                <w:rFonts w:cs="宋体" w:ascii="宋体" w:hAnsi="宋体"/>
                <w:b w:val="false"/>
                <w:color w:val="000000"/>
                <w:kern w:val="2"/>
                <w:sz w:val="24"/>
                <w:szCs w:val="24"/>
                <w:lang w:val="en-US" w:eastAsia="zh-CN" w:bidi="ar-SA"/>
              </w:rPr>
              <w:t>ID</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删除成功</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删除成功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TC-06</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角色管理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分配菜单权限</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角色 </w:t>
            </w:r>
            <w:r>
              <w:rPr>
                <w:rFonts w:cs="宋体" w:ascii="宋体" w:hAnsi="宋体"/>
                <w:b w:val="false"/>
                <w:color w:val="000000"/>
                <w:kern w:val="2"/>
                <w:sz w:val="24"/>
                <w:szCs w:val="24"/>
                <w:lang w:val="en-US" w:eastAsia="zh-CN" w:bidi="ar-SA"/>
              </w:rPr>
              <w:t xml:space="preserve">ID + </w:t>
            </w:r>
            <w:r>
              <w:rPr>
                <w:rFonts w:ascii="宋体" w:hAnsi="宋体" w:cs="宋体"/>
                <w:b w:val="false"/>
                <w:color w:val="000000"/>
                <w:kern w:val="2"/>
                <w:sz w:val="24"/>
                <w:szCs w:val="24"/>
                <w:lang w:val="en-US" w:eastAsia="zh-CN" w:bidi="ar-SA"/>
              </w:rPr>
              <w:t>菜单列表</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权限分配成功</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分配成功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TC-07</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商品管理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新增 </w:t>
            </w:r>
            <w:r>
              <w:rPr>
                <w:rFonts w:cs="宋体" w:ascii="宋体" w:hAnsi="宋体"/>
                <w:b w:val="false"/>
                <w:color w:val="000000"/>
                <w:kern w:val="2"/>
                <w:sz w:val="24"/>
                <w:szCs w:val="24"/>
                <w:lang w:val="en-US" w:eastAsia="zh-CN" w:bidi="ar-SA"/>
              </w:rPr>
              <w:t xml:space="preserve">SPU </w:t>
            </w:r>
            <w:r>
              <w:rPr>
                <w:rFonts w:ascii="宋体" w:hAnsi="宋体" w:cs="宋体"/>
                <w:b w:val="false"/>
                <w:color w:val="000000"/>
                <w:kern w:val="2"/>
                <w:sz w:val="24"/>
                <w:szCs w:val="24"/>
                <w:lang w:val="en-US" w:eastAsia="zh-CN" w:bidi="ar-SA"/>
              </w:rPr>
              <w:t xml:space="preserve">和 </w:t>
            </w:r>
            <w:r>
              <w:rPr>
                <w:rFonts w:cs="宋体" w:ascii="宋体" w:hAnsi="宋体"/>
                <w:b w:val="false"/>
                <w:color w:val="000000"/>
                <w:kern w:val="2"/>
                <w:sz w:val="24"/>
                <w:szCs w:val="24"/>
                <w:lang w:val="en-US" w:eastAsia="zh-CN" w:bidi="ar-SA"/>
              </w:rPr>
              <w:t>SKU</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商品信息</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新增成功</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新增成功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TC-08</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创建采购订单</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供应商 </w:t>
            </w:r>
            <w:r>
              <w:rPr>
                <w:rFonts w:cs="宋体" w:ascii="宋体" w:hAnsi="宋体"/>
                <w:b w:val="false"/>
                <w:color w:val="000000"/>
                <w:kern w:val="2"/>
                <w:sz w:val="24"/>
                <w:szCs w:val="24"/>
                <w:lang w:val="en-US" w:eastAsia="zh-CN" w:bidi="ar-SA"/>
              </w:rPr>
              <w:t xml:space="preserve">+ </w:t>
            </w:r>
            <w:r>
              <w:rPr>
                <w:rFonts w:ascii="宋体" w:hAnsi="宋体" w:cs="宋体"/>
                <w:b w:val="false"/>
                <w:color w:val="000000"/>
                <w:kern w:val="2"/>
                <w:sz w:val="24"/>
                <w:szCs w:val="24"/>
                <w:lang w:val="en-US" w:eastAsia="zh-CN" w:bidi="ar-SA"/>
              </w:rPr>
              <w:t>明细</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订单创建成功</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TC-09</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采购入库</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已审核订单</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库存增加</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库存正确增加</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TC-10</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创建销售订单</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客户 </w:t>
            </w:r>
            <w:r>
              <w:rPr>
                <w:rFonts w:cs="宋体" w:ascii="宋体" w:hAnsi="宋体"/>
                <w:b w:val="false"/>
                <w:color w:val="000000"/>
                <w:kern w:val="2"/>
                <w:sz w:val="24"/>
                <w:szCs w:val="24"/>
                <w:lang w:val="en-US" w:eastAsia="zh-CN" w:bidi="ar-SA"/>
              </w:rPr>
              <w:t xml:space="preserve">+ </w:t>
            </w:r>
            <w:r>
              <w:rPr>
                <w:rFonts w:ascii="宋体" w:hAnsi="宋体" w:cs="宋体"/>
                <w:b w:val="false"/>
                <w:color w:val="000000"/>
                <w:kern w:val="2"/>
                <w:sz w:val="24"/>
                <w:szCs w:val="24"/>
                <w:lang w:val="en-US" w:eastAsia="zh-CN" w:bidi="ar-SA"/>
              </w:rPr>
              <w:t>明细</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库存冻结</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冻结成功</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TC-11</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销售出库</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已审核订单</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库存减少</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库存正确减少</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TC-12</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销售管理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库存不足创建订单</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超过可用库存</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提示库存不足</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提示不足</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TC-13</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查询实时库存</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 xml:space="preserve">仓库 </w:t>
            </w:r>
            <w:r>
              <w:rPr>
                <w:rFonts w:cs="宋体" w:ascii="宋体" w:hAnsi="宋体"/>
                <w:b w:val="false"/>
                <w:color w:val="000000"/>
                <w:kern w:val="2"/>
                <w:sz w:val="24"/>
                <w:szCs w:val="24"/>
                <w:lang w:val="en-US" w:eastAsia="zh-CN" w:bidi="ar-SA"/>
              </w:rPr>
              <w:t>+ SKU</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显示库存数据</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数据正确</w:t>
            </w:r>
          </w:p>
        </w:tc>
      </w:tr>
      <w:tr>
        <w:trPr/>
        <w:tc>
          <w:tcPr>
            <w:tcW w:w="1323"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TC-14</w:t>
            </w:r>
          </w:p>
        </w:tc>
        <w:tc>
          <w:tcPr>
            <w:tcW w:w="156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库存管理</w:t>
            </w:r>
          </w:p>
        </w:tc>
        <w:tc>
          <w:tcPr>
            <w:tcW w:w="18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库存盘点</w:t>
            </w:r>
          </w:p>
        </w:tc>
        <w:tc>
          <w:tcPr>
            <w:tcW w:w="2127"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盘点数据</w:t>
            </w:r>
          </w:p>
        </w:tc>
        <w:tc>
          <w:tcPr>
            <w:tcW w:w="1800"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盘点完成</w:t>
            </w:r>
          </w:p>
        </w:tc>
        <w:tc>
          <w:tcPr>
            <w:tcW w:w="1323" w:type="dxa"/>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盘点成功</w:t>
            </w:r>
          </w:p>
        </w:tc>
      </w:tr>
      <w:tr>
        <w:trPr/>
        <w:tc>
          <w:tcPr>
            <w:tcW w:w="1323"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ascii="宋体" w:hAnsi="宋体"/>
                <w:b w:val="false"/>
                <w:color w:val="000000"/>
                <w:kern w:val="2"/>
                <w:sz w:val="24"/>
                <w:szCs w:val="24"/>
                <w:lang w:val="en-US" w:eastAsia="zh-CN" w:bidi="ar-SA"/>
              </w:rPr>
              <w:t>TC-15</w:t>
            </w:r>
          </w:p>
        </w:tc>
        <w:tc>
          <w:tcPr>
            <w:tcW w:w="156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数据可视化</w:t>
            </w:r>
          </w:p>
        </w:tc>
        <w:tc>
          <w:tcPr>
            <w:tcW w:w="18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查看仪表盘</w:t>
            </w:r>
          </w:p>
        </w:tc>
        <w:tc>
          <w:tcPr>
            <w:tcW w:w="2127" w:type="dxa"/>
            <w:tcBorders>
              <w:bottom w:val="double" w:sz="4" w:space="0" w:color="000000"/>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无</w:t>
            </w:r>
          </w:p>
        </w:tc>
        <w:tc>
          <w:tcPr>
            <w:tcW w:w="1800" w:type="dxa"/>
            <w:tcBorders>
              <w:bottom w:val="double" w:sz="4" w:space="0" w:color="000000"/>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显示统计数据</w:t>
            </w:r>
          </w:p>
        </w:tc>
        <w:tc>
          <w:tcPr>
            <w:tcW w:w="1323" w:type="dxa"/>
            <w:tcBorders>
              <w:bottom w:val="double" w:sz="4" w:space="0" w:color="000000"/>
            </w:tcBorders>
            <w:shd w:fill="FFFFFF" w:val="clear"/>
            <w:vAlign w:val="center"/>
          </w:tcPr>
          <w:p>
            <w:pPr>
              <w:pStyle w:val="Normal"/>
              <w:snapToGrid w:val="false"/>
              <w:spacing w:before="30" w:after="30"/>
              <w:ind w:right="0"/>
              <w:jc w:val="left"/>
              <w:rPr>
                <w:rFonts w:ascii="宋体" w:hAnsi="宋体" w:eastAsia="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数据正确</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6</w:t>
      </w:r>
      <w:r>
        <w:rPr>
          <w:rFonts w:cs="宋体" w:ascii="宋体" w:hAnsi="宋体"/>
          <w:color w:val="666666"/>
          <w:sz w:val="24"/>
        </w:rPr>
        <w:t>-</w:t>
      </w:r>
      <w:r>
        <w:rPr>
          <w:rFonts w:cs="宋体"/>
          <w:color w:val="666666"/>
          <w:sz w:val="24"/>
        </w:rPr>
        <w:t>2</w:t>
      </w:r>
      <w:r>
        <w:rPr>
          <w:rFonts w:cs="宋体" w:ascii="宋体" w:hAnsi="宋体"/>
          <w:color w:val="666666"/>
          <w:sz w:val="24"/>
        </w:rPr>
        <w:t xml:space="preserve"> </w:t>
      </w:r>
      <w:r>
        <w:rPr>
          <w:rFonts w:ascii="宋体" w:hAnsi="宋体" w:cs="宋体"/>
          <w:color w:val="666666"/>
          <w:sz w:val="24"/>
        </w:rPr>
        <w:t>功能测试用例及结果表</w:t>
      </w:r>
    </w:p>
    <w:p>
      <w:pPr>
        <w:pStyle w:val="Normal"/>
        <w:spacing w:lineRule="auto" w:line="250" w:before="0" w:after="60"/>
        <w:ind w:firstLine="420" w:right="0"/>
        <w:rPr>
          <w:rFonts w:ascii="宋体" w:hAnsi="宋体" w:cs="宋体"/>
          <w:sz w:val="24"/>
        </w:rPr>
      </w:pPr>
      <w:r>
        <w:rPr>
          <w:rFonts w:ascii="宋体" w:hAnsi="宋体" w:cs="宋体"/>
          <w:sz w:val="24"/>
        </w:rPr>
        <w:t xml:space="preserve">从功能测试结果可以看出，系统的 </w:t>
      </w:r>
      <w:r>
        <w:rPr>
          <w:rFonts w:cs="宋体"/>
          <w:sz w:val="24"/>
        </w:rPr>
        <w:t>15</w:t>
      </w:r>
      <w:r>
        <w:rPr>
          <w:rFonts w:cs="宋体" w:ascii="宋体" w:hAnsi="宋体"/>
          <w:sz w:val="24"/>
        </w:rPr>
        <w:t xml:space="preserve"> </w:t>
      </w:r>
      <w:r>
        <w:rPr>
          <w:rFonts w:ascii="宋体" w:hAnsi="宋体" w:cs="宋体"/>
          <w:sz w:val="24"/>
        </w:rPr>
        <w:t>个核心测试用例全部通过测试，实际结果与预期结果一致。系统的核心功能模块运行正常，业务流程完整，数据流转正确，满足功能需求规格说明书中的各项要求。</w:t>
      </w:r>
    </w:p>
    <w:p>
      <w:pPr>
        <w:pStyle w:val="Heading2"/>
        <w:spacing w:lineRule="auto" w:line="250"/>
        <w:ind w:hanging="0" w:left="0"/>
        <w:rPr>
          <w:rFonts w:ascii="宋体" w:hAnsi="宋体" w:eastAsia="宋体" w:cs="宋体"/>
        </w:rPr>
      </w:pPr>
      <w:r>
        <w:rPr>
          <w:rFonts w:eastAsia="宋体" w:cs="宋体" w:ascii="Times New Roman" w:hAnsi="Times New Roman"/>
          <w:bCs/>
        </w:rPr>
        <w:t>6</w:t>
      </w:r>
      <w:r>
        <w:rPr>
          <w:rFonts w:eastAsia="宋体" w:cs="宋体" w:ascii="宋体" w:hAnsi="宋体"/>
          <w:bCs/>
        </w:rPr>
        <w:t>.</w:t>
      </w:r>
      <w:r>
        <w:rPr>
          <w:rFonts w:eastAsia="宋体" w:cs="宋体" w:ascii="宋体" w:hAnsi="宋体"/>
          <w:bCs/>
          <w:lang w:val="en-US" w:eastAsia="zh-CN"/>
        </w:rPr>
        <w:t>2</w:t>
      </w:r>
      <w:r>
        <w:rPr>
          <w:rFonts w:eastAsia="宋体" w:cs="宋体" w:ascii="宋体" w:hAnsi="宋体"/>
          <w:bCs/>
        </w:rPr>
        <w:t xml:space="preserve"> </w:t>
      </w:r>
      <w:r>
        <w:rPr>
          <w:rFonts w:ascii="宋体" w:hAnsi="宋体" w:cs="宋体" w:eastAsia="宋体"/>
          <w:bCs/>
        </w:rPr>
        <w:t>性能测试</w:t>
      </w:r>
    </w:p>
    <w:p>
      <w:pPr>
        <w:pStyle w:val="Normal"/>
        <w:spacing w:lineRule="auto" w:line="250" w:before="0" w:after="60"/>
        <w:ind w:firstLine="420" w:right="0"/>
        <w:rPr>
          <w:rFonts w:ascii="宋体" w:hAnsi="宋体" w:cs="宋体"/>
          <w:sz w:val="24"/>
        </w:rPr>
      </w:pPr>
      <w:r>
        <w:rPr>
          <w:rFonts w:ascii="宋体" w:hAnsi="宋体" w:cs="宋体"/>
          <w:sz w:val="24"/>
        </w:rPr>
        <w:t xml:space="preserve">为了验证系统在高并发场景下的性能表现，本文使用 </w:t>
      </w:r>
      <w:r>
        <w:rPr>
          <w:rFonts w:cs="宋体" w:ascii="宋体" w:hAnsi="宋体"/>
          <w:sz w:val="24"/>
        </w:rPr>
        <w:t xml:space="preserve">Apache JMeter </w:t>
      </w:r>
      <w:r>
        <w:rPr>
          <w:rFonts w:ascii="宋体" w:hAnsi="宋体" w:cs="宋体"/>
          <w:sz w:val="24"/>
        </w:rPr>
        <w:t xml:space="preserve">工具对系统的核心 </w:t>
      </w:r>
      <w:r>
        <w:rPr>
          <w:rFonts w:cs="宋体" w:ascii="宋体" w:hAnsi="宋体"/>
          <w:sz w:val="24"/>
        </w:rPr>
        <w:t xml:space="preserve">API </w:t>
      </w:r>
      <w:r>
        <w:rPr>
          <w:rFonts w:ascii="宋体" w:hAnsi="宋体" w:cs="宋体"/>
          <w:sz w:val="24"/>
        </w:rPr>
        <w:t xml:space="preserve">接口进行了性能测试。测试设置了 </w:t>
      </w:r>
      <w:r>
        <w:rPr>
          <w:rFonts w:cs="宋体" w:ascii="宋体" w:hAnsi="宋体"/>
          <w:sz w:val="24"/>
        </w:rPr>
        <w:t xml:space="preserve">50 </w:t>
      </w:r>
      <w:r>
        <w:rPr>
          <w:rFonts w:ascii="宋体" w:hAnsi="宋体" w:cs="宋体"/>
          <w:sz w:val="24"/>
        </w:rPr>
        <w:t xml:space="preserve">个并发用户，每个用户循环发送 </w:t>
      </w:r>
      <w:r>
        <w:rPr>
          <w:rFonts w:cs="宋体" w:ascii="宋体" w:hAnsi="宋体"/>
          <w:sz w:val="24"/>
        </w:rPr>
        <w:t xml:space="preserve">100 </w:t>
      </w:r>
      <w:r>
        <w:rPr>
          <w:rFonts w:ascii="宋体" w:hAnsi="宋体" w:cs="宋体"/>
          <w:sz w:val="24"/>
        </w:rPr>
        <w:t>次请求，测试结果如下表所示：</w:t>
      </w:r>
    </w:p>
    <w:tbl>
      <w:tblPr>
        <w:tblW w:w="8366" w:type="dxa"/>
        <w:jc w:val="center"/>
        <w:tblInd w:w="0" w:type="dxa"/>
        <w:tblLayout w:type="fixed"/>
        <w:tblCellMar>
          <w:top w:w="60" w:type="dxa"/>
          <w:left w:w="108" w:type="dxa"/>
          <w:bottom w:w="60" w:type="dxa"/>
          <w:right w:w="108" w:type="dxa"/>
        </w:tblCellMar>
      </w:tblPr>
      <w:tblGrid>
        <w:gridCol w:w="1600"/>
        <w:gridCol w:w="1000"/>
        <w:gridCol w:w="1500"/>
        <w:gridCol w:w="1600"/>
        <w:gridCol w:w="1500"/>
        <w:gridCol w:w="1166"/>
      </w:tblGrid>
      <w:tr>
        <w:trPr>
          <w:tblHeader w:val="true"/>
        </w:trPr>
        <w:tc>
          <w:tcPr>
            <w:tcW w:w="16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接口名称</w:t>
            </w:r>
          </w:p>
        </w:tc>
        <w:tc>
          <w:tcPr>
            <w:tcW w:w="10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请求方式</w:t>
            </w:r>
          </w:p>
        </w:tc>
        <w:tc>
          <w:tcPr>
            <w:tcW w:w="15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平均响应时间</w:t>
            </w:r>
            <w:r>
              <w:rPr>
                <w:rFonts w:eastAsia="宋体" w:cs="宋体" w:ascii="宋体" w:hAnsi="宋体"/>
                <w:b w:val="false"/>
                <w:bCs/>
                <w:color w:val="000000"/>
                <w:kern w:val="2"/>
                <w:sz w:val="24"/>
                <w:szCs w:val="24"/>
                <w:lang w:val="en-US" w:eastAsia="zh-CN" w:bidi="ar-SA"/>
              </w:rPr>
              <w:t>(</w:t>
            </w:r>
            <w:r>
              <w:rPr>
                <w:rFonts w:eastAsia="宋体" w:cs="宋体"/>
                <w:b w:val="false"/>
                <w:bCs/>
                <w:color w:val="000000"/>
                <w:kern w:val="2"/>
                <w:sz w:val="24"/>
                <w:szCs w:val="24"/>
                <w:lang w:val="en-US" w:eastAsia="zh-CN" w:bidi="ar-SA"/>
              </w:rPr>
              <w:t>ms</w:t>
            </w:r>
            <w:r>
              <w:rPr>
                <w:rFonts w:eastAsia="宋体" w:cs="宋体" w:ascii="宋体" w:hAnsi="宋体"/>
                <w:b w:val="false"/>
                <w:bCs/>
                <w:color w:val="000000"/>
                <w:kern w:val="2"/>
                <w:sz w:val="24"/>
                <w:szCs w:val="24"/>
                <w:lang w:val="en-US" w:eastAsia="zh-CN" w:bidi="ar-SA"/>
              </w:rPr>
              <w:t>)</w:t>
            </w:r>
          </w:p>
        </w:tc>
        <w:tc>
          <w:tcPr>
            <w:tcW w:w="16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最大响应时间</w:t>
            </w:r>
            <w:r>
              <w:rPr>
                <w:rFonts w:eastAsia="宋体" w:cs="宋体" w:ascii="宋体" w:hAnsi="宋体"/>
                <w:b w:val="false"/>
                <w:bCs/>
                <w:color w:val="000000"/>
                <w:kern w:val="2"/>
                <w:sz w:val="24"/>
                <w:szCs w:val="24"/>
                <w:lang w:val="en-US" w:eastAsia="zh-CN" w:bidi="ar-SA"/>
              </w:rPr>
              <w:t>(</w:t>
            </w:r>
            <w:r>
              <w:rPr>
                <w:rFonts w:eastAsia="宋体" w:cs="宋体"/>
                <w:b w:val="false"/>
                <w:bCs/>
                <w:color w:val="000000"/>
                <w:kern w:val="2"/>
                <w:sz w:val="24"/>
                <w:szCs w:val="24"/>
                <w:lang w:val="en-US" w:eastAsia="zh-CN" w:bidi="ar-SA"/>
              </w:rPr>
              <w:t>ms</w:t>
            </w:r>
            <w:r>
              <w:rPr>
                <w:rFonts w:eastAsia="宋体" w:cs="宋体" w:ascii="宋体" w:hAnsi="宋体"/>
                <w:b w:val="false"/>
                <w:bCs/>
                <w:color w:val="000000"/>
                <w:kern w:val="2"/>
                <w:sz w:val="24"/>
                <w:szCs w:val="24"/>
                <w:lang w:val="en-US" w:eastAsia="zh-CN" w:bidi="ar-SA"/>
              </w:rPr>
              <w:t>)</w:t>
            </w:r>
          </w:p>
        </w:tc>
        <w:tc>
          <w:tcPr>
            <w:tcW w:w="1500"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吞吐量</w:t>
            </w:r>
            <w:r>
              <w:rPr>
                <w:rFonts w:eastAsia="宋体" w:cs="宋体" w:ascii="宋体" w:hAnsi="宋体"/>
                <w:b w:val="false"/>
                <w:bCs/>
                <w:color w:val="000000"/>
                <w:kern w:val="2"/>
                <w:sz w:val="24"/>
                <w:szCs w:val="24"/>
                <w:lang w:val="en-US" w:eastAsia="zh-CN" w:bidi="ar-SA"/>
              </w:rPr>
              <w:t>(</w:t>
            </w:r>
            <w:r>
              <w:rPr>
                <w:rFonts w:eastAsia="宋体" w:cs="宋体"/>
                <w:b w:val="false"/>
                <w:bCs/>
                <w:color w:val="000000"/>
                <w:kern w:val="2"/>
                <w:sz w:val="24"/>
                <w:szCs w:val="24"/>
                <w:lang w:val="en-US" w:eastAsia="zh-CN" w:bidi="ar-SA"/>
              </w:rPr>
              <w:t>req</w:t>
            </w:r>
            <w:r>
              <w:rPr>
                <w:rFonts w:eastAsia="宋体" w:cs="宋体" w:ascii="宋体" w:hAnsi="宋体"/>
                <w:b w:val="false"/>
                <w:bCs/>
                <w:color w:val="000000"/>
                <w:kern w:val="2"/>
                <w:sz w:val="24"/>
                <w:szCs w:val="24"/>
                <w:lang w:val="en-US" w:eastAsia="zh-CN" w:bidi="ar-SA"/>
              </w:rPr>
              <w:t>/</w:t>
            </w:r>
            <w:r>
              <w:rPr>
                <w:rFonts w:eastAsia="宋体" w:cs="宋体"/>
                <w:b w:val="false"/>
                <w:bCs/>
                <w:color w:val="000000"/>
                <w:kern w:val="2"/>
                <w:sz w:val="24"/>
                <w:szCs w:val="24"/>
                <w:lang w:val="en-US" w:eastAsia="zh-CN" w:bidi="ar-SA"/>
              </w:rPr>
              <w:t>s</w:t>
            </w:r>
            <w:r>
              <w:rPr>
                <w:rFonts w:eastAsia="宋体" w:cs="宋体" w:ascii="宋体" w:hAnsi="宋体"/>
                <w:b w:val="false"/>
                <w:bCs/>
                <w:color w:val="000000"/>
                <w:kern w:val="2"/>
                <w:sz w:val="24"/>
                <w:szCs w:val="24"/>
                <w:lang w:val="en-US" w:eastAsia="zh-CN" w:bidi="ar-SA"/>
              </w:rPr>
              <w:t>)</w:t>
            </w:r>
          </w:p>
        </w:tc>
        <w:tc>
          <w:tcPr>
            <w:tcW w:w="1166" w:type="dxa"/>
            <w:tcBorders>
              <w:top w:val="double" w:sz="4" w:space="0" w:color="000000"/>
              <w:bottom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bCs/>
                <w:color w:val="000000"/>
                <w:kern w:val="2"/>
                <w:sz w:val="24"/>
                <w:szCs w:val="24"/>
                <w:lang w:val="en-US" w:eastAsia="zh-CN" w:bidi="ar-SA"/>
              </w:rPr>
              <w:t>错误率</w:t>
            </w:r>
          </w:p>
        </w:tc>
      </w:tr>
      <w:tr>
        <w:trPr/>
        <w:tc>
          <w:tcPr>
            <w:tcW w:w="16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用户登录</w:t>
            </w:r>
          </w:p>
        </w:tc>
        <w:tc>
          <w:tcPr>
            <w:tcW w:w="10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POST</w:t>
            </w:r>
          </w:p>
        </w:tc>
        <w:tc>
          <w:tcPr>
            <w:tcW w:w="15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128</w:t>
            </w:r>
          </w:p>
        </w:tc>
        <w:tc>
          <w:tcPr>
            <w:tcW w:w="16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356</w:t>
            </w:r>
          </w:p>
        </w:tc>
        <w:tc>
          <w:tcPr>
            <w:tcW w:w="1500"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342</w:t>
            </w:r>
          </w:p>
        </w:tc>
        <w:tc>
          <w:tcPr>
            <w:tcW w:w="1166" w:type="dxa"/>
            <w:tcBorders>
              <w:top w:val="sing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用户列表查询</w:t>
            </w:r>
          </w:p>
        </w:tc>
        <w:tc>
          <w:tcPr>
            <w:tcW w:w="10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GET</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86</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215</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498</w:t>
            </w:r>
          </w:p>
        </w:tc>
        <w:tc>
          <w:tcPr>
            <w:tcW w:w="1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商品列表查询</w:t>
            </w:r>
          </w:p>
        </w:tc>
        <w:tc>
          <w:tcPr>
            <w:tcW w:w="10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GET</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95</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243</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456</w:t>
            </w:r>
          </w:p>
        </w:tc>
        <w:tc>
          <w:tcPr>
            <w:tcW w:w="1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创建采购订单</w:t>
            </w:r>
          </w:p>
        </w:tc>
        <w:tc>
          <w:tcPr>
            <w:tcW w:w="10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POST</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156</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428</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285</w:t>
            </w:r>
          </w:p>
        </w:tc>
        <w:tc>
          <w:tcPr>
            <w:tcW w:w="1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采购入库</w:t>
            </w:r>
          </w:p>
        </w:tc>
        <w:tc>
          <w:tcPr>
            <w:tcW w:w="10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POST</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189</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456</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238</w:t>
            </w:r>
          </w:p>
        </w:tc>
        <w:tc>
          <w:tcPr>
            <w:tcW w:w="1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创建销售订单</w:t>
            </w:r>
          </w:p>
        </w:tc>
        <w:tc>
          <w:tcPr>
            <w:tcW w:w="10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POST</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175</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398</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256</w:t>
            </w:r>
          </w:p>
        </w:tc>
        <w:tc>
          <w:tcPr>
            <w:tcW w:w="1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库存查询</w:t>
            </w:r>
          </w:p>
        </w:tc>
        <w:tc>
          <w:tcPr>
            <w:tcW w:w="10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GET</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72</w:t>
            </w:r>
          </w:p>
        </w:tc>
        <w:tc>
          <w:tcPr>
            <w:tcW w:w="16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186</w:t>
            </w:r>
          </w:p>
        </w:tc>
        <w:tc>
          <w:tcPr>
            <w:tcW w:w="1500"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586</w:t>
            </w:r>
          </w:p>
        </w:tc>
        <w:tc>
          <w:tcPr>
            <w:tcW w:w="1166" w:type="dxa"/>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r>
        <w:trPr/>
        <w:tc>
          <w:tcPr>
            <w:tcW w:w="16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ascii="宋体" w:hAnsi="宋体" w:cs="宋体"/>
                <w:b w:val="false"/>
                <w:color w:val="000000"/>
                <w:kern w:val="2"/>
                <w:sz w:val="24"/>
                <w:szCs w:val="24"/>
                <w:lang w:val="en-US" w:eastAsia="zh-CN" w:bidi="ar-SA"/>
              </w:rPr>
              <w:t>仪表盘数据</w:t>
            </w:r>
          </w:p>
        </w:tc>
        <w:tc>
          <w:tcPr>
            <w:tcW w:w="10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GET</w:t>
            </w:r>
          </w:p>
        </w:tc>
        <w:tc>
          <w:tcPr>
            <w:tcW w:w="15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105</w:t>
            </w:r>
          </w:p>
        </w:tc>
        <w:tc>
          <w:tcPr>
            <w:tcW w:w="16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278</w:t>
            </w:r>
          </w:p>
        </w:tc>
        <w:tc>
          <w:tcPr>
            <w:tcW w:w="1500"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425</w:t>
            </w:r>
          </w:p>
        </w:tc>
        <w:tc>
          <w:tcPr>
            <w:tcW w:w="1166" w:type="dxa"/>
            <w:tcBorders>
              <w:bottom w:val="double" w:sz="4" w:space="0" w:color="000000"/>
            </w:tcBorders>
            <w:shd w:fill="FFFFFF" w:val="clear"/>
            <w:vAlign w:val="center"/>
          </w:tcPr>
          <w:p>
            <w:pPr>
              <w:pStyle w:val="Normal"/>
              <w:spacing w:before="30" w:after="30"/>
              <w:jc w:val="center"/>
              <w:rPr>
                <w:rFonts w:ascii="宋体" w:hAnsi="宋体" w:cs="宋体"/>
                <w:b w:val="false"/>
                <w:color w:val="000000"/>
                <w:kern w:val="2"/>
                <w:sz w:val="24"/>
                <w:szCs w:val="24"/>
                <w:lang w:val="en-US" w:eastAsia="zh-CN" w:bidi="ar-SA"/>
              </w:rPr>
            </w:pPr>
            <w:r>
              <w:rPr>
                <w:rFonts w:cs="宋体"/>
                <w:b w:val="false"/>
                <w:color w:val="000000"/>
                <w:kern w:val="2"/>
                <w:sz w:val="24"/>
                <w:szCs w:val="24"/>
                <w:lang w:val="en-US" w:eastAsia="zh-CN" w:bidi="ar-SA"/>
              </w:rPr>
              <w:t>0</w:t>
            </w:r>
            <w:r>
              <w:rPr>
                <w:rFonts w:cs="宋体" w:ascii="宋体" w:hAnsi="宋体"/>
                <w:b w:val="false"/>
                <w:color w:val="000000"/>
                <w:kern w:val="2"/>
                <w:sz w:val="24"/>
                <w:szCs w:val="24"/>
                <w:lang w:val="en-US" w:eastAsia="zh-CN" w:bidi="ar-SA"/>
              </w:rPr>
              <w:t>%</w:t>
            </w:r>
          </w:p>
        </w:tc>
      </w:tr>
    </w:tbl>
    <w:p>
      <w:pPr>
        <w:pStyle w:val="Normal"/>
        <w:rPr/>
      </w:pPr>
      <w:r>
        <w:rPr/>
      </w:r>
    </w:p>
    <w:p>
      <w:pPr>
        <w:pStyle w:val="Normal"/>
        <w:spacing w:lineRule="auto" w:line="250" w:before="60" w:after="200"/>
        <w:jc w:val="center"/>
        <w:rPr>
          <w:rFonts w:ascii="宋体" w:hAnsi="宋体" w:cs="宋体"/>
          <w:sz w:val="24"/>
        </w:rPr>
      </w:pPr>
      <w:r>
        <w:rPr>
          <w:rFonts w:ascii="宋体" w:hAnsi="宋体" w:cs="宋体"/>
          <w:color w:val="666666"/>
          <w:sz w:val="24"/>
        </w:rPr>
        <w:t xml:space="preserve">表 </w:t>
      </w:r>
      <w:r>
        <w:rPr>
          <w:rFonts w:cs="宋体"/>
          <w:color w:val="666666"/>
          <w:sz w:val="24"/>
        </w:rPr>
        <w:t>6</w:t>
      </w:r>
      <w:r>
        <w:rPr>
          <w:rFonts w:cs="宋体" w:ascii="宋体" w:hAnsi="宋体"/>
          <w:color w:val="666666"/>
          <w:sz w:val="24"/>
        </w:rPr>
        <w:t>-</w:t>
      </w:r>
      <w:r>
        <w:rPr>
          <w:rFonts w:cs="宋体"/>
          <w:color w:val="666666"/>
          <w:sz w:val="24"/>
        </w:rPr>
        <w:t>3</w:t>
      </w:r>
      <w:r>
        <w:rPr>
          <w:rFonts w:cs="宋体" w:ascii="宋体" w:hAnsi="宋体"/>
          <w:color w:val="666666"/>
          <w:sz w:val="24"/>
        </w:rPr>
        <w:t xml:space="preserve"> </w:t>
      </w:r>
      <w:r>
        <w:rPr>
          <w:rFonts w:ascii="宋体" w:hAnsi="宋体" w:cs="宋体"/>
          <w:color w:val="666666"/>
          <w:sz w:val="24"/>
        </w:rPr>
        <w:t>性能测试结果表</w:t>
      </w:r>
    </w:p>
    <w:p>
      <w:pPr>
        <w:pStyle w:val="Normal"/>
        <w:spacing w:lineRule="auto" w:line="250" w:before="0" w:after="60"/>
        <w:ind w:firstLine="420" w:right="0"/>
        <w:rPr>
          <w:rFonts w:ascii="宋体" w:hAnsi="宋体" w:cs="宋体"/>
          <w:sz w:val="24"/>
        </w:rPr>
      </w:pPr>
      <w:r>
        <w:rPr>
          <w:rFonts w:ascii="宋体" w:hAnsi="宋体" w:cs="宋体"/>
          <w:sz w:val="24"/>
        </w:rPr>
        <w:t xml:space="preserve">性能测试结果表明，在 </w:t>
      </w:r>
      <w:r>
        <w:rPr>
          <w:rFonts w:cs="宋体"/>
          <w:sz w:val="24"/>
        </w:rPr>
        <w:t>50</w:t>
      </w:r>
      <w:r>
        <w:rPr>
          <w:rFonts w:cs="宋体" w:ascii="宋体" w:hAnsi="宋体"/>
          <w:sz w:val="24"/>
        </w:rPr>
        <w:t xml:space="preserve"> </w:t>
      </w:r>
      <w:r>
        <w:rPr>
          <w:rFonts w:ascii="宋体" w:hAnsi="宋体" w:cs="宋体"/>
          <w:sz w:val="24"/>
        </w:rPr>
        <w:t xml:space="preserve">个并发用户的压力下，系统所有核心 </w:t>
      </w:r>
      <w:r>
        <w:rPr>
          <w:rFonts w:cs="宋体"/>
          <w:sz w:val="24"/>
        </w:rPr>
        <w:t>API</w:t>
      </w:r>
      <w:r>
        <w:rPr>
          <w:rFonts w:cs="宋体" w:ascii="宋体" w:hAnsi="宋体"/>
          <w:sz w:val="24"/>
        </w:rPr>
        <w:t xml:space="preserve"> </w:t>
      </w:r>
      <w:r>
        <w:rPr>
          <w:rFonts w:ascii="宋体" w:hAnsi="宋体" w:cs="宋体"/>
          <w:sz w:val="24"/>
        </w:rPr>
        <w:t xml:space="preserve">接口的平均响应时间均控制在 </w:t>
      </w:r>
      <w:r>
        <w:rPr>
          <w:rFonts w:cs="宋体"/>
          <w:sz w:val="24"/>
        </w:rPr>
        <w:t>200</w:t>
      </w:r>
      <w:r>
        <w:rPr>
          <w:rFonts w:cs="宋体" w:ascii="宋体" w:hAnsi="宋体"/>
          <w:sz w:val="24"/>
        </w:rPr>
        <w:t xml:space="preserve"> </w:t>
      </w:r>
      <w:r>
        <w:rPr>
          <w:rFonts w:ascii="宋体" w:hAnsi="宋体" w:cs="宋体"/>
          <w:sz w:val="24"/>
        </w:rPr>
        <w:t xml:space="preserve">毫秒以内，最大响应时间控制在 </w:t>
      </w:r>
      <w:r>
        <w:rPr>
          <w:rFonts w:cs="宋体"/>
          <w:sz w:val="24"/>
        </w:rPr>
        <w:t>500</w:t>
      </w:r>
      <w:r>
        <w:rPr>
          <w:rFonts w:cs="宋体" w:ascii="宋体" w:hAnsi="宋体"/>
          <w:sz w:val="24"/>
        </w:rPr>
        <w:t xml:space="preserve"> </w:t>
      </w:r>
      <w:r>
        <w:rPr>
          <w:rFonts w:ascii="宋体" w:hAnsi="宋体" w:cs="宋体"/>
          <w:sz w:val="24"/>
        </w:rPr>
        <w:t xml:space="preserve">毫秒以内，吞吐量均超过 </w:t>
      </w:r>
      <w:r>
        <w:rPr>
          <w:rFonts w:cs="宋体"/>
          <w:sz w:val="24"/>
        </w:rPr>
        <w:t>200</w:t>
      </w:r>
      <w:r>
        <w:rPr>
          <w:rFonts w:cs="宋体" w:ascii="宋体" w:hAnsi="宋体"/>
          <w:sz w:val="24"/>
        </w:rPr>
        <w:t xml:space="preserve"> </w:t>
      </w:r>
      <w:r>
        <w:rPr>
          <w:rFonts w:ascii="宋体" w:hAnsi="宋体" w:cs="宋体"/>
          <w:sz w:val="24"/>
        </w:rPr>
        <w:t>请求</w:t>
      </w:r>
      <w:r>
        <w:rPr>
          <w:rFonts w:cs="宋体" w:ascii="宋体" w:hAnsi="宋体"/>
          <w:sz w:val="24"/>
        </w:rPr>
        <w:t>/</w:t>
      </w:r>
      <w:r>
        <w:rPr>
          <w:rFonts w:ascii="宋体" w:hAnsi="宋体" w:cs="宋体"/>
          <w:sz w:val="24"/>
        </w:rPr>
        <w:t xml:space="preserve">秒，错误率为 </w:t>
      </w:r>
      <w:r>
        <w:rPr>
          <w:rFonts w:cs="宋体"/>
          <w:sz w:val="24"/>
        </w:rPr>
        <w:t>0</w:t>
      </w:r>
      <w:r>
        <w:rPr>
          <w:rFonts w:cs="宋体" w:ascii="宋体" w:hAnsi="宋体"/>
          <w:sz w:val="24"/>
        </w:rPr>
        <w:t>%</w:t>
      </w:r>
      <w:r>
        <w:rPr>
          <w:rFonts w:ascii="宋体" w:hAnsi="宋体" w:cs="宋体"/>
          <w:sz w:val="24"/>
        </w:rPr>
        <w:t>。测试结果说明系统的性能指标满足企业级应用的需求，能够支持日常业务的高并发访问。</w:t>
      </w:r>
    </w:p>
    <w:p>
      <w:pPr>
        <w:pStyle w:val="Heading2"/>
        <w:spacing w:lineRule="auto" w:line="250"/>
        <w:ind w:hanging="0" w:left="0"/>
        <w:rPr>
          <w:rFonts w:ascii="宋体" w:hAnsi="宋体" w:eastAsia="宋体" w:cs="宋体"/>
        </w:rPr>
      </w:pPr>
      <w:r>
        <w:rPr>
          <w:rFonts w:eastAsia="宋体" w:cs="宋体" w:ascii="Times New Roman" w:hAnsi="Times New Roman"/>
          <w:bCs/>
        </w:rPr>
        <w:t>6</w:t>
      </w:r>
      <w:r>
        <w:rPr>
          <w:rFonts w:eastAsia="宋体" w:cs="宋体" w:ascii="宋体" w:hAnsi="宋体"/>
          <w:bCs/>
        </w:rPr>
        <w:t>.</w:t>
      </w:r>
      <w:r>
        <w:rPr>
          <w:rFonts w:eastAsia="宋体" w:cs="宋体" w:ascii="宋体" w:hAnsi="宋体"/>
          <w:bCs/>
          <w:lang w:val="en-US" w:eastAsia="zh-CN"/>
        </w:rPr>
        <w:t>3</w:t>
      </w:r>
      <w:r>
        <w:rPr>
          <w:rFonts w:eastAsia="宋体" w:cs="宋体" w:ascii="宋体" w:hAnsi="宋体"/>
          <w:bCs/>
        </w:rPr>
        <w:t xml:space="preserve"> </w:t>
      </w:r>
      <w:r>
        <w:rPr>
          <w:rFonts w:ascii="宋体" w:hAnsi="宋体" w:cs="宋体" w:eastAsia="宋体"/>
          <w:bCs/>
        </w:rPr>
        <w:t>安全测试</w:t>
      </w:r>
    </w:p>
    <w:p>
      <w:pPr>
        <w:pStyle w:val="Normal"/>
        <w:spacing w:lineRule="auto" w:line="250" w:before="0" w:after="60"/>
        <w:ind w:firstLine="420" w:right="0"/>
        <w:rPr>
          <w:rFonts w:ascii="宋体" w:hAnsi="宋体" w:cs="宋体"/>
          <w:sz w:val="24"/>
        </w:rPr>
      </w:pPr>
      <w:r>
        <w:rPr>
          <w:rFonts w:ascii="宋体" w:hAnsi="宋体" w:cs="宋体"/>
          <w:sz w:val="24"/>
        </w:rPr>
        <w:t xml:space="preserve">安全测试主要针对系统的认证机制和授权机制进行了验证。测试内容包括：未登录访问受限接口测试——验证系统是否正确拦截未携带令牌的请求并返回 </w:t>
      </w:r>
      <w:r>
        <w:rPr>
          <w:rFonts w:cs="宋体"/>
          <w:sz w:val="24"/>
        </w:rPr>
        <w:t>401</w:t>
      </w:r>
      <w:r>
        <w:rPr>
          <w:rFonts w:cs="宋体" w:ascii="宋体" w:hAnsi="宋体"/>
          <w:sz w:val="24"/>
        </w:rPr>
        <w:t xml:space="preserve"> </w:t>
      </w:r>
      <w:r>
        <w:rPr>
          <w:rFonts w:ascii="宋体" w:hAnsi="宋体" w:cs="宋体"/>
          <w:sz w:val="24"/>
        </w:rPr>
        <w:t xml:space="preserve">状态码；无效令牌测试——使用过期或被篡改的 </w:t>
      </w:r>
      <w:r>
        <w:rPr>
          <w:rFonts w:cs="宋体"/>
          <w:sz w:val="24"/>
        </w:rPr>
        <w:t>JWT</w:t>
      </w:r>
      <w:r>
        <w:rPr>
          <w:rFonts w:cs="宋体" w:ascii="宋体" w:hAnsi="宋体"/>
          <w:sz w:val="24"/>
        </w:rPr>
        <w:t xml:space="preserve"> </w:t>
      </w:r>
      <w:r>
        <w:rPr>
          <w:rFonts w:ascii="宋体" w:hAnsi="宋体" w:cs="宋体"/>
          <w:sz w:val="24"/>
        </w:rPr>
        <w:t>令牌访问接口，验证系统是否正确拒绝并返回认证失败信息；越权访问测试——使用普通用户登录后尝试访问管理员专属接口，验证系统是否正确返回权限不足的提示信息；</w:t>
      </w:r>
      <w:r>
        <w:rPr>
          <w:rFonts w:cs="宋体"/>
          <w:sz w:val="24"/>
        </w:rPr>
        <w:t>SQL</w:t>
      </w:r>
      <w:r>
        <w:rPr>
          <w:rFonts w:cs="宋体" w:ascii="宋体" w:hAnsi="宋体"/>
          <w:sz w:val="24"/>
        </w:rPr>
        <w:t xml:space="preserve"> </w:t>
      </w:r>
      <w:r>
        <w:rPr>
          <w:rFonts w:ascii="宋体" w:hAnsi="宋体" w:cs="宋体"/>
          <w:sz w:val="24"/>
        </w:rPr>
        <w:t xml:space="preserve">注入测试——在接口参数中注入 </w:t>
      </w:r>
      <w:r>
        <w:rPr>
          <w:rFonts w:cs="宋体"/>
          <w:sz w:val="24"/>
        </w:rPr>
        <w:t>SQL</w:t>
      </w:r>
      <w:r>
        <w:rPr>
          <w:rFonts w:cs="宋体" w:ascii="宋体" w:hAnsi="宋体"/>
          <w:sz w:val="24"/>
        </w:rPr>
        <w:t xml:space="preserve"> </w:t>
      </w:r>
      <w:r>
        <w:rPr>
          <w:rFonts w:ascii="宋体" w:hAnsi="宋体" w:cs="宋体"/>
          <w:sz w:val="24"/>
        </w:rPr>
        <w:t>攻击代码，验证系统是否能够正确过滤恶意输入。测试结果表明，系统的安全机制运行正常，各项安全测试均通过。</w:t>
      </w:r>
    </w:p>
    <w:p>
      <w:pPr>
        <w:pStyle w:val="Heading2"/>
        <w:spacing w:lineRule="auto" w:line="250"/>
        <w:ind w:hanging="0" w:left="0"/>
        <w:rPr>
          <w:rFonts w:ascii="宋体" w:hAnsi="宋体" w:eastAsia="宋体" w:cs="宋体"/>
        </w:rPr>
      </w:pPr>
      <w:r>
        <w:rPr>
          <w:rFonts w:eastAsia="宋体" w:cs="宋体" w:ascii="Times New Roman" w:hAnsi="Times New Roman"/>
          <w:bCs/>
        </w:rPr>
        <w:t>6</w:t>
      </w:r>
      <w:r>
        <w:rPr>
          <w:rFonts w:eastAsia="宋体" w:cs="宋体" w:ascii="宋体" w:hAnsi="宋体"/>
          <w:bCs/>
        </w:rPr>
        <w:t>.</w:t>
      </w:r>
      <w:r>
        <w:rPr>
          <w:rFonts w:eastAsia="宋体" w:cs="宋体" w:ascii="宋体" w:hAnsi="宋体"/>
          <w:bCs/>
          <w:lang w:val="en-US" w:eastAsia="zh-CN"/>
        </w:rPr>
        <w:t>4</w:t>
      </w:r>
      <w:r>
        <w:rPr>
          <w:rFonts w:eastAsia="宋体" w:cs="宋体" w:ascii="宋体" w:hAnsi="宋体"/>
          <w:bCs/>
        </w:rPr>
        <w:t xml:space="preserve"> </w:t>
      </w:r>
      <w:r>
        <w:rPr>
          <w:rFonts w:ascii="宋体" w:hAnsi="宋体" w:cs="宋体" w:eastAsia="宋体"/>
          <w:bCs/>
        </w:rPr>
        <w:t>测试结论</w:t>
      </w:r>
    </w:p>
    <w:p>
      <w:pPr>
        <w:pStyle w:val="Normal"/>
        <w:spacing w:lineRule="auto" w:line="250" w:before="0" w:after="60"/>
        <w:ind w:firstLine="420" w:right="0"/>
        <w:rPr>
          <w:rFonts w:ascii="宋体" w:hAnsi="宋体" w:cs="宋体"/>
          <w:sz w:val="24"/>
        </w:rPr>
      </w:pPr>
      <w:r>
        <w:rPr>
          <w:rFonts w:ascii="宋体" w:hAnsi="宋体" w:cs="宋体"/>
          <w:sz w:val="24"/>
        </w:rPr>
        <w:t>通过对系统的功能测试、性能测试和安全测试的全面验证，可以得出以下测试结论：第一，系统功能测试全部通过，</w:t>
      </w:r>
      <w:r>
        <w:rPr>
          <w:rFonts w:cs="宋体"/>
          <w:sz w:val="24"/>
        </w:rPr>
        <w:t>15</w:t>
      </w:r>
      <w:r>
        <w:rPr>
          <w:rFonts w:cs="宋体" w:ascii="宋体" w:hAnsi="宋体"/>
          <w:sz w:val="24"/>
        </w:rPr>
        <w:t xml:space="preserve"> </w:t>
      </w:r>
      <w:r>
        <w:rPr>
          <w:rFonts w:ascii="宋体" w:hAnsi="宋体" w:cs="宋体"/>
          <w:sz w:val="24"/>
        </w:rPr>
        <w:t xml:space="preserve">个核心测试用例的实际结果与预期结果一致，说明系统各项功能实现正确，业务流程完整，数据流转准确。第二，性能测试结果表明系统在 </w:t>
      </w:r>
      <w:r>
        <w:rPr>
          <w:rFonts w:cs="宋体"/>
          <w:sz w:val="24"/>
        </w:rPr>
        <w:t>50</w:t>
      </w:r>
      <w:r>
        <w:rPr>
          <w:rFonts w:cs="宋体" w:ascii="宋体" w:hAnsi="宋体"/>
          <w:sz w:val="24"/>
        </w:rPr>
        <w:t xml:space="preserve"> </w:t>
      </w:r>
      <w:r>
        <w:rPr>
          <w:rFonts w:ascii="宋体" w:hAnsi="宋体" w:cs="宋体"/>
          <w:sz w:val="24"/>
        </w:rPr>
        <w:t xml:space="preserve">个并发用户的压力下运行稳定，核心接口的平均响应时间均在 </w:t>
      </w:r>
      <w:r>
        <w:rPr>
          <w:rFonts w:cs="宋体"/>
          <w:sz w:val="24"/>
        </w:rPr>
        <w:t>200</w:t>
      </w:r>
      <w:r>
        <w:rPr>
          <w:rFonts w:cs="宋体" w:ascii="宋体" w:hAnsi="宋体"/>
          <w:sz w:val="24"/>
        </w:rPr>
        <w:t xml:space="preserve"> </w:t>
      </w:r>
      <w:r>
        <w:rPr>
          <w:rFonts w:ascii="宋体" w:hAnsi="宋体" w:cs="宋体"/>
          <w:sz w:val="24"/>
        </w:rPr>
        <w:t>毫秒以内，满足企业级应用的性能要求。第三，安全测试验证了系统的认证和授权机制运行正常，能够有效防止未授权访问和越权操作。综上所述，本系统在功能性、性能和安全性方面均达到了设计要求，具备投入使用的条件。</w:t>
      </w:r>
      <w:r>
        <w:br w:type="page"/>
      </w:r>
    </w:p>
    <w:p>
      <w:pPr>
        <w:pStyle w:val="Normal"/>
        <w:rPr>
          <w:rFonts w:ascii="宋体" w:hAnsi="宋体" w:cs="宋体"/>
          <w:sz w:val="24"/>
        </w:rPr>
      </w:pPr>
      <w:r>
        <w:rPr>
          <w:rFonts w:cs="宋体" w:ascii="宋体" w:hAnsi="宋体"/>
          <w:sz w:val="24"/>
        </w:rPr>
      </w:r>
    </w:p>
    <w:p>
      <w:pPr>
        <w:pStyle w:val="Heading1"/>
        <w:spacing w:lineRule="auto" w:line="250"/>
        <w:ind w:hanging="0" w:left="0"/>
        <w:rPr>
          <w:rFonts w:ascii="宋体" w:hAnsi="宋体" w:eastAsia="宋体" w:cs="宋体"/>
        </w:rPr>
      </w:pPr>
      <w:r>
        <w:rPr>
          <w:rFonts w:eastAsia="宋体" w:cs="宋体" w:ascii="宋体" w:hAnsi="宋体"/>
        </w:rPr>
        <w:t>7</w:t>
      </w:r>
      <w:r>
        <w:rPr>
          <w:rFonts w:ascii="宋体" w:hAnsi="宋体" w:cs="宋体" w:eastAsia="宋体"/>
        </w:rPr>
        <w:t>总结与展望</w:t>
      </w:r>
    </w:p>
    <w:p>
      <w:pPr>
        <w:pStyle w:val="Heading2"/>
        <w:spacing w:lineRule="auto" w:line="250"/>
        <w:ind w:hanging="0" w:left="0"/>
        <w:rPr>
          <w:rFonts w:ascii="宋体" w:hAnsi="宋体" w:eastAsia="宋体" w:cs="宋体"/>
        </w:rPr>
      </w:pPr>
      <w:commentRangeStart w:id="6"/>
      <w:r>
        <w:rPr>
          <w:rFonts w:ascii="宋体" w:hAnsi="宋体" w:cs="宋体" w:eastAsia="宋体"/>
          <w:bCs/>
        </w:rPr>
        <w:t>总结</w:t>
      </w:r>
      <w:commentRangeEnd w:id="6"/>
      <w:r>
        <w:commentReference w:id="6"/>
      </w:r>
      <w:r>
        <w:rPr>
          <w:rStyle w:val="Style11"/>
          <w:rFonts w:ascii="Times New Roman" w:hAnsi="Times New Roman" w:cs="Times New Roman" w:eastAsia="宋体"/>
          <w:b/>
          <w:vanish w:val="false"/>
        </w:rPr>
      </w:r>
    </w:p>
    <w:p>
      <w:pPr>
        <w:pStyle w:val="Normal"/>
        <w:spacing w:lineRule="auto" w:line="250" w:before="0" w:after="60"/>
        <w:ind w:firstLine="420" w:right="0"/>
        <w:rPr>
          <w:rFonts w:ascii="宋体" w:hAnsi="宋体" w:cs="宋体"/>
          <w:sz w:val="24"/>
        </w:rPr>
      </w:pPr>
      <w:r>
        <w:rPr>
          <w:rFonts w:ascii="宋体" w:hAnsi="宋体" w:cs="宋体"/>
          <w:sz w:val="24"/>
        </w:rPr>
        <w:t>本文设计并实现了一套基于前后端分离架构的企业级智能库存管理系统（</w:t>
      </w:r>
      <w:r>
        <w:rPr>
          <w:rFonts w:cs="宋体"/>
          <w:sz w:val="24"/>
        </w:rPr>
        <w:t>Stock</w:t>
      </w:r>
      <w:r>
        <w:rPr>
          <w:rFonts w:cs="宋体" w:ascii="宋体" w:hAnsi="宋体"/>
          <w:sz w:val="24"/>
        </w:rPr>
        <w:t>-</w:t>
      </w:r>
      <w:r>
        <w:rPr>
          <w:rFonts w:cs="宋体"/>
          <w:sz w:val="24"/>
        </w:rPr>
        <w:t>Master</w:t>
      </w:r>
      <w:r>
        <w:rPr>
          <w:rFonts w:cs="宋体" w:ascii="宋体" w:hAnsi="宋体"/>
          <w:sz w:val="24"/>
        </w:rPr>
        <w:t xml:space="preserve"> </w:t>
      </w:r>
      <w:r>
        <w:rPr>
          <w:rFonts w:cs="宋体"/>
          <w:sz w:val="24"/>
        </w:rPr>
        <w:t>V2</w:t>
      </w:r>
      <w:r>
        <w:rPr>
          <w:rFonts w:cs="宋体" w:ascii="宋体" w:hAnsi="宋体"/>
          <w:sz w:val="24"/>
        </w:rPr>
        <w:t>.</w:t>
      </w:r>
      <w:r>
        <w:rPr>
          <w:rFonts w:cs="宋体"/>
          <w:sz w:val="24"/>
        </w:rPr>
        <w:t>0</w:t>
      </w:r>
      <w:r>
        <w:rPr>
          <w:rFonts w:cs="宋体" w:ascii="宋体" w:hAnsi="宋体"/>
          <w:sz w:val="24"/>
        </w:rPr>
        <w:t>.</w:t>
      </w:r>
      <w:r>
        <w:rPr>
          <w:rFonts w:cs="宋体"/>
          <w:sz w:val="24"/>
        </w:rPr>
        <w:t>0</w:t>
      </w:r>
      <w:r>
        <w:rPr>
          <w:rFonts w:ascii="宋体" w:hAnsi="宋体" w:cs="宋体"/>
          <w:sz w:val="24"/>
        </w:rPr>
        <w:t xml:space="preserve">）。系统采用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 xml:space="preserve">的主流技术栈，以 </w:t>
      </w:r>
      <w:r>
        <w:rPr>
          <w:rFonts w:cs="宋体"/>
          <w:sz w:val="24"/>
        </w:rPr>
        <w:t>MySQL</w:t>
      </w:r>
      <w:r>
        <w:rPr>
          <w:rFonts w:cs="宋体" w:ascii="宋体" w:hAnsi="宋体"/>
          <w:sz w:val="24"/>
        </w:rPr>
        <w:t xml:space="preserve"> </w:t>
      </w:r>
      <w:r>
        <w:rPr>
          <w:rFonts w:ascii="宋体" w:hAnsi="宋体" w:cs="宋体"/>
          <w:sz w:val="24"/>
        </w:rPr>
        <w:t xml:space="preserve">为底层数据库，设计了包含 </w:t>
      </w:r>
      <w:r>
        <w:rPr>
          <w:rFonts w:cs="宋体"/>
          <w:sz w:val="24"/>
        </w:rPr>
        <w:t>21</w:t>
      </w:r>
      <w:r>
        <w:rPr>
          <w:rFonts w:cs="宋体" w:ascii="宋体" w:hAnsi="宋体"/>
          <w:sz w:val="24"/>
        </w:rPr>
        <w:t xml:space="preserve"> </w:t>
      </w:r>
      <w:r>
        <w:rPr>
          <w:rFonts w:ascii="宋体" w:hAnsi="宋体" w:cs="宋体"/>
          <w:sz w:val="24"/>
        </w:rPr>
        <w:t>张数据表的完整数据库模型。系统实现了系统管理、基础档案管理、采购管理、销售管理、库存管理和数据可视化六大核心功能模块，涵盖了企业库存管理的主要业务场景。</w:t>
      </w:r>
    </w:p>
    <w:p>
      <w:pPr>
        <w:pStyle w:val="Normal"/>
        <w:spacing w:lineRule="auto" w:line="250" w:before="0" w:after="60"/>
        <w:ind w:firstLine="420" w:right="0"/>
        <w:rPr>
          <w:rFonts w:ascii="宋体" w:hAnsi="宋体" w:cs="宋体"/>
          <w:sz w:val="24"/>
        </w:rPr>
      </w:pPr>
      <w:r>
        <w:rPr>
          <w:rFonts w:ascii="宋体" w:hAnsi="宋体" w:cs="宋体"/>
          <w:sz w:val="24"/>
        </w:rPr>
        <w:t xml:space="preserve">在技术创新方面，系统在以下方面进行了创新设计：第一，采用了基于 </w:t>
      </w:r>
      <w:r>
        <w:rPr>
          <w:rFonts w:cs="宋体"/>
          <w:sz w:val="24"/>
        </w:rPr>
        <w:t>RBAC</w:t>
      </w:r>
      <w:r>
        <w:rPr>
          <w:rFonts w:cs="宋体" w:ascii="宋体" w:hAnsi="宋体"/>
          <w:sz w:val="24"/>
        </w:rPr>
        <w:t xml:space="preserve"> </w:t>
      </w:r>
      <w:r>
        <w:rPr>
          <w:rFonts w:ascii="宋体" w:hAnsi="宋体" w:cs="宋体"/>
          <w:sz w:val="24"/>
        </w:rPr>
        <w:t>模型的权限管理机制，通过用户</w:t>
      </w:r>
      <w:r>
        <w:rPr>
          <w:rFonts w:cs="宋体" w:ascii="宋体" w:hAnsi="宋体"/>
          <w:sz w:val="24"/>
        </w:rPr>
        <w:t>-</w:t>
      </w:r>
      <w:r>
        <w:rPr>
          <w:rFonts w:ascii="宋体" w:hAnsi="宋体" w:cs="宋体"/>
          <w:sz w:val="24"/>
        </w:rPr>
        <w:t>角色</w:t>
      </w:r>
      <w:r>
        <w:rPr>
          <w:rFonts w:cs="宋体" w:ascii="宋体" w:hAnsi="宋体"/>
          <w:sz w:val="24"/>
        </w:rPr>
        <w:t>-</w:t>
      </w:r>
      <w:r>
        <w:rPr>
          <w:rFonts w:ascii="宋体" w:hAnsi="宋体" w:cs="宋体"/>
          <w:sz w:val="24"/>
        </w:rPr>
        <w:t xml:space="preserve">菜单的多级关联关系实现了灵活而精细的权限控制；第二，引入了库存冻结机制，在创建销售订单时自动冻结所需库存，有效防止了高并发场景下的库存超卖问题；第三，实现了基于 </w:t>
      </w:r>
      <w:r>
        <w:rPr>
          <w:rFonts w:cs="宋体"/>
          <w:sz w:val="24"/>
        </w:rPr>
        <w:t>SPU</w:t>
      </w:r>
      <w:r>
        <w:rPr>
          <w:rFonts w:cs="宋体" w:ascii="宋体" w:hAnsi="宋体"/>
          <w:sz w:val="24"/>
        </w:rPr>
        <w:t>/</w:t>
      </w:r>
      <w:r>
        <w:rPr>
          <w:rFonts w:cs="宋体"/>
          <w:sz w:val="24"/>
        </w:rPr>
        <w:t>SKU</w:t>
      </w:r>
      <w:r>
        <w:rPr>
          <w:rFonts w:cs="宋体" w:ascii="宋体" w:hAnsi="宋体"/>
          <w:sz w:val="24"/>
        </w:rPr>
        <w:t xml:space="preserve"> </w:t>
      </w:r>
      <w:r>
        <w:rPr>
          <w:rFonts w:ascii="宋体" w:hAnsi="宋体" w:cs="宋体"/>
          <w:sz w:val="24"/>
        </w:rPr>
        <w:t xml:space="preserve">两级模型的商品管理方案，满足了企业对商品信息的精细化分类和管理需求；第四，通过 </w:t>
      </w:r>
      <w:r>
        <w:rPr>
          <w:rFonts w:cs="宋体"/>
          <w:sz w:val="24"/>
        </w:rPr>
        <w:t>AOP</w:t>
      </w:r>
      <w:r>
        <w:rPr>
          <w:rFonts w:cs="宋体" w:ascii="宋体" w:hAnsi="宋体"/>
          <w:sz w:val="24"/>
        </w:rPr>
        <w:t xml:space="preserve"> </w:t>
      </w:r>
      <w:r>
        <w:rPr>
          <w:rFonts w:ascii="宋体" w:hAnsi="宋体" w:cs="宋体"/>
          <w:sz w:val="24"/>
        </w:rPr>
        <w:t xml:space="preserve">切面编程实现了操作日志的自动记录，降低了日志记录对业务代码的侵入性；第五，通过 </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的自动填充机制实现了审计字段的自动管理，减少了重复性代码的编写。</w:t>
      </w:r>
    </w:p>
    <w:p>
      <w:pPr>
        <w:pStyle w:val="Normal"/>
        <w:spacing w:lineRule="auto" w:line="250" w:before="0" w:after="60"/>
        <w:ind w:firstLine="420" w:right="0"/>
        <w:rPr>
          <w:rFonts w:ascii="宋体" w:hAnsi="宋体" w:cs="宋体"/>
          <w:sz w:val="24"/>
        </w:rPr>
      </w:pPr>
      <w:r>
        <w:rPr>
          <w:rFonts w:ascii="宋体" w:hAnsi="宋体" w:cs="宋体"/>
          <w:sz w:val="24"/>
        </w:rPr>
        <w:t xml:space="preserve">经过系统测试验证，本系统在功能完整性、性能指标和安全性方面均达到了设计预期。系统各项核心功能运行正常，业务流程完整，数据流转准确。在 </w:t>
      </w:r>
      <w:r>
        <w:rPr>
          <w:rFonts w:cs="宋体"/>
          <w:sz w:val="24"/>
        </w:rPr>
        <w:t>50</w:t>
      </w:r>
      <w:r>
        <w:rPr>
          <w:rFonts w:cs="宋体" w:ascii="宋体" w:hAnsi="宋体"/>
          <w:sz w:val="24"/>
        </w:rPr>
        <w:t xml:space="preserve"> </w:t>
      </w:r>
      <w:r>
        <w:rPr>
          <w:rFonts w:ascii="宋体" w:hAnsi="宋体" w:cs="宋体"/>
          <w:sz w:val="24"/>
        </w:rPr>
        <w:t>个并发用户的压力测试下，系统保持稳定运行，核心接口的响应时间均在可接受范围内。系统的安全机制能够有效保障企业数据的安全性。</w:t>
      </w:r>
    </w:p>
    <w:p>
      <w:pPr>
        <w:pStyle w:val="Heading2"/>
        <w:spacing w:lineRule="auto" w:line="250"/>
        <w:ind w:hanging="0" w:left="0"/>
        <w:rPr>
          <w:rFonts w:ascii="宋体" w:hAnsi="宋体" w:eastAsia="宋体" w:cs="宋体"/>
        </w:rPr>
      </w:pPr>
      <w:commentRangeStart w:id="7"/>
      <w:r>
        <w:rPr>
          <w:rFonts w:ascii="宋体" w:hAnsi="宋体" w:cs="宋体" w:eastAsia="宋体"/>
          <w:bCs/>
        </w:rPr>
        <w:t>展望</w:t>
      </w:r>
      <w:commentRangeEnd w:id="7"/>
      <w:r>
        <w:commentReference w:id="7"/>
      </w:r>
      <w:r>
        <w:rPr>
          <w:rStyle w:val="Style11"/>
          <w:rFonts w:ascii="Times New Roman" w:hAnsi="Times New Roman" w:cs="Times New Roman" w:eastAsia="宋体"/>
          <w:b/>
          <w:vanish w:val="false"/>
        </w:rPr>
      </w:r>
    </w:p>
    <w:p>
      <w:pPr>
        <w:pStyle w:val="Normal"/>
        <w:spacing w:lineRule="auto" w:line="250" w:before="0" w:after="60"/>
        <w:ind w:firstLine="420" w:right="0"/>
        <w:rPr>
          <w:rFonts w:ascii="宋体" w:hAnsi="宋体" w:cs="宋体"/>
          <w:sz w:val="24"/>
        </w:rPr>
      </w:pPr>
      <w:r>
        <w:rPr>
          <w:rFonts w:ascii="宋体" w:hAnsi="宋体" w:cs="宋体"/>
          <w:sz w:val="24"/>
        </w:rPr>
        <w:t>虽然本系统已经实现了企业库存管理的核心功能，但仍有一些方面可以在未来的版本中进行改进和优化：</w:t>
      </w:r>
    </w:p>
    <w:p>
      <w:pPr>
        <w:pStyle w:val="Normal"/>
        <w:spacing w:lineRule="auto" w:line="250" w:before="0" w:after="60"/>
        <w:ind w:firstLine="420" w:right="0"/>
        <w:rPr>
          <w:rFonts w:ascii="宋体" w:hAnsi="宋体" w:cs="宋体"/>
          <w:sz w:val="24"/>
        </w:rPr>
      </w:pPr>
      <w:r>
        <w:rPr>
          <w:rFonts w:ascii="宋体" w:hAnsi="宋体" w:cs="宋体"/>
          <w:sz w:val="24"/>
        </w:rPr>
        <w:t xml:space="preserve">第一，引入 </w:t>
      </w:r>
      <w:r>
        <w:rPr>
          <w:rFonts w:cs="宋体"/>
          <w:sz w:val="24"/>
        </w:rPr>
        <w:t>Redis</w:t>
      </w:r>
      <w:r>
        <w:rPr>
          <w:rFonts w:cs="宋体" w:ascii="宋体" w:hAnsi="宋体"/>
          <w:sz w:val="24"/>
        </w:rPr>
        <w:t xml:space="preserve"> </w:t>
      </w:r>
      <w:r>
        <w:rPr>
          <w:rFonts w:ascii="宋体" w:hAnsi="宋体" w:cs="宋体"/>
          <w:sz w:val="24"/>
        </w:rPr>
        <w:t xml:space="preserve">分布式缓存。当前系统使用 </w:t>
      </w:r>
      <w:r>
        <w:rPr>
          <w:rFonts w:cs="宋体"/>
          <w:sz w:val="24"/>
        </w:rPr>
        <w:t>Caffeine</w:t>
      </w:r>
      <w:r>
        <w:rPr>
          <w:rFonts w:cs="宋体" w:ascii="宋体" w:hAnsi="宋体"/>
          <w:sz w:val="24"/>
        </w:rPr>
        <w:t xml:space="preserve"> </w:t>
      </w:r>
      <w:r>
        <w:rPr>
          <w:rFonts w:ascii="宋体" w:hAnsi="宋体" w:cs="宋体"/>
          <w:sz w:val="24"/>
        </w:rPr>
        <w:t xml:space="preserve">本地缓存，在单机部署场景下性能表现良好。但在多实例集群部署时，本地缓存会出现数据不一致的问题。引入 </w:t>
      </w:r>
      <w:r>
        <w:rPr>
          <w:rFonts w:cs="宋体"/>
          <w:sz w:val="24"/>
        </w:rPr>
        <w:t>Redis</w:t>
      </w:r>
      <w:r>
        <w:rPr>
          <w:rFonts w:cs="宋体" w:ascii="宋体" w:hAnsi="宋体"/>
          <w:sz w:val="24"/>
        </w:rPr>
        <w:t xml:space="preserve"> </w:t>
      </w:r>
      <w:r>
        <w:rPr>
          <w:rFonts w:ascii="宋体" w:hAnsi="宋体" w:cs="宋体"/>
          <w:sz w:val="24"/>
        </w:rPr>
        <w:t xml:space="preserve">分布式缓存可以解决这个问题，同时 </w:t>
      </w:r>
      <w:r>
        <w:rPr>
          <w:rFonts w:cs="宋体"/>
          <w:sz w:val="24"/>
        </w:rPr>
        <w:t>Redis</w:t>
      </w:r>
      <w:r>
        <w:rPr>
          <w:rFonts w:cs="宋体" w:ascii="宋体" w:hAnsi="宋体"/>
          <w:sz w:val="24"/>
        </w:rPr>
        <w:t xml:space="preserve"> </w:t>
      </w:r>
      <w:r>
        <w:rPr>
          <w:rFonts w:ascii="宋体" w:hAnsi="宋体" w:cs="宋体"/>
          <w:sz w:val="24"/>
        </w:rPr>
        <w:t xml:space="preserve">还可以用于实现分布式 </w:t>
      </w:r>
      <w:r>
        <w:rPr>
          <w:rFonts w:cs="宋体"/>
          <w:sz w:val="24"/>
        </w:rPr>
        <w:t>Session</w:t>
      </w:r>
      <w:r>
        <w:rPr>
          <w:rFonts w:ascii="宋体" w:hAnsi="宋体" w:cs="宋体"/>
          <w:sz w:val="24"/>
        </w:rPr>
        <w:t>、消息队列等高级功能。</w:t>
      </w:r>
    </w:p>
    <w:p>
      <w:pPr>
        <w:pStyle w:val="Normal"/>
        <w:spacing w:lineRule="auto" w:line="250" w:before="0" w:after="60"/>
        <w:ind w:firstLine="420" w:right="0"/>
        <w:rPr>
          <w:rFonts w:ascii="宋体" w:hAnsi="宋体" w:cs="宋体"/>
          <w:sz w:val="24"/>
        </w:rPr>
      </w:pPr>
      <w:r>
        <w:rPr>
          <w:rFonts w:ascii="宋体" w:hAnsi="宋体" w:cs="宋体"/>
          <w:sz w:val="24"/>
        </w:rPr>
        <w:t xml:space="preserve">第二，向微服务架构演进。随着系统业务功能的不断扩展，单体架构可能会面临部署效率低、扩展性差等问题。未来可以将系统拆分为用户服务、商品服务、库存服务、订单服务等独立的微服务，通过 </w:t>
      </w:r>
      <w:r>
        <w:rPr>
          <w:rFonts w:cs="宋体"/>
          <w:sz w:val="24"/>
        </w:rPr>
        <w:t>Spring</w:t>
      </w:r>
      <w:r>
        <w:rPr>
          <w:rFonts w:cs="宋体" w:ascii="宋体" w:hAnsi="宋体"/>
          <w:sz w:val="24"/>
        </w:rPr>
        <w:t xml:space="preserve"> </w:t>
      </w:r>
      <w:r>
        <w:rPr>
          <w:rFonts w:cs="宋体"/>
          <w:sz w:val="24"/>
        </w:rPr>
        <w:t>Cloud</w:t>
      </w:r>
      <w:r>
        <w:rPr>
          <w:rFonts w:cs="宋体" w:ascii="宋体" w:hAnsi="宋体"/>
          <w:sz w:val="24"/>
        </w:rPr>
        <w:t xml:space="preserve"> </w:t>
      </w:r>
      <w:r>
        <w:rPr>
          <w:rFonts w:ascii="宋体" w:hAnsi="宋体" w:cs="宋体"/>
          <w:sz w:val="24"/>
        </w:rPr>
        <w:t>框架实现服务的注册发现、负载均衡和配置管理。</w:t>
      </w:r>
    </w:p>
    <w:p>
      <w:pPr>
        <w:pStyle w:val="Normal"/>
        <w:spacing w:lineRule="auto" w:line="250" w:before="0" w:after="60"/>
        <w:ind w:firstLine="420" w:right="0"/>
        <w:rPr>
          <w:rFonts w:ascii="宋体" w:hAnsi="宋体" w:cs="宋体"/>
          <w:sz w:val="24"/>
        </w:rPr>
      </w:pPr>
      <w:r>
        <w:rPr>
          <w:rFonts w:ascii="宋体" w:hAnsi="宋体" w:cs="宋体"/>
          <w:sz w:val="24"/>
        </w:rPr>
        <w:t xml:space="preserve">第三，开发移动端应用。当前系统仅支持 </w:t>
      </w:r>
      <w:r>
        <w:rPr>
          <w:rFonts w:cs="宋体"/>
          <w:sz w:val="24"/>
        </w:rPr>
        <w:t>PC</w:t>
      </w:r>
      <w:r>
        <w:rPr>
          <w:rFonts w:cs="宋体" w:ascii="宋体" w:hAnsi="宋体"/>
          <w:sz w:val="24"/>
        </w:rPr>
        <w:t xml:space="preserve"> </w:t>
      </w:r>
      <w:r>
        <w:rPr>
          <w:rFonts w:ascii="宋体" w:hAnsi="宋体" w:cs="宋体"/>
          <w:sz w:val="24"/>
        </w:rPr>
        <w:t xml:space="preserve">端浏览器访问，仓库管理人员在现场操作时不够便利。未来可以基于 </w:t>
      </w:r>
      <w:r>
        <w:rPr>
          <w:rFonts w:cs="宋体"/>
          <w:sz w:val="24"/>
        </w:rPr>
        <w:t>uni</w:t>
      </w:r>
      <w:r>
        <w:rPr>
          <w:rFonts w:cs="宋体" w:ascii="宋体" w:hAnsi="宋体"/>
          <w:sz w:val="24"/>
        </w:rPr>
        <w:t>-</w:t>
      </w:r>
      <w:r>
        <w:rPr>
          <w:rFonts w:cs="宋体"/>
          <w:sz w:val="24"/>
        </w:rPr>
        <w:t>app</w:t>
      </w:r>
      <w:r>
        <w:rPr>
          <w:rFonts w:cs="宋体" w:ascii="宋体" w:hAnsi="宋体"/>
          <w:sz w:val="24"/>
        </w:rPr>
        <w:t xml:space="preserve"> </w:t>
      </w:r>
      <w:r>
        <w:rPr>
          <w:rFonts w:ascii="宋体" w:hAnsi="宋体" w:cs="宋体"/>
          <w:sz w:val="24"/>
        </w:rPr>
        <w:t>框架开发移动端应用，支持扫码入库、扫码出库和移动盘点等场景化功能，提升仓库管理的效率和准确性。</w:t>
      </w:r>
    </w:p>
    <w:p>
      <w:pPr>
        <w:pStyle w:val="Normal"/>
        <w:spacing w:lineRule="auto" w:line="250" w:before="0" w:after="60"/>
        <w:ind w:firstLine="420" w:right="0"/>
        <w:rPr>
          <w:rFonts w:ascii="宋体" w:hAnsi="宋体" w:cs="宋体"/>
          <w:sz w:val="24"/>
        </w:rPr>
      </w:pPr>
      <w:r>
        <w:rPr>
          <w:rFonts w:ascii="宋体" w:hAnsi="宋体" w:cs="宋体"/>
          <w:sz w:val="24"/>
        </w:rPr>
        <w:t>第四，引入智能化分析功能。当前系统的数据可视化模块仅提供了基础的统计图表展示。未来可以引入机器学习算法，实现库存需求的智能预测、智能补货建议和异常库存自动预警等智能化功能，帮助企业实现从被动管理到主动管理的转型升级。</w:t>
      </w:r>
    </w:p>
    <w:p>
      <w:pPr>
        <w:pStyle w:val="Normal"/>
        <w:spacing w:lineRule="auto" w:line="250" w:before="0" w:after="60"/>
        <w:ind w:firstLine="420" w:right="0"/>
        <w:rPr>
          <w:rFonts w:ascii="宋体" w:hAnsi="宋体" w:cs="宋体"/>
          <w:sz w:val="24"/>
        </w:rPr>
      </w:pPr>
      <w:r>
        <w:rPr>
          <w:rFonts w:ascii="宋体" w:hAnsi="宋体" w:cs="宋体"/>
          <w:sz w:val="24"/>
        </w:rPr>
        <w:t xml:space="preserve">第五，增强系统的高可用性和容灾能力。当前系统的数据库采用单机部署模式，存在单点故障的风险。未来可以引入 </w:t>
      </w:r>
      <w:r>
        <w:rPr>
          <w:rFonts w:cs="宋体"/>
          <w:sz w:val="24"/>
        </w:rPr>
        <w:t>MySQL</w:t>
      </w:r>
      <w:r>
        <w:rPr>
          <w:rFonts w:cs="宋体" w:ascii="宋体" w:hAnsi="宋体"/>
          <w:sz w:val="24"/>
        </w:rPr>
        <w:t xml:space="preserve"> </w:t>
      </w:r>
      <w:r>
        <w:rPr>
          <w:rFonts w:ascii="宋体" w:hAnsi="宋体" w:cs="宋体"/>
          <w:sz w:val="24"/>
        </w:rPr>
        <w:t xml:space="preserve">主从复制和读写分离机制，通过数据库中间件实现数据库的高可用部署。同时，可以引入 </w:t>
      </w:r>
      <w:r>
        <w:rPr>
          <w:rFonts w:cs="宋体"/>
          <w:sz w:val="24"/>
        </w:rPr>
        <w:t>Elasticsearch</w:t>
      </w:r>
      <w:r>
        <w:rPr>
          <w:rFonts w:cs="宋体" w:ascii="宋体" w:hAnsi="宋体"/>
          <w:sz w:val="24"/>
        </w:rPr>
        <w:t xml:space="preserve"> </w:t>
      </w:r>
      <w:r>
        <w:rPr>
          <w:rFonts w:ascii="宋体" w:hAnsi="宋体" w:cs="宋体"/>
          <w:sz w:val="24"/>
        </w:rPr>
        <w:t>实现全文检索功能，提升商品搜索的用户体验。</w:t>
      </w:r>
      <w:r>
        <w:br w:type="page"/>
      </w:r>
    </w:p>
    <w:p>
      <w:pPr>
        <w:pStyle w:val="Normal"/>
        <w:rPr>
          <w:rFonts w:ascii="宋体" w:hAnsi="宋体" w:cs="宋体"/>
          <w:sz w:val="24"/>
        </w:rPr>
      </w:pPr>
      <w:r>
        <w:rPr>
          <w:rFonts w:cs="宋体" w:ascii="宋体" w:hAnsi="宋体"/>
          <w:sz w:val="24"/>
        </w:rPr>
      </w:r>
    </w:p>
    <w:p>
      <w:pPr>
        <w:pStyle w:val="Heading1"/>
        <w:spacing w:lineRule="auto" w:line="250"/>
        <w:ind w:hanging="0" w:left="0"/>
        <w:rPr>
          <w:rFonts w:ascii="宋体" w:hAnsi="宋体" w:eastAsia="宋体" w:cs="宋体"/>
        </w:rPr>
      </w:pPr>
      <w:commentRangeStart w:id="8"/>
      <w:r>
        <w:rPr>
          <w:rFonts w:ascii="宋体" w:hAnsi="宋体" w:cs="宋体" w:eastAsia="宋体"/>
        </w:rPr>
        <w:t>参考文献</w:t>
      </w:r>
      <w:commentRangeEnd w:id="8"/>
      <w:r>
        <w:commentReference w:id="8"/>
      </w:r>
      <w:r>
        <w:rPr>
          <w:rStyle w:val="Style11"/>
          <w:rFonts w:eastAsia="宋体"/>
          <w:b/>
          <w:bCs/>
          <w:vanish w:val="false"/>
          <w:kern w:val="2"/>
        </w:rPr>
      </w:r>
    </w:p>
    <w:p>
      <w:pPr>
        <w:pStyle w:val="Normal"/>
        <w:spacing w:lineRule="auto" w:line="250" w:before="0" w:after="60"/>
        <w:rPr>
          <w:rFonts w:ascii="宋体" w:hAnsi="宋体" w:cs="宋体"/>
          <w:sz w:val="24"/>
        </w:rPr>
      </w:pPr>
      <w:r>
        <w:rPr>
          <w:rFonts w:cs="宋体" w:ascii="宋体" w:hAnsi="宋体"/>
          <w:sz w:val="24"/>
        </w:rPr>
        <w:t>[</w:t>
      </w:r>
      <w:r>
        <w:rPr>
          <w:rFonts w:cs="宋体"/>
          <w:sz w:val="24"/>
        </w:rPr>
        <w:t>1</w:t>
      </w:r>
      <w:r>
        <w:rPr>
          <w:rFonts w:cs="宋体" w:ascii="宋体" w:hAnsi="宋体"/>
          <w:sz w:val="24"/>
        </w:rPr>
        <w:t xml:space="preserve">] </w:t>
      </w:r>
      <w:r>
        <w:rPr>
          <w:rFonts w:ascii="宋体" w:hAnsi="宋体" w:cs="宋体"/>
          <w:sz w:val="24"/>
        </w:rPr>
        <w:t>陈雄华</w:t>
      </w:r>
      <w:r>
        <w:rPr>
          <w:rFonts w:cs="宋体" w:ascii="宋体" w:hAnsi="宋体"/>
          <w:sz w:val="24"/>
        </w:rPr>
        <w:t xml:space="preserve">.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企业级应用开发实战</w:t>
      </w:r>
      <w:r>
        <w:rPr>
          <w:rFonts w:cs="宋体" w:ascii="宋体" w:hAnsi="宋体"/>
          <w:sz w:val="24"/>
        </w:rPr>
        <w:t>[</w:t>
      </w:r>
      <w:r>
        <w:rPr>
          <w:rFonts w:cs="宋体"/>
          <w:sz w:val="24"/>
        </w:rPr>
        <w:t>M</w:t>
      </w:r>
      <w:r>
        <w:rPr>
          <w:rFonts w:cs="宋体" w:ascii="宋体" w:hAnsi="宋体"/>
          <w:sz w:val="24"/>
        </w:rPr>
        <w:t xml:space="preserve">]. </w:t>
      </w:r>
      <w:r>
        <w:rPr>
          <w:rFonts w:ascii="宋体" w:hAnsi="宋体" w:cs="宋体"/>
          <w:sz w:val="24"/>
        </w:rPr>
        <w:t>北京</w:t>
      </w:r>
      <w:r>
        <w:rPr>
          <w:rFonts w:cs="宋体" w:ascii="宋体" w:hAnsi="宋体"/>
          <w:sz w:val="24"/>
        </w:rPr>
        <w:t xml:space="preserve">: </w:t>
      </w:r>
      <w:r>
        <w:rPr>
          <w:rFonts w:ascii="宋体" w:hAnsi="宋体" w:cs="宋体"/>
          <w:sz w:val="24"/>
        </w:rPr>
        <w:t>电子工业出版社</w:t>
      </w:r>
      <w:r>
        <w:rPr>
          <w:rFonts w:cs="宋体" w:ascii="宋体" w:hAnsi="宋体"/>
          <w:sz w:val="24"/>
        </w:rPr>
        <w:t xml:space="preserve">, </w:t>
      </w:r>
      <w:r>
        <w:rPr>
          <w:rFonts w:cs="宋体"/>
          <w:sz w:val="24"/>
        </w:rPr>
        <w:t>2021</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2</w:t>
      </w:r>
      <w:r>
        <w:rPr>
          <w:rFonts w:cs="宋体" w:ascii="宋体" w:hAnsi="宋体"/>
          <w:sz w:val="24"/>
        </w:rPr>
        <w:t xml:space="preserve">] </w:t>
      </w:r>
      <w:r>
        <w:rPr>
          <w:rFonts w:ascii="宋体" w:hAnsi="宋体" w:cs="宋体"/>
          <w:sz w:val="24"/>
        </w:rPr>
        <w:t>梁桂钊</w:t>
      </w:r>
      <w:r>
        <w:rPr>
          <w:rFonts w:cs="宋体" w:ascii="宋体" w:hAnsi="宋体"/>
          <w:sz w:val="24"/>
        </w:rPr>
        <w:t xml:space="preserve">. </w:t>
      </w:r>
      <w:r>
        <w:rPr>
          <w:rFonts w:cs="宋体"/>
          <w:sz w:val="24"/>
        </w:rPr>
        <w:t>Spring</w:t>
      </w:r>
      <w:r>
        <w:rPr>
          <w:rFonts w:cs="宋体" w:ascii="宋体" w:hAnsi="宋体"/>
          <w:sz w:val="24"/>
        </w:rPr>
        <w:t xml:space="preserve"> </w:t>
      </w:r>
      <w:r>
        <w:rPr>
          <w:rFonts w:cs="宋体"/>
          <w:sz w:val="24"/>
        </w:rPr>
        <w:t>Security</w:t>
      </w:r>
      <w:r>
        <w:rPr>
          <w:rFonts w:cs="宋体" w:ascii="宋体" w:hAnsi="宋体"/>
          <w:sz w:val="24"/>
        </w:rPr>
        <w:t xml:space="preserve"> </w:t>
      </w:r>
      <w:r>
        <w:rPr>
          <w:rFonts w:ascii="宋体" w:hAnsi="宋体" w:cs="宋体"/>
          <w:sz w:val="24"/>
        </w:rPr>
        <w:t>实战</w:t>
      </w:r>
      <w:r>
        <w:rPr>
          <w:rFonts w:cs="宋体" w:ascii="宋体" w:hAnsi="宋体"/>
          <w:sz w:val="24"/>
        </w:rPr>
        <w:t>[</w:t>
      </w:r>
      <w:r>
        <w:rPr>
          <w:rFonts w:cs="宋体"/>
          <w:sz w:val="24"/>
        </w:rPr>
        <w:t>M</w:t>
      </w:r>
      <w:r>
        <w:rPr>
          <w:rFonts w:cs="宋体" w:ascii="宋体" w:hAnsi="宋体"/>
          <w:sz w:val="24"/>
        </w:rPr>
        <w:t xml:space="preserve">]. </w:t>
      </w:r>
      <w:r>
        <w:rPr>
          <w:rFonts w:ascii="宋体" w:hAnsi="宋体" w:cs="宋体"/>
          <w:sz w:val="24"/>
        </w:rPr>
        <w:t>北京</w:t>
      </w:r>
      <w:r>
        <w:rPr>
          <w:rFonts w:cs="宋体" w:ascii="宋体" w:hAnsi="宋体"/>
          <w:sz w:val="24"/>
        </w:rPr>
        <w:t xml:space="preserve">: </w:t>
      </w:r>
      <w:r>
        <w:rPr>
          <w:rFonts w:ascii="宋体" w:hAnsi="宋体" w:cs="宋体"/>
          <w:sz w:val="24"/>
        </w:rPr>
        <w:t>电子工业出版社</w:t>
      </w:r>
      <w:r>
        <w:rPr>
          <w:rFonts w:cs="宋体" w:ascii="宋体" w:hAnsi="宋体"/>
          <w:sz w:val="24"/>
        </w:rPr>
        <w:t xml:space="preserve">, </w:t>
      </w:r>
      <w:r>
        <w:rPr>
          <w:rFonts w:cs="宋体"/>
          <w:sz w:val="24"/>
        </w:rPr>
        <w:t>2020</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3</w:t>
      </w:r>
      <w:r>
        <w:rPr>
          <w:rFonts w:cs="宋体" w:ascii="宋体" w:hAnsi="宋体"/>
          <w:sz w:val="24"/>
        </w:rPr>
        <w:t xml:space="preserve">] </w:t>
      </w:r>
      <w:r>
        <w:rPr>
          <w:rFonts w:ascii="宋体" w:hAnsi="宋体" w:cs="宋体"/>
          <w:sz w:val="24"/>
        </w:rPr>
        <w:t>尤雨溪</w:t>
      </w:r>
      <w:r>
        <w:rPr>
          <w:rFonts w:cs="宋体" w:ascii="宋体" w:hAnsi="宋体"/>
          <w:sz w:val="24"/>
        </w:rPr>
        <w:t xml:space="preserve">.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权威指南</w:t>
      </w:r>
      <w:r>
        <w:rPr>
          <w:rFonts w:cs="宋体" w:ascii="宋体" w:hAnsi="宋体"/>
          <w:sz w:val="24"/>
        </w:rPr>
        <w:t>[</w:t>
      </w:r>
      <w:r>
        <w:rPr>
          <w:rFonts w:cs="宋体"/>
          <w:sz w:val="24"/>
        </w:rPr>
        <w:t>M</w:t>
      </w:r>
      <w:r>
        <w:rPr>
          <w:rFonts w:cs="宋体" w:ascii="宋体" w:hAnsi="宋体"/>
          <w:sz w:val="24"/>
        </w:rPr>
        <w:t xml:space="preserve">]. </w:t>
      </w:r>
      <w:r>
        <w:rPr>
          <w:rFonts w:ascii="宋体" w:hAnsi="宋体" w:cs="宋体"/>
          <w:sz w:val="24"/>
        </w:rPr>
        <w:t>北京</w:t>
      </w:r>
      <w:r>
        <w:rPr>
          <w:rFonts w:cs="宋体" w:ascii="宋体" w:hAnsi="宋体"/>
          <w:sz w:val="24"/>
        </w:rPr>
        <w:t xml:space="preserve">: </w:t>
      </w:r>
      <w:r>
        <w:rPr>
          <w:rFonts w:ascii="宋体" w:hAnsi="宋体" w:cs="宋体"/>
          <w:sz w:val="24"/>
        </w:rPr>
        <w:t>机械工业出版社</w:t>
      </w:r>
      <w:r>
        <w:rPr>
          <w:rFonts w:cs="宋体" w:ascii="宋体" w:hAnsi="宋体"/>
          <w:sz w:val="24"/>
        </w:rPr>
        <w:t xml:space="preserve">, </w:t>
      </w:r>
      <w:r>
        <w:rPr>
          <w:rFonts w:cs="宋体"/>
          <w:sz w:val="24"/>
        </w:rPr>
        <w:t>2022</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4</w:t>
      </w:r>
      <w:r>
        <w:rPr>
          <w:rFonts w:cs="宋体" w:ascii="宋体" w:hAnsi="宋体"/>
          <w:sz w:val="24"/>
        </w:rPr>
        <w:t xml:space="preserve">] </w:t>
      </w:r>
      <w:r>
        <w:rPr>
          <w:rFonts w:ascii="宋体" w:hAnsi="宋体" w:cs="宋体"/>
          <w:sz w:val="24"/>
        </w:rPr>
        <w:t>王珊</w:t>
      </w:r>
      <w:r>
        <w:rPr>
          <w:rFonts w:cs="宋体" w:ascii="宋体" w:hAnsi="宋体"/>
          <w:sz w:val="24"/>
        </w:rPr>
        <w:t xml:space="preserve">, </w:t>
      </w:r>
      <w:r>
        <w:rPr>
          <w:rFonts w:ascii="宋体" w:hAnsi="宋体" w:cs="宋体"/>
          <w:sz w:val="24"/>
        </w:rPr>
        <w:t>萨师煊</w:t>
      </w:r>
      <w:r>
        <w:rPr>
          <w:rFonts w:cs="宋体" w:ascii="宋体" w:hAnsi="宋体"/>
          <w:sz w:val="24"/>
        </w:rPr>
        <w:t xml:space="preserve">. </w:t>
      </w:r>
      <w:r>
        <w:rPr>
          <w:rFonts w:ascii="宋体" w:hAnsi="宋体" w:cs="宋体"/>
          <w:sz w:val="24"/>
        </w:rPr>
        <w:t>数据库系统概论</w:t>
      </w:r>
      <w:r>
        <w:rPr>
          <w:rFonts w:cs="宋体" w:ascii="宋体" w:hAnsi="宋体"/>
          <w:sz w:val="24"/>
        </w:rPr>
        <w:t>(</w:t>
      </w:r>
      <w:r>
        <w:rPr>
          <w:rFonts w:ascii="宋体" w:hAnsi="宋体" w:cs="宋体"/>
          <w:sz w:val="24"/>
        </w:rPr>
        <w:t xml:space="preserve">第 </w:t>
      </w:r>
      <w:r>
        <w:rPr>
          <w:rFonts w:cs="宋体"/>
          <w:sz w:val="24"/>
        </w:rPr>
        <w:t>5</w:t>
      </w:r>
      <w:r>
        <w:rPr>
          <w:rFonts w:cs="宋体" w:ascii="宋体" w:hAnsi="宋体"/>
          <w:sz w:val="24"/>
        </w:rPr>
        <w:t xml:space="preserve"> </w:t>
      </w:r>
      <w:r>
        <w:rPr>
          <w:rFonts w:ascii="宋体" w:hAnsi="宋体" w:cs="宋体"/>
          <w:sz w:val="24"/>
        </w:rPr>
        <w:t>版</w:t>
      </w:r>
      <w:r>
        <w:rPr>
          <w:rFonts w:cs="宋体" w:ascii="宋体" w:hAnsi="宋体"/>
          <w:sz w:val="24"/>
        </w:rPr>
        <w:t>)[</w:t>
      </w:r>
      <w:r>
        <w:rPr>
          <w:rFonts w:cs="宋体"/>
          <w:sz w:val="24"/>
        </w:rPr>
        <w:t>M</w:t>
      </w:r>
      <w:r>
        <w:rPr>
          <w:rFonts w:cs="宋体" w:ascii="宋体" w:hAnsi="宋体"/>
          <w:sz w:val="24"/>
        </w:rPr>
        <w:t xml:space="preserve">]. </w:t>
      </w:r>
      <w:r>
        <w:rPr>
          <w:rFonts w:ascii="宋体" w:hAnsi="宋体" w:cs="宋体"/>
          <w:sz w:val="24"/>
        </w:rPr>
        <w:t>北京</w:t>
      </w:r>
      <w:r>
        <w:rPr>
          <w:rFonts w:cs="宋体" w:ascii="宋体" w:hAnsi="宋体"/>
          <w:sz w:val="24"/>
        </w:rPr>
        <w:t xml:space="preserve">: </w:t>
      </w:r>
      <w:r>
        <w:rPr>
          <w:rFonts w:ascii="宋体" w:hAnsi="宋体" w:cs="宋体"/>
          <w:sz w:val="24"/>
        </w:rPr>
        <w:t>高等教育出版社</w:t>
      </w:r>
      <w:r>
        <w:rPr>
          <w:rFonts w:cs="宋体" w:ascii="宋体" w:hAnsi="宋体"/>
          <w:sz w:val="24"/>
        </w:rPr>
        <w:t xml:space="preserve">, </w:t>
      </w:r>
      <w:r>
        <w:rPr>
          <w:rFonts w:cs="宋体"/>
          <w:sz w:val="24"/>
        </w:rPr>
        <w:t>2014</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5</w:t>
      </w:r>
      <w:r>
        <w:rPr>
          <w:rFonts w:cs="宋体" w:ascii="宋体" w:hAnsi="宋体"/>
          <w:sz w:val="24"/>
        </w:rPr>
        <w:t xml:space="preserve">] </w:t>
      </w:r>
      <w:r>
        <w:rPr>
          <w:rFonts w:cs="宋体"/>
          <w:sz w:val="24"/>
        </w:rPr>
        <w:t>Craig</w:t>
      </w:r>
      <w:r>
        <w:rPr>
          <w:rFonts w:cs="宋体" w:ascii="宋体" w:hAnsi="宋体"/>
          <w:sz w:val="24"/>
        </w:rPr>
        <w:t xml:space="preserve"> </w:t>
      </w:r>
      <w:r>
        <w:rPr>
          <w:rFonts w:cs="宋体"/>
          <w:sz w:val="24"/>
        </w:rPr>
        <w:t>Walls</w:t>
      </w:r>
      <w:r>
        <w:rPr>
          <w:rFonts w:cs="宋体" w:ascii="宋体" w:hAnsi="宋体"/>
          <w:sz w:val="24"/>
        </w:rPr>
        <w:t xml:space="preserve">. </w:t>
      </w:r>
      <w:r>
        <w:rPr>
          <w:rFonts w:cs="宋体"/>
          <w:sz w:val="24"/>
        </w:rPr>
        <w:t>Spring</w:t>
      </w:r>
      <w:r>
        <w:rPr>
          <w:rFonts w:cs="宋体" w:ascii="宋体" w:hAnsi="宋体"/>
          <w:sz w:val="24"/>
        </w:rPr>
        <w:t xml:space="preserve"> </w:t>
      </w:r>
      <w:r>
        <w:rPr>
          <w:rFonts w:cs="宋体"/>
          <w:sz w:val="24"/>
        </w:rPr>
        <w:t>in</w:t>
      </w:r>
      <w:r>
        <w:rPr>
          <w:rFonts w:cs="宋体" w:ascii="宋体" w:hAnsi="宋体"/>
          <w:sz w:val="24"/>
        </w:rPr>
        <w:t xml:space="preserve"> </w:t>
      </w:r>
      <w:r>
        <w:rPr>
          <w:rFonts w:cs="宋体"/>
          <w:sz w:val="24"/>
        </w:rPr>
        <w:t>Action</w:t>
      </w:r>
      <w:r>
        <w:rPr>
          <w:rFonts w:cs="宋体" w:ascii="宋体" w:hAnsi="宋体"/>
          <w:sz w:val="24"/>
        </w:rPr>
        <w:t xml:space="preserve"> (</w:t>
      </w:r>
      <w:r>
        <w:rPr>
          <w:rFonts w:ascii="宋体" w:hAnsi="宋体" w:cs="宋体"/>
          <w:sz w:val="24"/>
        </w:rPr>
        <w:t xml:space="preserve">第 </w:t>
      </w:r>
      <w:r>
        <w:rPr>
          <w:rFonts w:cs="宋体"/>
          <w:sz w:val="24"/>
        </w:rPr>
        <w:t>5</w:t>
      </w:r>
      <w:r>
        <w:rPr>
          <w:rFonts w:cs="宋体" w:ascii="宋体" w:hAnsi="宋体"/>
          <w:sz w:val="24"/>
        </w:rPr>
        <w:t xml:space="preserve"> </w:t>
      </w:r>
      <w:r>
        <w:rPr>
          <w:rFonts w:ascii="宋体" w:hAnsi="宋体" w:cs="宋体"/>
          <w:sz w:val="24"/>
        </w:rPr>
        <w:t>版</w:t>
      </w:r>
      <w:r>
        <w:rPr>
          <w:rFonts w:cs="宋体" w:ascii="宋体" w:hAnsi="宋体"/>
          <w:sz w:val="24"/>
        </w:rPr>
        <w:t>)[</w:t>
      </w:r>
      <w:r>
        <w:rPr>
          <w:rFonts w:cs="宋体"/>
          <w:sz w:val="24"/>
        </w:rPr>
        <w:t>M</w:t>
      </w:r>
      <w:r>
        <w:rPr>
          <w:rFonts w:cs="宋体" w:ascii="宋体" w:hAnsi="宋体"/>
          <w:sz w:val="24"/>
        </w:rPr>
        <w:t xml:space="preserve">]. </w:t>
      </w:r>
      <w:r>
        <w:rPr>
          <w:rFonts w:ascii="宋体" w:hAnsi="宋体" w:cs="宋体"/>
          <w:sz w:val="24"/>
        </w:rPr>
        <w:t>北京</w:t>
      </w:r>
      <w:r>
        <w:rPr>
          <w:rFonts w:cs="宋体" w:ascii="宋体" w:hAnsi="宋体"/>
          <w:sz w:val="24"/>
        </w:rPr>
        <w:t xml:space="preserve">: </w:t>
      </w:r>
      <w:r>
        <w:rPr>
          <w:rFonts w:ascii="宋体" w:hAnsi="宋体" w:cs="宋体"/>
          <w:sz w:val="24"/>
        </w:rPr>
        <w:t>人民邮电出版社</w:t>
      </w:r>
      <w:r>
        <w:rPr>
          <w:rFonts w:cs="宋体" w:ascii="宋体" w:hAnsi="宋体"/>
          <w:sz w:val="24"/>
        </w:rPr>
        <w:t xml:space="preserve">, </w:t>
      </w:r>
      <w:r>
        <w:rPr>
          <w:rFonts w:cs="宋体"/>
          <w:sz w:val="24"/>
        </w:rPr>
        <w:t>2019</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6</w:t>
      </w:r>
      <w:r>
        <w:rPr>
          <w:rFonts w:cs="宋体" w:ascii="宋体" w:hAnsi="宋体"/>
          <w:sz w:val="24"/>
        </w:rPr>
        <w:t xml:space="preserve">] </w:t>
      </w:r>
      <w:r>
        <w:rPr>
          <w:rFonts w:ascii="宋体" w:hAnsi="宋体" w:cs="宋体"/>
          <w:sz w:val="24"/>
        </w:rPr>
        <w:t>郭东恩</w:t>
      </w:r>
      <w:r>
        <w:rPr>
          <w:rFonts w:cs="宋体" w:ascii="宋体" w:hAnsi="宋体"/>
          <w:sz w:val="24"/>
        </w:rPr>
        <w:t xml:space="preserve">, </w:t>
      </w:r>
      <w:r>
        <w:rPr>
          <w:rFonts w:ascii="宋体" w:hAnsi="宋体" w:cs="宋体"/>
          <w:sz w:val="24"/>
        </w:rPr>
        <w:t>王斌</w:t>
      </w:r>
      <w:r>
        <w:rPr>
          <w:rFonts w:cs="宋体" w:ascii="宋体" w:hAnsi="宋体"/>
          <w:sz w:val="24"/>
        </w:rPr>
        <w:t xml:space="preserve">. </w:t>
      </w:r>
      <w:r>
        <w:rPr>
          <w:rFonts w:ascii="宋体" w:hAnsi="宋体" w:cs="宋体"/>
          <w:sz w:val="24"/>
        </w:rPr>
        <w:t xml:space="preserve">基于 </w:t>
      </w:r>
      <w:r>
        <w:rPr>
          <w:rFonts w:cs="宋体"/>
          <w:sz w:val="24"/>
        </w:rPr>
        <w:t>Spring</w:t>
      </w:r>
      <w:r>
        <w:rPr>
          <w:rFonts w:cs="宋体" w:ascii="宋体" w:hAnsi="宋体"/>
          <w:sz w:val="24"/>
        </w:rPr>
        <w:t xml:space="preserve"> </w:t>
      </w:r>
      <w:r>
        <w:rPr>
          <w:rFonts w:cs="宋体"/>
          <w:sz w:val="24"/>
        </w:rPr>
        <w:t>Boot</w:t>
      </w:r>
      <w:r>
        <w:rPr>
          <w:rFonts w:cs="宋体" w:ascii="宋体" w:hAnsi="宋体"/>
          <w:sz w:val="24"/>
        </w:rPr>
        <w:t xml:space="preserve"> </w:t>
      </w:r>
      <w:r>
        <w:rPr>
          <w:rFonts w:ascii="宋体" w:hAnsi="宋体" w:cs="宋体"/>
          <w:sz w:val="24"/>
        </w:rPr>
        <w:t>的前后端分离架构设计与实现</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计算机应用与软件</w:t>
      </w:r>
      <w:r>
        <w:rPr>
          <w:rFonts w:cs="宋体" w:ascii="宋体" w:hAnsi="宋体"/>
          <w:sz w:val="24"/>
        </w:rPr>
        <w:t xml:space="preserve">, </w:t>
      </w:r>
      <w:r>
        <w:rPr>
          <w:rFonts w:cs="宋体"/>
          <w:sz w:val="24"/>
        </w:rPr>
        <w:t>2021</w:t>
      </w:r>
      <w:r>
        <w:rPr>
          <w:rFonts w:cs="宋体" w:ascii="宋体" w:hAnsi="宋体"/>
          <w:sz w:val="24"/>
        </w:rPr>
        <w:t xml:space="preserve">, </w:t>
      </w:r>
      <w:r>
        <w:rPr>
          <w:rFonts w:cs="宋体"/>
          <w:sz w:val="24"/>
        </w:rPr>
        <w:t>38</w:t>
      </w:r>
      <w:r>
        <w:rPr>
          <w:rFonts w:cs="宋体" w:ascii="宋体" w:hAnsi="宋体"/>
          <w:sz w:val="24"/>
        </w:rPr>
        <w:t>(</w:t>
      </w:r>
      <w:r>
        <w:rPr>
          <w:rFonts w:cs="宋体"/>
          <w:sz w:val="24"/>
        </w:rPr>
        <w:t>5</w:t>
      </w:r>
      <w:r>
        <w:rPr>
          <w:rFonts w:cs="宋体" w:ascii="宋体" w:hAnsi="宋体"/>
          <w:sz w:val="24"/>
        </w:rPr>
        <w:t xml:space="preserve">): </w:t>
      </w:r>
      <w:r>
        <w:rPr>
          <w:rFonts w:cs="宋体"/>
          <w:sz w:val="24"/>
        </w:rPr>
        <w:t>112</w:t>
      </w:r>
      <w:r>
        <w:rPr>
          <w:rFonts w:cs="宋体" w:ascii="宋体" w:hAnsi="宋体"/>
          <w:sz w:val="24"/>
        </w:rPr>
        <w:t>-</w:t>
      </w:r>
      <w:r>
        <w:rPr>
          <w:rFonts w:cs="宋体"/>
          <w:sz w:val="24"/>
        </w:rPr>
        <w:t>117</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7</w:t>
      </w:r>
      <w:r>
        <w:rPr>
          <w:rFonts w:cs="宋体" w:ascii="宋体" w:hAnsi="宋体"/>
          <w:sz w:val="24"/>
        </w:rPr>
        <w:t xml:space="preserve">] </w:t>
      </w:r>
      <w:r>
        <w:rPr>
          <w:rFonts w:ascii="宋体" w:hAnsi="宋体" w:cs="宋体"/>
          <w:sz w:val="24"/>
        </w:rPr>
        <w:t>张明</w:t>
      </w:r>
      <w:r>
        <w:rPr>
          <w:rFonts w:cs="宋体" w:ascii="宋体" w:hAnsi="宋体"/>
          <w:sz w:val="24"/>
        </w:rPr>
        <w:t xml:space="preserve">, </w:t>
      </w:r>
      <w:r>
        <w:rPr>
          <w:rFonts w:ascii="宋体" w:hAnsi="宋体" w:cs="宋体"/>
          <w:sz w:val="24"/>
        </w:rPr>
        <w:t>李华</w:t>
      </w:r>
      <w:r>
        <w:rPr>
          <w:rFonts w:cs="宋体" w:ascii="宋体" w:hAnsi="宋体"/>
          <w:sz w:val="24"/>
        </w:rPr>
        <w:t xml:space="preserve">. </w:t>
      </w:r>
      <w:r>
        <w:rPr>
          <w:rFonts w:ascii="宋体" w:hAnsi="宋体" w:cs="宋体"/>
          <w:sz w:val="24"/>
        </w:rPr>
        <w:t xml:space="preserve">基于 </w:t>
      </w:r>
      <w:r>
        <w:rPr>
          <w:rFonts w:cs="宋体"/>
          <w:sz w:val="24"/>
        </w:rPr>
        <w:t>RBAC</w:t>
      </w:r>
      <w:r>
        <w:rPr>
          <w:rFonts w:cs="宋体" w:ascii="宋体" w:hAnsi="宋体"/>
          <w:sz w:val="24"/>
        </w:rPr>
        <w:t xml:space="preserve"> </w:t>
      </w:r>
      <w:r>
        <w:rPr>
          <w:rFonts w:ascii="宋体" w:hAnsi="宋体" w:cs="宋体"/>
          <w:sz w:val="24"/>
        </w:rPr>
        <w:t>模型的权限管理系统设计与实现</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软件工程</w:t>
      </w:r>
      <w:r>
        <w:rPr>
          <w:rFonts w:cs="宋体" w:ascii="宋体" w:hAnsi="宋体"/>
          <w:sz w:val="24"/>
        </w:rPr>
        <w:t xml:space="preserve">, </w:t>
      </w:r>
      <w:r>
        <w:rPr>
          <w:rFonts w:cs="宋体"/>
          <w:sz w:val="24"/>
        </w:rPr>
        <w:t>2020</w:t>
      </w:r>
      <w:r>
        <w:rPr>
          <w:rFonts w:cs="宋体" w:ascii="宋体" w:hAnsi="宋体"/>
          <w:sz w:val="24"/>
        </w:rPr>
        <w:t xml:space="preserve">, </w:t>
      </w:r>
      <w:r>
        <w:rPr>
          <w:rFonts w:cs="宋体"/>
          <w:sz w:val="24"/>
        </w:rPr>
        <w:t>23</w:t>
      </w:r>
      <w:r>
        <w:rPr>
          <w:rFonts w:cs="宋体" w:ascii="宋体" w:hAnsi="宋体"/>
          <w:sz w:val="24"/>
        </w:rPr>
        <w:t>(</w:t>
      </w:r>
      <w:r>
        <w:rPr>
          <w:rFonts w:cs="宋体"/>
          <w:sz w:val="24"/>
        </w:rPr>
        <w:t>8</w:t>
      </w:r>
      <w:r>
        <w:rPr>
          <w:rFonts w:cs="宋体" w:ascii="宋体" w:hAnsi="宋体"/>
          <w:sz w:val="24"/>
        </w:rPr>
        <w:t xml:space="preserve">): </w:t>
      </w:r>
      <w:r>
        <w:rPr>
          <w:rFonts w:cs="宋体"/>
          <w:sz w:val="24"/>
        </w:rPr>
        <w:t>45</w:t>
      </w:r>
      <w:r>
        <w:rPr>
          <w:rFonts w:cs="宋体" w:ascii="宋体" w:hAnsi="宋体"/>
          <w:sz w:val="24"/>
        </w:rPr>
        <w:t>-</w:t>
      </w:r>
      <w:r>
        <w:rPr>
          <w:rFonts w:cs="宋体"/>
          <w:sz w:val="24"/>
        </w:rPr>
        <w:t>49</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8</w:t>
      </w:r>
      <w:r>
        <w:rPr>
          <w:rFonts w:cs="宋体" w:ascii="宋体" w:hAnsi="宋体"/>
          <w:sz w:val="24"/>
        </w:rPr>
        <w:t xml:space="preserve">] </w:t>
      </w:r>
      <w:r>
        <w:rPr>
          <w:rFonts w:ascii="宋体" w:hAnsi="宋体" w:cs="宋体"/>
          <w:sz w:val="24"/>
        </w:rPr>
        <w:t>刘伟</w:t>
      </w:r>
      <w:r>
        <w:rPr>
          <w:rFonts w:cs="宋体" w:ascii="宋体" w:hAnsi="宋体"/>
          <w:sz w:val="24"/>
        </w:rPr>
        <w:t xml:space="preserve">, </w:t>
      </w:r>
      <w:r>
        <w:rPr>
          <w:rFonts w:ascii="宋体" w:hAnsi="宋体" w:cs="宋体"/>
          <w:sz w:val="24"/>
        </w:rPr>
        <w:t>陈杰</w:t>
      </w:r>
      <w:r>
        <w:rPr>
          <w:rFonts w:cs="宋体" w:ascii="宋体" w:hAnsi="宋体"/>
          <w:sz w:val="24"/>
        </w:rPr>
        <w:t xml:space="preserve">. </w:t>
      </w:r>
      <w:r>
        <w:rPr>
          <w:rFonts w:ascii="宋体" w:hAnsi="宋体" w:cs="宋体"/>
          <w:sz w:val="24"/>
        </w:rPr>
        <w:t xml:space="preserve">基于 </w:t>
      </w:r>
      <w:r>
        <w:rPr>
          <w:rFonts w:cs="宋体"/>
          <w:sz w:val="24"/>
        </w:rPr>
        <w:t>Vue</w:t>
      </w:r>
      <w:r>
        <w:rPr>
          <w:rFonts w:cs="宋体" w:ascii="宋体" w:hAnsi="宋体"/>
          <w:sz w:val="24"/>
        </w:rPr>
        <w:t>.</w:t>
      </w:r>
      <w:r>
        <w:rPr>
          <w:rFonts w:cs="宋体"/>
          <w:sz w:val="24"/>
        </w:rPr>
        <w:t>js</w:t>
      </w:r>
      <w:r>
        <w:rPr>
          <w:rFonts w:cs="宋体" w:ascii="宋体" w:hAnsi="宋体"/>
          <w:sz w:val="24"/>
        </w:rPr>
        <w:t xml:space="preserve"> </w:t>
      </w:r>
      <w:r>
        <w:rPr>
          <w:rFonts w:ascii="宋体" w:hAnsi="宋体" w:cs="宋体"/>
          <w:sz w:val="24"/>
        </w:rPr>
        <w:t>的单页面应用架构研究与实践</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计算机技术与发展</w:t>
      </w:r>
      <w:r>
        <w:rPr>
          <w:rFonts w:cs="宋体" w:ascii="宋体" w:hAnsi="宋体"/>
          <w:sz w:val="24"/>
        </w:rPr>
        <w:t xml:space="preserve">, </w:t>
      </w:r>
      <w:r>
        <w:rPr>
          <w:rFonts w:cs="宋体"/>
          <w:sz w:val="24"/>
        </w:rPr>
        <w:t>2021</w:t>
      </w:r>
      <w:r>
        <w:rPr>
          <w:rFonts w:cs="宋体" w:ascii="宋体" w:hAnsi="宋体"/>
          <w:sz w:val="24"/>
        </w:rPr>
        <w:t xml:space="preserve">, </w:t>
      </w:r>
      <w:r>
        <w:rPr>
          <w:rFonts w:cs="宋体"/>
          <w:sz w:val="24"/>
        </w:rPr>
        <w:t>31</w:t>
      </w:r>
      <w:r>
        <w:rPr>
          <w:rFonts w:cs="宋体" w:ascii="宋体" w:hAnsi="宋体"/>
          <w:sz w:val="24"/>
        </w:rPr>
        <w:t>(</w:t>
      </w:r>
      <w:r>
        <w:rPr>
          <w:rFonts w:cs="宋体"/>
          <w:sz w:val="24"/>
        </w:rPr>
        <w:t>3</w:t>
      </w:r>
      <w:r>
        <w:rPr>
          <w:rFonts w:cs="宋体" w:ascii="宋体" w:hAnsi="宋体"/>
          <w:sz w:val="24"/>
        </w:rPr>
        <w:t xml:space="preserve">): </w:t>
      </w:r>
      <w:r>
        <w:rPr>
          <w:rFonts w:cs="宋体"/>
          <w:sz w:val="24"/>
        </w:rPr>
        <w:t>168</w:t>
      </w:r>
      <w:r>
        <w:rPr>
          <w:rFonts w:cs="宋体" w:ascii="宋体" w:hAnsi="宋体"/>
          <w:sz w:val="24"/>
        </w:rPr>
        <w:t>-</w:t>
      </w:r>
      <w:r>
        <w:rPr>
          <w:rFonts w:cs="宋体"/>
          <w:sz w:val="24"/>
        </w:rPr>
        <w:t>172</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9</w:t>
      </w:r>
      <w:r>
        <w:rPr>
          <w:rFonts w:cs="宋体" w:ascii="宋体" w:hAnsi="宋体"/>
          <w:sz w:val="24"/>
        </w:rPr>
        <w:t xml:space="preserve">] </w:t>
      </w:r>
      <w:r>
        <w:rPr>
          <w:rFonts w:ascii="宋体" w:hAnsi="宋体" w:cs="宋体"/>
          <w:sz w:val="24"/>
        </w:rPr>
        <w:t>王建国</w:t>
      </w:r>
      <w:r>
        <w:rPr>
          <w:rFonts w:cs="宋体" w:ascii="宋体" w:hAnsi="宋体"/>
          <w:sz w:val="24"/>
        </w:rPr>
        <w:t xml:space="preserve">, </w:t>
      </w:r>
      <w:r>
        <w:rPr>
          <w:rFonts w:ascii="宋体" w:hAnsi="宋体" w:cs="宋体"/>
          <w:sz w:val="24"/>
        </w:rPr>
        <w:t>赵丽</w:t>
      </w:r>
      <w:r>
        <w:rPr>
          <w:rFonts w:cs="宋体" w:ascii="宋体" w:hAnsi="宋体"/>
          <w:sz w:val="24"/>
        </w:rPr>
        <w:t xml:space="preserve">. </w:t>
      </w:r>
      <w:r>
        <w:rPr>
          <w:rFonts w:ascii="宋体" w:hAnsi="宋体" w:cs="宋体"/>
          <w:sz w:val="24"/>
        </w:rPr>
        <w:t xml:space="preserve">基于 </w:t>
      </w:r>
      <w:r>
        <w:rPr>
          <w:rFonts w:cs="宋体"/>
          <w:sz w:val="24"/>
        </w:rPr>
        <w:t>JWT</w:t>
      </w:r>
      <w:r>
        <w:rPr>
          <w:rFonts w:cs="宋体" w:ascii="宋体" w:hAnsi="宋体"/>
          <w:sz w:val="24"/>
        </w:rPr>
        <w:t xml:space="preserve"> </w:t>
      </w:r>
      <w:r>
        <w:rPr>
          <w:rFonts w:ascii="宋体" w:hAnsi="宋体" w:cs="宋体"/>
          <w:sz w:val="24"/>
        </w:rPr>
        <w:t>的无状态身份认证方案研究</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信息网络安全</w:t>
      </w:r>
      <w:r>
        <w:rPr>
          <w:rFonts w:cs="宋体" w:ascii="宋体" w:hAnsi="宋体"/>
          <w:sz w:val="24"/>
        </w:rPr>
        <w:t xml:space="preserve">, </w:t>
      </w:r>
      <w:r>
        <w:rPr>
          <w:rFonts w:cs="宋体"/>
          <w:sz w:val="24"/>
        </w:rPr>
        <w:t>2020</w:t>
      </w:r>
      <w:r>
        <w:rPr>
          <w:rFonts w:cs="宋体" w:ascii="宋体" w:hAnsi="宋体"/>
          <w:sz w:val="24"/>
        </w:rPr>
        <w:t xml:space="preserve">, </w:t>
      </w:r>
      <w:r>
        <w:rPr>
          <w:rFonts w:cs="宋体"/>
          <w:sz w:val="24"/>
        </w:rPr>
        <w:t>20</w:t>
      </w:r>
      <w:r>
        <w:rPr>
          <w:rFonts w:cs="宋体" w:ascii="宋体" w:hAnsi="宋体"/>
          <w:sz w:val="24"/>
        </w:rPr>
        <w:t>(</w:t>
      </w:r>
      <w:r>
        <w:rPr>
          <w:rFonts w:cs="宋体"/>
          <w:sz w:val="24"/>
        </w:rPr>
        <w:t>6</w:t>
      </w:r>
      <w:r>
        <w:rPr>
          <w:rFonts w:cs="宋体" w:ascii="宋体" w:hAnsi="宋体"/>
          <w:sz w:val="24"/>
        </w:rPr>
        <w:t xml:space="preserve">): </w:t>
      </w:r>
      <w:r>
        <w:rPr>
          <w:rFonts w:cs="宋体"/>
          <w:sz w:val="24"/>
        </w:rPr>
        <w:t>78</w:t>
      </w:r>
      <w:r>
        <w:rPr>
          <w:rFonts w:cs="宋体" w:ascii="宋体" w:hAnsi="宋体"/>
          <w:sz w:val="24"/>
        </w:rPr>
        <w:t>-</w:t>
      </w:r>
      <w:r>
        <w:rPr>
          <w:rFonts w:cs="宋体"/>
          <w:sz w:val="24"/>
        </w:rPr>
        <w:t>83</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10</w:t>
      </w:r>
      <w:r>
        <w:rPr>
          <w:rFonts w:cs="宋体" w:ascii="宋体" w:hAnsi="宋体"/>
          <w:sz w:val="24"/>
        </w:rPr>
        <w:t xml:space="preserve">] </w:t>
      </w:r>
      <w:r>
        <w:rPr>
          <w:rFonts w:ascii="宋体" w:hAnsi="宋体" w:cs="宋体"/>
          <w:sz w:val="24"/>
        </w:rPr>
        <w:t>李强</w:t>
      </w:r>
      <w:r>
        <w:rPr>
          <w:rFonts w:cs="宋体" w:ascii="宋体" w:hAnsi="宋体"/>
          <w:sz w:val="24"/>
        </w:rPr>
        <w:t xml:space="preserve">, </w:t>
      </w:r>
      <w:r>
        <w:rPr>
          <w:rFonts w:ascii="宋体" w:hAnsi="宋体" w:cs="宋体"/>
          <w:sz w:val="24"/>
        </w:rPr>
        <w:t>周敏</w:t>
      </w:r>
      <w:r>
        <w:rPr>
          <w:rFonts w:cs="宋体" w:ascii="宋体" w:hAnsi="宋体"/>
          <w:sz w:val="24"/>
        </w:rPr>
        <w:t xml:space="preserve">. </w:t>
      </w:r>
      <w:r>
        <w:rPr>
          <w:rFonts w:ascii="宋体" w:hAnsi="宋体" w:cs="宋体"/>
          <w:sz w:val="24"/>
        </w:rPr>
        <w:t xml:space="preserve">基于 </w:t>
      </w:r>
      <w:r>
        <w:rPr>
          <w:rFonts w:cs="宋体"/>
          <w:sz w:val="24"/>
        </w:rPr>
        <w:t>MyBatis</w:t>
      </w:r>
      <w:r>
        <w:rPr>
          <w:rFonts w:cs="宋体" w:ascii="宋体" w:hAnsi="宋体"/>
          <w:sz w:val="24"/>
        </w:rPr>
        <w:t>-</w:t>
      </w:r>
      <w:r>
        <w:rPr>
          <w:rFonts w:cs="宋体"/>
          <w:sz w:val="24"/>
        </w:rPr>
        <w:t>Plus</w:t>
      </w:r>
      <w:r>
        <w:rPr>
          <w:rFonts w:cs="宋体" w:ascii="宋体" w:hAnsi="宋体"/>
          <w:sz w:val="24"/>
        </w:rPr>
        <w:t xml:space="preserve"> </w:t>
      </w:r>
      <w:r>
        <w:rPr>
          <w:rFonts w:ascii="宋体" w:hAnsi="宋体" w:cs="宋体"/>
          <w:sz w:val="24"/>
        </w:rPr>
        <w:t>的数据持久层优化方案</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计算机工程与设计</w:t>
      </w:r>
      <w:r>
        <w:rPr>
          <w:rFonts w:cs="宋体" w:ascii="宋体" w:hAnsi="宋体"/>
          <w:sz w:val="24"/>
        </w:rPr>
        <w:t xml:space="preserve">, </w:t>
      </w:r>
      <w:r>
        <w:rPr>
          <w:rFonts w:cs="宋体"/>
          <w:sz w:val="24"/>
        </w:rPr>
        <w:t>2021</w:t>
      </w:r>
      <w:r>
        <w:rPr>
          <w:rFonts w:cs="宋体" w:ascii="宋体" w:hAnsi="宋体"/>
          <w:sz w:val="24"/>
        </w:rPr>
        <w:t xml:space="preserve">, </w:t>
      </w:r>
      <w:r>
        <w:rPr>
          <w:rFonts w:cs="宋体"/>
          <w:sz w:val="24"/>
        </w:rPr>
        <w:t>42</w:t>
      </w:r>
      <w:r>
        <w:rPr>
          <w:rFonts w:cs="宋体" w:ascii="宋体" w:hAnsi="宋体"/>
          <w:sz w:val="24"/>
        </w:rPr>
        <w:t>(</w:t>
      </w:r>
      <w:r>
        <w:rPr>
          <w:rFonts w:cs="宋体"/>
          <w:sz w:val="24"/>
        </w:rPr>
        <w:t>9</w:t>
      </w:r>
      <w:r>
        <w:rPr>
          <w:rFonts w:cs="宋体" w:ascii="宋体" w:hAnsi="宋体"/>
          <w:sz w:val="24"/>
        </w:rPr>
        <w:t xml:space="preserve">): </w:t>
      </w:r>
      <w:r>
        <w:rPr>
          <w:rFonts w:cs="宋体"/>
          <w:sz w:val="24"/>
        </w:rPr>
        <w:t>2589</w:t>
      </w:r>
      <w:r>
        <w:rPr>
          <w:rFonts w:cs="宋体" w:ascii="宋体" w:hAnsi="宋体"/>
          <w:sz w:val="24"/>
        </w:rPr>
        <w:t>-</w:t>
      </w:r>
      <w:r>
        <w:rPr>
          <w:rFonts w:cs="宋体"/>
          <w:sz w:val="24"/>
        </w:rPr>
        <w:t>2594</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11</w:t>
      </w:r>
      <w:r>
        <w:rPr>
          <w:rFonts w:cs="宋体" w:ascii="宋体" w:hAnsi="宋体"/>
          <w:sz w:val="24"/>
        </w:rPr>
        <w:t xml:space="preserve">] </w:t>
      </w:r>
      <w:r>
        <w:rPr>
          <w:rFonts w:ascii="宋体" w:hAnsi="宋体" w:cs="宋体"/>
          <w:sz w:val="24"/>
        </w:rPr>
        <w:t>孙建华</w:t>
      </w:r>
      <w:r>
        <w:rPr>
          <w:rFonts w:cs="宋体" w:ascii="宋体" w:hAnsi="宋体"/>
          <w:sz w:val="24"/>
        </w:rPr>
        <w:t xml:space="preserve">. </w:t>
      </w:r>
      <w:r>
        <w:rPr>
          <w:rFonts w:ascii="宋体" w:hAnsi="宋体" w:cs="宋体"/>
          <w:sz w:val="24"/>
        </w:rPr>
        <w:t>仓库管理系统</w:t>
      </w:r>
      <w:r>
        <w:rPr>
          <w:rFonts w:cs="宋体" w:ascii="宋体" w:hAnsi="宋体"/>
          <w:sz w:val="24"/>
        </w:rPr>
        <w:t>(</w:t>
      </w:r>
      <w:r>
        <w:rPr>
          <w:rFonts w:cs="宋体"/>
          <w:sz w:val="24"/>
        </w:rPr>
        <w:t>WMS</w:t>
      </w:r>
      <w:r>
        <w:rPr>
          <w:rFonts w:cs="宋体" w:ascii="宋体" w:hAnsi="宋体"/>
          <w:sz w:val="24"/>
        </w:rPr>
        <w:t>)</w:t>
      </w:r>
      <w:r>
        <w:rPr>
          <w:rFonts w:ascii="宋体" w:hAnsi="宋体" w:cs="宋体"/>
          <w:sz w:val="24"/>
        </w:rPr>
        <w:t>的设计与实现</w:t>
      </w:r>
      <w:r>
        <w:rPr>
          <w:rFonts w:cs="宋体" w:ascii="宋体" w:hAnsi="宋体"/>
          <w:sz w:val="24"/>
        </w:rPr>
        <w:t>[</w:t>
      </w:r>
      <w:r>
        <w:rPr>
          <w:rFonts w:cs="宋体"/>
          <w:sz w:val="24"/>
        </w:rPr>
        <w:t>D</w:t>
      </w:r>
      <w:r>
        <w:rPr>
          <w:rFonts w:cs="宋体" w:ascii="宋体" w:hAnsi="宋体"/>
          <w:sz w:val="24"/>
        </w:rPr>
        <w:t xml:space="preserve">]. </w:t>
      </w:r>
      <w:r>
        <w:rPr>
          <w:rFonts w:ascii="宋体" w:hAnsi="宋体" w:cs="宋体"/>
          <w:sz w:val="24"/>
        </w:rPr>
        <w:t>南京</w:t>
      </w:r>
      <w:r>
        <w:rPr>
          <w:rFonts w:cs="宋体" w:ascii="宋体" w:hAnsi="宋体"/>
          <w:sz w:val="24"/>
        </w:rPr>
        <w:t xml:space="preserve">: </w:t>
      </w:r>
      <w:r>
        <w:rPr>
          <w:rFonts w:ascii="宋体" w:hAnsi="宋体" w:cs="宋体"/>
          <w:sz w:val="24"/>
        </w:rPr>
        <w:t>南京邮电大学</w:t>
      </w:r>
      <w:r>
        <w:rPr>
          <w:rFonts w:cs="宋体" w:ascii="宋体" w:hAnsi="宋体"/>
          <w:sz w:val="24"/>
        </w:rPr>
        <w:t xml:space="preserve">, </w:t>
      </w:r>
      <w:r>
        <w:rPr>
          <w:rFonts w:cs="宋体"/>
          <w:sz w:val="24"/>
        </w:rPr>
        <w:t>2022</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12</w:t>
      </w:r>
      <w:r>
        <w:rPr>
          <w:rFonts w:cs="宋体" w:ascii="宋体" w:hAnsi="宋体"/>
          <w:sz w:val="24"/>
        </w:rPr>
        <w:t xml:space="preserve">] </w:t>
      </w:r>
      <w:r>
        <w:rPr>
          <w:rFonts w:ascii="宋体" w:hAnsi="宋体" w:cs="宋体"/>
          <w:sz w:val="24"/>
        </w:rPr>
        <w:t>杨林</w:t>
      </w:r>
      <w:r>
        <w:rPr>
          <w:rFonts w:cs="宋体" w:ascii="宋体" w:hAnsi="宋体"/>
          <w:sz w:val="24"/>
        </w:rPr>
        <w:t xml:space="preserve">. </w:t>
      </w:r>
      <w:r>
        <w:rPr>
          <w:rFonts w:ascii="宋体" w:hAnsi="宋体" w:cs="宋体"/>
          <w:sz w:val="24"/>
        </w:rPr>
        <w:t xml:space="preserve">基于 </w:t>
      </w:r>
      <w:r>
        <w:rPr>
          <w:rFonts w:cs="宋体"/>
          <w:sz w:val="24"/>
        </w:rPr>
        <w:t>B</w:t>
      </w:r>
      <w:r>
        <w:rPr>
          <w:rFonts w:cs="宋体" w:ascii="宋体" w:hAnsi="宋体"/>
          <w:sz w:val="24"/>
        </w:rPr>
        <w:t>/</w:t>
      </w:r>
      <w:r>
        <w:rPr>
          <w:rFonts w:cs="宋体"/>
          <w:sz w:val="24"/>
        </w:rPr>
        <w:t>S</w:t>
      </w:r>
      <w:r>
        <w:rPr>
          <w:rFonts w:cs="宋体" w:ascii="宋体" w:hAnsi="宋体"/>
          <w:sz w:val="24"/>
        </w:rPr>
        <w:t xml:space="preserve"> </w:t>
      </w:r>
      <w:r>
        <w:rPr>
          <w:rFonts w:ascii="宋体" w:hAnsi="宋体" w:cs="宋体"/>
          <w:sz w:val="24"/>
        </w:rPr>
        <w:t>架构的企业库存管理系统研究与开发</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软件导刊</w:t>
      </w:r>
      <w:r>
        <w:rPr>
          <w:rFonts w:cs="宋体" w:ascii="宋体" w:hAnsi="宋体"/>
          <w:sz w:val="24"/>
        </w:rPr>
        <w:t xml:space="preserve">, </w:t>
      </w:r>
      <w:r>
        <w:rPr>
          <w:rFonts w:cs="宋体"/>
          <w:sz w:val="24"/>
        </w:rPr>
        <w:t>2021</w:t>
      </w:r>
      <w:r>
        <w:rPr>
          <w:rFonts w:cs="宋体" w:ascii="宋体" w:hAnsi="宋体"/>
          <w:sz w:val="24"/>
        </w:rPr>
        <w:t xml:space="preserve">, </w:t>
      </w:r>
      <w:r>
        <w:rPr>
          <w:rFonts w:cs="宋体"/>
          <w:sz w:val="24"/>
        </w:rPr>
        <w:t>20</w:t>
      </w:r>
      <w:r>
        <w:rPr>
          <w:rFonts w:cs="宋体" w:ascii="宋体" w:hAnsi="宋体"/>
          <w:sz w:val="24"/>
        </w:rPr>
        <w:t>(</w:t>
      </w:r>
      <w:r>
        <w:rPr>
          <w:rFonts w:cs="宋体"/>
          <w:sz w:val="24"/>
        </w:rPr>
        <w:t>2</w:t>
      </w:r>
      <w:r>
        <w:rPr>
          <w:rFonts w:cs="宋体" w:ascii="宋体" w:hAnsi="宋体"/>
          <w:sz w:val="24"/>
        </w:rPr>
        <w:t xml:space="preserve">): </w:t>
      </w:r>
      <w:r>
        <w:rPr>
          <w:rFonts w:cs="宋体"/>
          <w:sz w:val="24"/>
        </w:rPr>
        <w:t>88</w:t>
      </w:r>
      <w:r>
        <w:rPr>
          <w:rFonts w:cs="宋体" w:ascii="宋体" w:hAnsi="宋体"/>
          <w:sz w:val="24"/>
        </w:rPr>
        <w:t>-</w:t>
      </w:r>
      <w:r>
        <w:rPr>
          <w:rFonts w:cs="宋体"/>
          <w:sz w:val="24"/>
        </w:rPr>
        <w:t>91</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13</w:t>
      </w:r>
      <w:r>
        <w:rPr>
          <w:rFonts w:cs="宋体" w:ascii="宋体" w:hAnsi="宋体"/>
          <w:sz w:val="24"/>
        </w:rPr>
        <w:t xml:space="preserve">] </w:t>
      </w:r>
      <w:r>
        <w:rPr>
          <w:rFonts w:ascii="宋体" w:hAnsi="宋体" w:cs="宋体"/>
          <w:sz w:val="24"/>
        </w:rPr>
        <w:t>黄文斌</w:t>
      </w:r>
      <w:r>
        <w:rPr>
          <w:rFonts w:cs="宋体" w:ascii="宋体" w:hAnsi="宋体"/>
          <w:sz w:val="24"/>
        </w:rPr>
        <w:t xml:space="preserve">, </w:t>
      </w:r>
      <w:r>
        <w:rPr>
          <w:rFonts w:ascii="宋体" w:hAnsi="宋体" w:cs="宋体"/>
          <w:sz w:val="24"/>
        </w:rPr>
        <w:t>郑华</w:t>
      </w:r>
      <w:r>
        <w:rPr>
          <w:rFonts w:cs="宋体" w:ascii="宋体" w:hAnsi="宋体"/>
          <w:sz w:val="24"/>
        </w:rPr>
        <w:t xml:space="preserve">. </w:t>
      </w:r>
      <w:r>
        <w:rPr>
          <w:rFonts w:ascii="宋体" w:hAnsi="宋体" w:cs="宋体"/>
          <w:sz w:val="24"/>
        </w:rPr>
        <w:t>企业库存管理信息化系统的设计与优化</w:t>
      </w:r>
      <w:r>
        <w:rPr>
          <w:rFonts w:cs="宋体" w:ascii="宋体" w:hAnsi="宋体"/>
          <w:sz w:val="24"/>
        </w:rPr>
        <w:t>[</w:t>
      </w:r>
      <w:r>
        <w:rPr>
          <w:rFonts w:cs="宋体"/>
          <w:sz w:val="24"/>
        </w:rPr>
        <w:t>J</w:t>
      </w:r>
      <w:r>
        <w:rPr>
          <w:rFonts w:cs="宋体" w:ascii="宋体" w:hAnsi="宋体"/>
          <w:sz w:val="24"/>
        </w:rPr>
        <w:t xml:space="preserve">]. </w:t>
      </w:r>
      <w:r>
        <w:rPr>
          <w:rFonts w:ascii="宋体" w:hAnsi="宋体" w:cs="宋体"/>
          <w:sz w:val="24"/>
        </w:rPr>
        <w:t>计算机集成制造系统</w:t>
      </w:r>
      <w:r>
        <w:rPr>
          <w:rFonts w:cs="宋体" w:ascii="宋体" w:hAnsi="宋体"/>
          <w:sz w:val="24"/>
        </w:rPr>
        <w:t xml:space="preserve">, </w:t>
      </w:r>
      <w:r>
        <w:rPr>
          <w:rFonts w:cs="宋体"/>
          <w:sz w:val="24"/>
        </w:rPr>
        <w:t>2020</w:t>
      </w:r>
      <w:r>
        <w:rPr>
          <w:rFonts w:cs="宋体" w:ascii="宋体" w:hAnsi="宋体"/>
          <w:sz w:val="24"/>
        </w:rPr>
        <w:t xml:space="preserve">, </w:t>
      </w:r>
      <w:r>
        <w:rPr>
          <w:rFonts w:cs="宋体"/>
          <w:sz w:val="24"/>
        </w:rPr>
        <w:t>26</w:t>
      </w:r>
      <w:r>
        <w:rPr>
          <w:rFonts w:cs="宋体" w:ascii="宋体" w:hAnsi="宋体"/>
          <w:sz w:val="24"/>
        </w:rPr>
        <w:t>(</w:t>
      </w:r>
      <w:r>
        <w:rPr>
          <w:rFonts w:cs="宋体"/>
          <w:sz w:val="24"/>
        </w:rPr>
        <w:t>7</w:t>
      </w:r>
      <w:r>
        <w:rPr>
          <w:rFonts w:cs="宋体" w:ascii="宋体" w:hAnsi="宋体"/>
          <w:sz w:val="24"/>
        </w:rPr>
        <w:t xml:space="preserve">): </w:t>
      </w:r>
      <w:r>
        <w:rPr>
          <w:rFonts w:cs="宋体"/>
          <w:sz w:val="24"/>
        </w:rPr>
        <w:t>1856</w:t>
      </w:r>
      <w:r>
        <w:rPr>
          <w:rFonts w:cs="宋体" w:ascii="宋体" w:hAnsi="宋体"/>
          <w:sz w:val="24"/>
        </w:rPr>
        <w:t>-</w:t>
      </w:r>
      <w:r>
        <w:rPr>
          <w:rFonts w:cs="宋体"/>
          <w:sz w:val="24"/>
        </w:rPr>
        <w:t>1863</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14</w:t>
      </w:r>
      <w:r>
        <w:rPr>
          <w:rFonts w:cs="宋体" w:ascii="宋体" w:hAnsi="宋体"/>
          <w:sz w:val="24"/>
        </w:rPr>
        <w:t xml:space="preserve">] </w:t>
      </w:r>
      <w:r>
        <w:rPr>
          <w:rFonts w:cs="宋体"/>
          <w:sz w:val="24"/>
        </w:rPr>
        <w:t>Evans</w:t>
      </w:r>
      <w:r>
        <w:rPr>
          <w:rFonts w:cs="宋体" w:ascii="宋体" w:hAnsi="宋体"/>
          <w:sz w:val="24"/>
        </w:rPr>
        <w:t xml:space="preserve"> </w:t>
      </w:r>
      <w:r>
        <w:rPr>
          <w:rFonts w:cs="宋体"/>
          <w:sz w:val="24"/>
        </w:rPr>
        <w:t>E</w:t>
      </w:r>
      <w:r>
        <w:rPr>
          <w:rFonts w:cs="宋体" w:ascii="宋体" w:hAnsi="宋体"/>
          <w:sz w:val="24"/>
        </w:rPr>
        <w:t xml:space="preserve">. </w:t>
      </w:r>
      <w:r>
        <w:rPr>
          <w:rFonts w:cs="宋体"/>
          <w:sz w:val="24"/>
        </w:rPr>
        <w:t>Domain</w:t>
      </w:r>
      <w:r>
        <w:rPr>
          <w:rFonts w:cs="宋体" w:ascii="宋体" w:hAnsi="宋体"/>
          <w:sz w:val="24"/>
        </w:rPr>
        <w:t>-</w:t>
      </w:r>
      <w:r>
        <w:rPr>
          <w:rFonts w:cs="宋体"/>
          <w:sz w:val="24"/>
        </w:rPr>
        <w:t>Driven</w:t>
      </w:r>
      <w:r>
        <w:rPr>
          <w:rFonts w:cs="宋体" w:ascii="宋体" w:hAnsi="宋体"/>
          <w:sz w:val="24"/>
        </w:rPr>
        <w:t xml:space="preserve"> </w:t>
      </w:r>
      <w:r>
        <w:rPr>
          <w:rFonts w:cs="宋体"/>
          <w:sz w:val="24"/>
        </w:rPr>
        <w:t>Design</w:t>
      </w:r>
      <w:r>
        <w:rPr>
          <w:rFonts w:cs="宋体" w:ascii="宋体" w:hAnsi="宋体"/>
          <w:sz w:val="24"/>
        </w:rPr>
        <w:t xml:space="preserve">: </w:t>
      </w:r>
      <w:r>
        <w:rPr>
          <w:rFonts w:cs="宋体"/>
          <w:sz w:val="24"/>
        </w:rPr>
        <w:t>Tackling</w:t>
      </w:r>
      <w:r>
        <w:rPr>
          <w:rFonts w:cs="宋体" w:ascii="宋体" w:hAnsi="宋体"/>
          <w:sz w:val="24"/>
        </w:rPr>
        <w:t xml:space="preserve"> </w:t>
      </w:r>
      <w:r>
        <w:rPr>
          <w:rFonts w:cs="宋体"/>
          <w:sz w:val="24"/>
        </w:rPr>
        <w:t>Complexity</w:t>
      </w:r>
      <w:r>
        <w:rPr>
          <w:rFonts w:cs="宋体" w:ascii="宋体" w:hAnsi="宋体"/>
          <w:sz w:val="24"/>
        </w:rPr>
        <w:t xml:space="preserve"> </w:t>
      </w:r>
      <w:r>
        <w:rPr>
          <w:rFonts w:cs="宋体"/>
          <w:sz w:val="24"/>
        </w:rPr>
        <w:t>in</w:t>
      </w:r>
      <w:r>
        <w:rPr>
          <w:rFonts w:cs="宋体" w:ascii="宋体" w:hAnsi="宋体"/>
          <w:sz w:val="24"/>
        </w:rPr>
        <w:t xml:space="preserve"> </w:t>
      </w:r>
      <w:r>
        <w:rPr>
          <w:rFonts w:cs="宋体"/>
          <w:sz w:val="24"/>
        </w:rPr>
        <w:t>the</w:t>
      </w:r>
      <w:r>
        <w:rPr>
          <w:rFonts w:cs="宋体" w:ascii="宋体" w:hAnsi="宋体"/>
          <w:sz w:val="24"/>
        </w:rPr>
        <w:t xml:space="preserve"> </w:t>
      </w:r>
      <w:r>
        <w:rPr>
          <w:rFonts w:cs="宋体"/>
          <w:sz w:val="24"/>
        </w:rPr>
        <w:t>Heart</w:t>
      </w:r>
      <w:r>
        <w:rPr>
          <w:rFonts w:cs="宋体" w:ascii="宋体" w:hAnsi="宋体"/>
          <w:sz w:val="24"/>
        </w:rPr>
        <w:t xml:space="preserve"> </w:t>
      </w:r>
      <w:r>
        <w:rPr>
          <w:rFonts w:cs="宋体"/>
          <w:sz w:val="24"/>
        </w:rPr>
        <w:t>of</w:t>
      </w:r>
      <w:r>
        <w:rPr>
          <w:rFonts w:cs="宋体" w:ascii="宋体" w:hAnsi="宋体"/>
          <w:sz w:val="24"/>
        </w:rPr>
        <w:t xml:space="preserve"> </w:t>
      </w:r>
      <w:r>
        <w:rPr>
          <w:rFonts w:cs="宋体"/>
          <w:sz w:val="24"/>
        </w:rPr>
        <w:t>Software</w:t>
      </w:r>
      <w:r>
        <w:rPr>
          <w:rFonts w:cs="宋体" w:ascii="宋体" w:hAnsi="宋体"/>
          <w:sz w:val="24"/>
        </w:rPr>
        <w:t>[</w:t>
      </w:r>
      <w:r>
        <w:rPr>
          <w:rFonts w:cs="宋体"/>
          <w:sz w:val="24"/>
        </w:rPr>
        <w:t>M</w:t>
      </w:r>
      <w:r>
        <w:rPr>
          <w:rFonts w:cs="宋体" w:ascii="宋体" w:hAnsi="宋体"/>
          <w:sz w:val="24"/>
        </w:rPr>
        <w:t xml:space="preserve">]. </w:t>
      </w:r>
      <w:r>
        <w:rPr>
          <w:rFonts w:cs="宋体"/>
          <w:sz w:val="24"/>
        </w:rPr>
        <w:t>Addison</w:t>
      </w:r>
      <w:r>
        <w:rPr>
          <w:rFonts w:cs="宋体" w:ascii="宋体" w:hAnsi="宋体"/>
          <w:sz w:val="24"/>
        </w:rPr>
        <w:t>-</w:t>
      </w:r>
      <w:r>
        <w:rPr>
          <w:rFonts w:cs="宋体"/>
          <w:sz w:val="24"/>
        </w:rPr>
        <w:t>Wesley</w:t>
      </w:r>
      <w:r>
        <w:rPr>
          <w:rFonts w:cs="宋体" w:ascii="宋体" w:hAnsi="宋体"/>
          <w:sz w:val="24"/>
        </w:rPr>
        <w:t xml:space="preserve">, </w:t>
      </w:r>
      <w:r>
        <w:rPr>
          <w:rFonts w:cs="宋体"/>
          <w:sz w:val="24"/>
        </w:rPr>
        <w:t>2003</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15</w:t>
      </w:r>
      <w:r>
        <w:rPr>
          <w:rFonts w:cs="宋体" w:ascii="宋体" w:hAnsi="宋体"/>
          <w:sz w:val="24"/>
        </w:rPr>
        <w:t xml:space="preserve">] </w:t>
      </w:r>
      <w:r>
        <w:rPr>
          <w:rFonts w:cs="宋体"/>
          <w:sz w:val="24"/>
        </w:rPr>
        <w:t>Johnson</w:t>
      </w:r>
      <w:r>
        <w:rPr>
          <w:rFonts w:cs="宋体" w:ascii="宋体" w:hAnsi="宋体"/>
          <w:sz w:val="24"/>
        </w:rPr>
        <w:t xml:space="preserve"> </w:t>
      </w:r>
      <w:r>
        <w:rPr>
          <w:rFonts w:cs="宋体"/>
          <w:sz w:val="24"/>
        </w:rPr>
        <w:t>R</w:t>
      </w:r>
      <w:r>
        <w:rPr>
          <w:rFonts w:cs="宋体" w:ascii="宋体" w:hAnsi="宋体"/>
          <w:sz w:val="24"/>
        </w:rPr>
        <w:t xml:space="preserve">. </w:t>
      </w:r>
      <w:r>
        <w:rPr>
          <w:rFonts w:cs="宋体"/>
          <w:sz w:val="24"/>
        </w:rPr>
        <w:t>Expert</w:t>
      </w:r>
      <w:r>
        <w:rPr>
          <w:rFonts w:cs="宋体" w:ascii="宋体" w:hAnsi="宋体"/>
          <w:sz w:val="24"/>
        </w:rPr>
        <w:t xml:space="preserve"> </w:t>
      </w:r>
      <w:r>
        <w:rPr>
          <w:rFonts w:cs="宋体"/>
          <w:sz w:val="24"/>
        </w:rPr>
        <w:t>One</w:t>
      </w:r>
      <w:r>
        <w:rPr>
          <w:rFonts w:cs="宋体" w:ascii="宋体" w:hAnsi="宋体"/>
          <w:sz w:val="24"/>
        </w:rPr>
        <w:t>-</w:t>
      </w:r>
      <w:r>
        <w:rPr>
          <w:rFonts w:cs="宋体"/>
          <w:sz w:val="24"/>
        </w:rPr>
        <w:t>on</w:t>
      </w:r>
      <w:r>
        <w:rPr>
          <w:rFonts w:cs="宋体" w:ascii="宋体" w:hAnsi="宋体"/>
          <w:sz w:val="24"/>
        </w:rPr>
        <w:t>-</w:t>
      </w:r>
      <w:r>
        <w:rPr>
          <w:rFonts w:cs="宋体"/>
          <w:sz w:val="24"/>
        </w:rPr>
        <w:t>One</w:t>
      </w:r>
      <w:r>
        <w:rPr>
          <w:rFonts w:cs="宋体" w:ascii="宋体" w:hAnsi="宋体"/>
          <w:sz w:val="24"/>
        </w:rPr>
        <w:t xml:space="preserve"> </w:t>
      </w:r>
      <w:r>
        <w:rPr>
          <w:rFonts w:cs="宋体"/>
          <w:sz w:val="24"/>
        </w:rPr>
        <w:t>J2EE</w:t>
      </w:r>
      <w:r>
        <w:rPr>
          <w:rFonts w:cs="宋体" w:ascii="宋体" w:hAnsi="宋体"/>
          <w:sz w:val="24"/>
        </w:rPr>
        <w:t xml:space="preserve"> </w:t>
      </w:r>
      <w:r>
        <w:rPr>
          <w:rFonts w:cs="宋体"/>
          <w:sz w:val="24"/>
        </w:rPr>
        <w:t>Development</w:t>
      </w:r>
      <w:r>
        <w:rPr>
          <w:rFonts w:cs="宋体" w:ascii="宋体" w:hAnsi="宋体"/>
          <w:sz w:val="24"/>
        </w:rPr>
        <w:t xml:space="preserve"> </w:t>
      </w:r>
      <w:r>
        <w:rPr>
          <w:rFonts w:cs="宋体"/>
          <w:sz w:val="24"/>
        </w:rPr>
        <w:t>without</w:t>
      </w:r>
      <w:r>
        <w:rPr>
          <w:rFonts w:cs="宋体" w:ascii="宋体" w:hAnsi="宋体"/>
          <w:sz w:val="24"/>
        </w:rPr>
        <w:t xml:space="preserve"> </w:t>
      </w:r>
      <w:r>
        <w:rPr>
          <w:rFonts w:cs="宋体"/>
          <w:sz w:val="24"/>
        </w:rPr>
        <w:t>EJB</w:t>
      </w:r>
      <w:r>
        <w:rPr>
          <w:rFonts w:cs="宋体" w:ascii="宋体" w:hAnsi="宋体"/>
          <w:sz w:val="24"/>
        </w:rPr>
        <w:t>[</w:t>
      </w:r>
      <w:r>
        <w:rPr>
          <w:rFonts w:cs="宋体"/>
          <w:sz w:val="24"/>
        </w:rPr>
        <w:t>M</w:t>
      </w:r>
      <w:r>
        <w:rPr>
          <w:rFonts w:cs="宋体" w:ascii="宋体" w:hAnsi="宋体"/>
          <w:sz w:val="24"/>
        </w:rPr>
        <w:t xml:space="preserve">]. </w:t>
      </w:r>
      <w:r>
        <w:rPr>
          <w:rFonts w:cs="宋体"/>
          <w:sz w:val="24"/>
        </w:rPr>
        <w:t>Wiley</w:t>
      </w:r>
      <w:r>
        <w:rPr>
          <w:rFonts w:cs="宋体" w:ascii="宋体" w:hAnsi="宋体"/>
          <w:sz w:val="24"/>
        </w:rPr>
        <w:t xml:space="preserve">, </w:t>
      </w:r>
      <w:r>
        <w:rPr>
          <w:rFonts w:cs="宋体"/>
          <w:sz w:val="24"/>
        </w:rPr>
        <w:t>2004</w:t>
      </w:r>
      <w:r>
        <w:rPr>
          <w:rFonts w:cs="宋体" w:ascii="宋体" w:hAnsi="宋体"/>
          <w:sz w:val="24"/>
        </w:rPr>
        <w:t>.</w:t>
      </w:r>
    </w:p>
    <w:p>
      <w:pPr>
        <w:pStyle w:val="Normal"/>
        <w:spacing w:lineRule="auto" w:line="250" w:before="0" w:after="60"/>
        <w:rPr>
          <w:rFonts w:ascii="宋体" w:hAnsi="宋体" w:cs="宋体"/>
          <w:sz w:val="24"/>
        </w:rPr>
      </w:pPr>
      <w:r>
        <w:rPr>
          <w:rFonts w:cs="宋体" w:ascii="宋体" w:hAnsi="宋体"/>
          <w:sz w:val="24"/>
        </w:rPr>
        <w:t>[</w:t>
      </w:r>
      <w:r>
        <w:rPr>
          <w:rFonts w:cs="宋体"/>
          <w:sz w:val="24"/>
        </w:rPr>
        <w:t>16</w:t>
      </w:r>
      <w:r>
        <w:rPr>
          <w:rFonts w:cs="宋体" w:ascii="宋体" w:hAnsi="宋体"/>
          <w:sz w:val="24"/>
        </w:rPr>
        <w:t xml:space="preserve">] </w:t>
      </w:r>
      <w:r>
        <w:rPr>
          <w:rFonts w:ascii="宋体" w:hAnsi="宋体" w:cs="宋体"/>
          <w:sz w:val="24"/>
        </w:rPr>
        <w:t>阿里巴巴技术团队</w:t>
      </w:r>
      <w:r>
        <w:rPr>
          <w:rFonts w:cs="宋体" w:ascii="宋体" w:hAnsi="宋体"/>
          <w:sz w:val="24"/>
        </w:rPr>
        <w:t xml:space="preserve">. </w:t>
      </w:r>
      <w:r>
        <w:rPr>
          <w:rFonts w:ascii="宋体" w:hAnsi="宋体" w:cs="宋体"/>
          <w:sz w:val="24"/>
        </w:rPr>
        <w:t>码出高效</w:t>
      </w:r>
      <w:r>
        <w:rPr>
          <w:rFonts w:cs="宋体" w:ascii="宋体" w:hAnsi="宋体"/>
          <w:sz w:val="24"/>
        </w:rPr>
        <w:t xml:space="preserve">: </w:t>
      </w:r>
      <w:r>
        <w:rPr>
          <w:rFonts w:cs="宋体"/>
          <w:sz w:val="24"/>
        </w:rPr>
        <w:t>Java</w:t>
      </w:r>
      <w:r>
        <w:rPr>
          <w:rFonts w:cs="宋体" w:ascii="宋体" w:hAnsi="宋体"/>
          <w:sz w:val="24"/>
        </w:rPr>
        <w:t xml:space="preserve"> </w:t>
      </w:r>
      <w:r>
        <w:rPr>
          <w:rFonts w:ascii="宋体" w:hAnsi="宋体" w:cs="宋体"/>
          <w:sz w:val="24"/>
        </w:rPr>
        <w:t>开发手册</w:t>
      </w:r>
      <w:r>
        <w:rPr>
          <w:rFonts w:cs="宋体" w:ascii="宋体" w:hAnsi="宋体"/>
          <w:sz w:val="24"/>
        </w:rPr>
        <w:t>[</w:t>
      </w:r>
      <w:r>
        <w:rPr>
          <w:rFonts w:cs="宋体"/>
          <w:sz w:val="24"/>
        </w:rPr>
        <w:t>M</w:t>
      </w:r>
      <w:r>
        <w:rPr>
          <w:rFonts w:cs="宋体" w:ascii="宋体" w:hAnsi="宋体"/>
          <w:sz w:val="24"/>
        </w:rPr>
        <w:t xml:space="preserve">]. </w:t>
      </w:r>
      <w:r>
        <w:rPr>
          <w:rFonts w:ascii="宋体" w:hAnsi="宋体" w:cs="宋体"/>
          <w:sz w:val="24"/>
        </w:rPr>
        <w:t>北京</w:t>
      </w:r>
      <w:r>
        <w:rPr>
          <w:rFonts w:cs="宋体" w:ascii="宋体" w:hAnsi="宋体"/>
          <w:sz w:val="24"/>
        </w:rPr>
        <w:t xml:space="preserve">: </w:t>
      </w:r>
      <w:r>
        <w:rPr>
          <w:rFonts w:ascii="宋体" w:hAnsi="宋体" w:cs="宋体"/>
          <w:sz w:val="24"/>
        </w:rPr>
        <w:t>电子工业出版社</w:t>
      </w:r>
      <w:r>
        <w:rPr>
          <w:rFonts w:cs="宋体" w:ascii="宋体" w:hAnsi="宋体"/>
          <w:sz w:val="24"/>
        </w:rPr>
        <w:t xml:space="preserve">, </w:t>
      </w:r>
      <w:r>
        <w:rPr>
          <w:rFonts w:cs="宋体"/>
          <w:sz w:val="24"/>
        </w:rPr>
        <w:t>2019</w:t>
      </w:r>
      <w:r>
        <w:rPr>
          <w:rFonts w:cs="宋体" w:ascii="宋体" w:hAnsi="宋体"/>
          <w:sz w:val="24"/>
        </w:rPr>
        <w:t>.</w:t>
      </w:r>
      <w:r>
        <w:br w:type="page"/>
      </w:r>
    </w:p>
    <w:p>
      <w:pPr>
        <w:pStyle w:val="Normal"/>
        <w:rPr>
          <w:rFonts w:ascii="宋体" w:hAnsi="宋体" w:cs="宋体"/>
          <w:sz w:val="24"/>
        </w:rPr>
      </w:pPr>
      <w:r>
        <w:rPr>
          <w:rFonts w:cs="宋体" w:ascii="宋体" w:hAnsi="宋体"/>
          <w:sz w:val="24"/>
        </w:rPr>
      </w:r>
    </w:p>
    <w:p>
      <w:pPr>
        <w:pStyle w:val="Heading1"/>
        <w:spacing w:lineRule="auto" w:line="250"/>
        <w:ind w:hanging="0" w:left="0"/>
        <w:rPr>
          <w:rFonts w:ascii="宋体" w:hAnsi="宋体" w:eastAsia="宋体" w:cs="宋体"/>
        </w:rPr>
      </w:pPr>
      <w:r>
        <w:rPr>
          <w:rFonts w:ascii="宋体" w:hAnsi="宋体" w:cs="宋体" w:eastAsia="宋体"/>
        </w:rPr>
        <w:t>致谢</w:t>
      </w:r>
    </w:p>
    <w:p>
      <w:pPr>
        <w:pStyle w:val="Normal"/>
        <w:spacing w:lineRule="auto" w:line="250" w:before="0" w:after="60"/>
        <w:ind w:firstLine="420" w:right="0"/>
        <w:rPr>
          <w:rFonts w:ascii="宋体" w:hAnsi="宋体" w:cs="宋体"/>
          <w:sz w:val="24"/>
        </w:rPr>
      </w:pPr>
      <w:r>
        <w:rPr>
          <w:rFonts w:ascii="宋体" w:hAnsi="宋体" w:cs="宋体"/>
          <w:sz w:val="24"/>
        </w:rPr>
        <w:t>时光荏苒，大学四年的学习生涯即将画上句号。在本次毕业设计论文的撰写过程中，我得到了许多人的帮助和支持，在此我谨向他们表示最诚挚的感谢。</w:t>
      </w:r>
    </w:p>
    <w:p>
      <w:pPr>
        <w:pStyle w:val="Normal"/>
        <w:spacing w:lineRule="auto" w:line="250" w:before="0" w:after="60"/>
        <w:ind w:firstLine="420" w:right="0"/>
        <w:rPr>
          <w:rFonts w:ascii="宋体" w:hAnsi="宋体" w:cs="宋体"/>
          <w:sz w:val="24"/>
        </w:rPr>
      </w:pPr>
      <w:r>
        <w:rPr>
          <w:rFonts w:ascii="宋体" w:hAnsi="宋体" w:cs="宋体"/>
          <w:sz w:val="24"/>
        </w:rPr>
        <w:t>首先，我要向我的指导教师表示衷心的感谢。在毕业设计的整个过程中，指导教师从选题方向、系统设计到论文撰写都给予了我悉心的指导和耐心的帮助。指导教师严谨的学术态度、丰富的实践经验和精益求精的工作精神深深地影响了我，使我在专业知识和科研能力方面都得到了极大的提升。</w:t>
      </w:r>
    </w:p>
    <w:p>
      <w:pPr>
        <w:pStyle w:val="Normal"/>
        <w:spacing w:lineRule="auto" w:line="250" w:before="0" w:after="60"/>
        <w:ind w:firstLine="420" w:right="0"/>
        <w:rPr>
          <w:rFonts w:ascii="宋体" w:hAnsi="宋体" w:cs="宋体"/>
          <w:sz w:val="24"/>
        </w:rPr>
      </w:pPr>
      <w:r>
        <w:rPr>
          <w:rFonts w:ascii="宋体" w:hAnsi="宋体" w:cs="宋体"/>
          <w:sz w:val="24"/>
        </w:rPr>
        <w:t>其次，我要感谢大学期间所有授课教师的辛勤教导。正是他们四年来的悉心培养，为我打下了扎实的专业基础，使我具备了独立完成毕业设计的能力。同时，我也要感谢与我朝夕相处的同学们，在学习和生活中给予我的关心和帮助，与他们的交流和讨论使我在遇到问题时能够获得新的灵感和思路。</w:t>
      </w:r>
    </w:p>
    <w:p>
      <w:pPr>
        <w:pStyle w:val="Normal"/>
        <w:spacing w:lineRule="auto" w:line="250" w:before="0" w:after="60"/>
        <w:ind w:firstLine="420" w:right="0"/>
        <w:rPr>
          <w:rFonts w:ascii="宋体" w:hAnsi="宋体" w:cs="宋体"/>
          <w:sz w:val="24"/>
        </w:rPr>
      </w:pPr>
      <w:r>
        <w:rPr>
          <w:rFonts w:ascii="宋体" w:hAnsi="宋体" w:cs="宋体"/>
          <w:sz w:val="24"/>
        </w:rPr>
        <w:t>最后，我要感谢我的家人。他们一直以来的理解、支持和鼓励是我不断前进的动力。在未来的学习和工作中，我将继续努力，不辜负所有关心和帮助过我的人的期望。</w:t>
      </w:r>
    </w:p>
    <w:p>
      <w:pPr>
        <w:pStyle w:val="Normal"/>
        <w:spacing w:lineRule="auto" w:line="250" w:before="0" w:after="60"/>
        <w:rPr>
          <w:rFonts w:ascii="宋体" w:hAnsi="宋体" w:cs="宋体"/>
          <w:sz w:val="24"/>
        </w:rPr>
      </w:pPr>
      <w:r>
        <w:rPr>
          <w:rFonts w:ascii="宋体" w:hAnsi="宋体" w:cs="宋体"/>
          <w:sz w:val="24"/>
        </w:rPr>
        <w:t>感谢所有在毕业设计过程中给予我帮助的老师和同学，祝愿大家在未来的道路上一切</w:t>
      </w:r>
      <w:commentRangeStart w:id="9"/>
      <w:r>
        <w:rPr>
          <w:rFonts w:ascii="宋体" w:hAnsi="宋体" w:cs="宋体"/>
          <w:sz w:val="24"/>
        </w:rPr>
        <w:t>顺利</w:t>
      </w:r>
      <w:r>
        <w:rPr>
          <w:rStyle w:val="Style11"/>
          <w:vanish w:val="false"/>
        </w:rPr>
      </w:r>
      <w:commentRangeEnd w:id="9"/>
      <w:r>
        <w:commentReference w:id="9"/>
      </w:r>
      <w:r>
        <w:rPr>
          <w:rFonts w:ascii="宋体" w:hAnsi="宋体" w:cs="宋体"/>
          <w:sz w:val="24"/>
        </w:rPr>
        <w:t>。</w:t>
      </w:r>
    </w:p>
    <w:p>
      <w:pPr>
        <w:pStyle w:val="Normal"/>
        <w:autoSpaceDE w:val="false"/>
        <w:spacing w:lineRule="exact" w:line="360"/>
        <w:jc w:val="left"/>
        <w:rPr>
          <w:rFonts w:ascii="宋体" w:hAnsi="宋体" w:cs="宋体"/>
          <w:sz w:val="24"/>
        </w:rPr>
      </w:pPr>
      <w:r>
        <w:rPr>
          <w:rFonts w:cs="宋体" w:ascii="宋体" w:hAnsi="宋体"/>
          <w:sz w:val="24"/>
        </w:rPr>
      </w:r>
    </w:p>
    <w:sectPr>
      <w:headerReference w:type="default" r:id="rId32"/>
      <w:headerReference w:type="first" r:id="rId33"/>
      <w:footerReference w:type="default" r:id="rId34"/>
      <w:footerReference w:type="first" r:id="rId35"/>
      <w:type w:val="nextPage"/>
      <w:pgSz w:w="11906" w:h="16838"/>
      <w:pgMar w:left="1134" w:right="1134" w:gutter="0" w:header="709" w:top="1417" w:footer="709" w:bottom="1417"/>
      <w:pgNumType w:start="1"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ministrator" w:date="2026-04-15T11:00:00Z" w:initials="A">
    <w:p>
      <w:pPr>
        <w:overflowPunct w:val="false"/>
        <w:bidi w:val="0"/>
        <w:jc w:val="left"/>
        <w:rPr/>
      </w:pPr>
      <w:r>
        <w:rPr>
          <w:rFonts w:ascii="Times New Roman" w:hAnsi="Times New Roman" w:eastAsia="宋体" w:cs="Times New Roman"/>
          <w:color w:val="auto"/>
          <w:kern w:val="2"/>
          <w:sz w:val="21"/>
          <w:szCs w:val="24"/>
          <w:lang w:val="en-US" w:eastAsia="zh-CN" w:bidi="ar-SA"/>
        </w:rPr>
        <w:t>页眉</w:t>
      </w:r>
    </w:p>
    <w:p>
      <w:pPr>
        <w:overflowPunct w:val="false"/>
        <w:bidi w:val="0"/>
        <w:jc w:val="left"/>
        <w:rPr/>
      </w:pPr>
      <w:r>
        <w:rPr>
          <w:rFonts w:ascii="Times New Roman" w:hAnsi="Times New Roman" w:eastAsia="宋体" w:cs="Times New Roman"/>
          <w:color w:val="auto"/>
          <w:kern w:val="2"/>
          <w:sz w:val="21"/>
          <w:szCs w:val="24"/>
          <w:lang w:val="en-US" w:eastAsia="zh-CN" w:bidi="ar-SA"/>
        </w:rPr>
        <w:t>页边距</w:t>
      </w:r>
    </w:p>
  </w:comment>
  <w:comment w:id="1" w:author="Administrator" w:date="2026-04-15T11:24:00Z" w:initials="A">
    <w:p>
      <w:pPr>
        <w:overflowPunct w:val="false"/>
        <w:bidi w:val="0"/>
        <w:jc w:val="left"/>
        <w:rPr/>
      </w:pPr>
      <w:r>
        <w:rPr>
          <w:rFonts w:ascii="Times New Roman" w:hAnsi="Times New Roman" w:eastAsia="宋体" w:cs="Times New Roman"/>
          <w:color w:val="auto"/>
          <w:kern w:val="2"/>
          <w:sz w:val="21"/>
          <w:szCs w:val="24"/>
          <w:lang w:val="en-US" w:eastAsia="zh-CN" w:bidi="ar-SA"/>
        </w:rPr>
        <w:t>描述</w:t>
      </w:r>
    </w:p>
    <w:p>
      <w:pPr>
        <w:overflowPunct w:val="false"/>
        <w:bidi w:val="0"/>
        <w:jc w:val="left"/>
        <w:rPr/>
      </w:pPr>
      <w:r>
        <w:rPr>
          <w:rFonts w:ascii="Times New Roman" w:hAnsi="Times New Roman" w:eastAsia="宋体" w:cs="Times New Roman"/>
          <w:color w:val="auto"/>
          <w:kern w:val="2"/>
          <w:sz w:val="21"/>
          <w:szCs w:val="24"/>
          <w:lang w:val="en-US" w:eastAsia="zh-CN" w:bidi="ar-SA"/>
        </w:rPr>
        <w:t>10个以上</w:t>
      </w:r>
    </w:p>
    <w:p>
      <w:pPr>
        <w:overflowPunct w:val="false"/>
        <w:bidi w:val="0"/>
        <w:jc w:val="left"/>
        <w:rPr/>
      </w:pPr>
      <w:r>
        <w:rPr>
          <w:rFonts w:ascii="Times New Roman" w:hAnsi="Times New Roman" w:eastAsia="宋体" w:cs="Times New Roman"/>
          <w:color w:val="auto"/>
          <w:kern w:val="2"/>
          <w:sz w:val="21"/>
          <w:szCs w:val="24"/>
          <w:lang w:val="en-US" w:eastAsia="zh-CN" w:bidi="ar-SA"/>
        </w:rPr>
        <w:t>表格式看模板</w:t>
      </w:r>
    </w:p>
  </w:comment>
  <w:comment w:id="2" w:author="Administrator" w:date="2026-04-15T11:40:00Z" w:initials="A">
    <w:p>
      <w:pPr>
        <w:overflowPunct w:val="false"/>
        <w:bidi w:val="0"/>
        <w:jc w:val="left"/>
        <w:rPr/>
      </w:pPr>
      <w:r>
        <w:rPr>
          <w:rFonts w:ascii="Times New Roman" w:hAnsi="Times New Roman" w:eastAsia="宋体" w:cs="Times New Roman"/>
          <w:color w:val="auto"/>
          <w:kern w:val="2"/>
          <w:sz w:val="21"/>
          <w:szCs w:val="24"/>
          <w:lang w:val="en-US" w:eastAsia="zh-CN" w:bidi="ar-SA"/>
        </w:rPr>
        <w:t>实现和前边功能结构图对应</w:t>
      </w:r>
    </w:p>
  </w:comment>
  <w:comment w:id="3" w:author="Administrator" w:date="2026-04-15T11:33:00Z" w:initials="A">
    <w:p>
      <w:pPr>
        <w:overflowPunct w:val="false"/>
        <w:bidi w:val="0"/>
        <w:jc w:val="left"/>
        <w:rPr/>
      </w:pPr>
      <w:r>
        <w:rPr>
          <w:rFonts w:ascii="Times New Roman" w:hAnsi="Times New Roman" w:eastAsia="宋体" w:cs="Times New Roman"/>
          <w:color w:val="auto"/>
          <w:kern w:val="2"/>
          <w:sz w:val="21"/>
          <w:szCs w:val="24"/>
          <w:lang w:val="en-US" w:eastAsia="zh-CN" w:bidi="ar-SA"/>
        </w:rPr>
        <w:t>实现过程</w:t>
      </w:r>
    </w:p>
    <w:p>
      <w:pPr>
        <w:overflowPunct w:val="false"/>
        <w:bidi w:val="0"/>
        <w:jc w:val="left"/>
        <w:rPr/>
      </w:pPr>
      <w:r>
        <w:rPr>
          <w:rFonts w:ascii="Times New Roman" w:hAnsi="Times New Roman" w:eastAsia="宋体" w:cs="Times New Roman"/>
          <w:color w:val="auto"/>
          <w:kern w:val="2"/>
          <w:sz w:val="21"/>
          <w:szCs w:val="24"/>
          <w:lang w:val="en-US" w:eastAsia="zh-CN" w:bidi="ar-SA"/>
        </w:rPr>
        <w:t>核心代码</w:t>
      </w:r>
    </w:p>
    <w:p>
      <w:pPr>
        <w:overflowPunct w:val="false"/>
        <w:bidi w:val="0"/>
        <w:jc w:val="left"/>
        <w:rPr/>
      </w:pPr>
      <w:r>
        <w:rPr>
          <w:rFonts w:ascii="Times New Roman" w:hAnsi="Times New Roman" w:eastAsia="宋体" w:cs="Times New Roman"/>
          <w:color w:val="auto"/>
          <w:kern w:val="2"/>
          <w:sz w:val="21"/>
          <w:szCs w:val="24"/>
          <w:lang w:val="en-US" w:eastAsia="zh-CN" w:bidi="ar-SA"/>
        </w:rPr>
        <w:t>截图</w:t>
      </w:r>
    </w:p>
  </w:comment>
  <w:comment w:id="4" w:author="Administrator" w:date="2026-04-15T11:31:00Z" w:initials="A">
    <w:p>
      <w:pPr>
        <w:overflowPunct w:val="false"/>
        <w:bidi w:val="0"/>
        <w:jc w:val="left"/>
        <w:rPr/>
      </w:pPr>
      <w:r>
        <w:rPr>
          <w:rFonts w:ascii="Times New Roman" w:hAnsi="Times New Roman" w:eastAsia="宋体" w:cs="Times New Roman"/>
          <w:color w:val="auto"/>
          <w:kern w:val="2"/>
          <w:sz w:val="21"/>
          <w:szCs w:val="24"/>
          <w:lang w:val="en-US" w:eastAsia="zh-CN" w:bidi="ar-SA"/>
        </w:rPr>
        <w:t>图要说明，要有标题</w:t>
      </w:r>
    </w:p>
  </w:comment>
  <w:comment w:id="5" w:author="Administrator" w:date="2026-04-15T11:32:00Z" w:initials="A">
    <w:p>
      <w:pPr>
        <w:overflowPunct w:val="false"/>
        <w:bidi w:val="0"/>
        <w:jc w:val="left"/>
        <w:rPr/>
      </w:pPr>
      <w:r>
        <w:rPr>
          <w:rFonts w:ascii="Times New Roman" w:hAnsi="Times New Roman" w:eastAsia="宋体" w:cs="Times New Roman"/>
          <w:color w:val="auto"/>
          <w:kern w:val="2"/>
          <w:sz w:val="21"/>
          <w:szCs w:val="24"/>
          <w:lang w:val="en-US" w:eastAsia="zh-CN" w:bidi="ar-SA"/>
        </w:rPr>
        <w:t>不要</w:t>
      </w:r>
    </w:p>
  </w:comment>
  <w:comment w:id="6" w:author="Administrator" w:date="2026-04-15T11:36:00Z" w:initials="A">
    <w:p>
      <w:pPr>
        <w:overflowPunct w:val="false"/>
        <w:bidi w:val="0"/>
        <w:jc w:val="left"/>
        <w:rPr/>
      </w:pPr>
      <w:r>
        <w:rPr>
          <w:rFonts w:cs="DejaVu Sans" w:eastAsia="DejaVu Sans" w:ascii="Liberation Serif" w:hAnsi="Liberation Serif"/>
          <w:kern w:val="0"/>
          <w:sz w:val="24"/>
          <w:lang w:bidi="en-US" w:eastAsia="en-US" w:val="en-US"/>
        </w:rPr>
      </w:r>
    </w:p>
  </w:comment>
  <w:comment w:id="7" w:author="Administrator" w:date="2026-04-15T11:36:00Z" w:initials="A">
    <w:p>
      <w:pPr>
        <w:overflowPunct w:val="false"/>
        <w:bidi w:val="0"/>
        <w:jc w:val="left"/>
        <w:rPr/>
      </w:pPr>
      <w:r>
        <w:rPr>
          <w:rFonts w:cs="DejaVu Sans" w:eastAsia="DejaVu Sans" w:ascii="Liberation Serif" w:hAnsi="Liberation Serif"/>
          <w:kern w:val="0"/>
          <w:sz w:val="24"/>
          <w:lang w:bidi="en-US" w:eastAsia="en-US" w:val="en-US"/>
        </w:rPr>
      </w:r>
    </w:p>
  </w:comment>
  <w:comment w:id="8" w:author="Administrator" w:date="2026-04-15T11:38:00Z" w:initials="A">
    <w:p>
      <w:pPr>
        <w:overflowPunct w:val="false"/>
        <w:bidi w:val="0"/>
        <w:jc w:val="left"/>
        <w:rPr/>
      </w:pPr>
      <w:r>
        <w:rPr>
          <w:rFonts w:ascii="Times New Roman" w:hAnsi="Times New Roman" w:eastAsia="宋体" w:cs="Times New Roman"/>
          <w:color w:val="auto"/>
          <w:kern w:val="2"/>
          <w:sz w:val="21"/>
          <w:szCs w:val="24"/>
          <w:lang w:val="en-US" w:eastAsia="zh-CN" w:bidi="ar-SA"/>
        </w:rPr>
        <w:t>字体格式</w:t>
      </w:r>
    </w:p>
    <w:p>
      <w:pPr>
        <w:overflowPunct w:val="false"/>
        <w:bidi w:val="0"/>
        <w:jc w:val="left"/>
        <w:rPr/>
      </w:pPr>
      <w:r>
        <w:rPr>
          <w:rFonts w:ascii="Times New Roman" w:hAnsi="Times New Roman" w:eastAsia="宋体" w:cs="Times New Roman"/>
          <w:color w:val="auto"/>
          <w:kern w:val="2"/>
          <w:sz w:val="21"/>
          <w:szCs w:val="24"/>
          <w:lang w:val="en-US" w:eastAsia="zh-CN" w:bidi="ar-SA"/>
        </w:rPr>
        <w:t>加引用</w:t>
      </w:r>
    </w:p>
    <w:p>
      <w:pPr>
        <w:overflowPunct w:val="false"/>
        <w:bidi w:val="0"/>
        <w:jc w:val="left"/>
        <w:rPr/>
      </w:pPr>
      <w:r>
        <w:rPr>
          <w:rFonts w:ascii="Times New Roman" w:hAnsi="Times New Roman" w:eastAsia="宋体" w:cs="Times New Roman"/>
          <w:color w:val="auto"/>
          <w:kern w:val="2"/>
          <w:sz w:val="21"/>
          <w:szCs w:val="24"/>
          <w:lang w:val="en-US" w:eastAsia="zh-CN" w:bidi="ar-SA"/>
        </w:rPr>
        <w:t>依次出现</w:t>
      </w:r>
    </w:p>
  </w:comment>
  <w:comment w:id="9" w:author="Administrator" w:date="2026-04-15T11:41:00Z" w:initials="A">
    <w:p>
      <w:pPr>
        <w:overflowPunct w:val="false"/>
        <w:bidi w:val="0"/>
        <w:jc w:val="left"/>
        <w:rPr/>
      </w:pPr>
      <w:r>
        <w:rPr>
          <w:rFonts w:ascii="Times New Roman" w:hAnsi="Times New Roman" w:eastAsia="宋体" w:cs="Times New Roman"/>
          <w:color w:val="auto"/>
          <w:kern w:val="2"/>
          <w:sz w:val="21"/>
          <w:szCs w:val="24"/>
          <w:lang w:val="en-US" w:eastAsia="zh-CN" w:bidi="ar-SA"/>
        </w:rPr>
        <w:t>最后英文摘要</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宋体">
    <w:charset w:val="86"/>
    <w:family w:val="auto"/>
    <w:pitch w:val="default"/>
  </w:font>
  <w:font w:name="Cambria">
    <w:charset w:val="00"/>
    <w:family w:val="roman"/>
    <w:pitch w:val="default"/>
  </w:font>
  <w:font w:name="Calibri">
    <w:charset w:val="00"/>
    <w:family w:val="swiss"/>
    <w:pitch w:val="default"/>
  </w:font>
  <w:font w:name="微软雅黑">
    <w:charset w:val="86"/>
    <w:family w:val="swiss"/>
    <w:pitch w:val="default"/>
  </w:font>
  <w:font w:name="SarasaMonoSC">
    <w:altName w:val="Segoe Print"/>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b/>
      </w:rPr>
    </w:pPr>
    <w:r>
      <w:rPr>
        <w:b/>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b/>
      </w:rPr>
    </w:pPr>
    <w:r>
      <w:rPr>
        <w:b/>
      </w:rPr>
    </w:r>
    <w:r>
      <mc:AlternateContent>
        <mc:Choice Requires="wps">
          <w:drawing>
            <wp:anchor behindDoc="1" distT="0" distB="0" distL="114935" distR="114935" simplePos="0" locked="0" layoutInCell="0" allowOverlap="1" relativeHeight="28">
              <wp:simplePos x="0" y="0"/>
              <wp:positionH relativeFrom="margin">
                <wp:align>center</wp:align>
              </wp:positionH>
              <wp:positionV relativeFrom="paragraph">
                <wp:posOffset>635</wp:posOffset>
              </wp:positionV>
              <wp:extent cx="401955" cy="155575"/>
              <wp:effectExtent l="0" t="0" r="0" b="0"/>
              <wp:wrapNone/>
              <wp:docPr id="36" name="Frame2"/>
              <a:graphic xmlns:a="http://schemas.openxmlformats.org/drawingml/2006/main">
                <a:graphicData uri="http://schemas.microsoft.com/office/word/2010/wordprocessingShape">
                  <wps:wsp>
                    <wps:cNvSpPr txBox="1"/>
                    <wps:spPr>
                      <a:xfrm>
                        <a:off x="0" y="0"/>
                        <a:ext cx="401955" cy="155575"/>
                      </a:xfrm>
                      <a:prstGeom prst="rect"/>
                      <a:solidFill>
                        <a:srgbClr val="FFFFFF">
                          <a:alpha val="0"/>
                        </a:srgbClr>
                      </a:solidFill>
                    </wps:spPr>
                    <wps:txbx>
                      <w:txbxContent>
                        <w:p>
                          <w:pPr>
                            <w:pStyle w:val="Footer"/>
                            <w:jc w:val="center"/>
                            <w:rPr/>
                          </w:pPr>
                          <w:r>
                            <w:rPr/>
                            <w:t>第</w:t>
                          </w:r>
                          <w:r>
                            <w:rPr>
                              <w:rFonts w:eastAsia="Times New Roman"/>
                            </w:rPr>
                            <w:t xml:space="preserve"> </w:t>
                          </w:r>
                          <w:r>
                            <w:rPr/>
                            <w:fldChar w:fldCharType="begin"/>
                          </w:r>
                          <w:r>
                            <w:rPr/>
                            <w:instrText xml:space="preserve"> PAGE </w:instrText>
                          </w:r>
                          <w:r>
                            <w:rPr/>
                            <w:fldChar w:fldCharType="separate"/>
                          </w:r>
                          <w:r>
                            <w:rPr/>
                            <w:t>38</w:t>
                          </w:r>
                          <w:r>
                            <w:rPr/>
                            <w:fldChar w:fldCharType="end"/>
                          </w:r>
                          <w:r>
                            <w:rPr>
                              <w:rFonts w:eastAsia="Times New Roman"/>
                            </w:rPr>
                            <w:t xml:space="preserve"> </w:t>
                          </w:r>
                          <w:r>
                            <w:rPr/>
                            <w:t>页</w:t>
                          </w:r>
                        </w:p>
                      </w:txbxContent>
                    </wps:txbx>
                    <wps:bodyPr anchor="t" lIns="635" tIns="635" rIns="635" bIns="635">
                      <a:spAutoFit/>
                    </wps:bodyPr>
                  </wps:wsp>
                </a:graphicData>
              </a:graphic>
            </wp:anchor>
          </w:drawing>
        </mc:Choice>
        <mc:Fallback>
          <w:pict>
            <v:rect fillcolor="#FFFFFF" style="position:absolute;rotation:-0;width:31.65pt;height:12.25pt;mso-wrap-distance-left:9.05pt;mso-wrap-distance-right:9.05pt;mso-wrap-distance-top:0pt;mso-wrap-distance-bottom:0pt;margin-top:0pt;mso-position-vertical-relative:text;margin-left:225.15pt;mso-position-horizontal:center;mso-position-horizontal-relative:margin">
              <v:fill opacity="0f"/>
              <v:textbox inset="0.000694444444444445in,0.000694444444444445in,0.000694444444444445in,0.000694444444444445in">
                <w:txbxContent>
                  <w:p>
                    <w:pPr>
                      <w:pStyle w:val="Footer"/>
                      <w:jc w:val="center"/>
                      <w:rPr/>
                    </w:pPr>
                    <w:r>
                      <w:rPr/>
                      <w:t>第</w:t>
                    </w:r>
                    <w:r>
                      <w:rPr>
                        <w:rFonts w:eastAsia="Times New Roman"/>
                      </w:rPr>
                      <w:t xml:space="preserve"> </w:t>
                    </w:r>
                    <w:r>
                      <w:rPr/>
                      <w:fldChar w:fldCharType="begin"/>
                    </w:r>
                    <w:r>
                      <w:rPr/>
                      <w:instrText xml:space="preserve"> PAGE </w:instrText>
                    </w:r>
                    <w:r>
                      <w:rPr/>
                      <w:fldChar w:fldCharType="separate"/>
                    </w:r>
                    <w:r>
                      <w:rPr/>
                      <w:t>38</w:t>
                    </w:r>
                    <w:r>
                      <w:rPr/>
                      <w:fldChar w:fldCharType="end"/>
                    </w:r>
                    <w:r>
                      <w:rPr>
                        <w:rFonts w:eastAsia="Times New Roman"/>
                      </w:rPr>
                      <w:t xml:space="preserve"> </w:t>
                    </w:r>
                    <w:r>
                      <w:rPr/>
                      <w:t>页</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0" w:color="000000"/>
      </w:pBdr>
      <w:rPr>
        <w:rFonts w:eastAsia="迷你简启体;微软雅黑"/>
        <w:spacing w:val="20"/>
        <w:kern w:val="2"/>
      </w:rPr>
    </w:pPr>
    <w:r>
      <w:rPr/>
      <w:drawing>
        <wp:inline distT="0" distB="0" distL="0" distR="0">
          <wp:extent cx="2190750" cy="332740"/>
          <wp:effectExtent l="0" t="0" r="0" b="0"/>
          <wp:docPr id="1" name="图片 1878486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78486196" descr=""/>
                  <pic:cNvPicPr>
                    <a:picLocks noChangeAspect="1" noChangeArrowheads="1"/>
                  </pic:cNvPicPr>
                </pic:nvPicPr>
                <pic:blipFill>
                  <a:blip r:embed="rId1"/>
                  <a:srcRect l="-16" t="-108" r="-16" b="-108"/>
                  <a:stretch>
                    <a:fillRect/>
                  </a:stretch>
                </pic:blipFill>
                <pic:spPr bwMode="auto">
                  <a:xfrm>
                    <a:off x="0" y="0"/>
                    <a:ext cx="2190750" cy="332740"/>
                  </a:xfrm>
                  <a:prstGeom prst="rect">
                    <a:avLst/>
                  </a:prstGeom>
                  <a:noFill/>
                </pic:spPr>
              </pic:pic>
            </a:graphicData>
          </a:graphic>
        </wp:inline>
      </w:drawing>
      <mc:AlternateContent>
        <mc:Choice Requires="wpg">
          <w:drawing>
            <wp:anchor behindDoc="1" distT="0" distB="0" distL="114935" distR="114935" simplePos="0" locked="0" layoutInCell="1" allowOverlap="1" relativeHeight="59">
              <wp:simplePos x="0" y="0"/>
              <wp:positionH relativeFrom="column">
                <wp:posOffset>2005965</wp:posOffset>
              </wp:positionH>
              <wp:positionV relativeFrom="paragraph">
                <wp:posOffset>-48260</wp:posOffset>
              </wp:positionV>
              <wp:extent cx="2105660" cy="283210"/>
              <wp:effectExtent l="0" t="0" r="0" b="0"/>
              <wp:wrapNone/>
              <wp:docPr id="2" name="Group 1"/>
              <a:graphic xmlns:a="http://schemas.openxmlformats.org/drawingml/2006/main">
                <a:graphicData uri="http://schemas.microsoft.com/office/word/2010/wordprocessingGroup">
                  <wpg:wgp>
                    <wpg:cNvGrpSpPr/>
                    <wpg:grpSpPr>
                      <a:xfrm>
                        <a:off x="0" y="0"/>
                        <a:ext cx="2105640" cy="283320"/>
                        <a:chOff x="0" y="0"/>
                        <a:chExt cx="2105640" cy="283320"/>
                      </a:xfrm>
                    </wpg:grpSpPr>
                    <pic:pic xmlns:pic="http://schemas.openxmlformats.org/drawingml/2006/picture">
                      <pic:nvPicPr>
                        <pic:cNvPr id="3" name="Picture 2" descr="00001"/>
                        <pic:cNvPicPr/>
                      </pic:nvPicPr>
                      <pic:blipFill>
                        <a:blip r:embed="rId2"/>
                        <a:stretch/>
                      </pic:blipFill>
                      <pic:spPr>
                        <a:xfrm>
                          <a:off x="0" y="0"/>
                          <a:ext cx="329040" cy="235440"/>
                        </a:xfrm>
                        <a:prstGeom prst="rect">
                          <a:avLst/>
                        </a:prstGeom>
                        <a:noFill/>
                        <a:ln w="0">
                          <a:noFill/>
                        </a:ln>
                      </pic:spPr>
                    </pic:pic>
                    <pic:pic xmlns:pic="http://schemas.openxmlformats.org/drawingml/2006/picture">
                      <pic:nvPicPr>
                        <pic:cNvPr id="4" name="Picture 3" descr="00002"/>
                        <pic:cNvPicPr/>
                      </pic:nvPicPr>
                      <pic:blipFill>
                        <a:blip r:embed="rId3"/>
                        <a:stretch/>
                      </pic:blipFill>
                      <pic:spPr>
                        <a:xfrm>
                          <a:off x="394920" y="0"/>
                          <a:ext cx="329040" cy="235440"/>
                        </a:xfrm>
                        <a:prstGeom prst="rect">
                          <a:avLst/>
                        </a:prstGeom>
                        <a:noFill/>
                        <a:ln w="0">
                          <a:noFill/>
                        </a:ln>
                      </pic:spPr>
                    </pic:pic>
                    <pic:pic xmlns:pic="http://schemas.openxmlformats.org/drawingml/2006/picture">
                      <pic:nvPicPr>
                        <pic:cNvPr id="5" name="Picture 4" descr="00003"/>
                        <pic:cNvPicPr/>
                      </pic:nvPicPr>
                      <pic:blipFill>
                        <a:blip r:embed="rId4"/>
                        <a:stretch/>
                      </pic:blipFill>
                      <pic:spPr>
                        <a:xfrm>
                          <a:off x="789840" y="47520"/>
                          <a:ext cx="262800" cy="188640"/>
                        </a:xfrm>
                        <a:prstGeom prst="rect">
                          <a:avLst/>
                        </a:prstGeom>
                        <a:noFill/>
                        <a:ln w="0">
                          <a:noFill/>
                        </a:ln>
                      </pic:spPr>
                    </pic:pic>
                    <pic:pic xmlns:pic="http://schemas.openxmlformats.org/drawingml/2006/picture">
                      <pic:nvPicPr>
                        <pic:cNvPr id="6" name="Picture 5" descr="00004"/>
                        <pic:cNvPicPr/>
                      </pic:nvPicPr>
                      <pic:blipFill>
                        <a:blip r:embed="rId5"/>
                        <a:stretch/>
                      </pic:blipFill>
                      <pic:spPr>
                        <a:xfrm>
                          <a:off x="1118880" y="0"/>
                          <a:ext cx="329040" cy="235440"/>
                        </a:xfrm>
                        <a:prstGeom prst="rect">
                          <a:avLst/>
                        </a:prstGeom>
                        <a:noFill/>
                        <a:ln w="0">
                          <a:noFill/>
                        </a:ln>
                      </pic:spPr>
                    </pic:pic>
                    <pic:pic xmlns:pic="http://schemas.openxmlformats.org/drawingml/2006/picture">
                      <pic:nvPicPr>
                        <pic:cNvPr id="7" name="Picture 6" descr="00005"/>
                        <pic:cNvPicPr/>
                      </pic:nvPicPr>
                      <pic:blipFill>
                        <a:blip r:embed="rId6"/>
                        <a:stretch/>
                      </pic:blipFill>
                      <pic:spPr>
                        <a:xfrm>
                          <a:off x="1513800" y="0"/>
                          <a:ext cx="262800" cy="235440"/>
                        </a:xfrm>
                        <a:prstGeom prst="rect">
                          <a:avLst/>
                        </a:prstGeom>
                        <a:noFill/>
                        <a:ln w="0">
                          <a:noFill/>
                        </a:ln>
                      </pic:spPr>
                    </pic:pic>
                    <pic:pic xmlns:pic="http://schemas.openxmlformats.org/drawingml/2006/picture">
                      <pic:nvPicPr>
                        <pic:cNvPr id="8" name="Picture 7" descr="00006"/>
                        <pic:cNvPicPr/>
                      </pic:nvPicPr>
                      <pic:blipFill>
                        <a:blip r:embed="rId7"/>
                        <a:stretch/>
                      </pic:blipFill>
                      <pic:spPr>
                        <a:xfrm>
                          <a:off x="1842840" y="47520"/>
                          <a:ext cx="262800" cy="235440"/>
                        </a:xfrm>
                        <a:prstGeom prst="rect">
                          <a:avLst/>
                        </a:prstGeom>
                        <a:noFill/>
                        <a:ln w="0">
                          <a:noFill/>
                        </a:ln>
                      </pic:spPr>
                    </pic:pic>
                  </wpg:wgp>
                </a:graphicData>
              </a:graphic>
            </wp:anchor>
          </w:drawing>
        </mc:Choice>
        <mc:Fallback>
          <w:pict>
            <v:group id="shape_0" alt="Group 1" style="position:absolute;margin-left:157.95pt;margin-top:-3.8pt;width:165.8pt;height:22.3pt" coordorigin="3159,-76" coordsize="3316,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left:3159;top:-76;width:517;height:370;mso-wrap-style:none;v-text-anchor:middle" type="_x0000_t75">
                <v:imagedata r:id="rId8" o:detectmouseclick="t"/>
                <v:stroke color="#3465a4" joinstyle="round" endcap="flat"/>
                <w10:wrap type="none"/>
              </v:shape>
              <v:shape id="shape_0" ID="Picture 3" stroked="f" o:allowincell="f" style="position:absolute;left:3781;top:-76;width:517;height:370;mso-wrap-style:none;v-text-anchor:middle" type="_x0000_t75">
                <v:imagedata r:id="rId9" o:detectmouseclick="t"/>
                <v:stroke color="#3465a4" joinstyle="round" endcap="flat"/>
                <w10:wrap type="none"/>
              </v:shape>
              <v:shape id="shape_0" ID="Picture 4" stroked="f" o:allowincell="f" style="position:absolute;left:4403;top:-1;width:413;height:296;mso-wrap-style:none;v-text-anchor:middle" type="_x0000_t75">
                <v:imagedata r:id="rId10" o:detectmouseclick="t"/>
                <v:stroke color="#3465a4" joinstyle="round" endcap="flat"/>
                <w10:wrap type="none"/>
              </v:shape>
              <v:shape id="shape_0" ID="Picture 5" stroked="f" o:allowincell="f" style="position:absolute;left:4921;top:-76;width:517;height:370;mso-wrap-style:none;v-text-anchor:middle" type="_x0000_t75">
                <v:imagedata r:id="rId11" o:detectmouseclick="t"/>
                <v:stroke color="#3465a4" joinstyle="round" endcap="flat"/>
                <w10:wrap type="none"/>
              </v:shape>
              <v:shape id="shape_0" ID="Picture 6" stroked="f" o:allowincell="f" style="position:absolute;left:5543;top:-76;width:413;height:370;mso-wrap-style:none;v-text-anchor:middle" type="_x0000_t75">
                <v:imagedata r:id="rId12" o:detectmouseclick="t"/>
                <v:stroke color="#3465a4" joinstyle="round" endcap="flat"/>
                <w10:wrap type="none"/>
              </v:shape>
              <v:shape id="shape_0" ID="Picture 7" stroked="f" o:allowincell="f" style="position:absolute;left:6061;top:-1;width:413;height:370;mso-wrap-style:none;v-text-anchor:middle" type="_x0000_t75">
                <v:imagedata r:id="rId13" o:detectmouseclick="t"/>
                <v:stroke color="#3465a4" joinstyle="round" endcap="flat"/>
                <w10:wrap type="none"/>
              </v:shape>
            </v:group>
          </w:pict>
        </mc:Fallback>
      </mc:AlternateContent>
    </w:r>
  </w:p>
  <w:p>
    <w:pPr>
      <w:pStyle w:val="Normal"/>
      <w:jc w:val="center"/>
      <w:rPr>
        <w:rFonts w:eastAsia="迷你简启体;微软雅黑"/>
        <w:spacing w:val="20"/>
        <w:kern w:val="2"/>
      </w:rPr>
    </w:pPr>
    <w:r>
      <w:rPr>
        <w:rFonts w:eastAsia="迷你简启体;微软雅黑"/>
        <w:spacing w:val="20"/>
        <w:kern w:val="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0" w:color="000000"/>
      </w:pBdr>
      <w:rPr/>
    </w:pPr>
    <w:r>
      <w:rPr/>
      <w:drawing>
        <wp:inline distT="0" distB="0" distL="0" distR="0">
          <wp:extent cx="2190750" cy="332740"/>
          <wp:effectExtent l="0" t="0" r="0" b="0"/>
          <wp:docPr id="9" name="图片 187848619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78486196 Copy 1" descr=""/>
                  <pic:cNvPicPr>
                    <a:picLocks noChangeAspect="1" noChangeArrowheads="1"/>
                  </pic:cNvPicPr>
                </pic:nvPicPr>
                <pic:blipFill>
                  <a:blip r:embed="rId1"/>
                  <a:srcRect l="-16" t="-108" r="-16" b="-108"/>
                  <a:stretch>
                    <a:fillRect/>
                  </a:stretch>
                </pic:blipFill>
                <pic:spPr bwMode="auto">
                  <a:xfrm>
                    <a:off x="0" y="0"/>
                    <a:ext cx="2190750" cy="332740"/>
                  </a:xfrm>
                  <a:prstGeom prst="rect">
                    <a:avLst/>
                  </a:prstGeom>
                  <a:noFill/>
                </pic:spPr>
              </pic:pic>
            </a:graphicData>
          </a:graphic>
        </wp:inline>
      </w:drawing>
      <mc:AlternateContent>
        <mc:Choice Requires="wpg">
          <w:drawing>
            <wp:anchor behindDoc="1" distT="0" distB="0" distL="114935" distR="114935" simplePos="0" locked="0" layoutInCell="1" allowOverlap="1" relativeHeight="61">
              <wp:simplePos x="0" y="0"/>
              <wp:positionH relativeFrom="column">
                <wp:posOffset>2005965</wp:posOffset>
              </wp:positionH>
              <wp:positionV relativeFrom="paragraph">
                <wp:posOffset>-48260</wp:posOffset>
              </wp:positionV>
              <wp:extent cx="2105660" cy="283210"/>
              <wp:effectExtent l="0" t="0" r="0" b="0"/>
              <wp:wrapNone/>
              <wp:docPr id="10" name="Group 2"/>
              <a:graphic xmlns:a="http://schemas.openxmlformats.org/drawingml/2006/main">
                <a:graphicData uri="http://schemas.microsoft.com/office/word/2010/wordprocessingGroup">
                  <wpg:wgp>
                    <wpg:cNvGrpSpPr/>
                    <wpg:grpSpPr>
                      <a:xfrm>
                        <a:off x="0" y="0"/>
                        <a:ext cx="2105640" cy="283320"/>
                        <a:chOff x="0" y="0"/>
                        <a:chExt cx="2105640" cy="283320"/>
                      </a:xfrm>
                    </wpg:grpSpPr>
                    <pic:pic xmlns:pic="http://schemas.openxmlformats.org/drawingml/2006/picture">
                      <pic:nvPicPr>
                        <pic:cNvPr id="11" name="Picture 1" descr="00001"/>
                        <pic:cNvPicPr/>
                      </pic:nvPicPr>
                      <pic:blipFill>
                        <a:blip r:embed="rId2"/>
                        <a:stretch/>
                      </pic:blipFill>
                      <pic:spPr>
                        <a:xfrm>
                          <a:off x="0" y="0"/>
                          <a:ext cx="329040" cy="235440"/>
                        </a:xfrm>
                        <a:prstGeom prst="rect">
                          <a:avLst/>
                        </a:prstGeom>
                        <a:noFill/>
                        <a:ln w="0">
                          <a:noFill/>
                        </a:ln>
                      </pic:spPr>
                    </pic:pic>
                    <pic:pic xmlns:pic="http://schemas.openxmlformats.org/drawingml/2006/picture">
                      <pic:nvPicPr>
                        <pic:cNvPr id="12" name="Picture 8" descr="00002"/>
                        <pic:cNvPicPr/>
                      </pic:nvPicPr>
                      <pic:blipFill>
                        <a:blip r:embed="rId3"/>
                        <a:stretch/>
                      </pic:blipFill>
                      <pic:spPr>
                        <a:xfrm>
                          <a:off x="394920" y="0"/>
                          <a:ext cx="329040" cy="235440"/>
                        </a:xfrm>
                        <a:prstGeom prst="rect">
                          <a:avLst/>
                        </a:prstGeom>
                        <a:noFill/>
                        <a:ln w="0">
                          <a:noFill/>
                        </a:ln>
                      </pic:spPr>
                    </pic:pic>
                    <pic:pic xmlns:pic="http://schemas.openxmlformats.org/drawingml/2006/picture">
                      <pic:nvPicPr>
                        <pic:cNvPr id="13" name="Picture 9" descr="00003"/>
                        <pic:cNvPicPr/>
                      </pic:nvPicPr>
                      <pic:blipFill>
                        <a:blip r:embed="rId4"/>
                        <a:stretch/>
                      </pic:blipFill>
                      <pic:spPr>
                        <a:xfrm>
                          <a:off x="789840" y="47520"/>
                          <a:ext cx="262800" cy="188640"/>
                        </a:xfrm>
                        <a:prstGeom prst="rect">
                          <a:avLst/>
                        </a:prstGeom>
                        <a:noFill/>
                        <a:ln w="0">
                          <a:noFill/>
                        </a:ln>
                      </pic:spPr>
                    </pic:pic>
                    <pic:pic xmlns:pic="http://schemas.openxmlformats.org/drawingml/2006/picture">
                      <pic:nvPicPr>
                        <pic:cNvPr id="14" name="Picture 10" descr="00004"/>
                        <pic:cNvPicPr/>
                      </pic:nvPicPr>
                      <pic:blipFill>
                        <a:blip r:embed="rId5"/>
                        <a:stretch/>
                      </pic:blipFill>
                      <pic:spPr>
                        <a:xfrm>
                          <a:off x="1118880" y="0"/>
                          <a:ext cx="329040" cy="235440"/>
                        </a:xfrm>
                        <a:prstGeom prst="rect">
                          <a:avLst/>
                        </a:prstGeom>
                        <a:noFill/>
                        <a:ln w="0">
                          <a:noFill/>
                        </a:ln>
                      </pic:spPr>
                    </pic:pic>
                    <pic:pic xmlns:pic="http://schemas.openxmlformats.org/drawingml/2006/picture">
                      <pic:nvPicPr>
                        <pic:cNvPr id="15" name="Picture 11" descr="00005"/>
                        <pic:cNvPicPr/>
                      </pic:nvPicPr>
                      <pic:blipFill>
                        <a:blip r:embed="rId6"/>
                        <a:stretch/>
                      </pic:blipFill>
                      <pic:spPr>
                        <a:xfrm>
                          <a:off x="1513800" y="0"/>
                          <a:ext cx="262800" cy="235440"/>
                        </a:xfrm>
                        <a:prstGeom prst="rect">
                          <a:avLst/>
                        </a:prstGeom>
                        <a:noFill/>
                        <a:ln w="0">
                          <a:noFill/>
                        </a:ln>
                      </pic:spPr>
                    </pic:pic>
                    <pic:pic xmlns:pic="http://schemas.openxmlformats.org/drawingml/2006/picture">
                      <pic:nvPicPr>
                        <pic:cNvPr id="16" name="Picture 12" descr="00006"/>
                        <pic:cNvPicPr/>
                      </pic:nvPicPr>
                      <pic:blipFill>
                        <a:blip r:embed="rId7"/>
                        <a:stretch/>
                      </pic:blipFill>
                      <pic:spPr>
                        <a:xfrm>
                          <a:off x="1842840" y="47520"/>
                          <a:ext cx="262800" cy="235440"/>
                        </a:xfrm>
                        <a:prstGeom prst="rect">
                          <a:avLst/>
                        </a:prstGeom>
                        <a:noFill/>
                        <a:ln w="0">
                          <a:noFill/>
                        </a:ln>
                      </pic:spPr>
                    </pic:pic>
                  </wpg:wgp>
                </a:graphicData>
              </a:graphic>
            </wp:anchor>
          </w:drawing>
        </mc:Choice>
        <mc:Fallback>
          <w:pict>
            <v:group id="shape_0" alt="Group 2" style="position:absolute;margin-left:157.95pt;margin-top:-3.8pt;width:165.8pt;height:22.3pt" coordorigin="3159,-76" coordsize="3316,446">
              <v:shape id="shape_0" ID="Picture 1" stroked="f" o:allowincell="f" style="position:absolute;left:3159;top:-76;width:517;height:370;mso-wrap-style:none;v-text-anchor:middle" type="_x0000_t75">
                <v:imagedata r:id="rId8" o:detectmouseclick="t"/>
                <v:stroke color="#3465a4" joinstyle="round" endcap="flat"/>
                <w10:wrap type="none"/>
              </v:shape>
              <v:shape id="shape_0" ID="Picture 8" stroked="f" o:allowincell="f" style="position:absolute;left:3781;top:-76;width:517;height:370;mso-wrap-style:none;v-text-anchor:middle" type="_x0000_t75">
                <v:imagedata r:id="rId9" o:detectmouseclick="t"/>
                <v:stroke color="#3465a4" joinstyle="round" endcap="flat"/>
                <w10:wrap type="none"/>
              </v:shape>
              <v:shape id="shape_0" ID="Picture 9" stroked="f" o:allowincell="f" style="position:absolute;left:4403;top:-1;width:413;height:296;mso-wrap-style:none;v-text-anchor:middle" type="_x0000_t75">
                <v:imagedata r:id="rId10" o:detectmouseclick="t"/>
                <v:stroke color="#3465a4" joinstyle="round" endcap="flat"/>
                <w10:wrap type="none"/>
              </v:shape>
              <v:shape id="shape_0" ID="Picture 10" stroked="f" o:allowincell="f" style="position:absolute;left:4921;top:-76;width:517;height:370;mso-wrap-style:none;v-text-anchor:middle" type="_x0000_t75">
                <v:imagedata r:id="rId11" o:detectmouseclick="t"/>
                <v:stroke color="#3465a4" joinstyle="round" endcap="flat"/>
                <w10:wrap type="none"/>
              </v:shape>
              <v:shape id="shape_0" ID="Picture 11" stroked="f" o:allowincell="f" style="position:absolute;left:5543;top:-76;width:413;height:370;mso-wrap-style:none;v-text-anchor:middle" type="_x0000_t75">
                <v:imagedata r:id="rId12" o:detectmouseclick="t"/>
                <v:stroke color="#3465a4" joinstyle="round" endcap="flat"/>
                <w10:wrap type="none"/>
              </v:shape>
              <v:shape id="shape_0" ID="Picture 12" stroked="f" o:allowincell="f" style="position:absolute;left:6061;top:-1;width:413;height:370;mso-wrap-style:none;v-text-anchor:middle" type="_x0000_t75">
                <v:imagedata r:id="rId13" o:detectmouseclick="t"/>
                <v:stroke color="#3465a4" joinstyle="round" endcap="flat"/>
                <w10:wrap type="none"/>
              </v:shape>
            </v:group>
          </w:pict>
        </mc:Fallback>
      </mc:AlternateContent>
    </w:r>
  </w:p>
  <w:p>
    <w:pPr>
      <w:pStyle w:val="Normal"/>
      <w:jc w:val="center"/>
      <w:rPr>
        <w:rFonts w:eastAsia="迷你简启体;微软雅黑"/>
        <w:spacing w:val="20"/>
        <w:kern w:val="2"/>
      </w:rPr>
    </w:pPr>
    <w:r>
      <w:rPr>
        <w:rFonts w:eastAsia="迷你简启体;微软雅黑"/>
        <w:spacing w:val="20"/>
        <w:kern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190750" cy="333375"/>
          <wp:effectExtent l="0" t="0" r="0" b="0"/>
          <wp:docPr id="17" name="图片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3" descr=""/>
                  <pic:cNvPicPr>
                    <a:picLocks noChangeAspect="1" noChangeArrowheads="1"/>
                  </pic:cNvPicPr>
                </pic:nvPicPr>
                <pic:blipFill>
                  <a:blip r:embed="rId1"/>
                  <a:srcRect l="-16" t="-108" r="-16" b="-108"/>
                  <a:stretch>
                    <a:fillRect/>
                  </a:stretch>
                </pic:blipFill>
                <pic:spPr bwMode="auto">
                  <a:xfrm>
                    <a:off x="0" y="0"/>
                    <a:ext cx="2190750" cy="333375"/>
                  </a:xfrm>
                  <a:prstGeom prst="rect">
                    <a:avLst/>
                  </a:prstGeom>
                  <a:noFill/>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190750" cy="333375"/>
          <wp:effectExtent l="0" t="0" r="0" b="0"/>
          <wp:docPr id="18" name="图片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
                  <pic:cNvPicPr>
                    <a:picLocks noChangeAspect="1" noChangeArrowheads="1"/>
                  </pic:cNvPicPr>
                </pic:nvPicPr>
                <pic:blipFill>
                  <a:blip r:embed="rId1"/>
                  <a:srcRect l="-16" t="-108" r="-16" b="-108"/>
                  <a:stretch>
                    <a:fillRect/>
                  </a:stretch>
                </pic:blipFill>
                <pic:spPr bwMode="auto">
                  <a:xfrm>
                    <a:off x="0" y="0"/>
                    <a:ext cx="2190750" cy="333375"/>
                  </a:xfrm>
                  <a:prstGeom prst="rect">
                    <a:avLst/>
                  </a:prstGeom>
                  <a:noFill/>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190750" cy="333375"/>
          <wp:effectExtent l="0" t="0" r="0" b="0"/>
          <wp:docPr id="35" name="图片 1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Copy 1" descr=""/>
                  <pic:cNvPicPr>
                    <a:picLocks noChangeAspect="1" noChangeArrowheads="1"/>
                  </pic:cNvPicPr>
                </pic:nvPicPr>
                <pic:blipFill>
                  <a:blip r:embed="rId1"/>
                  <a:srcRect l="-16" t="-108" r="-16" b="-108"/>
                  <a:stretch>
                    <a:fillRect/>
                  </a:stretch>
                </pic:blipFill>
                <pic:spPr bwMode="auto">
                  <a:xfrm>
                    <a:off x="0" y="0"/>
                    <a:ext cx="2190750" cy="333375"/>
                  </a:xfrm>
                  <a:prstGeom prst="rect">
                    <a:avLst/>
                  </a:prstGeom>
                  <a:noFill/>
                </pic:spPr>
              </pic:pic>
            </a:graphicData>
          </a:graphic>
        </wp:inline>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5"/>
      <w:numFmt w:val="upperLetter"/>
      <w:suff w:val="nothing"/>
      <w:lvlText w:val="%1-"/>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napToGrid w:val="false"/>
      <w:spacing w:before="156" w:after="156"/>
      <w:jc w:val="left"/>
      <w:outlineLvl w:val="0"/>
    </w:pPr>
    <w:rPr>
      <w:rFonts w:eastAsia="黑体"/>
      <w:b/>
      <w:bCs/>
      <w:kern w:val="2"/>
      <w:sz w:val="24"/>
    </w:rPr>
  </w:style>
  <w:style w:type="paragraph" w:styleId="Heading2">
    <w:name w:val="heading 2"/>
    <w:basedOn w:val="Normal"/>
    <w:next w:val="Normal"/>
    <w:qFormat/>
    <w:pPr>
      <w:keepNext w:val="true"/>
      <w:keepLines/>
      <w:numPr>
        <w:ilvl w:val="1"/>
        <w:numId w:val="1"/>
      </w:numPr>
      <w:snapToGrid w:val="false"/>
      <w:spacing w:before="156" w:after="156"/>
      <w:jc w:val="left"/>
      <w:outlineLvl w:val="1"/>
    </w:pPr>
    <w:rPr>
      <w:rFonts w:ascii="黑体" w:hAnsi="黑体" w:eastAsia="黑体" w:cs="黑体"/>
      <w:b/>
      <w:sz w:val="24"/>
    </w:rPr>
  </w:style>
  <w:style w:type="paragraph" w:styleId="Heading3">
    <w:name w:val="heading 3"/>
    <w:basedOn w:val="Normal"/>
    <w:next w:val="Normal"/>
    <w:qFormat/>
    <w:pPr>
      <w:keepNext w:val="true"/>
      <w:keepLines/>
      <w:numPr>
        <w:ilvl w:val="2"/>
        <w:numId w:val="1"/>
      </w:numPr>
      <w:snapToGrid w:val="false"/>
      <w:spacing w:before="156" w:after="156"/>
      <w:jc w:val="left"/>
      <w:outlineLvl w:val="2"/>
    </w:pPr>
    <w:rPr>
      <w:rFonts w:ascii="宋体" w:hAnsi="宋体" w:eastAsia="宋体" w:cs="宋体"/>
      <w:bCs/>
      <w:sz w:val="24"/>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mbria" w:hAnsi="Cambria" w:eastAsia="宋体" w:cs="Times New Roman"/>
      <w:b/>
      <w:bCs/>
      <w:sz w:val="28"/>
      <w:szCs w:val="28"/>
    </w:rPr>
  </w:style>
  <w:style w:type="character" w:styleId="Style10">
    <w:name w:val="默认段落字体"/>
    <w:qFormat/>
    <w:rPr/>
  </w:style>
  <w:style w:type="character" w:styleId="1Char">
    <w:name w:val="标题 1 Char"/>
    <w:qFormat/>
    <w:rPr>
      <w:rFonts w:eastAsia="黑体"/>
      <w:b/>
      <w:bCs/>
      <w:kern w:val="2"/>
      <w:sz w:val="24"/>
      <w:szCs w:val="24"/>
    </w:rPr>
  </w:style>
  <w:style w:type="character" w:styleId="2Char">
    <w:name w:val="标题 2 Char"/>
    <w:qFormat/>
    <w:rPr>
      <w:rFonts w:ascii="黑体" w:hAnsi="黑体" w:eastAsia="黑体" w:cs="黑体"/>
      <w:b/>
      <w:kern w:val="2"/>
      <w:sz w:val="24"/>
      <w:szCs w:val="24"/>
    </w:rPr>
  </w:style>
  <w:style w:type="character" w:styleId="3Char">
    <w:name w:val="标题 3 Char"/>
    <w:qFormat/>
    <w:rPr>
      <w:rFonts w:ascii="宋体" w:hAnsi="宋体" w:eastAsia="宋体" w:cs="宋体"/>
      <w:bCs/>
      <w:kern w:val="2"/>
      <w:sz w:val="24"/>
      <w:szCs w:val="24"/>
    </w:rPr>
  </w:style>
  <w:style w:type="character" w:styleId="4Char">
    <w:name w:val="标题 4 Char"/>
    <w:qFormat/>
    <w:rPr>
      <w:rFonts w:ascii="Cambria" w:hAnsi="Cambria" w:eastAsia="宋体" w:cs="Times New Roman"/>
      <w:b/>
      <w:bCs/>
      <w:kern w:val="2"/>
      <w:sz w:val="28"/>
      <w:szCs w:val="28"/>
    </w:rPr>
  </w:style>
  <w:style w:type="character" w:styleId="Char">
    <w:name w:val="批注文字 Char"/>
    <w:qFormat/>
    <w:rPr>
      <w:kern w:val="2"/>
      <w:sz w:val="21"/>
      <w:szCs w:val="24"/>
    </w:rPr>
  </w:style>
  <w:style w:type="character" w:styleId="Char1">
    <w:name w:val="页脚 Char"/>
    <w:qFormat/>
    <w:rPr>
      <w:kern w:val="2"/>
      <w:sz w:val="18"/>
      <w:szCs w:val="18"/>
    </w:rPr>
  </w:style>
  <w:style w:type="character" w:styleId="Char2">
    <w:name w:val="页眉 Char"/>
    <w:qFormat/>
    <w:rPr>
      <w:kern w:val="2"/>
      <w:sz w:val="18"/>
      <w:szCs w:val="18"/>
    </w:rPr>
  </w:style>
  <w:style w:type="character" w:styleId="Char3">
    <w:name w:val="标题 Char"/>
    <w:qFormat/>
    <w:rPr>
      <w:rFonts w:ascii="Cambria" w:hAnsi="Cambria" w:cs="Times New Roman"/>
      <w:b/>
      <w:bCs/>
      <w:kern w:val="2"/>
      <w:sz w:val="32"/>
      <w:szCs w:val="32"/>
    </w:rPr>
  </w:style>
  <w:style w:type="character" w:styleId="Char4">
    <w:name w:val="批注主题 Char"/>
    <w:qFormat/>
    <w:rPr>
      <w:b/>
      <w:bCs/>
      <w:kern w:val="2"/>
      <w:sz w:val="21"/>
      <w:szCs w:val="24"/>
    </w:rPr>
  </w:style>
  <w:style w:type="character" w:styleId="PageNumber">
    <w:name w:val="page number"/>
    <w:rPr/>
  </w:style>
  <w:style w:type="character" w:styleId="Hyperlink">
    <w:name w:val="Hyperlink"/>
    <w:rPr>
      <w:color w:val="0000FF"/>
      <w:u w:val="single"/>
    </w:rPr>
  </w:style>
  <w:style w:type="character" w:styleId="Style11">
    <w:name w:val="批注引用"/>
    <w:qFormat/>
    <w:rPr>
      <w:sz w:val="21"/>
      <w:szCs w:val="21"/>
    </w:rPr>
  </w:style>
  <w:style w:type="character" w:styleId="FootnoteCharacters">
    <w:name w:val="Footnote Characters"/>
    <w:qFormat/>
    <w:rPr>
      <w:vertAlign w:val="superscript"/>
    </w:rPr>
  </w:style>
  <w:style w:type="character" w:styleId="datatitle1">
    <w:name w:val="datatitle1"/>
    <w:qFormat/>
    <w:rPr>
      <w:b/>
      <w:bCs/>
      <w:color w:val="10619F"/>
      <w:sz w:val="19"/>
      <w:szCs w:val="19"/>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pPr>
      <w:spacing w:lineRule="auto" w:line="336"/>
      <w:ind w:firstLine="640" w:left="0" w:right="0"/>
    </w:pPr>
    <w:rPr>
      <w:rFonts w:eastAsia="仿宋_GB2312;仿宋"/>
      <w:sz w:val="32"/>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7">
    <w:name w:val="toc 7"/>
    <w:basedOn w:val="Normal"/>
    <w:next w:val="Normal"/>
    <w:pPr>
      <w:ind w:hanging="0" w:left="1260" w:right="0"/>
      <w:jc w:val="left"/>
    </w:pPr>
    <w:rPr>
      <w:rFonts w:ascii="Calibri" w:hAnsi="Calibri" w:cs="Calibri"/>
      <w:sz w:val="18"/>
      <w:szCs w:val="18"/>
    </w:rPr>
  </w:style>
  <w:style w:type="paragraph" w:styleId="Style12">
    <w:name w:val="引文目录"/>
    <w:basedOn w:val="Normal"/>
    <w:next w:val="Normal"/>
    <w:qFormat/>
    <w:pPr>
      <w:spacing w:lineRule="auto" w:line="360"/>
      <w:ind w:hanging="0" w:left="200" w:right="0"/>
    </w:pPr>
    <w:rPr>
      <w:sz w:val="24"/>
    </w:rPr>
  </w:style>
  <w:style w:type="paragraph" w:styleId="Style13">
    <w:name w:val="批注文字"/>
    <w:basedOn w:val="Normal"/>
    <w:qFormat/>
    <w:pPr>
      <w:jc w:val="left"/>
    </w:pPr>
    <w:rPr/>
  </w:style>
  <w:style w:type="paragraph" w:styleId="BodyTextIndent">
    <w:name w:val="Body Text Indent"/>
    <w:basedOn w:val="Normal"/>
    <w:pPr>
      <w:spacing w:before="0" w:after="120"/>
      <w:ind w:hanging="0" w:left="420" w:right="0"/>
    </w:pPr>
    <w:rPr/>
  </w:style>
  <w:style w:type="paragraph" w:styleId="TOC5">
    <w:name w:val="toc 5"/>
    <w:basedOn w:val="Normal"/>
    <w:next w:val="Normal"/>
    <w:pPr>
      <w:ind w:hanging="0" w:left="840" w:right="0"/>
      <w:jc w:val="left"/>
    </w:pPr>
    <w:rPr>
      <w:rFonts w:ascii="Calibri" w:hAnsi="Calibri" w:cs="Calibri"/>
      <w:sz w:val="18"/>
      <w:szCs w:val="18"/>
    </w:rPr>
  </w:style>
  <w:style w:type="paragraph" w:styleId="TOC3">
    <w:name w:val="toc 3"/>
    <w:basedOn w:val="Normal"/>
    <w:next w:val="Normal"/>
    <w:pPr>
      <w:spacing w:lineRule="auto" w:line="360"/>
      <w:ind w:hanging="0" w:left="420" w:right="0"/>
      <w:jc w:val="left"/>
    </w:pPr>
    <w:rPr>
      <w:rFonts w:ascii="Calibri" w:hAnsi="Calibri" w:cs="Calibri"/>
      <w:iCs/>
      <w:sz w:val="24"/>
      <w:szCs w:val="20"/>
    </w:rPr>
  </w:style>
  <w:style w:type="paragraph" w:styleId="Style14">
    <w:name w:val="纯文本"/>
    <w:basedOn w:val="Normal"/>
    <w:qFormat/>
    <w:pPr/>
    <w:rPr>
      <w:rFonts w:ascii="宋体" w:hAnsi="宋体" w:cs="Courier New"/>
      <w:szCs w:val="21"/>
    </w:rPr>
  </w:style>
  <w:style w:type="paragraph" w:styleId="TOC8">
    <w:name w:val="toc 8"/>
    <w:basedOn w:val="Normal"/>
    <w:next w:val="Normal"/>
    <w:pPr>
      <w:ind w:hanging="0" w:left="1470" w:right="0"/>
      <w:jc w:val="left"/>
    </w:pPr>
    <w:rPr>
      <w:rFonts w:ascii="Calibri" w:hAnsi="Calibri" w:cs="Calibri"/>
      <w:sz w:val="18"/>
      <w:szCs w:val="18"/>
    </w:rPr>
  </w:style>
  <w:style w:type="paragraph" w:styleId="2">
    <w:name w:val="正文文本缩进 2"/>
    <w:basedOn w:val="Normal"/>
    <w:qFormat/>
    <w:pPr>
      <w:spacing w:lineRule="auto" w:line="480" w:before="0" w:after="120"/>
      <w:ind w:hanging="0" w:left="420" w:right="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lineRule="auto" w:line="360"/>
      <w:jc w:val="left"/>
    </w:pPr>
    <w:rPr>
      <w:rFonts w:ascii="Calibri" w:hAnsi="Calibri" w:cs="Calibri"/>
      <w:b/>
      <w:bCs/>
      <w:caps/>
      <w:sz w:val="24"/>
      <w:szCs w:val="20"/>
    </w:rPr>
  </w:style>
  <w:style w:type="paragraph" w:styleId="TOC4">
    <w:name w:val="toc 4"/>
    <w:basedOn w:val="Normal"/>
    <w:next w:val="Normal"/>
    <w:pPr>
      <w:ind w:hanging="0" w:left="630" w:right="0"/>
      <w:jc w:val="left"/>
    </w:pPr>
    <w:rPr>
      <w:rFonts w:ascii="Calibri" w:hAnsi="Calibri" w:cs="Calibri"/>
      <w:sz w:val="18"/>
      <w:szCs w:val="18"/>
    </w:rPr>
  </w:style>
  <w:style w:type="paragraph" w:styleId="FootnoteText">
    <w:name w:val="footnote text"/>
    <w:basedOn w:val="Normal"/>
    <w:pPr>
      <w:snapToGrid w:val="false"/>
      <w:jc w:val="left"/>
    </w:pPr>
    <w:rPr>
      <w:sz w:val="18"/>
      <w:szCs w:val="18"/>
    </w:rPr>
  </w:style>
  <w:style w:type="paragraph" w:styleId="TOC6">
    <w:name w:val="toc 6"/>
    <w:basedOn w:val="Normal"/>
    <w:next w:val="Normal"/>
    <w:pPr>
      <w:ind w:hanging="0" w:left="1050" w:right="0"/>
      <w:jc w:val="left"/>
    </w:pPr>
    <w:rPr>
      <w:rFonts w:ascii="Calibri" w:hAnsi="Calibri" w:cs="Calibri"/>
      <w:sz w:val="18"/>
      <w:szCs w:val="18"/>
    </w:rPr>
  </w:style>
  <w:style w:type="paragraph" w:styleId="3">
    <w:name w:val="正文文本缩进 3"/>
    <w:basedOn w:val="Normal"/>
    <w:qFormat/>
    <w:pPr>
      <w:spacing w:before="0" w:after="120"/>
      <w:ind w:hanging="0" w:left="420" w:right="0"/>
    </w:pPr>
    <w:rPr>
      <w:sz w:val="16"/>
      <w:szCs w:val="16"/>
    </w:rPr>
  </w:style>
  <w:style w:type="paragraph" w:styleId="TOC2">
    <w:name w:val="toc 2"/>
    <w:basedOn w:val="Normal"/>
    <w:next w:val="Normal"/>
    <w:pPr>
      <w:tabs>
        <w:tab w:val="clear" w:pos="420"/>
        <w:tab w:val="right" w:pos="9060" w:leader="dot"/>
      </w:tabs>
      <w:spacing w:lineRule="auto" w:line="360"/>
      <w:ind w:hanging="0" w:left="210" w:right="0"/>
      <w:jc w:val="left"/>
    </w:pPr>
    <w:rPr>
      <w:rFonts w:ascii="Calibri" w:hAnsi="Calibri" w:cs="Calibri"/>
      <w:smallCaps/>
      <w:sz w:val="24"/>
      <w:szCs w:val="20"/>
    </w:rPr>
  </w:style>
  <w:style w:type="paragraph" w:styleId="TOC9">
    <w:name w:val="toc 9"/>
    <w:basedOn w:val="Normal"/>
    <w:next w:val="Normal"/>
    <w:pPr>
      <w:ind w:hanging="0" w:left="1680" w:right="0"/>
      <w:jc w:val="left"/>
    </w:pPr>
    <w:rPr>
      <w:rFonts w:ascii="Calibri" w:hAnsi="Calibri" w:cs="Calibri"/>
      <w:sz w:val="18"/>
      <w:szCs w:val="18"/>
    </w:rPr>
  </w:style>
  <w:style w:type="paragraph" w:styleId="Style16">
    <w:name w:val="普通(网站)"/>
    <w:basedOn w:val="Normal"/>
    <w:qFormat/>
    <w:pPr>
      <w:widowControl/>
      <w:spacing w:before="100" w:after="100"/>
      <w:jc w:val="left"/>
    </w:pPr>
    <w:rPr>
      <w:rFonts w:ascii="宋体" w:hAnsi="宋体" w:cs="宋体"/>
      <w:kern w:val="0"/>
      <w:sz w:val="24"/>
    </w:rPr>
  </w:style>
  <w:style w:type="paragraph" w:styleId="Index1">
    <w:name w:val="index 1"/>
    <w:basedOn w:val="Normal"/>
    <w:next w:val="Normal"/>
    <w:pPr/>
    <w:rPr/>
  </w:style>
  <w:style w:type="paragraph" w:styleId="Style17">
    <w:name w:val="批注主题"/>
    <w:basedOn w:val="Style13"/>
    <w:next w:val="Style13"/>
    <w:qFormat/>
    <w:pPr/>
    <w:rPr>
      <w:b/>
      <w:bCs/>
    </w:rPr>
  </w:style>
  <w:style w:type="paragraph" w:styleId="TOC">
    <w:name w:val="TOC 标题"/>
    <w:basedOn w:val="Heading1"/>
    <w:next w:val="Normal"/>
    <w:qFormat/>
    <w:pPr>
      <w:widowControl/>
      <w:numPr>
        <w:ilvl w:val="0"/>
        <w:numId w:val="0"/>
      </w:numPr>
      <w:snapToGrid w:val="true"/>
      <w:spacing w:lineRule="auto" w:line="276" w:before="480" w:after="0"/>
      <w:jc w:val="left"/>
      <w:outlineLvl w:val="9"/>
    </w:pPr>
    <w:rPr>
      <w:rFonts w:ascii="Cambria" w:hAnsi="Cambria" w:eastAsia="宋体" w:cs="Times New Roman"/>
      <w:color w:val="365F91"/>
      <w:kern w:val="0"/>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eader" Target="header8.xml"/><Relationship Id="rId33" Type="http://schemas.openxmlformats.org/officeDocument/2006/relationships/header" Target="header9.xml"/><Relationship Id="rId34" Type="http://schemas.openxmlformats.org/officeDocument/2006/relationships/footer" Target="footer8.xml"/><Relationship Id="rId35" Type="http://schemas.openxmlformats.org/officeDocument/2006/relationships/footer" Target="footer9.xml"/><Relationship Id="rId36" Type="http://schemas.openxmlformats.org/officeDocument/2006/relationships/comments" Target="comment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2020-04-12T10:07:00Z</dcterms:created>
  <dc:creator>微软用户</dc:creator>
  <dc:description/>
  <dc:language>en-US</dc:language>
  <cp:lastModifiedBy>沉默</cp:lastModifiedBy>
  <cp:lastPrinted>2018-04-04T13:58:00Z</cp:lastPrinted>
  <dcterms:modified xsi:type="dcterms:W3CDTF">2026-04-20T14:15:04Z</dcterms:modified>
  <cp:revision>7</cp:revision>
  <dc:subject/>
  <dc:title>安阳师范学院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4479876A80F9479582323B0A19D2FF52_13</vt:lpwstr>
  </property>
  <property fmtid="{D5CDD505-2E9C-101B-9397-08002B2CF9AE}" pid="3" name="KSOProductBuildVer">
    <vt:lpwstr>2052-12.1.0.25865</vt:lpwstr>
  </property>
  <property fmtid="{D5CDD505-2E9C-101B-9397-08002B2CF9AE}" pid="4" name="KSOTemplateDocerSaveRecord">
    <vt:lpwstr>eyJoZGlkIjoiNGY1ZDIxMjVmNTAzZjZjNDhjMzI2OTgwYmRjMmFhOWIiLCJ1c2VySWQiOiI4MzU5MDQzOTYifQ==</vt:lpwstr>
  </property>
</Properties>
</file>