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4A3E" w14:textId="5889993C" w:rsidR="00484CCA" w:rsidRDefault="006E1B68">
      <w:r>
        <w:t>Deep Learning Challenge:</w:t>
      </w:r>
    </w:p>
    <w:p w14:paraId="31C867EB" w14:textId="70476308" w:rsidR="006E1B68" w:rsidRDefault="006E1B68"/>
    <w:p w14:paraId="7DAF20BD" w14:textId="6C4DFAEB" w:rsidR="006E1B68" w:rsidRDefault="006E1B68">
      <w:r w:rsidRPr="006E1B68">
        <w:rPr>
          <w:sz w:val="28"/>
          <w:szCs w:val="28"/>
          <w:u w:val="single"/>
        </w:rPr>
        <w:t>Scope</w:t>
      </w:r>
      <w:r>
        <w:t>:</w:t>
      </w:r>
    </w:p>
    <w:p w14:paraId="06A00635" w14:textId="26E8BCA6" w:rsidR="006E1B68" w:rsidRDefault="006E1B68">
      <w:pPr>
        <w:rPr>
          <w:rFonts w:cstheme="minorHAnsi"/>
          <w:color w:val="2B2B2B"/>
        </w:rPr>
      </w:pPr>
      <w:r w:rsidRPr="006E1B68">
        <w:rPr>
          <w:rFonts w:cstheme="minorHAnsi"/>
          <w:color w:val="2B2B2B"/>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3517BA4B" w14:textId="6A529347" w:rsidR="006E1B68" w:rsidRDefault="006E1B68">
      <w:pPr>
        <w:rPr>
          <w:rFonts w:cstheme="minorHAnsi"/>
          <w:color w:val="2B2B2B"/>
        </w:rPr>
      </w:pPr>
    </w:p>
    <w:p w14:paraId="7CE9084B" w14:textId="159BFE9D" w:rsidR="006E1B68" w:rsidRDefault="006E1B68">
      <w:pPr>
        <w:rPr>
          <w:rFonts w:cstheme="minorHAnsi"/>
          <w:color w:val="2B2B2B"/>
        </w:rPr>
      </w:pPr>
      <w:r w:rsidRPr="006E1B68">
        <w:rPr>
          <w:rFonts w:cstheme="minorHAnsi"/>
          <w:color w:val="2B2B2B"/>
          <w:sz w:val="28"/>
          <w:szCs w:val="28"/>
          <w:u w:val="single"/>
        </w:rPr>
        <w:t>Results</w:t>
      </w:r>
      <w:r>
        <w:rPr>
          <w:rFonts w:cstheme="minorHAnsi"/>
          <w:color w:val="2B2B2B"/>
        </w:rPr>
        <w:t>:</w:t>
      </w:r>
    </w:p>
    <w:p w14:paraId="1C837C05" w14:textId="0D3898F5" w:rsidR="006E1B68" w:rsidRDefault="006E1B68">
      <w:pPr>
        <w:rPr>
          <w:rFonts w:cstheme="minorHAnsi"/>
          <w:color w:val="2B2B2B"/>
        </w:rPr>
      </w:pPr>
      <w:r>
        <w:rPr>
          <w:rFonts w:cstheme="minorHAnsi"/>
          <w:color w:val="2B2B2B"/>
        </w:rPr>
        <w:t>We removed information that is not needed to start, dropping EIN and NAME the remaining columns are potentials to be used in the models built. Next, a split for training and testing occurred. Target of “IS_SUCCESSFUL” with values of 1 for yes and 0 for no is set. Binning of CLASSIFICATION value and analysis of APPLICATION data. Locating cutoff points to finishing binning variables together with the unique value selected. Finally encoding by using get_dummies ().</w:t>
      </w:r>
    </w:p>
    <w:p w14:paraId="0F921754" w14:textId="2BBDC9D2" w:rsidR="006E1B68" w:rsidRDefault="006E1B68">
      <w:pPr>
        <w:rPr>
          <w:rFonts w:cstheme="minorHAnsi"/>
          <w:color w:val="2B2B2B"/>
        </w:rPr>
      </w:pPr>
      <w:r w:rsidRPr="006E1B68">
        <w:rPr>
          <w:rFonts w:cstheme="minorHAnsi"/>
          <w:color w:val="2B2B2B"/>
          <w:sz w:val="28"/>
          <w:szCs w:val="28"/>
          <w:u w:val="single"/>
        </w:rPr>
        <w:t>Training Models</w:t>
      </w:r>
      <w:r>
        <w:rPr>
          <w:rFonts w:cstheme="minorHAnsi"/>
          <w:color w:val="2B2B2B"/>
        </w:rPr>
        <w:t>:</w:t>
      </w:r>
    </w:p>
    <w:p w14:paraId="2AF45628" w14:textId="2C447DF5" w:rsidR="006E1B68" w:rsidRDefault="006E1B68">
      <w:pPr>
        <w:rPr>
          <w:rFonts w:cstheme="minorHAnsi"/>
          <w:color w:val="2B2B2B"/>
        </w:rPr>
      </w:pPr>
      <w:r>
        <w:rPr>
          <w:rFonts w:cstheme="minorHAnsi"/>
          <w:color w:val="2B2B2B"/>
        </w:rPr>
        <w:t>To be thorough,  LogisticRegression, Random_forest, XGBoost and Neural Network models are used to find the most accurate model.</w:t>
      </w:r>
    </w:p>
    <w:p w14:paraId="5AA0F1C0" w14:textId="177A5506" w:rsidR="00F5195F" w:rsidRDefault="00F5195F">
      <w:pPr>
        <w:rPr>
          <w:rFonts w:cstheme="minorHAnsi"/>
          <w:color w:val="2B2B2B"/>
        </w:rPr>
      </w:pPr>
      <w:r>
        <w:rPr>
          <w:noProof/>
        </w:rPr>
        <w:drawing>
          <wp:inline distT="0" distB="0" distL="0" distR="0" wp14:anchorId="5C1952DC" wp14:editId="77B5E0B4">
            <wp:extent cx="4105275" cy="8802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163297" cy="892671"/>
                    </a:xfrm>
                    <a:prstGeom prst="rect">
                      <a:avLst/>
                    </a:prstGeom>
                  </pic:spPr>
                </pic:pic>
              </a:graphicData>
            </a:graphic>
          </wp:inline>
        </w:drawing>
      </w:r>
    </w:p>
    <w:p w14:paraId="4B1C95EE" w14:textId="73E32531" w:rsidR="00F5195F" w:rsidRDefault="00F5195F">
      <w:pPr>
        <w:rPr>
          <w:rFonts w:cstheme="minorHAnsi"/>
          <w:color w:val="2B2B2B"/>
        </w:rPr>
      </w:pPr>
      <w:r>
        <w:rPr>
          <w:noProof/>
        </w:rPr>
        <w:drawing>
          <wp:inline distT="0" distB="0" distL="0" distR="0" wp14:anchorId="6B98B5C1" wp14:editId="5C819FFA">
            <wp:extent cx="4229100" cy="2238375"/>
            <wp:effectExtent l="0" t="0" r="0" b="9525"/>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5"/>
                    <a:stretch>
                      <a:fillRect/>
                    </a:stretch>
                  </pic:blipFill>
                  <pic:spPr>
                    <a:xfrm>
                      <a:off x="0" y="0"/>
                      <a:ext cx="4229100" cy="2238375"/>
                    </a:xfrm>
                    <a:prstGeom prst="rect">
                      <a:avLst/>
                    </a:prstGeom>
                  </pic:spPr>
                </pic:pic>
              </a:graphicData>
            </a:graphic>
          </wp:inline>
        </w:drawing>
      </w:r>
    </w:p>
    <w:p w14:paraId="6C16ADCD" w14:textId="081A4236" w:rsidR="00F5195F" w:rsidRDefault="00F5195F">
      <w:pPr>
        <w:rPr>
          <w:rFonts w:cstheme="minorHAnsi"/>
          <w:color w:val="2B2B2B"/>
        </w:rPr>
      </w:pPr>
      <w:r>
        <w:rPr>
          <w:noProof/>
        </w:rPr>
        <w:lastRenderedPageBreak/>
        <w:drawing>
          <wp:inline distT="0" distB="0" distL="0" distR="0" wp14:anchorId="0BCC8E42" wp14:editId="417A3399">
            <wp:extent cx="501015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150" cy="1209675"/>
                    </a:xfrm>
                    <a:prstGeom prst="rect">
                      <a:avLst/>
                    </a:prstGeom>
                  </pic:spPr>
                </pic:pic>
              </a:graphicData>
            </a:graphic>
          </wp:inline>
        </w:drawing>
      </w:r>
    </w:p>
    <w:p w14:paraId="726ACBFC" w14:textId="0B4069F6" w:rsidR="00F5195F" w:rsidRDefault="00F5195F">
      <w:pPr>
        <w:rPr>
          <w:rFonts w:cstheme="minorHAnsi"/>
          <w:color w:val="2B2B2B"/>
        </w:rPr>
      </w:pPr>
      <w:r>
        <w:rPr>
          <w:noProof/>
        </w:rPr>
        <w:drawing>
          <wp:inline distT="0" distB="0" distL="0" distR="0" wp14:anchorId="0C6BA6FB" wp14:editId="18F1B1D8">
            <wp:extent cx="4219575" cy="2219325"/>
            <wp:effectExtent l="0" t="0" r="9525" b="9525"/>
            <wp:docPr id="4" name="Picture 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medium confidence"/>
                    <pic:cNvPicPr/>
                  </pic:nvPicPr>
                  <pic:blipFill>
                    <a:blip r:embed="rId7"/>
                    <a:stretch>
                      <a:fillRect/>
                    </a:stretch>
                  </pic:blipFill>
                  <pic:spPr>
                    <a:xfrm>
                      <a:off x="0" y="0"/>
                      <a:ext cx="4219575" cy="2219325"/>
                    </a:xfrm>
                    <a:prstGeom prst="rect">
                      <a:avLst/>
                    </a:prstGeom>
                  </pic:spPr>
                </pic:pic>
              </a:graphicData>
            </a:graphic>
          </wp:inline>
        </w:drawing>
      </w:r>
    </w:p>
    <w:p w14:paraId="412DC893" w14:textId="2EB4B476" w:rsidR="00F5195F" w:rsidRDefault="00F5195F">
      <w:pPr>
        <w:rPr>
          <w:rFonts w:cstheme="minorHAnsi"/>
          <w:color w:val="2B2B2B"/>
        </w:rPr>
      </w:pPr>
      <w:r>
        <w:rPr>
          <w:noProof/>
        </w:rPr>
        <w:drawing>
          <wp:inline distT="0" distB="0" distL="0" distR="0" wp14:anchorId="629F57C2" wp14:editId="15F68E10">
            <wp:extent cx="4953000" cy="1285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953000" cy="1285875"/>
                    </a:xfrm>
                    <a:prstGeom prst="rect">
                      <a:avLst/>
                    </a:prstGeom>
                  </pic:spPr>
                </pic:pic>
              </a:graphicData>
            </a:graphic>
          </wp:inline>
        </w:drawing>
      </w:r>
    </w:p>
    <w:p w14:paraId="657BD2A1" w14:textId="3CD61608" w:rsidR="00F5195F" w:rsidRDefault="00F5195F">
      <w:pPr>
        <w:rPr>
          <w:rFonts w:cstheme="minorHAnsi"/>
          <w:color w:val="2B2B2B"/>
        </w:rPr>
      </w:pPr>
      <w:r>
        <w:rPr>
          <w:noProof/>
        </w:rPr>
        <w:drawing>
          <wp:inline distT="0" distB="0" distL="0" distR="0" wp14:anchorId="6857F89C" wp14:editId="11E96B9D">
            <wp:extent cx="4248150" cy="2209800"/>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9"/>
                    <a:stretch>
                      <a:fillRect/>
                    </a:stretch>
                  </pic:blipFill>
                  <pic:spPr>
                    <a:xfrm>
                      <a:off x="0" y="0"/>
                      <a:ext cx="4248150" cy="2209800"/>
                    </a:xfrm>
                    <a:prstGeom prst="rect">
                      <a:avLst/>
                    </a:prstGeom>
                  </pic:spPr>
                </pic:pic>
              </a:graphicData>
            </a:graphic>
          </wp:inline>
        </w:drawing>
      </w:r>
    </w:p>
    <w:p w14:paraId="7C18093E" w14:textId="77777777" w:rsidR="00F5195F" w:rsidRDefault="00F5195F">
      <w:pPr>
        <w:rPr>
          <w:rFonts w:cstheme="minorHAnsi"/>
          <w:color w:val="2B2B2B"/>
        </w:rPr>
      </w:pPr>
    </w:p>
    <w:p w14:paraId="4EA26EAA" w14:textId="42D231F0" w:rsidR="006E1B68" w:rsidRDefault="006E1B68">
      <w:pPr>
        <w:rPr>
          <w:rFonts w:cstheme="minorHAnsi"/>
          <w:color w:val="2B2B2B"/>
        </w:rPr>
      </w:pPr>
      <w:r>
        <w:rPr>
          <w:rFonts w:cstheme="minorHAnsi"/>
          <w:color w:val="2B2B2B"/>
        </w:rPr>
        <w:lastRenderedPageBreak/>
        <w:t>Comparing LogisticRegression, Rando</w:t>
      </w:r>
      <w:r w:rsidR="00F5195F">
        <w:rPr>
          <w:rFonts w:cstheme="minorHAnsi"/>
          <w:color w:val="2B2B2B"/>
        </w:rPr>
        <w:t>m</w:t>
      </w:r>
      <w:r>
        <w:rPr>
          <w:rFonts w:cstheme="minorHAnsi"/>
          <w:color w:val="2B2B2B"/>
        </w:rPr>
        <w:t xml:space="preserve">_forest and XGBoost we can see XGBoost had the highest accuracy of </w:t>
      </w:r>
      <w:r w:rsidR="00F5195F">
        <w:rPr>
          <w:rFonts w:cstheme="minorHAnsi"/>
          <w:color w:val="2B2B2B"/>
        </w:rPr>
        <w:t>%72 along with the LogisticRegression model. However, with ROC Curve and Briar score (1943.30) of the XGBoost model would make XGBoost the better model.</w:t>
      </w:r>
    </w:p>
    <w:p w14:paraId="14D29E1B" w14:textId="5F5BF2E0" w:rsidR="00F5195F" w:rsidRDefault="00F5195F">
      <w:pPr>
        <w:rPr>
          <w:rFonts w:cstheme="minorHAnsi"/>
          <w:color w:val="2B2B2B"/>
        </w:rPr>
      </w:pPr>
      <w:r>
        <w:rPr>
          <w:noProof/>
        </w:rPr>
        <w:drawing>
          <wp:inline distT="0" distB="0" distL="0" distR="0" wp14:anchorId="6581738F" wp14:editId="6F08BA0A">
            <wp:extent cx="5943600" cy="4112895"/>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5943600" cy="4112895"/>
                    </a:xfrm>
                    <a:prstGeom prst="rect">
                      <a:avLst/>
                    </a:prstGeom>
                  </pic:spPr>
                </pic:pic>
              </a:graphicData>
            </a:graphic>
          </wp:inline>
        </w:drawing>
      </w:r>
    </w:p>
    <w:p w14:paraId="4DD96BAF" w14:textId="3F4FFFBE" w:rsidR="00F5195F" w:rsidRDefault="00F5195F">
      <w:pPr>
        <w:rPr>
          <w:rFonts w:cstheme="minorHAnsi"/>
          <w:color w:val="2B2B2B"/>
        </w:rPr>
      </w:pPr>
    </w:p>
    <w:p w14:paraId="7B12E7D9" w14:textId="1F556925" w:rsidR="001E11B8" w:rsidRDefault="001E11B8">
      <w:pPr>
        <w:rPr>
          <w:rFonts w:cstheme="minorHAnsi"/>
          <w:color w:val="2B2B2B"/>
        </w:rPr>
      </w:pPr>
    </w:p>
    <w:p w14:paraId="2AAF66EA" w14:textId="260BFADF" w:rsidR="001E11B8" w:rsidRDefault="001E11B8">
      <w:pPr>
        <w:rPr>
          <w:rFonts w:cstheme="minorHAnsi"/>
          <w:color w:val="2B2B2B"/>
        </w:rPr>
      </w:pPr>
    </w:p>
    <w:p w14:paraId="34A40B03" w14:textId="14474F4E" w:rsidR="001E11B8" w:rsidRDefault="001E11B8">
      <w:pPr>
        <w:rPr>
          <w:rFonts w:cstheme="minorHAnsi"/>
          <w:color w:val="2B2B2B"/>
        </w:rPr>
      </w:pPr>
    </w:p>
    <w:p w14:paraId="0EBA1551" w14:textId="13D07DD3" w:rsidR="001E11B8" w:rsidRDefault="001E11B8">
      <w:pPr>
        <w:rPr>
          <w:rFonts w:cstheme="minorHAnsi"/>
          <w:color w:val="2B2B2B"/>
        </w:rPr>
      </w:pPr>
    </w:p>
    <w:p w14:paraId="4077C060" w14:textId="4D1BE99B" w:rsidR="001E11B8" w:rsidRDefault="001E11B8">
      <w:pPr>
        <w:rPr>
          <w:rFonts w:cstheme="minorHAnsi"/>
          <w:color w:val="2B2B2B"/>
        </w:rPr>
      </w:pPr>
    </w:p>
    <w:p w14:paraId="42DDCB21" w14:textId="51C69970" w:rsidR="001E11B8" w:rsidRDefault="001E11B8">
      <w:pPr>
        <w:rPr>
          <w:rFonts w:cstheme="minorHAnsi"/>
          <w:color w:val="2B2B2B"/>
        </w:rPr>
      </w:pPr>
    </w:p>
    <w:p w14:paraId="4AF93F78" w14:textId="5704BA01" w:rsidR="001E11B8" w:rsidRDefault="001E11B8">
      <w:pPr>
        <w:rPr>
          <w:rFonts w:cstheme="minorHAnsi"/>
          <w:color w:val="2B2B2B"/>
        </w:rPr>
      </w:pPr>
    </w:p>
    <w:p w14:paraId="6B60A947" w14:textId="764AFEBA" w:rsidR="001E11B8" w:rsidRDefault="001E11B8">
      <w:pPr>
        <w:rPr>
          <w:rFonts w:cstheme="minorHAnsi"/>
          <w:color w:val="2B2B2B"/>
        </w:rPr>
      </w:pPr>
    </w:p>
    <w:p w14:paraId="361B222D" w14:textId="49FAF4E2" w:rsidR="001E11B8" w:rsidRDefault="001E11B8">
      <w:pPr>
        <w:rPr>
          <w:rFonts w:cstheme="minorHAnsi"/>
          <w:color w:val="2B2B2B"/>
        </w:rPr>
      </w:pPr>
    </w:p>
    <w:p w14:paraId="3B916874" w14:textId="546108A0" w:rsidR="001E11B8" w:rsidRDefault="001E11B8">
      <w:pPr>
        <w:rPr>
          <w:rFonts w:cstheme="minorHAnsi"/>
          <w:color w:val="2B2B2B"/>
        </w:rPr>
      </w:pPr>
    </w:p>
    <w:p w14:paraId="1F8AD414" w14:textId="77777777" w:rsidR="001E11B8" w:rsidRDefault="001E11B8">
      <w:pPr>
        <w:rPr>
          <w:rFonts w:cstheme="minorHAnsi"/>
          <w:color w:val="2B2B2B"/>
        </w:rPr>
      </w:pPr>
    </w:p>
    <w:p w14:paraId="34D6B3D5" w14:textId="5EC35F16" w:rsidR="006E1B68" w:rsidRDefault="00F5195F">
      <w:pPr>
        <w:rPr>
          <w:rFonts w:cstheme="minorHAnsi"/>
        </w:rPr>
      </w:pPr>
      <w:r>
        <w:rPr>
          <w:rFonts w:cstheme="minorHAnsi"/>
        </w:rPr>
        <w:lastRenderedPageBreak/>
        <w:t xml:space="preserve">The first Neural Network consists of two hidden layers with 200 </w:t>
      </w:r>
      <w:proofErr w:type="gramStart"/>
      <w:r>
        <w:rPr>
          <w:rFonts w:cstheme="minorHAnsi"/>
        </w:rPr>
        <w:t>epoch</w:t>
      </w:r>
      <w:proofErr w:type="gramEnd"/>
      <w:r>
        <w:rPr>
          <w:rFonts w:cstheme="minorHAnsi"/>
        </w:rPr>
        <w:t>, producing 403 parameters holds an accuracy of 72% on the training set and .78</w:t>
      </w:r>
      <w:r w:rsidR="001E11B8">
        <w:rPr>
          <w:rFonts w:cstheme="minorHAnsi"/>
        </w:rPr>
        <w:t>22</w:t>
      </w:r>
      <w:r>
        <w:rPr>
          <w:rFonts w:cstheme="minorHAnsi"/>
        </w:rPr>
        <w:t>% on the model test set ROC Curve</w:t>
      </w:r>
    </w:p>
    <w:p w14:paraId="1559C12D" w14:textId="2BF6B47F" w:rsidR="001E11B8" w:rsidRDefault="001E11B8">
      <w:pPr>
        <w:rPr>
          <w:rFonts w:cstheme="minorHAnsi"/>
        </w:rPr>
      </w:pPr>
      <w:r>
        <w:rPr>
          <w:noProof/>
        </w:rPr>
        <w:drawing>
          <wp:inline distT="0" distB="0" distL="0" distR="0" wp14:anchorId="59584426" wp14:editId="2A3B4843">
            <wp:extent cx="4010025" cy="2295525"/>
            <wp:effectExtent l="0" t="0" r="9525" b="9525"/>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1"/>
                    <a:stretch>
                      <a:fillRect/>
                    </a:stretch>
                  </pic:blipFill>
                  <pic:spPr>
                    <a:xfrm>
                      <a:off x="0" y="0"/>
                      <a:ext cx="4010025" cy="2295525"/>
                    </a:xfrm>
                    <a:prstGeom prst="rect">
                      <a:avLst/>
                    </a:prstGeom>
                  </pic:spPr>
                </pic:pic>
              </a:graphicData>
            </a:graphic>
          </wp:inline>
        </w:drawing>
      </w:r>
    </w:p>
    <w:p w14:paraId="32772C94" w14:textId="0AF16398" w:rsidR="001E11B8" w:rsidRDefault="001E11B8">
      <w:pPr>
        <w:rPr>
          <w:rFonts w:cstheme="minorHAnsi"/>
        </w:rPr>
      </w:pPr>
      <w:r>
        <w:rPr>
          <w:noProof/>
        </w:rPr>
        <w:drawing>
          <wp:inline distT="0" distB="0" distL="0" distR="0" wp14:anchorId="206C6F4C" wp14:editId="3940EDD9">
            <wp:extent cx="5943600" cy="3914775"/>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5943600" cy="3914775"/>
                    </a:xfrm>
                    <a:prstGeom prst="rect">
                      <a:avLst/>
                    </a:prstGeom>
                  </pic:spPr>
                </pic:pic>
              </a:graphicData>
            </a:graphic>
          </wp:inline>
        </w:drawing>
      </w:r>
    </w:p>
    <w:p w14:paraId="698675D0" w14:textId="6662A439" w:rsidR="001E11B8" w:rsidRDefault="001E11B8">
      <w:pPr>
        <w:rPr>
          <w:rFonts w:cstheme="minorHAnsi"/>
        </w:rPr>
      </w:pPr>
    </w:p>
    <w:p w14:paraId="7142FB9E" w14:textId="31BBBF3B" w:rsidR="001E11B8" w:rsidRDefault="001E11B8">
      <w:pPr>
        <w:rPr>
          <w:rFonts w:cstheme="minorHAnsi"/>
        </w:rPr>
      </w:pPr>
    </w:p>
    <w:p w14:paraId="0AA40464" w14:textId="51492E85" w:rsidR="001E11B8" w:rsidRDefault="001E11B8">
      <w:pPr>
        <w:rPr>
          <w:rFonts w:cstheme="minorHAnsi"/>
        </w:rPr>
      </w:pPr>
    </w:p>
    <w:p w14:paraId="7F8A7503" w14:textId="7DB7E5FA" w:rsidR="001E11B8" w:rsidRDefault="001E11B8">
      <w:pPr>
        <w:rPr>
          <w:rFonts w:cstheme="minorHAnsi"/>
        </w:rPr>
      </w:pPr>
    </w:p>
    <w:p w14:paraId="6983A234" w14:textId="63127A5A" w:rsidR="001E11B8" w:rsidRDefault="001E11B8">
      <w:pPr>
        <w:rPr>
          <w:rFonts w:cstheme="minorHAnsi"/>
        </w:rPr>
      </w:pPr>
      <w:r>
        <w:rPr>
          <w:rFonts w:cstheme="minorHAnsi"/>
        </w:rPr>
        <w:lastRenderedPageBreak/>
        <w:t xml:space="preserve">The second Neural network </w:t>
      </w:r>
      <w:r>
        <w:rPr>
          <w:rFonts w:cstheme="minorHAnsi"/>
        </w:rPr>
        <w:t xml:space="preserve">consists of </w:t>
      </w:r>
      <w:r>
        <w:rPr>
          <w:rFonts w:cstheme="minorHAnsi"/>
        </w:rPr>
        <w:t>three</w:t>
      </w:r>
      <w:r>
        <w:rPr>
          <w:rFonts w:cstheme="minorHAnsi"/>
        </w:rPr>
        <w:t xml:space="preserve"> hidden layers with </w:t>
      </w:r>
      <w:r>
        <w:rPr>
          <w:rFonts w:cstheme="minorHAnsi"/>
        </w:rPr>
        <w:t>50</w:t>
      </w:r>
      <w:r>
        <w:rPr>
          <w:rFonts w:cstheme="minorHAnsi"/>
        </w:rPr>
        <w:t xml:space="preserve"> </w:t>
      </w:r>
      <w:proofErr w:type="gramStart"/>
      <w:r>
        <w:rPr>
          <w:rFonts w:cstheme="minorHAnsi"/>
        </w:rPr>
        <w:t>epoch</w:t>
      </w:r>
      <w:proofErr w:type="gramEnd"/>
      <w:r>
        <w:rPr>
          <w:rFonts w:cstheme="minorHAnsi"/>
        </w:rPr>
        <w:t xml:space="preserve">, producing </w:t>
      </w:r>
      <w:r>
        <w:rPr>
          <w:rFonts w:cstheme="minorHAnsi"/>
        </w:rPr>
        <w:t>6,271</w:t>
      </w:r>
      <w:r>
        <w:rPr>
          <w:rFonts w:cstheme="minorHAnsi"/>
        </w:rPr>
        <w:t xml:space="preserve"> </w:t>
      </w:r>
      <w:r>
        <w:rPr>
          <w:rFonts w:cstheme="minorHAnsi"/>
        </w:rPr>
        <w:t>parameters that</w:t>
      </w:r>
      <w:r>
        <w:rPr>
          <w:rFonts w:cstheme="minorHAnsi"/>
        </w:rPr>
        <w:t xml:space="preserve"> holds an accuracy of 72% on the training set and .78</w:t>
      </w:r>
      <w:r>
        <w:rPr>
          <w:rFonts w:cstheme="minorHAnsi"/>
        </w:rPr>
        <w:t>18</w:t>
      </w:r>
      <w:r>
        <w:rPr>
          <w:rFonts w:cstheme="minorHAnsi"/>
        </w:rPr>
        <w:t>% on the model test set ROC Curve</w:t>
      </w:r>
      <w:r>
        <w:rPr>
          <w:rFonts w:cstheme="minorHAnsi"/>
        </w:rPr>
        <w:t>. Significantly more parameters, just slightly higher accuracy.</w:t>
      </w:r>
    </w:p>
    <w:p w14:paraId="56ECBF04" w14:textId="13DDB9FB" w:rsidR="001E11B8" w:rsidRDefault="001E11B8">
      <w:pPr>
        <w:rPr>
          <w:rFonts w:cstheme="minorHAnsi"/>
        </w:rPr>
      </w:pPr>
      <w:r>
        <w:rPr>
          <w:noProof/>
        </w:rPr>
        <w:drawing>
          <wp:inline distT="0" distB="0" distL="0" distR="0" wp14:anchorId="0CFFDCB3" wp14:editId="4EC26D08">
            <wp:extent cx="4067175" cy="2219325"/>
            <wp:effectExtent l="0" t="0" r="9525" b="9525"/>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3"/>
                    <a:stretch>
                      <a:fillRect/>
                    </a:stretch>
                  </pic:blipFill>
                  <pic:spPr>
                    <a:xfrm>
                      <a:off x="0" y="0"/>
                      <a:ext cx="4067175" cy="2219325"/>
                    </a:xfrm>
                    <a:prstGeom prst="rect">
                      <a:avLst/>
                    </a:prstGeom>
                  </pic:spPr>
                </pic:pic>
              </a:graphicData>
            </a:graphic>
          </wp:inline>
        </w:drawing>
      </w:r>
    </w:p>
    <w:p w14:paraId="3C347F24" w14:textId="5C4DDD86" w:rsidR="001E11B8" w:rsidRDefault="001E11B8">
      <w:pPr>
        <w:rPr>
          <w:rFonts w:cstheme="minorHAnsi"/>
        </w:rPr>
      </w:pPr>
      <w:r>
        <w:rPr>
          <w:noProof/>
        </w:rPr>
        <w:drawing>
          <wp:inline distT="0" distB="0" distL="0" distR="0" wp14:anchorId="7499D220" wp14:editId="4C1EFFF3">
            <wp:extent cx="5857875" cy="3819525"/>
            <wp:effectExtent l="0" t="0" r="9525"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stretch>
                      <a:fillRect/>
                    </a:stretch>
                  </pic:blipFill>
                  <pic:spPr>
                    <a:xfrm>
                      <a:off x="0" y="0"/>
                      <a:ext cx="5857875" cy="3819525"/>
                    </a:xfrm>
                    <a:prstGeom prst="rect">
                      <a:avLst/>
                    </a:prstGeom>
                  </pic:spPr>
                </pic:pic>
              </a:graphicData>
            </a:graphic>
          </wp:inline>
        </w:drawing>
      </w:r>
    </w:p>
    <w:p w14:paraId="32384C20" w14:textId="34CD376D" w:rsidR="001E11B8" w:rsidRDefault="001E11B8">
      <w:pPr>
        <w:rPr>
          <w:rFonts w:cstheme="minorHAnsi"/>
        </w:rPr>
      </w:pPr>
    </w:p>
    <w:p w14:paraId="3FD4153B" w14:textId="463F60F5" w:rsidR="001E11B8" w:rsidRDefault="001E11B8">
      <w:pPr>
        <w:rPr>
          <w:rFonts w:cstheme="minorHAnsi"/>
        </w:rPr>
      </w:pPr>
    </w:p>
    <w:p w14:paraId="08777FC2" w14:textId="6B6CE667" w:rsidR="001E11B8" w:rsidRDefault="001E11B8">
      <w:pPr>
        <w:rPr>
          <w:rFonts w:cstheme="minorHAnsi"/>
        </w:rPr>
      </w:pPr>
    </w:p>
    <w:p w14:paraId="78860311" w14:textId="48309F1B" w:rsidR="001E11B8" w:rsidRDefault="001E11B8">
      <w:pPr>
        <w:rPr>
          <w:rFonts w:cstheme="minorHAnsi"/>
        </w:rPr>
      </w:pPr>
    </w:p>
    <w:p w14:paraId="0C54B96F" w14:textId="10EFA427" w:rsidR="001E11B8" w:rsidRDefault="001E11B8">
      <w:pPr>
        <w:rPr>
          <w:rFonts w:cstheme="minorHAnsi"/>
        </w:rPr>
      </w:pPr>
      <w:r>
        <w:rPr>
          <w:rFonts w:cstheme="minorHAnsi"/>
        </w:rPr>
        <w:lastRenderedPageBreak/>
        <w:t xml:space="preserve">The final Neural Network </w:t>
      </w:r>
      <w:r>
        <w:rPr>
          <w:rFonts w:cstheme="minorHAnsi"/>
        </w:rPr>
        <w:t xml:space="preserve">consists of </w:t>
      </w:r>
      <w:r>
        <w:rPr>
          <w:rFonts w:cstheme="minorHAnsi"/>
        </w:rPr>
        <w:t>four</w:t>
      </w:r>
      <w:r>
        <w:rPr>
          <w:rFonts w:cstheme="minorHAnsi"/>
        </w:rPr>
        <w:t xml:space="preserve"> hidden layers with </w:t>
      </w:r>
      <w:r>
        <w:rPr>
          <w:rFonts w:cstheme="minorHAnsi"/>
        </w:rPr>
        <w:t>8</w:t>
      </w:r>
      <w:r>
        <w:rPr>
          <w:rFonts w:cstheme="minorHAnsi"/>
        </w:rPr>
        <w:t xml:space="preserve">0 </w:t>
      </w:r>
      <w:proofErr w:type="gramStart"/>
      <w:r>
        <w:rPr>
          <w:rFonts w:cstheme="minorHAnsi"/>
        </w:rPr>
        <w:t>epoch</w:t>
      </w:r>
      <w:proofErr w:type="gramEnd"/>
      <w:r>
        <w:rPr>
          <w:rFonts w:cstheme="minorHAnsi"/>
        </w:rPr>
        <w:t xml:space="preserve">, producing </w:t>
      </w:r>
      <w:r>
        <w:rPr>
          <w:rFonts w:cstheme="minorHAnsi"/>
        </w:rPr>
        <w:t>1,737</w:t>
      </w:r>
      <w:r>
        <w:rPr>
          <w:rFonts w:cstheme="minorHAnsi"/>
        </w:rPr>
        <w:t xml:space="preserve"> parameters that holds an accuracy of 7</w:t>
      </w:r>
      <w:r>
        <w:rPr>
          <w:rFonts w:cstheme="minorHAnsi"/>
        </w:rPr>
        <w:t>3</w:t>
      </w:r>
      <w:r>
        <w:rPr>
          <w:rFonts w:cstheme="minorHAnsi"/>
        </w:rPr>
        <w:t xml:space="preserve">% on the </w:t>
      </w:r>
      <w:r>
        <w:rPr>
          <w:rFonts w:cstheme="minorHAnsi"/>
        </w:rPr>
        <w:t>testing</w:t>
      </w:r>
      <w:r>
        <w:rPr>
          <w:rFonts w:cstheme="minorHAnsi"/>
        </w:rPr>
        <w:t xml:space="preserve"> set and .7818% on the model test set ROC Curve. </w:t>
      </w:r>
      <w:r>
        <w:rPr>
          <w:rFonts w:cstheme="minorHAnsi"/>
        </w:rPr>
        <w:t xml:space="preserve">Middle ground amount for parameters and produces the same results as the first Neural Network ran. </w:t>
      </w:r>
    </w:p>
    <w:p w14:paraId="54792EC7" w14:textId="091F9E17" w:rsidR="001E11B8" w:rsidRDefault="001E11B8">
      <w:pPr>
        <w:rPr>
          <w:rFonts w:cstheme="minorHAnsi"/>
        </w:rPr>
      </w:pPr>
      <w:r>
        <w:rPr>
          <w:noProof/>
        </w:rPr>
        <w:drawing>
          <wp:inline distT="0" distB="0" distL="0" distR="0" wp14:anchorId="291AC3D1" wp14:editId="02D6E519">
            <wp:extent cx="4076700" cy="2209800"/>
            <wp:effectExtent l="0" t="0" r="0" b="0"/>
            <wp:docPr id="13" name="Picture 1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pic:cNvPicPr/>
                  </pic:nvPicPr>
                  <pic:blipFill>
                    <a:blip r:embed="rId15"/>
                    <a:stretch>
                      <a:fillRect/>
                    </a:stretch>
                  </pic:blipFill>
                  <pic:spPr>
                    <a:xfrm>
                      <a:off x="0" y="0"/>
                      <a:ext cx="4076700" cy="2209800"/>
                    </a:xfrm>
                    <a:prstGeom prst="rect">
                      <a:avLst/>
                    </a:prstGeom>
                  </pic:spPr>
                </pic:pic>
              </a:graphicData>
            </a:graphic>
          </wp:inline>
        </w:drawing>
      </w:r>
    </w:p>
    <w:p w14:paraId="1D00A011" w14:textId="166A08F2" w:rsidR="001E11B8" w:rsidRPr="006E1B68" w:rsidRDefault="001E11B8">
      <w:pPr>
        <w:rPr>
          <w:rFonts w:cstheme="minorHAnsi"/>
        </w:rPr>
      </w:pPr>
      <w:r>
        <w:rPr>
          <w:noProof/>
        </w:rPr>
        <w:drawing>
          <wp:inline distT="0" distB="0" distL="0" distR="0" wp14:anchorId="7CE5E36F" wp14:editId="794E5969">
            <wp:extent cx="5943600" cy="3921125"/>
            <wp:effectExtent l="0" t="0" r="0" b="317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a:stretch>
                      <a:fillRect/>
                    </a:stretch>
                  </pic:blipFill>
                  <pic:spPr>
                    <a:xfrm>
                      <a:off x="0" y="0"/>
                      <a:ext cx="5943600" cy="3921125"/>
                    </a:xfrm>
                    <a:prstGeom prst="rect">
                      <a:avLst/>
                    </a:prstGeom>
                  </pic:spPr>
                </pic:pic>
              </a:graphicData>
            </a:graphic>
          </wp:inline>
        </w:drawing>
      </w:r>
    </w:p>
    <w:sectPr w:rsidR="001E11B8" w:rsidRPr="006E1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68"/>
    <w:rsid w:val="001E11B8"/>
    <w:rsid w:val="00484CCA"/>
    <w:rsid w:val="006E1B68"/>
    <w:rsid w:val="00F5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DECB"/>
  <w15:chartTrackingRefBased/>
  <w15:docId w15:val="{66A822C5-FEC1-41EA-A302-876079F1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bekhem horne</dc:creator>
  <cp:keywords/>
  <dc:description/>
  <cp:lastModifiedBy>bekhem horne</cp:lastModifiedBy>
  <cp:revision>1</cp:revision>
  <dcterms:created xsi:type="dcterms:W3CDTF">2023-03-09T02:36:00Z</dcterms:created>
  <dcterms:modified xsi:type="dcterms:W3CDTF">2023-03-09T03:03:00Z</dcterms:modified>
</cp:coreProperties>
</file>