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line="17" w:lineRule="atLeast"/>
        <w:ind w:left="0" w:firstLine="0"/>
        <w:rPr>
          <w:rFonts w:ascii="Open Sans" w:hAnsi="Open Sans" w:eastAsia="Open Sans" w:cs="Open Sans"/>
          <w:b/>
          <w:bCs/>
          <w:i w:val="0"/>
          <w:iCs w:val="0"/>
          <w:caps w:val="0"/>
          <w:color w:val="333333"/>
          <w:spacing w:val="0"/>
          <w:sz w:val="30"/>
          <w:szCs w:val="30"/>
        </w:rPr>
      </w:pPr>
      <w:r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333333"/>
          <w:spacing w:val="0"/>
          <w:sz w:val="30"/>
          <w:szCs w:val="30"/>
        </w:rPr>
        <w:t>问题：什么是哈希表？什么是哈希冲突?如何解决哈希冲突？</w:t>
      </w:r>
    </w:p>
    <w:p>
      <w:pPr>
        <w:pStyle w:val="3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333333"/>
          <w:spacing w:val="0"/>
          <w:sz w:val="30"/>
          <w:szCs w:val="30"/>
        </w:rPr>
      </w:pPr>
      <w:r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333333"/>
          <w:spacing w:val="0"/>
          <w:sz w:val="30"/>
          <w:szCs w:val="30"/>
        </w:rPr>
        <w:t>1.</w:t>
      </w:r>
      <w:r>
        <w:rPr>
          <w:rFonts w:hint="eastAsia" w:ascii="Open Sans" w:hAnsi="Open Sans" w:cs="Open Sans"/>
          <w:b/>
          <w:bCs/>
          <w:i w:val="0"/>
          <w:iCs w:val="0"/>
          <w:caps w:val="0"/>
          <w:color w:val="333333"/>
          <w:spacing w:val="0"/>
          <w:sz w:val="30"/>
          <w:szCs w:val="30"/>
          <w:lang w:val="en-US" w:eastAsia="zh-CN"/>
        </w:rPr>
        <w:t>哈希表</w:t>
      </w:r>
      <w:bookmarkStart w:id="0" w:name="_GoBack"/>
      <w:bookmarkEnd w:id="0"/>
      <w:r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333333"/>
          <w:spacing w:val="0"/>
          <w:sz w:val="30"/>
          <w:szCs w:val="30"/>
        </w:rPr>
        <w:t>定义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30"/>
          <w:szCs w:val="30"/>
        </w:rPr>
      </w:pPr>
      <w:r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333333"/>
          <w:spacing w:val="0"/>
          <w:sz w:val="30"/>
          <w:szCs w:val="30"/>
        </w:rPr>
        <w:t>官方：</w:t>
      </w: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30"/>
          <w:szCs w:val="30"/>
        </w:rPr>
        <w:t>哈希表(散列表)是根据关键码的值而直接进行访问的数据结构。它通过把关键码值映射到表中一个位置来访问记录，以加快查找的速度。这个映射函数叫做散列函数。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30"/>
          <w:szCs w:val="30"/>
        </w:rPr>
      </w:pPr>
      <w:r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333333"/>
          <w:spacing w:val="0"/>
          <w:sz w:val="30"/>
          <w:szCs w:val="30"/>
        </w:rPr>
        <w:t>简单点：</w:t>
      </w: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30"/>
          <w:szCs w:val="30"/>
        </w:rPr>
        <w:t>哈希表就是通过一个映射函数f(key)将一组数据散列存储在数组中的一种数据结构。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30"/>
          <w:szCs w:val="30"/>
        </w:rPr>
      </w:pPr>
      <w:r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333333"/>
          <w:spacing w:val="0"/>
          <w:sz w:val="30"/>
          <w:szCs w:val="30"/>
        </w:rPr>
        <w:t>例：</w:t>
      </w: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30"/>
          <w:szCs w:val="30"/>
        </w:rPr>
        <w:t>给定表M，存在函数f(key)，对任意给定的关键字值key，代入函数后若能得到包含该关键字的记录在表中的地址，则称表M为哈希(Hash）表，函数f(key)为哈希(Hash) 函数。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30"/>
          <w:szCs w:val="30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30"/>
          <w:szCs w:val="30"/>
        </w:rPr>
        <w:t>ps：数组就是一张哈希表，时间复杂度为O(1)</w:t>
      </w:r>
    </w:p>
    <w:p>
      <w:pPr>
        <w:pStyle w:val="3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333333"/>
          <w:spacing w:val="0"/>
          <w:sz w:val="30"/>
          <w:szCs w:val="30"/>
        </w:rPr>
      </w:pPr>
      <w:r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333333"/>
          <w:spacing w:val="0"/>
          <w:sz w:val="30"/>
          <w:szCs w:val="30"/>
        </w:rPr>
        <w:t>2.哈希冲突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30"/>
          <w:szCs w:val="30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30"/>
          <w:szCs w:val="30"/>
        </w:rPr>
        <w:t>不同关键字可能得到同一散列地址，这种现象称作哈希冲突</w:t>
      </w:r>
    </w:p>
    <w:p>
      <w:pPr>
        <w:pStyle w:val="3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333333"/>
          <w:spacing w:val="0"/>
          <w:sz w:val="30"/>
          <w:szCs w:val="30"/>
        </w:rPr>
      </w:pPr>
      <w:r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333333"/>
          <w:spacing w:val="0"/>
          <w:sz w:val="30"/>
          <w:szCs w:val="30"/>
        </w:rPr>
        <w:t>3.如何减少哈希冲突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30"/>
          <w:szCs w:val="30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30"/>
          <w:szCs w:val="30"/>
        </w:rPr>
        <w:t>（1）除留取余法：取关键字被某个不大于哈希表长m的数p除后所得余数为哈希地址。即：f(key)=key % p, p≤m;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30"/>
          <w:szCs w:val="30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30"/>
          <w:szCs w:val="30"/>
        </w:rPr>
        <w:t>（2）直接定址法：直接定址法是指取关键字或关键字的某个线性函数值为哈希地址。即：f(key)=key 或者 f(key)=a*key+b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30"/>
          <w:szCs w:val="30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30"/>
          <w:szCs w:val="30"/>
        </w:rPr>
        <w:t>（3）数字分析法：假设关键字是以为基的数（如以10为基的十进制数），并且哈希表中可能出现的关键字都是事先知道的，则可以选取关键字的若干位数组成哈希表。</w:t>
      </w:r>
    </w:p>
    <w:p>
      <w:pPr>
        <w:pStyle w:val="3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333333"/>
          <w:spacing w:val="0"/>
          <w:sz w:val="30"/>
          <w:szCs w:val="30"/>
        </w:rPr>
      </w:pPr>
      <w:r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333333"/>
          <w:spacing w:val="0"/>
          <w:sz w:val="30"/>
          <w:szCs w:val="30"/>
        </w:rPr>
        <w:t>4.如何解决哈希冲突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30"/>
          <w:szCs w:val="30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30"/>
          <w:szCs w:val="30"/>
        </w:rPr>
        <w:t>（1）</w:t>
      </w:r>
      <w:r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333333"/>
          <w:spacing w:val="0"/>
          <w:sz w:val="30"/>
          <w:szCs w:val="30"/>
        </w:rPr>
        <w:t>开放定址法</w:t>
      </w: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30"/>
          <w:szCs w:val="30"/>
        </w:rPr>
        <w:t>：开放定址法是指当发生地址冲突时，按照某种方法继续探测哈希表中的其他存储单元，直到找到空位置为止。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Open Sans" w:hAnsi="Open Sans" w:eastAsia="宋体" w:cs="Open Sans"/>
          <w:i w:val="0"/>
          <w:iCs w:val="0"/>
          <w:caps w:val="0"/>
          <w:color w:val="333333"/>
          <w:spacing w:val="0"/>
          <w:sz w:val="30"/>
          <w:szCs w:val="30"/>
          <w:lang w:eastAsia="zh-CN"/>
        </w:rPr>
      </w:pPr>
      <w:r>
        <w:rPr>
          <w:rFonts w:hint="eastAsia" w:ascii="Open Sans" w:hAnsi="Open Sans" w:eastAsia="宋体" w:cs="Open Sans"/>
          <w:i w:val="0"/>
          <w:iCs w:val="0"/>
          <w:caps w:val="0"/>
          <w:color w:val="333333"/>
          <w:spacing w:val="0"/>
          <w:sz w:val="30"/>
          <w:szCs w:val="30"/>
          <w:lang w:eastAsia="zh-CN"/>
        </w:rPr>
        <w:drawing>
          <wp:inline distT="0" distB="0" distL="114300" distR="114300">
            <wp:extent cx="5273675" cy="4424045"/>
            <wp:effectExtent l="0" t="0" r="14605" b="10795"/>
            <wp:docPr id="1" name="图片 1" descr="2}WG9P4$AF4}NJHCR8JX7R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}WG9P4$AF4}NJHCR8JX7R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42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30"/>
          <w:szCs w:val="30"/>
        </w:rPr>
      </w:pP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30"/>
          <w:szCs w:val="30"/>
        </w:rPr>
      </w:pPr>
      <w:r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333333"/>
          <w:spacing w:val="0"/>
          <w:sz w:val="30"/>
          <w:szCs w:val="30"/>
        </w:rPr>
        <w:t>链地址法</w:t>
      </w: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30"/>
          <w:szCs w:val="30"/>
        </w:rPr>
        <w:t>：链地址法是指在碰到哈希冲突的时候，将冲突的元素以链表的形式进行存储。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168" w:beforeAutospacing="0" w:after="168" w:afterAutospacing="0"/>
        <w:ind w:leftChars="0" w:right="0" w:rightChars="0"/>
        <w:rPr>
          <w:rFonts w:hint="eastAsia" w:ascii="Open Sans" w:hAnsi="Open Sans" w:eastAsia="宋体" w:cs="Open Sans"/>
          <w:i w:val="0"/>
          <w:iCs w:val="0"/>
          <w:caps w:val="0"/>
          <w:color w:val="333333"/>
          <w:spacing w:val="0"/>
          <w:sz w:val="30"/>
          <w:szCs w:val="30"/>
          <w:lang w:eastAsia="zh-CN"/>
        </w:rPr>
      </w:pPr>
      <w:r>
        <w:rPr>
          <w:rFonts w:hint="eastAsia" w:ascii="Open Sans" w:hAnsi="Open Sans" w:eastAsia="宋体" w:cs="Open Sans"/>
          <w:i w:val="0"/>
          <w:iCs w:val="0"/>
          <w:caps w:val="0"/>
          <w:color w:val="333333"/>
          <w:spacing w:val="0"/>
          <w:sz w:val="30"/>
          <w:szCs w:val="30"/>
          <w:lang w:eastAsia="zh-CN"/>
        </w:rPr>
        <w:drawing>
          <wp:inline distT="0" distB="0" distL="114300" distR="114300">
            <wp:extent cx="5269865" cy="6623685"/>
            <wp:effectExtent l="0" t="0" r="3175" b="5715"/>
            <wp:docPr id="3" name="图片 3" descr="(WJ8XD%LSDAR`MW(NJN5`Q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(WJ8XD%LSDAR`MW(NJN5`QK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62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333333"/>
          <w:spacing w:val="0"/>
          <w:sz w:val="30"/>
          <w:szCs w:val="30"/>
        </w:rPr>
      </w:pPr>
    </w:p>
    <w:p>
      <w:pPr>
        <w:pStyle w:val="3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eastAsia" w:ascii="Open Sans" w:hAnsi="Open Sans" w:cs="Open Sans"/>
          <w:b/>
          <w:bCs/>
          <w:i w:val="0"/>
          <w:iCs w:val="0"/>
          <w:color w:val="333333"/>
          <w:spacing w:val="0"/>
          <w:sz w:val="30"/>
          <w:szCs w:val="30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eastAsia" w:ascii="Open Sans" w:hAnsi="Open Sans" w:cs="Open Sans"/>
          <w:b w:val="0"/>
          <w:bCs w:val="0"/>
          <w:i w:val="0"/>
          <w:iCs w:val="0"/>
          <w:caps w:val="0"/>
          <w:color w:val="333333"/>
          <w:spacing w:val="0"/>
          <w:sz w:val="30"/>
          <w:szCs w:val="30"/>
          <w:lang w:val="en-US" w:eastAsia="zh-CN"/>
        </w:rPr>
      </w:pPr>
      <w:r>
        <w:rPr>
          <w:rFonts w:hint="eastAsia" w:ascii="Open Sans" w:hAnsi="Open Sans" w:cs="Open Sans"/>
          <w:b/>
          <w:bCs/>
          <w:i w:val="0"/>
          <w:iCs w:val="0"/>
          <w:color w:val="333333"/>
          <w:spacing w:val="0"/>
          <w:sz w:val="30"/>
          <w:szCs w:val="30"/>
          <w:lang w:val="en-US" w:eastAsia="zh-CN"/>
        </w:rPr>
        <w:t>P</w:t>
      </w:r>
      <w:r>
        <w:rPr>
          <w:rFonts w:hint="eastAsia" w:ascii="Open Sans" w:hAnsi="Open Sans" w:cs="Open Sans"/>
          <w:b/>
          <w:bCs/>
          <w:i w:val="0"/>
          <w:iCs w:val="0"/>
          <w:caps w:val="0"/>
          <w:color w:val="333333"/>
          <w:spacing w:val="0"/>
          <w:sz w:val="30"/>
          <w:szCs w:val="30"/>
          <w:lang w:val="en-US" w:eastAsia="zh-CN"/>
        </w:rPr>
        <w:t>s：链地址法优化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191919"/>
          <w:spacing w:val="0"/>
          <w:sz w:val="30"/>
          <w:szCs w:val="30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191919"/>
          <w:spacing w:val="0"/>
          <w:sz w:val="30"/>
          <w:szCs w:val="30"/>
          <w:shd w:val="clear" w:fill="FFFFFF"/>
        </w:rPr>
        <w:t>虽然链地址法是一种很好的处理哈希冲突的方法，但是在一些极端情况下链地址法也会出现问题。举个例子，我们现在有这样一组数据：[48,15,26,4,70,82,59]。我们将这组数据仍然散列存储到长度为11的数组中，此时则得到了如下的结果：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30"/>
          <w:szCs w:val="30"/>
          <w:shd w:val="clear" w:fill="FFFFFF"/>
          <w:lang w:val="en-US" w:eastAsia="zh-CN"/>
        </w:rPr>
        <w:drawing>
          <wp:inline distT="0" distB="0" distL="114300" distR="114300">
            <wp:extent cx="5268595" cy="4573905"/>
            <wp:effectExtent l="0" t="0" r="4445" b="13335"/>
            <wp:docPr id="6" name="图片 6" descr="L@TI_9$C73UE~4JQ2BSU82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L@TI_9$C73UE~4JQ2BSU82I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57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Arial" w:hAnsi="Arial" w:eastAsia="Arial" w:cs="Arial"/>
          <w:i w:val="0"/>
          <w:iCs w:val="0"/>
          <w:caps w:val="0"/>
          <w:color w:val="191919"/>
          <w:spacing w:val="0"/>
          <w:sz w:val="30"/>
          <w:szCs w:val="30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30"/>
          <w:szCs w:val="30"/>
          <w:bdr w:val="none" w:color="auto" w:sz="0" w:space="0"/>
          <w:shd w:val="clear" w:fill="FFFFFF"/>
        </w:rPr>
        <w:t>可以发现，此时的哈希表俨然已经退化成了一个链表，当我们在这样的数据结构中去查找某个元素的话，时间复杂度又变回了o(n)。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30"/>
          <w:szCs w:val="30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30"/>
          <w:szCs w:val="30"/>
          <w:bdr w:val="none" w:color="auto" w:sz="0" w:space="0"/>
          <w:shd w:val="clear" w:fill="FFFFFF"/>
        </w:rPr>
        <w:t>这显然不符合我们的预期。因此，当哈希表中的链表过长时就需要我们对其进行优化。我们知道，二叉查找树的查询效率是远远高于链表的。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30"/>
          <w:szCs w:val="30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30"/>
          <w:szCs w:val="30"/>
          <w:bdr w:val="none" w:color="auto" w:sz="0" w:space="0"/>
          <w:shd w:val="clear" w:fill="FFFFFF"/>
        </w:rPr>
        <w:t>因此，当哈希表中的链表过长时我们就可以把这个链表变成一棵红黑树。上面的一组数据优化后可得到如下结果：</w:t>
      </w:r>
    </w:p>
    <w:p>
      <w:pPr>
        <w:pStyle w:val="3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eastAsia" w:ascii="Open Sans" w:hAnsi="Open Sans" w:eastAsia="宋体" w:cs="Open Sans"/>
          <w:b/>
          <w:bCs/>
          <w:i w:val="0"/>
          <w:iCs w:val="0"/>
          <w:caps w:val="0"/>
          <w:color w:val="333333"/>
          <w:spacing w:val="0"/>
          <w:sz w:val="30"/>
          <w:szCs w:val="30"/>
          <w:lang w:eastAsia="zh-CN"/>
        </w:rPr>
      </w:pPr>
      <w:r>
        <w:rPr>
          <w:rFonts w:hint="eastAsia" w:ascii="Open Sans" w:hAnsi="Open Sans" w:eastAsia="宋体" w:cs="Open Sans"/>
          <w:b/>
          <w:bCs/>
          <w:i w:val="0"/>
          <w:iCs w:val="0"/>
          <w:caps w:val="0"/>
          <w:color w:val="333333"/>
          <w:spacing w:val="0"/>
          <w:sz w:val="30"/>
          <w:szCs w:val="30"/>
          <w:lang w:eastAsia="zh-CN"/>
        </w:rPr>
        <w:drawing>
          <wp:inline distT="0" distB="0" distL="114300" distR="114300">
            <wp:extent cx="5267960" cy="4109720"/>
            <wp:effectExtent l="0" t="0" r="5080" b="5080"/>
            <wp:docPr id="7" name="图片 7" descr="@B6I9$XBKM9YL[3GL7_F@{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@B6I9$XBKM9YL[3GL7_F@{X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10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Arial" w:hAnsi="Arial" w:eastAsia="Arial" w:cs="Arial"/>
          <w:i w:val="0"/>
          <w:iCs w:val="0"/>
          <w:caps w:val="0"/>
          <w:color w:val="191919"/>
          <w:spacing w:val="0"/>
          <w:sz w:val="30"/>
          <w:szCs w:val="30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30"/>
          <w:szCs w:val="30"/>
          <w:bdr w:val="none" w:color="auto" w:sz="0" w:space="0"/>
          <w:shd w:val="clear" w:fill="FFFFFF"/>
        </w:rPr>
        <w:t>红黑树是一个可以自平衡的二叉查找树。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30"/>
          <w:szCs w:val="30"/>
        </w:rPr>
      </w:pPr>
      <w:r>
        <w:rPr>
          <w:rStyle w:val="7"/>
          <w:rFonts w:hint="default" w:ascii="Arial" w:hAnsi="Arial" w:eastAsia="Arial" w:cs="Arial"/>
          <w:b/>
          <w:bCs/>
          <w:i w:val="0"/>
          <w:iCs w:val="0"/>
          <w:caps w:val="0"/>
          <w:color w:val="191919"/>
          <w:spacing w:val="0"/>
          <w:sz w:val="30"/>
          <w:szCs w:val="30"/>
          <w:bdr w:val="none" w:color="auto" w:sz="0" w:space="0"/>
          <w:shd w:val="clear" w:fill="FFFFFF"/>
        </w:rPr>
        <w:t>它的查询的时间复杂度为o(lgn)。通过这样的优化可以提高哈希表的查询效率。</w:t>
      </w:r>
    </w:p>
    <w:p>
      <w:pPr>
        <w:pStyle w:val="3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333333"/>
          <w:spacing w:val="0"/>
          <w:sz w:val="30"/>
          <w:szCs w:val="30"/>
        </w:rPr>
      </w:pPr>
    </w:p>
    <w:p>
      <w:pPr>
        <w:rPr>
          <w:rFonts w:hint="default"/>
        </w:rPr>
      </w:pPr>
    </w:p>
    <w:p>
      <w:pPr>
        <w:pStyle w:val="3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333333"/>
          <w:spacing w:val="0"/>
          <w:sz w:val="30"/>
          <w:szCs w:val="30"/>
        </w:rPr>
      </w:pPr>
      <w:r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333333"/>
          <w:spacing w:val="0"/>
          <w:sz w:val="30"/>
          <w:szCs w:val="30"/>
        </w:rPr>
        <w:t>用途：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30"/>
          <w:szCs w:val="30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30"/>
          <w:szCs w:val="30"/>
        </w:rPr>
        <w:t>一般哈希表都是用来快速判断一个元素是否出现在集合里</w:t>
      </w:r>
    </w:p>
    <w:p>
      <w:pPr>
        <w:rPr>
          <w:sz w:val="30"/>
          <w:szCs w:val="3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138CEE0"/>
    <w:multiLevelType w:val="singleLevel"/>
    <w:tmpl w:val="7138CEE0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DB5C9D"/>
    <w:rsid w:val="34AD6F49"/>
    <w:rsid w:val="3B072BAC"/>
    <w:rsid w:val="3F5412E8"/>
    <w:rsid w:val="435774F0"/>
    <w:rsid w:val="48C44484"/>
    <w:rsid w:val="4A462CEC"/>
    <w:rsid w:val="757B6535"/>
    <w:rsid w:val="77864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2021-08-17T11:04:15Z</dcterms:created>
  <dc:creator>gyx</dc:creator>
  <cp:lastModifiedBy>gyx</cp:lastModifiedBy>
  <dcterms:modified xsi:type="dcterms:W3CDTF">2021-08-17T11:20:52Z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1CDC869D67E641F894B007AE7B60677F</vt:lpwstr>
  </property>
</Properties>
</file>