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0BBF" w14:textId="1DCB556B" w:rsidR="008F6AB2" w:rsidRDefault="00091F35">
      <w:r>
        <w:t>Luke Williams</w:t>
      </w:r>
    </w:p>
    <w:p w14:paraId="1C98BA6C" w14:textId="04C1F914" w:rsidR="00091F35" w:rsidRDefault="008B19D2">
      <w:r>
        <w:t xml:space="preserve">Mr. </w:t>
      </w:r>
      <w:proofErr w:type="spellStart"/>
      <w:r>
        <w:t>Gryn</w:t>
      </w:r>
      <w:proofErr w:type="spellEnd"/>
    </w:p>
    <w:p w14:paraId="207D2353" w14:textId="3CBAA2A8" w:rsidR="008B19D2" w:rsidRDefault="008B19D2">
      <w:r>
        <w:t>COP2253</w:t>
      </w:r>
    </w:p>
    <w:p w14:paraId="5EFEECB5" w14:textId="5C6DB28B" w:rsidR="008B19D2" w:rsidRDefault="008B19D2">
      <w:r>
        <w:t>16 January 2019</w:t>
      </w:r>
      <w:bookmarkStart w:id="0" w:name="_GoBack"/>
      <w:bookmarkEnd w:id="0"/>
    </w:p>
    <w:p w14:paraId="77676213" w14:textId="44D448C2" w:rsidR="008B19D2" w:rsidRPr="00234751" w:rsidRDefault="008B19D2" w:rsidP="008B19D2">
      <w:pPr>
        <w:jc w:val="center"/>
        <w:rPr>
          <w:sz w:val="28"/>
          <w:szCs w:val="28"/>
        </w:rPr>
      </w:pPr>
      <w:r w:rsidRPr="00234751">
        <w:rPr>
          <w:sz w:val="28"/>
          <w:szCs w:val="28"/>
        </w:rPr>
        <w:t>Project 1</w:t>
      </w:r>
    </w:p>
    <w:p w14:paraId="1EF8197D" w14:textId="2EF6902D" w:rsidR="00234751" w:rsidRDefault="00234751" w:rsidP="008B19D2">
      <w:pPr>
        <w:jc w:val="center"/>
      </w:pPr>
    </w:p>
    <w:p w14:paraId="4405D7ED" w14:textId="77777777" w:rsidR="00234751" w:rsidRDefault="00234751" w:rsidP="008B19D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4070"/>
        <w:gridCol w:w="2258"/>
        <w:gridCol w:w="2269"/>
      </w:tblGrid>
      <w:tr w:rsidR="00E51AA9" w14:paraId="4EEFCD9D" w14:textId="77777777" w:rsidTr="00E51AA9">
        <w:tc>
          <w:tcPr>
            <w:tcW w:w="445" w:type="dxa"/>
          </w:tcPr>
          <w:p w14:paraId="2A7C581C" w14:textId="77777777" w:rsidR="00E51AA9" w:rsidRDefault="00EF52AF" w:rsidP="00277634">
            <w:r>
              <w:t>Error</w:t>
            </w:r>
          </w:p>
          <w:p w14:paraId="24AD85AE" w14:textId="67CA4F1E" w:rsidR="00EF52AF" w:rsidRDefault="00EF52AF" w:rsidP="00277634">
            <w:r>
              <w:t>Letter</w:t>
            </w:r>
          </w:p>
        </w:tc>
        <w:tc>
          <w:tcPr>
            <w:tcW w:w="4229" w:type="dxa"/>
          </w:tcPr>
          <w:p w14:paraId="0C39C51B" w14:textId="77777777" w:rsidR="00EF52AF" w:rsidRDefault="00E51AA9" w:rsidP="00277634">
            <w:r>
              <w:t>Error</w:t>
            </w:r>
          </w:p>
          <w:p w14:paraId="2FEE21E1" w14:textId="4FBC774E" w:rsidR="00E51AA9" w:rsidRDefault="00E51AA9" w:rsidP="00277634">
            <w:r>
              <w:t>Message</w:t>
            </w:r>
          </w:p>
        </w:tc>
        <w:tc>
          <w:tcPr>
            <w:tcW w:w="2338" w:type="dxa"/>
          </w:tcPr>
          <w:p w14:paraId="5D967B05" w14:textId="093ABFED" w:rsidR="00E51AA9" w:rsidRDefault="00E51AA9" w:rsidP="00277634">
            <w:r>
              <w:t>Type of error</w:t>
            </w:r>
          </w:p>
        </w:tc>
        <w:tc>
          <w:tcPr>
            <w:tcW w:w="2338" w:type="dxa"/>
          </w:tcPr>
          <w:p w14:paraId="70FA5730" w14:textId="668DB107" w:rsidR="00E51AA9" w:rsidRDefault="00E51AA9" w:rsidP="00277634">
            <w:r>
              <w:t>Reason for error</w:t>
            </w:r>
          </w:p>
        </w:tc>
      </w:tr>
      <w:tr w:rsidR="00E51AA9" w14:paraId="744E3E9D" w14:textId="77777777" w:rsidTr="00E51AA9">
        <w:tc>
          <w:tcPr>
            <w:tcW w:w="445" w:type="dxa"/>
          </w:tcPr>
          <w:p w14:paraId="60AFDF91" w14:textId="084CBC4F" w:rsidR="00E51AA9" w:rsidRDefault="00E51AA9" w:rsidP="00277634">
            <w:r>
              <w:t>A</w:t>
            </w:r>
          </w:p>
        </w:tc>
        <w:tc>
          <w:tcPr>
            <w:tcW w:w="4229" w:type="dxa"/>
          </w:tcPr>
          <w:p w14:paraId="5620AE38" w14:textId="716AB52A" w:rsidR="00E51AA9" w:rsidRDefault="00E51AA9" w:rsidP="00277634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class help is public, should be declared in a file named help.java</w:t>
            </w:r>
          </w:p>
        </w:tc>
        <w:tc>
          <w:tcPr>
            <w:tcW w:w="2338" w:type="dxa"/>
          </w:tcPr>
          <w:p w14:paraId="3EC86D71" w14:textId="1F124068" w:rsidR="00E51AA9" w:rsidRDefault="002C2696" w:rsidP="00277634">
            <w:r>
              <w:t>S</w:t>
            </w:r>
            <w:r w:rsidR="00E51AA9">
              <w:t>yntax</w:t>
            </w:r>
          </w:p>
        </w:tc>
        <w:tc>
          <w:tcPr>
            <w:tcW w:w="2338" w:type="dxa"/>
          </w:tcPr>
          <w:p w14:paraId="2A1B4C63" w14:textId="13F65104" w:rsidR="00E51AA9" w:rsidRDefault="00E51AA9" w:rsidP="00277634">
            <w:r>
              <w:t>The class name and file name must be the same.</w:t>
            </w:r>
          </w:p>
        </w:tc>
      </w:tr>
      <w:tr w:rsidR="00E51AA9" w14:paraId="0C18757B" w14:textId="77777777" w:rsidTr="00E51AA9">
        <w:tc>
          <w:tcPr>
            <w:tcW w:w="445" w:type="dxa"/>
          </w:tcPr>
          <w:p w14:paraId="78C50644" w14:textId="68C656CF" w:rsidR="00E51AA9" w:rsidRDefault="00E51AA9" w:rsidP="00277634">
            <w:r>
              <w:t>B</w:t>
            </w:r>
          </w:p>
        </w:tc>
        <w:tc>
          <w:tcPr>
            <w:tcW w:w="4229" w:type="dxa"/>
          </w:tcPr>
          <w:p w14:paraId="398E5B03" w14:textId="0468422D" w:rsidR="00E51AA9" w:rsidRDefault="00371E3E" w:rsidP="00277634">
            <w:r w:rsidRPr="00BB75CA">
              <w:rPr>
                <w:rFonts w:ascii="Courier New" w:hAnsi="Courier New" w:cs="Courier New"/>
                <w:color w:val="00CB00"/>
                <w:sz w:val="24"/>
                <w:szCs w:val="24"/>
              </w:rPr>
              <w:t>No main methods</w:t>
            </w:r>
            <w:r w:rsidR="00BB75CA" w:rsidRPr="00BB75CA">
              <w:rPr>
                <w:rFonts w:ascii="Courier New" w:hAnsi="Courier New" w:cs="Courier New"/>
                <w:color w:val="00CB00"/>
                <w:sz w:val="24"/>
                <w:szCs w:val="24"/>
              </w:rPr>
              <w:t xml:space="preserve"> found in file</w:t>
            </w:r>
          </w:p>
        </w:tc>
        <w:tc>
          <w:tcPr>
            <w:tcW w:w="2338" w:type="dxa"/>
          </w:tcPr>
          <w:p w14:paraId="254642C1" w14:textId="59F7E9AC" w:rsidR="00E51AA9" w:rsidRDefault="00BB75CA" w:rsidP="00277634">
            <w:r>
              <w:t>Runtime</w:t>
            </w:r>
          </w:p>
        </w:tc>
        <w:tc>
          <w:tcPr>
            <w:tcW w:w="2338" w:type="dxa"/>
          </w:tcPr>
          <w:p w14:paraId="137BB697" w14:textId="74305502" w:rsidR="00E51AA9" w:rsidRDefault="00BB75CA" w:rsidP="00277634">
            <w:r>
              <w:t>Main was misspelled</w:t>
            </w:r>
          </w:p>
        </w:tc>
      </w:tr>
      <w:tr w:rsidR="00E51AA9" w14:paraId="2F86F396" w14:textId="77777777" w:rsidTr="00E51AA9">
        <w:tc>
          <w:tcPr>
            <w:tcW w:w="445" w:type="dxa"/>
          </w:tcPr>
          <w:p w14:paraId="215FB31F" w14:textId="4CB84FF9" w:rsidR="00E51AA9" w:rsidRDefault="00E51AA9" w:rsidP="00277634">
            <w:r>
              <w:t>C</w:t>
            </w:r>
          </w:p>
        </w:tc>
        <w:tc>
          <w:tcPr>
            <w:tcW w:w="4229" w:type="dxa"/>
          </w:tcPr>
          <w:p w14:paraId="6F677204" w14:textId="3A96A581" w:rsidR="00E51AA9" w:rsidRDefault="00BB75CA" w:rsidP="00277634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';' expected</w:t>
            </w:r>
          </w:p>
        </w:tc>
        <w:tc>
          <w:tcPr>
            <w:tcW w:w="2338" w:type="dxa"/>
          </w:tcPr>
          <w:p w14:paraId="6E8E07C6" w14:textId="08EB9562" w:rsidR="00E51AA9" w:rsidRDefault="002C2696" w:rsidP="00277634">
            <w:r>
              <w:t>Syntax</w:t>
            </w:r>
          </w:p>
        </w:tc>
        <w:tc>
          <w:tcPr>
            <w:tcW w:w="2338" w:type="dxa"/>
          </w:tcPr>
          <w:p w14:paraId="59CD2EBD" w14:textId="7C7A3F28" w:rsidR="00E51AA9" w:rsidRDefault="002C2696" w:rsidP="00277634">
            <w:r>
              <w:t>Java requires a semicolon to end each statement</w:t>
            </w:r>
          </w:p>
        </w:tc>
      </w:tr>
      <w:tr w:rsidR="00E51AA9" w14:paraId="59A53C2C" w14:textId="77777777" w:rsidTr="00E51AA9">
        <w:tc>
          <w:tcPr>
            <w:tcW w:w="445" w:type="dxa"/>
          </w:tcPr>
          <w:p w14:paraId="673B7CAF" w14:textId="0F790C6E" w:rsidR="00E51AA9" w:rsidRDefault="00E51AA9" w:rsidP="00277634">
            <w:r>
              <w:t>D</w:t>
            </w:r>
          </w:p>
        </w:tc>
        <w:tc>
          <w:tcPr>
            <w:tcW w:w="4229" w:type="dxa"/>
          </w:tcPr>
          <w:p w14:paraId="702B3271" w14:textId="40E8738B" w:rsidR="00E51AA9" w:rsidRDefault="002C2696" w:rsidP="00277634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';' expected</w:t>
            </w:r>
          </w:p>
        </w:tc>
        <w:tc>
          <w:tcPr>
            <w:tcW w:w="2338" w:type="dxa"/>
          </w:tcPr>
          <w:p w14:paraId="443B1655" w14:textId="0332A62D" w:rsidR="00E51AA9" w:rsidRDefault="002C2696" w:rsidP="00277634">
            <w:r>
              <w:t>Syntax</w:t>
            </w:r>
          </w:p>
        </w:tc>
        <w:tc>
          <w:tcPr>
            <w:tcW w:w="2338" w:type="dxa"/>
          </w:tcPr>
          <w:p w14:paraId="29D48955" w14:textId="01698B12" w:rsidR="00E51AA9" w:rsidRDefault="002C2696" w:rsidP="00277634">
            <w:r>
              <w:t>Java requires a semicolon to end each statement</w:t>
            </w:r>
          </w:p>
        </w:tc>
      </w:tr>
      <w:tr w:rsidR="00E51AA9" w14:paraId="49B3D69B" w14:textId="77777777" w:rsidTr="00E51AA9">
        <w:tc>
          <w:tcPr>
            <w:tcW w:w="445" w:type="dxa"/>
          </w:tcPr>
          <w:p w14:paraId="330249F7" w14:textId="26A40124" w:rsidR="00E51AA9" w:rsidRDefault="00E51AA9" w:rsidP="00277634">
            <w:r>
              <w:t>E</w:t>
            </w:r>
          </w:p>
        </w:tc>
        <w:tc>
          <w:tcPr>
            <w:tcW w:w="4229" w:type="dxa"/>
          </w:tcPr>
          <w:p w14:paraId="79DC445F" w14:textId="77777777" w:rsidR="00E51AA9" w:rsidRDefault="00E51AA9" w:rsidP="00277634"/>
        </w:tc>
        <w:tc>
          <w:tcPr>
            <w:tcW w:w="2338" w:type="dxa"/>
          </w:tcPr>
          <w:p w14:paraId="1237E0D5" w14:textId="4B645C73" w:rsidR="00E51AA9" w:rsidRDefault="002525BB" w:rsidP="00277634">
            <w:r>
              <w:t>Logic</w:t>
            </w:r>
          </w:p>
        </w:tc>
        <w:tc>
          <w:tcPr>
            <w:tcW w:w="2338" w:type="dxa"/>
          </w:tcPr>
          <w:p w14:paraId="04B909A6" w14:textId="68F2695B" w:rsidR="00E51AA9" w:rsidRDefault="002525BB" w:rsidP="00277634">
            <w:r>
              <w:t>There is no error in compiling or running the program, but the expected outcome is incorrect</w:t>
            </w:r>
          </w:p>
        </w:tc>
      </w:tr>
      <w:tr w:rsidR="00E51AA9" w14:paraId="1868F207" w14:textId="77777777" w:rsidTr="00E51AA9">
        <w:tc>
          <w:tcPr>
            <w:tcW w:w="445" w:type="dxa"/>
          </w:tcPr>
          <w:p w14:paraId="133CE615" w14:textId="3A25C8F6" w:rsidR="00E51AA9" w:rsidRDefault="00E51AA9" w:rsidP="00277634">
            <w:r>
              <w:t>F</w:t>
            </w:r>
          </w:p>
        </w:tc>
        <w:tc>
          <w:tcPr>
            <w:tcW w:w="4229" w:type="dxa"/>
          </w:tcPr>
          <w:p w14:paraId="22536B14" w14:textId="1D1A40A7" w:rsidR="00E51AA9" w:rsidRDefault="002525BB" w:rsidP="00277634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reached end of file while parsing</w:t>
            </w:r>
          </w:p>
        </w:tc>
        <w:tc>
          <w:tcPr>
            <w:tcW w:w="2338" w:type="dxa"/>
          </w:tcPr>
          <w:p w14:paraId="753FA1A0" w14:textId="7C0CA62E" w:rsidR="00E51AA9" w:rsidRDefault="002525BB" w:rsidP="00277634">
            <w:r>
              <w:t>Syntax</w:t>
            </w:r>
          </w:p>
        </w:tc>
        <w:tc>
          <w:tcPr>
            <w:tcW w:w="2338" w:type="dxa"/>
          </w:tcPr>
          <w:p w14:paraId="25285C48" w14:textId="373AD394" w:rsidR="00E51AA9" w:rsidRDefault="002525BB" w:rsidP="00277634">
            <w:r>
              <w:t xml:space="preserve">The last bracket groups </w:t>
            </w:r>
            <w:proofErr w:type="gramStart"/>
            <w:r>
              <w:t>closes</w:t>
            </w:r>
            <w:proofErr w:type="gramEnd"/>
            <w:r>
              <w:t xml:space="preserve"> the main method</w:t>
            </w:r>
          </w:p>
        </w:tc>
      </w:tr>
    </w:tbl>
    <w:p w14:paraId="3770D14D" w14:textId="6ADC6246" w:rsidR="00277634" w:rsidRDefault="00277634" w:rsidP="00277634"/>
    <w:sectPr w:rsidR="0027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4FC"/>
    <w:multiLevelType w:val="hybridMultilevel"/>
    <w:tmpl w:val="3EBC1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TQyNLM0MjA1NDNW0lEKTi0uzszPAykwrAUAgcxEHSwAAAA="/>
  </w:docVars>
  <w:rsids>
    <w:rsidRoot w:val="00091F35"/>
    <w:rsid w:val="00091F35"/>
    <w:rsid w:val="000B356F"/>
    <w:rsid w:val="00234751"/>
    <w:rsid w:val="002525BB"/>
    <w:rsid w:val="00277634"/>
    <w:rsid w:val="002C2696"/>
    <w:rsid w:val="00371E3E"/>
    <w:rsid w:val="005D0ADB"/>
    <w:rsid w:val="00661833"/>
    <w:rsid w:val="008913DD"/>
    <w:rsid w:val="008B19D2"/>
    <w:rsid w:val="008F6AB2"/>
    <w:rsid w:val="00BB75CA"/>
    <w:rsid w:val="00D51A56"/>
    <w:rsid w:val="00E51AA9"/>
    <w:rsid w:val="00E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9625"/>
  <w15:chartTrackingRefBased/>
  <w15:docId w15:val="{17B7AE9F-9C92-4902-8900-74911EA9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qFormat/>
    <w:rsid w:val="000B356F"/>
    <w:pPr>
      <w:ind w:left="720" w:hanging="720"/>
    </w:pPr>
    <w:rPr>
      <w:rFonts w:ascii="Times New Roman" w:hAnsi="Times New Roman" w:cs="Times New Roman"/>
      <w:sz w:val="24"/>
      <w:szCs w:val="26"/>
    </w:rPr>
  </w:style>
  <w:style w:type="paragraph" w:styleId="ListParagraph">
    <w:name w:val="List Paragraph"/>
    <w:basedOn w:val="Normal"/>
    <w:uiPriority w:val="34"/>
    <w:qFormat/>
    <w:rsid w:val="00D51A56"/>
    <w:pPr>
      <w:ind w:left="720"/>
      <w:contextualSpacing/>
    </w:pPr>
  </w:style>
  <w:style w:type="table" w:styleId="TableGrid">
    <w:name w:val="Table Grid"/>
    <w:basedOn w:val="TableNormal"/>
    <w:uiPriority w:val="39"/>
    <w:rsid w:val="0027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2019-01-16T22:26:00Z</dcterms:created>
  <dcterms:modified xsi:type="dcterms:W3CDTF">2019-01-16T23:02:00Z</dcterms:modified>
</cp:coreProperties>
</file>