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image/png" manifest:full-path="Pictures/10000201000003270000009AC63320E6.png"/>
  <manifest:file-entry manifest:media-type="image/png" manifest:full-path="Pictures/10000201000002A9000000B3A7A36CDF.png"/>
  <manifest:file-entry manifest:media-type="image/png" manifest:full-path="Pictures/10000201000001A5000000EB6C722311.png"/>
  <manifest:file-entry manifest:media-type="image/png" manifest:full-path="Pictures/10000201000003270000019A787D18CF.png"/>
  <manifest:file-entry manifest:media-type="image/png" manifest:full-path="Pictures/10000201000004DF0000001DA1DDCCFC.pn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Arial2" svg:font-family="Arial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</style:style>
    <style:style style:name="P2" style:family="paragraph" style:parent-style-name="Standard">
      <style:paragraph-properties fo:text-align="start" style:justify-single-word="false"/>
    </style:style>
    <style:style style:name="P3" style:family="paragraph" style:parent-style-name="Standard">
      <style:paragraph-properties fo:text-align="start" style:justify-single-word="false"/>
    </style:style>
    <style:style style:name="fr1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 style:flow-with-text="false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>Lybryant Wright</text:p>
      <text:p text:style-name="Standard">CUNY John Jay College</text:p>
      <text:p text:style-name="Standard">CSCI 401</text:p>
      <text:p text:style-name="Standard">Lab 8</text:p>
      <text:p text:style-name="Standard"/>
      <text:p text:style-name="P1">Cross Site Request Forgery</text:p>
      <text:p text:style-name="P1"/>
      <text:p text:style-name="P1"/>
      <text:p text:style-name="P2">The attack we explore this week is Cross Site Request Forgery. This attack requires a victim, a trusted website and a malicious website. Basically the user will believe they're connected to a trusted website however it's just a trusted session while they connect to the malicious website that'll inject HTTP requests to cause damage to the user. In this instance we attack the social network application, Elgg.</text:p>
      <text:p text:style-name="P2"/>
      <text:p text:style-name="P2">
        <draw:frame draw:style-name="fr1" draw:name="graphics1" text:anchor-type="paragraph" svg:width="6.9252in" svg:height="1.3209in" draw:z-index="0">
          <draw:image xlink:href="Pictures/10000201000003270000009AC63320E6.png" xlink:type="simple" xlink:show="embed" xlink:actuate="onLoad"/>
        </draw:frame>
        Above is the location for the Elgg and attacker URLs on the VM.
      </text:p>
      <text:p text:style-name="P2"/>
      <text:p text:style-name="P2">
        <draw:frame draw:style-name="fr1" draw:name="graphics2" text:anchor-type="paragraph" svg:width="6.9252in" svg:height="1.728in" draw:z-index="1">
          <draw:image xlink:href="Pictures/10000201000002A9000000B3A7A36CDF.png" xlink:type="simple" xlink:show="embed" xlink:actuate="onLoad"/>
        </draw:frame>
        Above is the virtualhosts enabled on the apache server
      </text:p>
      <text:p text:style-name="P2"/>
      <text:p text:style-name="P2"/>
      <text:p text:style-name="P2">3.1)</text:p>
      <text:p text:style-name="P2">
        <draw:frame draw:style-name="fr2" draw:name="graphics3" text:anchor-type="paragraph" svg:x="0.0382in" svg:y="0.0799in" svg:width="3.7366in" svg:height="1.8984in" draw:z-index="2">
          <draw:image xlink:href="Pictures/10000201000003270000019A787D18CF.png" xlink:type="simple" xlink:show="embed" xlink:actuate="onLoad"/>
        </draw:frame>
        <draw:frame draw:style-name="fr2" draw:name="graphics4" text:anchor-type="paragraph" svg:x="3.872in" svg:y="0.2445in" svg:width="2.8008in" svg:height="1.5634in" draw:z-index="3">
          <draw:image xlink:href="Pictures/10000201000001A5000000EB6C722311.png" xlink:type="simple" xlink:show="embed" xlink:actuate="onLoad"/>
        </draw:frame>
      </text:p>
      <text:p text:style-name="P2">Using Elgg I captured a HTTP GET and HTTP POST. The HTTP GET didn't have any parameters but the HTTP POST parameters are _elgg_token, and _elgg_ts.</text:p>
      <text:p text:style-name="P2">
        <text:soft-page-break/>
      </text:p>
      <text:p text:style-name="P2">3.2 &amp; 3.3)</text:p>
      <text:p text:style-name="P2"/>
      <text:p text:style-name="P2">To perform this GET attack, the URL created when adding boby as a friend has to be inserted into the attacking website. This URL carries the token and timestamp parameters above to authenticate the friend request.</text:p>
      <text:p text:style-name="P2"/>
      <text:p text:style-name="P2">
        <draw:frame draw:style-name="fr3" draw:name="graphics5" text:anchor-type="paragraph" svg:width="6.9252in" svg:height="0.1602in" draw:z-index="4">
          <draw:image xlink:href="Pictures/10000201000004DF0000001DA1DDCCFC.png" xlink:type="simple" xlink:show="embed" xlink:actuate="onLoad"/>
        </draw:frame>
      </text:p>
      <text:p text:style-name="P2">Insert above url in a &lt;img src = ' '/&gt; tag on the attacker websites html code.</text:p>
      <text:p text:style-name="P2"/>
      <text:p text:style-name="P2">I couldn't perform the POST attack properly but what should have occurred was that in the html file, the function created to forge a HTTP POST should have posted a blog post on Alices page stating Boby is he hero.</text:p>
      <text:p text:style-name="P2"/>
      <text:p text:style-name="P2">Question 1: One way Boby could have got Alice's account password would have been to sql inject the password attribute to pull a table of Alice's information.</text:p>
      <text:p text:style-name="P2"/>
      <text:p text:style-name="P2">Question 2: No, random users going to the attack website wont be affected by the attack because the GET URL has a timestamp and token that's unique per user.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L W</meta:initial-creator>
    <meta:creation-date>2019-10-26T17:14:46.89</meta:creation-date>
    <dc:date>2019-11-02T03:04:20.67</dc:date>
    <dc:creator>L W</dc:creator>
    <meta:editing-duration>PT1H55M25S</meta:editing-duration>
    <meta:editing-cycles>2</meta:editing-cycles>
    <meta:generator>OpenOffice/4.1.6$Win32 OpenOffice.org_project/416m1$Build-9790</meta:generator>
    <meta:document-statistic meta:table-count="0" meta:image-count="5" meta:object-count="0" meta:page-count="2" meta:paragraph-count="16" meta:word-count="282" meta:character-count="158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62</config:config-item>
      <config:config-item config:name="ViewAreaLeft" config:type="int">0</config:config-item>
      <config:config-item config:name="ViewAreaWidth" config:type="int">30051</config:config-item>
      <config:config-item config:name="ViewAreaHeight" config:type="int">16291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16358</config:config-item>
          <config:config-item config:name="ViewTop" config:type="int">40614</config:config-item>
          <config:config-item config:name="VisibleLeft" config:type="int">0</config:config-item>
          <config:config-item config:name="VisibleTop" config:type="int">62</config:config-item>
          <config:config-item config:name="VisibleRight" config:type="int">30050</config:config-item>
          <config:config-item config:name="VisibleBottom" config:type="int">16351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Arial2" svg:font-family="Arial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US" style:letter-kerning="true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Times New Roman" fo:font-size="12pt" fo:language="en" fo:country="US" style:letter-kerning="true" style:font-name-asian="SimSun" style:font-size-asian="12pt" style:language-asian="zh" style:country-asian="CN" style:font-name-complex="Arial1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Graphics" style:family="graphic">
      <style:graphic-properties text:anchor-type="paragraph" svg:x="0in" svg:y="0in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