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EF24E" w14:textId="77777777" w:rsidR="00E34126" w:rsidRDefault="00E34126" w:rsidP="00E34126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乐亭泥人</w:t>
      </w:r>
    </w:p>
    <w:p w14:paraId="376250BC" w14:textId="77777777" w:rsidR="00E34126" w:rsidRDefault="00E34126" w:rsidP="00E34126">
      <w:pPr>
        <w:ind w:firstLine="420"/>
      </w:pPr>
      <w:r>
        <w:rPr>
          <w:rFonts w:hint="eastAsia"/>
        </w:rPr>
        <w:t>2013年，乐亭泥人被唐山市列入市级“非遗”目录；2018年，乐亭泥人被河北省列入省级“非遗”目录。</w:t>
      </w:r>
    </w:p>
    <w:p w14:paraId="51C01131" w14:textId="77777777" w:rsidR="00E34126" w:rsidRDefault="00E34126" w:rsidP="00E34126">
      <w:pPr>
        <w:ind w:firstLine="420"/>
      </w:pPr>
      <w:r>
        <w:rPr>
          <w:rFonts w:hint="eastAsia"/>
        </w:rPr>
        <w:t>乐亭，是唐山地区乃至河北省有名的传统文化大县，先后获得“全国文化先进县”“全国文明县城”“中国民间文化艺术之乡”等30多项国家级荣誉，更有 “乐亭大鼓”“乐亭皮影戏”“乐亭泥人制作技艺”“刘美烧鸡制作技艺”“乐亭秸秆扎刻技艺”“乐亭方言”等一大批国家、省、市、县级非物质文化遗产项目熠熠生辉。</w:t>
      </w:r>
    </w:p>
    <w:p w14:paraId="674F05E0" w14:textId="77777777" w:rsidR="00A01327" w:rsidRPr="00E34126" w:rsidRDefault="00A01327"/>
    <w:sectPr w:rsidR="00A01327" w:rsidRPr="00E34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6F877" w14:textId="77777777" w:rsidR="00DE6266" w:rsidRDefault="00DE6266" w:rsidP="00E34126">
      <w:r>
        <w:separator/>
      </w:r>
    </w:p>
  </w:endnote>
  <w:endnote w:type="continuationSeparator" w:id="0">
    <w:p w14:paraId="13E03F5E" w14:textId="77777777" w:rsidR="00DE6266" w:rsidRDefault="00DE6266" w:rsidP="00E34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C365B" w14:textId="77777777" w:rsidR="00DE6266" w:rsidRDefault="00DE6266" w:rsidP="00E34126">
      <w:r>
        <w:separator/>
      </w:r>
    </w:p>
  </w:footnote>
  <w:footnote w:type="continuationSeparator" w:id="0">
    <w:p w14:paraId="40243464" w14:textId="77777777" w:rsidR="00DE6266" w:rsidRDefault="00DE6266" w:rsidP="00E341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27"/>
    <w:rsid w:val="00A01327"/>
    <w:rsid w:val="00DE6266"/>
    <w:rsid w:val="00E3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E28C19B-C0FD-4207-B665-EAA5CFC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126"/>
    <w:pPr>
      <w:widowControl w:val="0"/>
      <w:jc w:val="both"/>
    </w:pPr>
    <w:rPr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1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E341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4126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E341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LX.</dc:creator>
  <cp:keywords/>
  <dc:description/>
  <cp:lastModifiedBy>02 LX.</cp:lastModifiedBy>
  <cp:revision>2</cp:revision>
  <dcterms:created xsi:type="dcterms:W3CDTF">2024-01-19T02:47:00Z</dcterms:created>
  <dcterms:modified xsi:type="dcterms:W3CDTF">2024-01-19T02:47:00Z</dcterms:modified>
</cp:coreProperties>
</file>