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5FCF" w14:textId="77777777" w:rsidR="009E0D01" w:rsidRDefault="009E0D01" w:rsidP="009E0D01">
      <w:pPr>
        <w:rPr>
          <w:b/>
          <w:bCs/>
        </w:rPr>
      </w:pPr>
      <w:r>
        <w:rPr>
          <w:rFonts w:hint="eastAsia"/>
          <w:b/>
          <w:bCs/>
        </w:rPr>
        <w:t>传承人物：</w:t>
      </w:r>
    </w:p>
    <w:p w14:paraId="655C4B2F" w14:textId="77777777" w:rsidR="009E0D01" w:rsidRDefault="009E0D01" w:rsidP="009E0D01">
      <w:pPr>
        <w:ind w:firstLine="420"/>
      </w:pPr>
      <w:r>
        <w:rPr>
          <w:rFonts w:hint="eastAsia"/>
        </w:rPr>
        <w:t>王保合，男，汉族，1944年生，河北吴桥人。第一批国家级非物质文化遗产项目代表性传承人，魔术师。王保合出身于杂技世家，6岁从其祖父王玉林（老北京</w:t>
      </w:r>
      <w:proofErr w:type="gramStart"/>
      <w:r>
        <w:rPr>
          <w:rFonts w:hint="eastAsia"/>
        </w:rPr>
        <w:t>天桥八</w:t>
      </w:r>
      <w:proofErr w:type="gramEnd"/>
      <w:r>
        <w:rPr>
          <w:rFonts w:hint="eastAsia"/>
        </w:rPr>
        <w:t>大怪之一，</w:t>
      </w:r>
      <w:proofErr w:type="gramStart"/>
      <w:r>
        <w:rPr>
          <w:rFonts w:hint="eastAsia"/>
        </w:rPr>
        <w:t>卸索大王</w:t>
      </w:r>
      <w:proofErr w:type="gramEnd"/>
      <w:r>
        <w:rPr>
          <w:rFonts w:hint="eastAsia"/>
        </w:rPr>
        <w:t>）学艺，1951年开始登台表演。其传统戏法“三仙归洞”演出达到出神入化的程度，速度快、趣味强。缩骨表演因需从小练习，相当艰苦，很难找到传人，已面临失传的危险。王保</w:t>
      </w:r>
      <w:proofErr w:type="gramStart"/>
      <w:r>
        <w:rPr>
          <w:rFonts w:hint="eastAsia"/>
        </w:rPr>
        <w:t>合先后</w:t>
      </w:r>
      <w:proofErr w:type="gramEnd"/>
      <w:r>
        <w:rPr>
          <w:rFonts w:hint="eastAsia"/>
        </w:rPr>
        <w:t>赴十多个国家和地区演出，获得第三届全国魔术比赛金菊银奖。曾获“著名表演艺术家”称号，被誉为“鬼手”，享受国务院政府特殊津贴。</w:t>
      </w:r>
    </w:p>
    <w:p w14:paraId="20BD32C0" w14:textId="77777777" w:rsidR="009E0D01" w:rsidRDefault="009E0D01" w:rsidP="009E0D01">
      <w:pPr>
        <w:ind w:firstLine="420"/>
      </w:pPr>
      <w:r>
        <w:rPr>
          <w:rFonts w:hint="eastAsia"/>
        </w:rPr>
        <w:t>于金生，男，汉族，第五批国家级非物质文化遗产代表性项目代表性传承人。申报地区：河北省吴桥县，项目名称：吴桥杂技。</w:t>
      </w:r>
    </w:p>
    <w:p w14:paraId="0B0C0D0F" w14:textId="77777777" w:rsidR="005C6A93" w:rsidRPr="009E0D01" w:rsidRDefault="005C6A93"/>
    <w:sectPr w:rsidR="005C6A93" w:rsidRPr="009E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26FD" w14:textId="77777777" w:rsidR="00F95E17" w:rsidRDefault="00F95E17" w:rsidP="009E0D01">
      <w:r>
        <w:separator/>
      </w:r>
    </w:p>
  </w:endnote>
  <w:endnote w:type="continuationSeparator" w:id="0">
    <w:p w14:paraId="5976E533" w14:textId="77777777" w:rsidR="00F95E17" w:rsidRDefault="00F95E17" w:rsidP="009E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1460" w14:textId="77777777" w:rsidR="00F95E17" w:rsidRDefault="00F95E17" w:rsidP="009E0D01">
      <w:r>
        <w:separator/>
      </w:r>
    </w:p>
  </w:footnote>
  <w:footnote w:type="continuationSeparator" w:id="0">
    <w:p w14:paraId="4859F411" w14:textId="77777777" w:rsidR="00F95E17" w:rsidRDefault="00F95E17" w:rsidP="009E0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93"/>
    <w:rsid w:val="005C6A93"/>
    <w:rsid w:val="009E0D01"/>
    <w:rsid w:val="00F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DAD3B7-16B3-4298-B776-C140CD17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9E0D01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D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9E0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D0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9E0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2024-01-19T02:59:00Z</dcterms:created>
  <dcterms:modified xsi:type="dcterms:W3CDTF">2024-01-19T02:59:00Z</dcterms:modified>
</cp:coreProperties>
</file>