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C86B" w14:textId="77777777" w:rsidR="008072F5" w:rsidRPr="00F659F7" w:rsidRDefault="008072F5" w:rsidP="008072F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F659F7">
        <w:rPr>
          <w:rFonts w:ascii="宋体" w:eastAsia="宋体" w:hAnsi="宋体" w:hint="eastAsia"/>
          <w:sz w:val="24"/>
          <w:szCs w:val="24"/>
        </w:rPr>
        <w:t>介绍：</w:t>
      </w:r>
    </w:p>
    <w:p w14:paraId="77A7A322" w14:textId="77777777" w:rsidR="008072F5" w:rsidRPr="00E755FD" w:rsidRDefault="008072F5" w:rsidP="008072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659F7">
        <w:rPr>
          <w:rFonts w:ascii="宋体" w:eastAsia="宋体" w:hAnsi="宋体" w:hint="eastAsia"/>
          <w:sz w:val="24"/>
          <w:szCs w:val="24"/>
        </w:rPr>
        <w:t>中国皮影戏是一种以皮制或纸制的彩色影偶形象，伴随音乐和演唱进行表演的戏剧形式。皮影艺人在幕后用木杆操控影偶，通过光线照射在半透明的幕布上创造出动态的形象。许多老艺人可以表演几十部传统剧目，这些作品有的通过口头传承，有的以书面形式呈现。皮影艺人身怀绝技，诸如可即兴演唱，真假声转换，一人同时操纵数个影偶，还能够演奏不同乐器。许多皮影艺人还会雕刻皮影，这些影人有十二到二十四个可活动的关节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659F7">
        <w:rPr>
          <w:rFonts w:ascii="宋体" w:eastAsia="宋体" w:hAnsi="宋体" w:hint="eastAsia"/>
          <w:sz w:val="24"/>
          <w:szCs w:val="24"/>
        </w:rPr>
        <w:t>七到九人的大剧团或只有二到五人的小戏班都可以表演皮影戏，主要在娱乐或宗教仪式、婚礼、葬礼和其他特殊场合进行表演。</w:t>
      </w:r>
      <w:r w:rsidRPr="00E755F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2011年，中国皮影戏入选人类非物质文化遗产代表作名录</w:t>
      </w:r>
      <w:r w:rsidRPr="00E755FD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752A4FB3" w14:textId="77777777" w:rsidR="008072F5" w:rsidRPr="00F659F7" w:rsidRDefault="008072F5" w:rsidP="008072F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F659F7">
        <w:rPr>
          <w:rFonts w:ascii="宋体" w:eastAsia="宋体" w:hAnsi="宋体" w:hint="eastAsia"/>
          <w:sz w:val="24"/>
          <w:szCs w:val="24"/>
        </w:rPr>
        <w:t>发源：</w:t>
      </w:r>
    </w:p>
    <w:p w14:paraId="25B85E58" w14:textId="3CF18FC0" w:rsidR="008072F5" w:rsidRPr="008072F5" w:rsidRDefault="008072F5" w:rsidP="008072F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755FD">
        <w:rPr>
          <w:rFonts w:ascii="宋体" w:eastAsia="宋体" w:hAnsi="宋体" w:hint="eastAsia"/>
          <w:sz w:val="24"/>
          <w:szCs w:val="24"/>
        </w:rPr>
        <w:t>皮影戏最早诞生在两千年前的西汉，又称羊皮戏，俗称人头戏影子戏，驴皮影。</w:t>
      </w:r>
      <w:r w:rsidRPr="00E755F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据史书记载，皮影戏始于西汉，兴于唐朝，盛于清代，元代时期传至西亚和欧洲，可谓历史悠久，源远流长。</w:t>
      </w:r>
    </w:p>
    <w:p w14:paraId="2D080A7F" w14:textId="77777777" w:rsidR="008072F5" w:rsidRDefault="008072F5" w:rsidP="008072F5"/>
    <w:p w14:paraId="28876A47" w14:textId="1A248481" w:rsidR="008072F5" w:rsidRPr="00E755FD" w:rsidRDefault="008072F5" w:rsidP="008072F5">
      <w:pPr>
        <w:rPr>
          <w:rFonts w:ascii="宋体" w:eastAsia="宋体" w:hAnsi="宋体"/>
          <w:sz w:val="24"/>
          <w:szCs w:val="24"/>
        </w:rPr>
      </w:pPr>
      <w:r w:rsidRPr="00E755FD">
        <w:rPr>
          <w:rFonts w:ascii="宋体" w:eastAsia="宋体" w:hAnsi="宋体" w:hint="eastAsia"/>
          <w:sz w:val="24"/>
          <w:szCs w:val="24"/>
        </w:rPr>
        <w:t>图片</w:t>
      </w:r>
    </w:p>
    <w:p w14:paraId="6E04EBD9" w14:textId="77777777" w:rsidR="008072F5" w:rsidRDefault="008072F5" w:rsidP="008072F5">
      <w:r>
        <w:rPr>
          <w:noProof/>
        </w:rPr>
        <w:drawing>
          <wp:inline distT="0" distB="0" distL="0" distR="0" wp14:anchorId="787466EE" wp14:editId="249DC2C8">
            <wp:extent cx="5274310" cy="3433445"/>
            <wp:effectExtent l="0" t="0" r="2540" b="0"/>
            <wp:docPr id="1692863681" name="图片 7" descr="皮影戏——光影中的艺术，传承非遗文化！-古建家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皮影戏——光影中的艺术，传承非遗文化！-古建家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DDAA" w14:textId="77777777" w:rsidR="008072F5" w:rsidRDefault="008072F5" w:rsidP="008072F5"/>
    <w:p w14:paraId="13BCAA16" w14:textId="77777777" w:rsidR="008072F5" w:rsidRDefault="008072F5" w:rsidP="008072F5">
      <w:r>
        <w:rPr>
          <w:noProof/>
        </w:rPr>
        <w:lastRenderedPageBreak/>
        <w:drawing>
          <wp:inline distT="0" distB="0" distL="0" distR="0" wp14:anchorId="5346321F" wp14:editId="46FDA355">
            <wp:extent cx="2440717" cy="2987040"/>
            <wp:effectExtent l="0" t="0" r="0" b="3810"/>
            <wp:docPr id="184835310" name="图片 8" descr="生活工坊：皮影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生活工坊：皮影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95" cy="299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D3FA" w14:textId="77777777" w:rsidR="008072F5" w:rsidRDefault="008072F5" w:rsidP="008072F5"/>
    <w:p w14:paraId="7131EA52" w14:textId="77777777" w:rsidR="008072F5" w:rsidRDefault="008072F5" w:rsidP="008072F5">
      <w:r>
        <w:rPr>
          <w:noProof/>
        </w:rPr>
        <w:drawing>
          <wp:inline distT="0" distB="0" distL="0" distR="0" wp14:anchorId="0B6FC614" wp14:editId="5A0EAAB5">
            <wp:extent cx="4518660" cy="3291840"/>
            <wp:effectExtent l="0" t="0" r="0" b="3810"/>
            <wp:docPr id="831068117" name="图片 10" descr="皮影戏——光影中的艺术，传承非遗文化！-古建家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皮影戏——光影中的艺术，传承非遗文化！-古建家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3717" w14:textId="77777777" w:rsidR="008072F5" w:rsidRDefault="008072F5" w:rsidP="008072F5"/>
    <w:p w14:paraId="01092508" w14:textId="77777777" w:rsidR="008072F5" w:rsidRPr="00F659F7" w:rsidRDefault="008072F5" w:rsidP="008072F5">
      <w:r>
        <w:rPr>
          <w:noProof/>
        </w:rPr>
        <w:lastRenderedPageBreak/>
        <w:drawing>
          <wp:inline distT="0" distB="0" distL="0" distR="0" wp14:anchorId="7FB7B97E" wp14:editId="46540B83">
            <wp:extent cx="5274310" cy="3237230"/>
            <wp:effectExtent l="0" t="0" r="2540" b="1270"/>
            <wp:docPr id="1812515615" name="图片 11" descr="在非遗中过新年 灯影里的皮影戏_文化频道_中华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非遗中过新年 灯影里的皮影戏_文化频道_中华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5D56" w14:textId="77777777" w:rsidR="008C766B" w:rsidRDefault="008C766B"/>
    <w:sectPr w:rsidR="008C766B" w:rsidSect="0066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1088" w14:textId="77777777" w:rsidR="006609B5" w:rsidRDefault="006609B5" w:rsidP="008072F5">
      <w:r>
        <w:separator/>
      </w:r>
    </w:p>
  </w:endnote>
  <w:endnote w:type="continuationSeparator" w:id="0">
    <w:p w14:paraId="44C07127" w14:textId="77777777" w:rsidR="006609B5" w:rsidRDefault="006609B5" w:rsidP="0080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CF40" w14:textId="77777777" w:rsidR="006609B5" w:rsidRDefault="006609B5" w:rsidP="008072F5">
      <w:r>
        <w:separator/>
      </w:r>
    </w:p>
  </w:footnote>
  <w:footnote w:type="continuationSeparator" w:id="0">
    <w:p w14:paraId="30566708" w14:textId="77777777" w:rsidR="006609B5" w:rsidRDefault="006609B5" w:rsidP="00807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B"/>
    <w:rsid w:val="006609B5"/>
    <w:rsid w:val="008072F5"/>
    <w:rsid w:val="008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E33D"/>
  <w15:chartTrackingRefBased/>
  <w15:docId w15:val="{1D530F96-C052-4094-8B08-452A1651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2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2024-01-19T03:27:00Z</dcterms:created>
  <dcterms:modified xsi:type="dcterms:W3CDTF">2024-01-19T03:27:00Z</dcterms:modified>
</cp:coreProperties>
</file>