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w w:val="96"/>
          <w:sz w:val="30"/>
          <w:szCs w:val="30"/>
        </w:rPr>
      </w:pPr>
      <w:r>
        <w:rPr>
          <w:rFonts w:ascii="华文中宋" w:hAnsi="华文中宋" w:eastAsia="华文中宋"/>
          <w:b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hAnsi="华文中宋" w:eastAsia="华文中宋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w w:val="96"/>
          <w:sz w:val="30"/>
          <w:szCs w:val="30"/>
        </w:rPr>
        <w:t>华</w:t>
      </w:r>
      <w:r>
        <w:rPr>
          <w:rFonts w:ascii="黑体" w:hAnsi="黑体" w:eastAsia="黑体"/>
          <w:b/>
          <w:w w:val="96"/>
          <w:sz w:val="30"/>
          <w:szCs w:val="30"/>
        </w:rPr>
        <w:t>中科技大学</w:t>
      </w:r>
      <w:r>
        <w:rPr>
          <w:rFonts w:hint="eastAsia" w:ascii="黑体" w:hAnsi="黑体" w:eastAsia="黑体"/>
          <w:b/>
          <w:w w:val="96"/>
          <w:sz w:val="30"/>
          <w:szCs w:val="30"/>
        </w:rPr>
        <w:t>计算机科学与技术学院2019~</w:t>
      </w:r>
      <w:r>
        <w:rPr>
          <w:rFonts w:ascii="黑体" w:hAnsi="黑体" w:eastAsia="黑体"/>
          <w:b/>
          <w:w w:val="96"/>
          <w:sz w:val="30"/>
          <w:szCs w:val="30"/>
        </w:rPr>
        <w:t>2020</w:t>
      </w:r>
      <w:r>
        <w:rPr>
          <w:rFonts w:hint="eastAsia" w:ascii="黑体" w:hAnsi="黑体" w:eastAsia="黑体"/>
          <w:b/>
          <w:w w:val="96"/>
          <w:sz w:val="30"/>
          <w:szCs w:val="30"/>
        </w:rPr>
        <w:t>第一学期</w:t>
      </w:r>
    </w:p>
    <w:p>
      <w:pPr>
        <w:ind w:leftChars="-135" w:hanging="283" w:hangingChars="94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 xml:space="preserve">“ </w:t>
      </w:r>
      <w:r>
        <w:rPr>
          <w:rFonts w:hint="eastAsia" w:ascii="黑体" w:hAnsi="黑体" w:eastAsia="黑体"/>
          <w:b/>
          <w:sz w:val="30"/>
          <w:szCs w:val="30"/>
          <w:lang w:eastAsia="zh-CN"/>
        </w:rPr>
        <w:t>操作系统</w:t>
      </w:r>
      <w:r>
        <w:rPr>
          <w:rFonts w:hint="eastAsia" w:ascii="黑体" w:hAnsi="黑体" w:eastAsia="黑体"/>
          <w:b/>
          <w:sz w:val="30"/>
          <w:szCs w:val="30"/>
        </w:rPr>
        <w:t>原理 ”考试试卷</w:t>
      </w:r>
      <w:r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黑体" w:hAnsi="黑体" w:eastAsia="黑体"/>
          <w:b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卷)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49"/>
        <w:gridCol w:w="1328"/>
        <w:gridCol w:w="1417"/>
        <w:gridCol w:w="1276"/>
        <w:gridCol w:w="1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>
            <w:rPr>
              <w:b/>
              <w:sz w:val="24"/>
            </w:rPr>
          </w:sdtEndPr>
          <w:sdtContent>
            <w:tc>
              <w:tcPr>
                <w:tcW w:w="1649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19-12-06T00:00:00Z">
              <w:dateFormat w:val="yyyy-MM-dd"/>
              <w:lid w:val="zh-CN"/>
              <w:storeMappedDataAs w:val="datetime"/>
              <w:calendar w:val="gregorian"/>
            </w:date>
          </w:sdtPr>
          <w:sdtEndPr>
            <w:rPr>
              <w:rFonts w:hint="default"/>
              <w:b/>
              <w:sz w:val="24"/>
              <w:lang w:val="en-US"/>
            </w:rPr>
          </w:sdtEndPr>
          <w:sdtContent>
            <w:tc>
              <w:tcPr>
                <w:tcW w:w="1417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default" w:cs="Times New Roman"/>
                    <w:b/>
                    <w:kern w:val="2"/>
                    <w:sz w:val="24"/>
                    <w:szCs w:val="24"/>
                    <w:lang w:val="en-US" w:eastAsia="zh-CN" w:bidi="ar-SA"/>
                  </w:rPr>
                  <w:t xml:space="preserve"> 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学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号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名</w:t>
            </w:r>
          </w:p>
        </w:tc>
        <w:tc>
          <w:tcPr>
            <w:tcW w:w="1831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</w:tr>
    </w:tbl>
    <w:p>
      <w:pPr>
        <w:ind w:firstLine="120" w:firstLineChars="50"/>
        <w:jc w:val="center"/>
        <w:rPr>
          <w:b/>
          <w:sz w:val="24"/>
        </w:rPr>
      </w:pPr>
    </w:p>
    <w:tbl>
      <w:tblPr>
        <w:tblStyle w:val="7"/>
        <w:tblW w:w="1013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596"/>
        <w:gridCol w:w="697"/>
        <w:gridCol w:w="719"/>
        <w:gridCol w:w="752"/>
        <w:gridCol w:w="641"/>
        <w:gridCol w:w="807"/>
        <w:gridCol w:w="652"/>
        <w:gridCol w:w="586"/>
        <w:gridCol w:w="542"/>
        <w:gridCol w:w="671"/>
        <w:gridCol w:w="900"/>
        <w:gridCol w:w="16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641" w:type="dxa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七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b/>
                <w:sz w:val="22"/>
                <w:szCs w:val="32"/>
                <w:lang w:eastAsia="zh-CN"/>
              </w:rPr>
            </w:pPr>
            <w:r>
              <w:rPr>
                <w:rFonts w:hint="eastAsia"/>
                <w:b/>
                <w:sz w:val="22"/>
                <w:szCs w:val="32"/>
                <w:lang w:eastAsia="zh-CN"/>
              </w:rPr>
              <w:t>八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b/>
                <w:sz w:val="22"/>
                <w:szCs w:val="32"/>
                <w:lang w:eastAsia="zh-CN"/>
              </w:rPr>
            </w:pPr>
            <w:r>
              <w:rPr>
                <w:rFonts w:hint="eastAsia"/>
                <w:b/>
                <w:sz w:val="22"/>
                <w:szCs w:val="32"/>
                <w:lang w:eastAsia="zh-CN"/>
              </w:rPr>
              <w:t>九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b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22"/>
                <w:szCs w:val="32"/>
                <w:lang w:val="en-US" w:eastAsia="zh-CN"/>
              </w:rPr>
              <w:t>十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核对人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8</w:t>
            </w: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default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6</w:t>
            </w: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default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12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default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12</w:t>
            </w:r>
          </w:p>
        </w:tc>
        <w:tc>
          <w:tcPr>
            <w:tcW w:w="641" w:type="dxa"/>
            <w:vAlign w:val="center"/>
          </w:tcPr>
          <w:p>
            <w:pPr>
              <w:spacing w:line="312" w:lineRule="auto"/>
              <w:jc w:val="center"/>
              <w:rPr>
                <w:rFonts w:hint="default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12</w:t>
            </w: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default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12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default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12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default" w:eastAsia="宋体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6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hint="default"/>
                <w:sz w:val="22"/>
                <w:szCs w:val="32"/>
                <w:lang w:val="en-US" w:eastAsia="zh-CN"/>
              </w:rPr>
            </w:pPr>
            <w:r>
              <w:rPr>
                <w:rFonts w:hint="eastAsia"/>
                <w:sz w:val="22"/>
                <w:szCs w:val="32"/>
                <w:lang w:val="en-US" w:eastAsia="zh-CN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41" w:type="dxa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>
      <w:pP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Times New Roman"/>
          <w:b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</w:rPr>
        <w:t>某操作系统的</w:t>
      </w:r>
      <w:r>
        <w:rPr>
          <w:rFonts w:hint="eastAsia"/>
          <w:b/>
          <w:bCs/>
          <w:lang w:eastAsia="zh-CN"/>
        </w:rPr>
        <w:t>调度</w:t>
      </w:r>
      <w:r>
        <w:rPr>
          <w:rFonts w:hint="eastAsia"/>
          <w:b/>
          <w:bCs/>
        </w:rPr>
        <w:t>目标</w:t>
      </w:r>
      <w:r>
        <w:rPr>
          <w:rFonts w:hint="eastAsia"/>
          <w:b/>
          <w:bCs/>
          <w:lang w:eastAsia="zh-CN"/>
        </w:rPr>
        <w:t>是提高磁盘设备的利用率，即当一个进程发出磁盘读写被唤醒后可优先执行</w:t>
      </w:r>
      <w:r>
        <w:rPr>
          <w:rFonts w:hint="eastAsia"/>
          <w:b/>
          <w:bCs/>
        </w:rPr>
        <w:t>。试设计该系统的进程状态，画出进程状态变迁图，并标明状态变迁可能的原因。</w:t>
      </w:r>
      <w:r>
        <w:rPr>
          <w:rFonts w:hint="default" w:ascii="宋体" w:hAnsi="宋体" w:eastAsia="宋体" w:cs="Times New Roman"/>
          <w:b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宋体" w:hAnsi="宋体" w:cs="Times New Roman"/>
          <w:b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Times New Roman"/>
          <w:b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adjustRightInd/>
        <w:snapToGrid w:val="0"/>
        <w:spacing w:before="0" w:beforeLines="0" w:beforeAutospacing="0" w:after="0" w:afterLines="0" w:afterAutospacing="0" w:line="360" w:lineRule="auto"/>
        <w:ind w:left="0" w:leftChars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  <w:vertAlign w:val="baseline"/>
        </w:rPr>
      </w:pP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Times New Roman"/>
          <w:b/>
          <w:bCs w:val="0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val="en-US" w:eastAsia="zh-CN"/>
        </w:rPr>
        <w:t>某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系统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管理资源时使用银行家算法避免死锁，现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有4个进程P1，P2，P3和P4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在某一时刻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各进程使用一种资源的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系统状态如下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表所示，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剩余资源量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为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1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。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val="en-US" w:eastAsia="zh-CN"/>
        </w:rPr>
        <w:t>(6分)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 xml:space="preserve">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pacing w:val="0"/>
                <w:sz w:val="21"/>
                <w:szCs w:val="21"/>
                <w:vertAlign w:val="baseline"/>
                <w:lang w:val="en-US" w:eastAsia="zh-CN"/>
              </w:rPr>
              <w:t>进程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最大需求量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已分配资源量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P1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 xml:space="preserve">6  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 xml:space="preserve">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P2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7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P3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3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P4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2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adjustRightInd/>
              <w:spacing w:before="0" w:beforeLines="0" w:beforeAutospacing="0" w:after="0" w:afterLines="0" w:afterAutospacing="0" w:line="360" w:lineRule="auto"/>
              <w:ind w:left="0" w:leftChars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color w:val="auto"/>
                <w:spacing w:val="0"/>
                <w:sz w:val="21"/>
                <w:szCs w:val="21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adjustRightInd/>
        <w:spacing w:before="0" w:beforeLines="0" w:beforeAutospacing="0" w:after="0" w:afterLines="0" w:afterAutospacing="0" w:line="360" w:lineRule="auto"/>
        <w:ind w:left="0" w:leftChars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如果进程P4申请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１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个资源，能否实施分配？为什么？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val="en-US" w:eastAsia="zh-CN"/>
        </w:rPr>
        <w:t>(2分)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adjustRightInd/>
        <w:spacing w:before="0" w:beforeLines="0" w:beforeAutospacing="0" w:after="0" w:afterLines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/>
          <w:b/>
          <w:bCs/>
          <w:color w:val="auto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adjustRightInd/>
        <w:spacing w:before="0" w:beforeLines="0" w:beforeAutospacing="0" w:after="0" w:afterLines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/>
          <w:b/>
          <w:bCs/>
          <w:color w:val="auto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adjustRightInd/>
        <w:spacing w:before="0" w:beforeLines="0" w:beforeAutospacing="0" w:after="0" w:afterLines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/>
          <w:b/>
          <w:bCs/>
          <w:color w:val="auto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adjustRightInd/>
        <w:spacing w:before="0" w:beforeLines="0" w:beforeAutospacing="0" w:after="0" w:afterLines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/>
          <w:b/>
          <w:bCs/>
          <w:color w:val="auto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adjustRightInd/>
        <w:spacing w:before="0" w:beforeLines="0" w:beforeAutospacing="0" w:after="0" w:afterLines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/>
          <w:b/>
          <w:bCs/>
          <w:color w:val="auto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adjustRightInd/>
        <w:spacing w:before="0" w:beforeLines="0" w:beforeAutospacing="0" w:after="0" w:afterLines="0" w:afterAutospacing="0" w:line="360" w:lineRule="auto"/>
        <w:ind w:left="0" w:leftChars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  <w:highlight w:val="none"/>
        </w:rPr>
        <w:t>安全状态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highlight w:val="none"/>
          <w:lang w:eastAsia="zh-CN"/>
        </w:rPr>
        <w:t>指系统在任意时候剩余资源能满足某个进程顺利运行完毕，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 xml:space="preserve"> 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问该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系统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目前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是否处于安全状态？如是，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请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给出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系统保持安全状态下各个</w:t>
      </w:r>
      <w:r>
        <w:rPr>
          <w:rFonts w:hint="eastAsia" w:ascii="宋体" w:hAnsi="宋体" w:eastAsia="宋体"/>
          <w:b/>
          <w:bCs/>
          <w:color w:val="auto"/>
          <w:spacing w:val="0"/>
          <w:sz w:val="21"/>
          <w:szCs w:val="21"/>
        </w:rPr>
        <w:t>进程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顺利执行完毕的一个序列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val="en-US" w:eastAsia="zh-CN"/>
        </w:rPr>
        <w:t>(4分)</w:t>
      </w:r>
      <w:r>
        <w:rPr>
          <w:rFonts w:hint="eastAsia" w:ascii="宋体" w:hAnsi="宋体"/>
          <w:b/>
          <w:bCs/>
          <w:color w:val="auto"/>
          <w:spacing w:val="0"/>
          <w:sz w:val="21"/>
          <w:szCs w:val="21"/>
          <w:lang w:eastAsia="zh-CN"/>
        </w:rPr>
        <w:t>。</w:t>
      </w:r>
    </w:p>
    <w:p>
      <w:pPr>
        <w:adjustRightInd w:val="0"/>
        <w:snapToGrid w:val="0"/>
        <w:spacing w:line="400" w:lineRule="atLeast"/>
        <w:rPr>
          <w:rFonts w:hint="eastAsia" w:ascii="宋体" w:hAnsi="宋体" w:eastAsia="宋体" w:cs="Times New Roman"/>
          <w:b/>
          <w:bCs w:val="0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400" w:lineRule="atLeast"/>
        <w:rPr>
          <w:rFonts w:hint="eastAsia" w:ascii="宋体" w:hAnsi="宋体" w:eastAsia="宋体" w:cs="Times New Roman"/>
          <w:b/>
          <w:bCs w:val="0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numPr>
          <w:numId w:val="0"/>
        </w:numPr>
        <w:adjustRightInd w:val="0"/>
        <w:snapToGrid w:val="0"/>
        <w:spacing w:line="400" w:lineRule="atLeast"/>
        <w:ind w:leftChars="0"/>
        <w:rPr>
          <w:rFonts w:hint="eastAsia"/>
          <w:b/>
          <w:bCs w:val="0"/>
        </w:rPr>
      </w:pPr>
      <w:r>
        <w:rPr>
          <w:rFonts w:hint="eastAsia"/>
          <w:b/>
          <w:bCs w:val="0"/>
          <w:lang w:val="en-US" w:eastAsia="zh-CN"/>
        </w:rPr>
        <w:t>三、某</w:t>
      </w:r>
      <w:bookmarkStart w:id="0" w:name="_GoBack"/>
      <w:bookmarkEnd w:id="0"/>
      <w:r>
        <w:rPr>
          <w:rFonts w:hint="eastAsia"/>
          <w:b/>
          <w:bCs w:val="0"/>
        </w:rPr>
        <w:t>系统采用动态分区存储管理技术，某时刻在内存中有三个空闲区，其首地址和大小分别是：空闲区1(80KB，10KB)，空闲区2(200KB，30KB)，空闲区3(260KB，15KB)。要求：(</w:t>
      </w:r>
      <w:r>
        <w:rPr>
          <w:rFonts w:hint="default"/>
          <w:b/>
          <w:bCs w:val="0"/>
          <w:lang w:val="en-US" w:eastAsia="zh-CN"/>
        </w:rPr>
        <w:t>12</w:t>
      </w:r>
      <w:r>
        <w:rPr>
          <w:rFonts w:hint="eastAsia"/>
          <w:b/>
          <w:bCs w:val="0"/>
        </w:rPr>
        <w:t>分)</w:t>
      </w:r>
    </w:p>
    <w:p>
      <w:pPr>
        <w:numPr>
          <w:ilvl w:val="0"/>
          <w:numId w:val="0"/>
        </w:numPr>
        <w:adjustRightInd w:val="0"/>
        <w:snapToGrid w:val="0"/>
        <w:spacing w:line="400" w:lineRule="atLeast"/>
        <w:ind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</w:rPr>
        <w:t>(1) 画出该时刻内存分布图；</w:t>
      </w:r>
      <w:r>
        <w:rPr>
          <w:rFonts w:hint="eastAsia"/>
          <w:b/>
          <w:bCs w:val="0"/>
          <w:lang w:val="en-US" w:eastAsia="zh-CN"/>
        </w:rPr>
        <w:t>(</w:t>
      </w:r>
      <w:r>
        <w:rPr>
          <w:rFonts w:hint="eastAsia"/>
          <w:b/>
          <w:bCs w:val="0"/>
          <w:lang w:eastAsia="zh-CN"/>
        </w:rPr>
        <w:t>2分</w:t>
      </w:r>
      <w:r>
        <w:rPr>
          <w:rFonts w:hint="eastAsia"/>
          <w:b/>
          <w:bCs w:val="0"/>
          <w:lang w:val="en-US" w:eastAsia="zh-CN"/>
        </w:rPr>
        <w:t>)</w:t>
      </w:r>
    </w:p>
    <w:p>
      <w:pPr>
        <w:adjustRightInd w:val="0"/>
        <w:snapToGrid w:val="0"/>
        <w:spacing w:line="400" w:lineRule="atLeast"/>
        <w:ind w:firstLine="420" w:firstLineChars="0"/>
        <w:rPr>
          <w:rFonts w:hint="eastAsia"/>
          <w:b/>
          <w:bCs w:val="0"/>
          <w:lang w:val="en-US" w:eastAsia="zh-CN"/>
        </w:rPr>
      </w:pPr>
    </w:p>
    <w:p>
      <w:pPr>
        <w:adjustRightInd w:val="0"/>
        <w:snapToGrid w:val="0"/>
        <w:spacing w:line="400" w:lineRule="atLeast"/>
        <w:ind w:firstLine="420" w:firstLineChars="0"/>
        <w:rPr>
          <w:rFonts w:hint="eastAsia"/>
          <w:b/>
          <w:bCs w:val="0"/>
          <w:lang w:val="en-US" w:eastAsia="zh-CN"/>
        </w:rPr>
      </w:pPr>
    </w:p>
    <w:p>
      <w:pPr>
        <w:adjustRightInd w:val="0"/>
        <w:snapToGrid w:val="0"/>
        <w:spacing w:line="400" w:lineRule="atLeast"/>
        <w:ind w:firstLine="420" w:firstLineChars="0"/>
        <w:rPr>
          <w:rFonts w:hint="eastAsia"/>
          <w:b/>
          <w:bCs w:val="0"/>
          <w:lang w:val="en-US" w:eastAsia="zh-CN"/>
        </w:rPr>
      </w:pPr>
    </w:p>
    <w:p>
      <w:pPr>
        <w:adjustRightInd w:val="0"/>
        <w:snapToGrid w:val="0"/>
        <w:spacing w:line="400" w:lineRule="atLeast"/>
        <w:ind w:firstLine="420" w:firstLineChars="0"/>
        <w:rPr>
          <w:rFonts w:hint="eastAsia"/>
          <w:b/>
          <w:bCs w:val="0"/>
          <w:lang w:val="en-US" w:eastAsia="zh-CN"/>
        </w:rPr>
      </w:pPr>
    </w:p>
    <w:p>
      <w:pPr>
        <w:adjustRightInd w:val="0"/>
        <w:snapToGrid w:val="0"/>
        <w:spacing w:line="400" w:lineRule="atLeast"/>
        <w:ind w:firstLine="420" w:firstLineChars="0"/>
        <w:rPr>
          <w:rFonts w:hint="eastAsia"/>
          <w:b/>
          <w:bCs w:val="0"/>
          <w:lang w:val="en-US" w:eastAsia="zh-CN"/>
        </w:rPr>
      </w:pPr>
    </w:p>
    <w:p>
      <w:pPr>
        <w:adjustRightInd w:val="0"/>
        <w:snapToGrid w:val="0"/>
        <w:spacing w:line="400" w:lineRule="atLeast"/>
        <w:ind w:firstLine="420" w:firstLineChars="0"/>
        <w:rPr>
          <w:rFonts w:hint="eastAsia"/>
          <w:b/>
          <w:bCs w:val="0"/>
          <w:lang w:val="en-US" w:eastAsia="zh-CN"/>
        </w:rPr>
      </w:pPr>
    </w:p>
    <w:p>
      <w:pPr>
        <w:adjustRightInd w:val="0"/>
        <w:snapToGrid w:val="0"/>
        <w:spacing w:line="400" w:lineRule="atLeast"/>
        <w:ind w:firstLine="420" w:firstLineChars="0"/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400" w:lineRule="atLeast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eastAsia="zh-CN"/>
        </w:rPr>
        <w:t>（</w:t>
      </w:r>
      <w:r>
        <w:rPr>
          <w:rFonts w:hint="eastAsia"/>
          <w:b/>
          <w:bCs w:val="0"/>
          <w:lang w:val="en-US" w:eastAsia="zh-CN"/>
        </w:rPr>
        <w:t>2</w:t>
      </w:r>
      <w:r>
        <w:rPr>
          <w:rFonts w:hint="eastAsia"/>
          <w:b/>
          <w:bCs w:val="0"/>
          <w:lang w:eastAsia="zh-CN"/>
        </w:rPr>
        <w:t>）</w:t>
      </w:r>
      <w:r>
        <w:rPr>
          <w:rFonts w:hint="eastAsia"/>
          <w:b/>
          <w:bCs w:val="0"/>
        </w:rPr>
        <w:t>分别用首次适应算法和最佳适应算法画出此时的自由主存队列。</w:t>
      </w:r>
      <w:r>
        <w:rPr>
          <w:rFonts w:hint="eastAsia"/>
          <w:b/>
          <w:bCs w:val="0"/>
          <w:lang w:val="en-US" w:eastAsia="zh-CN"/>
        </w:rPr>
        <w:t>(</w:t>
      </w:r>
      <w:r>
        <w:rPr>
          <w:rFonts w:hint="eastAsia"/>
          <w:b/>
          <w:bCs w:val="0"/>
          <w:lang w:eastAsia="zh-CN"/>
        </w:rPr>
        <w:t>2分</w:t>
      </w:r>
      <w:r>
        <w:rPr>
          <w:rFonts w:hint="eastAsia"/>
          <w:b/>
          <w:bCs w:val="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2"/>
        </w:numPr>
        <w:adjustRightInd w:val="0"/>
        <w:snapToGrid w:val="0"/>
        <w:spacing w:line="400" w:lineRule="atLeast"/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针对首次适应算法，设某作业A需要12KB(在存储分配时，从空闲区高址处分割作为已分配区），试给出该作业的内存分布区间，并计算程序地址5000所对应的物理地址。(4分)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400" w:lineRule="atLeast"/>
        <w:jc w:val="both"/>
        <w:rPr>
          <w:rFonts w:hint="eastAsia"/>
          <w:b/>
          <w:bCs w:val="0"/>
          <w:lang w:val="en-US" w:eastAsia="zh-CN"/>
        </w:rPr>
      </w:pPr>
    </w:p>
    <w:p>
      <w:pPr>
        <w:adjustRightInd w:val="0"/>
        <w:snapToGrid w:val="0"/>
        <w:spacing w:line="400" w:lineRule="atLeast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(4) 如果采用基址/限长寄存器保护方法进行存贮保护，试给出作业A的基址寄存器、限长寄存器的值，并给出是否越界的判断条件。(4分)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adjustRightInd/>
        <w:spacing w:before="0" w:beforeLines="0" w:beforeAutospacing="0" w:after="0" w:afterLines="0" w:afterAutospacing="0"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Cs/>
          <w:sz w:val="24"/>
          <w:lang w:val="en-US" w:eastAsia="zh-CN"/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 w:val="0"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 w:val="0"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 w:val="0"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 w:val="0"/>
                <w:bCs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440" w:lineRule="exact"/>
        <w:rPr>
          <w:rFonts w:hint="eastAsia"/>
          <w:sz w:val="24"/>
        </w:rPr>
      </w:pPr>
      <w:r>
        <w:rPr>
          <w:b w:val="0"/>
          <w:bCs/>
          <w:sz w:val="24"/>
        </w:rPr>
        <w:pict>
          <v:group id="_x0000_s2050" o:spid="_x0000_s2050" o:spt="203" style="position:absolute;left:0pt;margin-left:222.6pt;margin-top:62.8pt;height:156pt;width:62.3pt;z-index:251738112;mso-width-relative:page;mso-height-relative:page;" coordsize="1246,3120">
            <o:lock v:ext="edit" grouping="f" rotation="f" text="f" aspectratio="f"/>
            <v:shape id="_x0000_s2051" o:spid="_x0000_s2051" o:spt="202" type="#_x0000_t202" style="position:absolute;left:990;top:508;height:321;width:256;" stroked="f" coordsize="21600,21600">
              <v:path/>
              <v:fill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</w:rPr>
                      <w:t>P</w:t>
                    </w:r>
                    <w:r>
                      <w:rPr>
                        <w:rFonts w:hint="eastAsia"/>
                        <w:vertAlign w:val="subscript"/>
                        <w:lang w:val="en-US" w:eastAsia="zh-CN"/>
                      </w:rPr>
                      <w:t>2</w:t>
                    </w:r>
                  </w:p>
                </w:txbxContent>
              </v:textbox>
            </v:shape>
            <v:shape id="_x0000_s2052" o:spid="_x0000_s2052" o:spt="202" type="#_x0000_t202" style="position:absolute;left:630;top:2164;height:321;width:256;" stroked="f" coordsize="21600,21600">
              <v:path/>
              <v:fill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</w:t>
                    </w:r>
                    <w:r>
                      <w:rPr>
                        <w:rFonts w:hint="eastAsia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53" o:spid="_x0000_s2053" o:spt="202" type="#_x0000_t202" style="position:absolute;left:630;top:1288;height:321;width:256;" stroked="f" coordsize="21600,21600">
              <v:path/>
              <v:fill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54" o:spid="_x0000_s2054" o:spt="202" type="#_x0000_t202" style="position:absolute;left:0;top:940;height:321;width:256;" stroked="f" coordsize="21600,21600">
              <v:path/>
              <v:fill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</w:rPr>
                      <w:t>P</w:t>
                    </w:r>
                    <w:r>
                      <w:rPr>
                        <w:rFonts w:hint="eastAsia"/>
                        <w:vertAlign w:val="subscript"/>
                        <w:lang w:val="en-US" w:eastAsia="zh-CN"/>
                      </w:rPr>
                      <w:t>1</w:t>
                    </w:r>
                  </w:p>
                </w:txbxContent>
              </v:textbox>
            </v:shape>
            <v:line id="_x0000_s2055" o:spid="_x0000_s2055" o:spt="20" style="position:absolute;left:896;top:402;height:684;width:0;" filled="f" coordsize="21600,21600">
              <v:path arrowok="t"/>
              <v:fill on="f" focussize="0,0"/>
              <v:stroke weight="1pt" endarrow="block" endarrowwidth="narrow"/>
              <v:imagedata o:title=""/>
              <o:lock v:ext="edit" grouping="f" rotation="f" text="f" aspectratio="f"/>
            </v:line>
            <v:line id="_x0000_s2056" o:spid="_x0000_s2056" o:spt="20" style="position:absolute;left:912;top:1251;height:651;width:0;" filled="f" coordsize="21600,21600">
              <v:path arrowok="t"/>
              <v:fill on="f" focussize="0,0"/>
              <v:stroke weight="1pt" endarrow="block" endarrowwidth="narrow"/>
              <v:imagedata o:title=""/>
              <o:lock v:ext="edit" grouping="f" rotation="f" text="f" aspectratio="f"/>
            </v:line>
            <v:line id="_x0000_s2057" o:spid="_x0000_s2057" o:spt="20" style="position:absolute;left:912;top:2085;height:651;width:0;" filled="f" coordsize="21600,21600">
              <v:path arrowok="t"/>
              <v:fill on="f" focussize="0,0"/>
              <v:stroke weight="1pt" endarrow="block" endarrowwidth="narrow"/>
              <v:imagedata o:title=""/>
              <o:lock v:ext="edit" grouping="f" rotation="f" text="f" aspectratio="f"/>
            </v:line>
            <v:shape id="_x0000_s2058" o:spid="_x0000_s2058" o:spt="3" type="#_x0000_t3" style="position:absolute;left:852;top:1943;height:105;width:100;" coordsize="21600,21600">
              <v:path/>
              <v:fill focussize="0,0"/>
              <v:stroke/>
              <v:imagedata o:title=""/>
              <o:lock v:ext="edit" grouping="f" rotation="f" text="f" aspectratio="f"/>
            </v:shape>
            <v:shape id="_x0000_s2059" o:spid="_x0000_s2059" o:spt="3" type="#_x0000_t3" style="position:absolute;left:852;top:1113;height:105;width:100;" coordsize="21600,21600">
              <v:path/>
              <v:fill focussize="0,0"/>
              <v:stroke/>
              <v:imagedata o:title=""/>
              <o:lock v:ext="edit" grouping="f" rotation="f" text="f" aspectratio="f"/>
            </v:shape>
            <v:shape id="_x0000_s2060" o:spid="_x0000_s2060" o:spt="3" type="#_x0000_t3" style="position:absolute;left:716;top:0;height:366;width:384;" coordsize="21600,21600">
              <v:path/>
              <v:fill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pStyle w:val="2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shape>
            <v:shape id="_x0000_s2061" o:spid="_x0000_s2061" o:spt="3" type="#_x0000_t3" style="position:absolute;left:732;top:2754;height:366;width:384;" coordsize="21600,21600">
              <v:path/>
              <v:fill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pStyle w:val="2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shape>
            <v:shape id="_x0000_s2062" o:spid="_x0000_s2062" o:spt="19" type="#_x0000_t19" style="position:absolute;left:341;top:385;flip:x;height:1514;width:568;" filled="f" coordsize="22679,43200" adj="-6085813,5892548,1079,21600,21600">
              <v:path arrowok="t" o:connectlocs="0,27;1112,43200;1079,21600"/>
              <v:fill on="f" focussize="0,0"/>
              <v:stroke/>
              <v:imagedata o:title=""/>
              <o:lock v:ext="edit" grouping="f" rotation="f" text="f" aspectratio="f"/>
            </v:shape>
            <v:shape id="未知" o:spid="_x0000_s2063" style="position:absolute;left:715;top:1820;height:176;width:157;rotation:20248445f;" filled="f" coordsize="176,176" path="m0,32hdc11,48,19,66,32,80hdc62,114,128,176,128,176hdc147,118,176,62,176,0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</v:group>
        </w:pict>
      </w:r>
      <w:r>
        <w:rPr>
          <w:rFonts w:hint="eastAsia"/>
          <w:b w:val="0"/>
          <w:bCs/>
          <w:sz w:val="24"/>
          <w:lang w:eastAsia="zh-CN"/>
        </w:rPr>
        <w:t>四、</w:t>
      </w:r>
      <w:r>
        <w:rPr>
          <w:rFonts w:hint="eastAsia"/>
          <w:b/>
          <w:bCs/>
          <w:sz w:val="24"/>
        </w:rPr>
        <w:t>用信号灯的P、V操作，实现如下进程流程图中各进程之间的同步，要求用一种结构化的程序设计语言</w:t>
      </w:r>
      <w:r>
        <w:rPr>
          <w:rFonts w:hint="eastAsia" w:ascii="宋体" w:hAnsi="宋体"/>
          <w:b/>
          <w:bCs/>
          <w:sz w:val="24"/>
        </w:rPr>
        <w:t>写出程序描述</w:t>
      </w:r>
      <w:r>
        <w:rPr>
          <w:rFonts w:hint="eastAsia"/>
          <w:b/>
          <w:bCs/>
          <w:sz w:val="24"/>
        </w:rPr>
        <w:t xml:space="preserve">。                      （12分）  </w:t>
      </w:r>
      <w:r>
        <w:rPr>
          <w:rFonts w:hint="eastAsia"/>
          <w:sz w:val="24"/>
        </w:rPr>
        <w:t xml:space="preserve">                                                    </w:t>
      </w:r>
    </w:p>
    <w:p>
      <w:pPr>
        <w:spacing w:line="440" w:lineRule="exact"/>
        <w:rPr>
          <w:rFonts w:hint="eastAsia"/>
          <w:sz w:val="24"/>
        </w:rPr>
      </w:pPr>
    </w:p>
    <w:p>
      <w:pPr>
        <w:spacing w:line="440" w:lineRule="exact"/>
        <w:rPr>
          <w:rFonts w:hint="eastAsia"/>
          <w:sz w:val="24"/>
        </w:rPr>
      </w:pPr>
    </w:p>
    <w:p>
      <w:pPr>
        <w:spacing w:line="440" w:lineRule="exact"/>
        <w:rPr>
          <w:rFonts w:hint="eastAsia"/>
          <w:sz w:val="24"/>
        </w:rPr>
      </w:pPr>
    </w:p>
    <w:p>
      <w:pPr>
        <w:spacing w:line="440" w:lineRule="exact"/>
        <w:rPr>
          <w:rFonts w:hint="eastAsia"/>
          <w:sz w:val="24"/>
        </w:rPr>
      </w:pPr>
    </w:p>
    <w:p>
      <w:pPr>
        <w:spacing w:line="440" w:lineRule="exact"/>
        <w:rPr>
          <w:rFonts w:hint="eastAsia"/>
          <w:sz w:val="24"/>
        </w:rPr>
      </w:pPr>
    </w:p>
    <w:p>
      <w:pPr>
        <w:spacing w:line="440" w:lineRule="exact"/>
        <w:rPr>
          <w:rFonts w:hint="eastAsia"/>
          <w:b/>
          <w:sz w:val="24"/>
        </w:rPr>
      </w:pPr>
    </w:p>
    <w:p>
      <w:pPr>
        <w:spacing w:line="440" w:lineRule="exact"/>
        <w:rPr>
          <w:rFonts w:hint="eastAsia"/>
          <w:sz w:val="24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0" w:leftChars="0" w:firstLine="0"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numPr>
          <w:ilvl w:val="0"/>
          <w:numId w:val="3"/>
        </w:numPr>
        <w:rPr>
          <w:rFonts w:hint="eastAsia" w:ascii="宋体" w:hAnsi="宋体"/>
          <w:b/>
          <w:bCs/>
          <w:i w:val="0"/>
          <w:snapToGrid/>
          <w:color w:val="333333"/>
          <w:sz w:val="24"/>
          <w:shd w:val="clear" w:color="auto" w:fill="FFFFFF"/>
          <w:lang w:val="en-US" w:eastAsia="zh-CN"/>
        </w:rPr>
      </w:pPr>
      <w:r>
        <w:rPr>
          <w:rFonts w:hint="eastAsia"/>
          <w:b/>
          <w:bCs/>
        </w:rPr>
        <w:t>某系统采用成组链接法来管理系统盘的空闲存储空间，目前，磁盘的状态如图所示。试回答：（共1</w:t>
      </w:r>
      <w:r>
        <w:rPr>
          <w:rFonts w:hint="eastAsia"/>
          <w:b/>
          <w:bCs/>
          <w:lang w:eastAsia="zh-CN"/>
        </w:rPr>
        <w:t>2</w:t>
      </w:r>
      <w:r>
        <w:rPr>
          <w:rFonts w:hint="eastAsia"/>
          <w:b/>
          <w:bCs/>
        </w:rPr>
        <w:t>分）</w:t>
      </w:r>
      <w:r>
        <w:rPr>
          <w:rFonts w:hint="eastAsia" w:ascii="宋体" w:hAnsi="宋体"/>
          <w:b/>
          <w:bCs/>
          <w:i w:val="0"/>
          <w:snapToGrid/>
          <w:color w:val="333333"/>
          <w:sz w:val="24"/>
          <w:shd w:val="clear" w:color="auto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object>
          <v:shape id="_x0000_i1025" o:spt="75" type="#_x0000_t75" style="height:151.7pt;width:295.3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该磁盘中目前还有多少个空闲盘块？（2分）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系统需要给文件F分配3个磁盘块，试给出将被分配出去的磁盘块号。（3分）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（3）接着（在创建文件F之后），系统要删除另一个文件，并回收它所占的5个盘块，它们的盘块号依次为700，711，703，788，701，试给出回收后的盘块链接情况。（</w:t>
      </w:r>
      <w:r>
        <w:rPr>
          <w:rFonts w:hint="eastAsia"/>
          <w:b/>
          <w:bCs/>
          <w:lang w:eastAsia="zh-CN"/>
        </w:rPr>
        <w:t>7</w:t>
      </w:r>
      <w:r>
        <w:rPr>
          <w:rFonts w:hint="eastAsia"/>
          <w:b/>
          <w:bCs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i w:val="0"/>
          <w:snapToGrid/>
          <w:color w:val="333333"/>
          <w:sz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i w:val="0"/>
          <w:snapToGrid/>
          <w:color w:val="333333"/>
          <w:sz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i w:val="0"/>
          <w:snapToGrid/>
          <w:color w:val="333333"/>
          <w:sz w:val="24"/>
          <w:shd w:val="clear" w:color="auto" w:fill="FFFFFF"/>
          <w:lang w:val="en-US" w:eastAsia="zh-CN"/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5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tLeas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六、</w:t>
      </w:r>
      <w:r>
        <w:rPr>
          <w:rFonts w:hint="eastAsia"/>
          <w:b/>
          <w:bCs/>
        </w:rPr>
        <w:t>在一请求分页系统中，某程序在一个时间段内有如下的存储器引用：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、351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、190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、90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、430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、30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、550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（以上数字为虚存的逻辑地址）。假定内存中每块的大小为1</w:t>
      </w:r>
      <w:r>
        <w:rPr>
          <w:rFonts w:hint="eastAsia"/>
          <w:b/>
          <w:bCs/>
          <w:lang w:val="en-US" w:eastAsia="zh-CN"/>
        </w:rPr>
        <w:t>024</w:t>
      </w:r>
      <w:r>
        <w:rPr>
          <w:rFonts w:hint="eastAsia"/>
          <w:b/>
          <w:bCs/>
        </w:rPr>
        <w:t>B，系统分配给该作业的内存块数为3块。回答如下问题：       (12分)</w:t>
      </w:r>
    </w:p>
    <w:p>
      <w:pPr>
        <w:adjustRightInd w:val="0"/>
        <w:snapToGrid w:val="0"/>
        <w:spacing w:line="480" w:lineRule="atLeast"/>
        <w:ind w:firstLine="413" w:firstLineChars="196"/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1．对于以上的存储器引用序列，给出其页面走向。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4分</w:t>
      </w:r>
      <w:r>
        <w:rPr>
          <w:rFonts w:hint="eastAsia"/>
          <w:b/>
          <w:bCs/>
          <w:lang w:eastAsia="zh-CN"/>
        </w:rPr>
        <w:t>）</w:t>
      </w:r>
    </w:p>
    <w:p>
      <w:pPr>
        <w:adjustRightInd w:val="0"/>
        <w:snapToGrid w:val="0"/>
        <w:spacing w:line="480" w:lineRule="atLeast"/>
        <w:ind w:firstLine="413" w:firstLineChars="196"/>
        <w:rPr>
          <w:rFonts w:hint="eastAsia"/>
          <w:b/>
          <w:bCs/>
          <w:lang w:eastAsia="zh-CN"/>
        </w:rPr>
      </w:pPr>
    </w:p>
    <w:p>
      <w:pPr>
        <w:adjustRightInd w:val="0"/>
        <w:snapToGrid w:val="0"/>
        <w:spacing w:line="480" w:lineRule="atLeast"/>
        <w:ind w:firstLine="413" w:firstLineChars="196"/>
        <w:rPr>
          <w:rFonts w:hint="eastAsia"/>
          <w:b/>
          <w:bCs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 xml:space="preserve">    2．设程序开始运行时，已装入第0页。在先进先出页面置换算法和最久未使用页面置换算法(LRU算法)下，分别画出每次访问时该程序的内存页面情况；并给出缺页中断次数。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8分</w:t>
      </w:r>
      <w:r>
        <w:rPr>
          <w:rFonts w:hint="eastAsia"/>
          <w:b/>
          <w:bCs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b/>
          <w:bCs/>
        </w:rPr>
      </w:pPr>
      <w:r>
        <w:rPr>
          <w:rFonts w:hint="eastAsia" w:ascii="宋体" w:hAnsi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七</w:t>
      </w:r>
      <w:r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</w:rPr>
        <w:t>设某文件系统的文件目录项中有</w:t>
      </w:r>
      <w:r>
        <w:rPr>
          <w:rFonts w:hint="eastAsia"/>
          <w:b/>
          <w:bCs/>
          <w:lang w:eastAsia="zh-CN"/>
        </w:rPr>
        <w:t>7</w:t>
      </w:r>
      <w:r>
        <w:rPr>
          <w:rFonts w:hint="eastAsia"/>
          <w:b/>
          <w:bCs/>
        </w:rPr>
        <w:t>个表目的数组用作描述文件的</w:t>
      </w:r>
      <w:r>
        <w:rPr>
          <w:rFonts w:hint="eastAsia"/>
          <w:b/>
          <w:bCs/>
          <w:lang w:eastAsia="zh-CN"/>
        </w:rPr>
        <w:t>索引</w:t>
      </w:r>
      <w:r>
        <w:rPr>
          <w:rFonts w:hint="eastAsia"/>
          <w:b/>
          <w:bCs/>
        </w:rPr>
        <w:t>结构。磁盘块的大小为</w:t>
      </w:r>
      <w:r>
        <w:rPr>
          <w:rFonts w:hint="eastAsia"/>
          <w:b/>
          <w:bCs/>
          <w:lang w:val="en-US" w:eastAsia="zh-CN"/>
        </w:rPr>
        <w:t>512</w:t>
      </w:r>
      <w:r>
        <w:rPr>
          <w:rFonts w:hint="eastAsia"/>
          <w:b/>
          <w:bCs/>
        </w:rPr>
        <w:t>字节，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磁盘块号需占2个字节。若此数组的前4个表目用作直接索引表，第五个表目用作一级间接索引，第六个表目用作二级间接索引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  <w:lang w:eastAsia="zh-CN"/>
        </w:rPr>
        <w:t>七</w:t>
      </w:r>
      <w:r>
        <w:rPr>
          <w:rFonts w:hint="eastAsia"/>
          <w:b/>
          <w:bCs/>
        </w:rPr>
        <w:t>个表目用作</w:t>
      </w:r>
      <w:r>
        <w:rPr>
          <w:rFonts w:hint="eastAsia"/>
          <w:b/>
          <w:bCs/>
          <w:lang w:eastAsia="zh-CN"/>
        </w:rPr>
        <w:t>三</w:t>
      </w:r>
      <w:r>
        <w:rPr>
          <w:rFonts w:hint="eastAsia"/>
          <w:b/>
          <w:bCs/>
        </w:rPr>
        <w:t>级间接索引。回答如下问题：                                                  （共12分）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1．该文件系统能构造的最大的文件有多少字节？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4分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>2．文件file有268个记录（大小为512字节），试用图画出该文件的索引结构。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8分</w:t>
      </w:r>
      <w:r>
        <w:rPr>
          <w:rFonts w:hint="eastAsia"/>
          <w:b/>
          <w:bCs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八、</w:t>
      </w:r>
      <w:r>
        <w:rPr>
          <w:rFonts w:hint="eastAsia"/>
          <w:b/>
          <w:bCs/>
        </w:rPr>
        <w:t>有四个进程P</w:t>
      </w:r>
      <w:r>
        <w:rPr>
          <w:rFonts w:hint="eastAsia"/>
          <w:b/>
          <w:bCs/>
          <w:vertAlign w:val="subscript"/>
        </w:rPr>
        <w:t>1</w:t>
      </w:r>
      <w:r>
        <w:rPr>
          <w:rFonts w:hint="eastAsia"/>
          <w:b/>
          <w:bCs/>
        </w:rPr>
        <w:t>、P</w:t>
      </w:r>
      <w:r>
        <w:rPr>
          <w:rFonts w:hint="eastAsia"/>
          <w:b/>
          <w:bCs/>
          <w:vertAlign w:val="subscript"/>
        </w:rPr>
        <w:t>2</w:t>
      </w:r>
      <w:r>
        <w:rPr>
          <w:rFonts w:hint="eastAsia"/>
          <w:b/>
          <w:bCs/>
        </w:rPr>
        <w:t>、P</w:t>
      </w:r>
      <w:r>
        <w:rPr>
          <w:rFonts w:hint="eastAsia"/>
          <w:b/>
          <w:bCs/>
          <w:vertAlign w:val="subscript"/>
        </w:rPr>
        <w:t>3</w:t>
      </w:r>
      <w:r>
        <w:rPr>
          <w:rFonts w:hint="eastAsia"/>
          <w:b/>
          <w:bCs/>
        </w:rPr>
        <w:t>、P</w:t>
      </w:r>
      <w:r>
        <w:rPr>
          <w:rFonts w:hint="eastAsia"/>
          <w:b/>
          <w:bCs/>
          <w:vertAlign w:val="subscript"/>
        </w:rPr>
        <w:t>4</w:t>
      </w:r>
      <w:r>
        <w:rPr>
          <w:rFonts w:hint="eastAsia"/>
          <w:b/>
          <w:bCs/>
        </w:rPr>
        <w:t>共享一个缓冲池。该缓冲池中共有10个缓冲区（大小为512字节），进程对缓冲区的读出、或写入一次为512字节。假定P</w:t>
      </w:r>
      <w:r>
        <w:rPr>
          <w:rFonts w:hint="eastAsia"/>
          <w:b/>
          <w:bCs/>
          <w:vertAlign w:val="subscript"/>
        </w:rPr>
        <w:t>1</w:t>
      </w:r>
      <w:r>
        <w:rPr>
          <w:rFonts w:hint="eastAsia"/>
          <w:b/>
          <w:bCs/>
        </w:rPr>
        <w:t>、P</w:t>
      </w:r>
      <w:r>
        <w:rPr>
          <w:rFonts w:hint="eastAsia"/>
          <w:b/>
          <w:bCs/>
          <w:vertAlign w:val="subscript"/>
        </w:rPr>
        <w:t>2</w:t>
      </w:r>
      <w:r>
        <w:rPr>
          <w:rFonts w:hint="eastAsia"/>
          <w:b/>
          <w:bCs/>
        </w:rPr>
        <w:t>为计算进程，它们不断地计算数据，并将数据填入缓冲池中一个空缓冲区中。P</w:t>
      </w:r>
      <w:r>
        <w:rPr>
          <w:rFonts w:hint="eastAsia"/>
          <w:b/>
          <w:bCs/>
          <w:vertAlign w:val="subscript"/>
        </w:rPr>
        <w:t>3</w:t>
      </w:r>
      <w:r>
        <w:rPr>
          <w:rFonts w:hint="eastAsia"/>
          <w:b/>
          <w:bCs/>
        </w:rPr>
        <w:t>、P</w:t>
      </w:r>
      <w:r>
        <w:rPr>
          <w:rFonts w:hint="eastAsia"/>
          <w:b/>
          <w:bCs/>
          <w:vertAlign w:val="subscript"/>
        </w:rPr>
        <w:t>4</w:t>
      </w:r>
      <w:r>
        <w:rPr>
          <w:rFonts w:hint="eastAsia"/>
          <w:b/>
          <w:bCs/>
        </w:rPr>
        <w:t>是输出进程，它们不断从缓冲池中取出一个填满数据的缓冲区，并输出打印。若将缓冲池中的缓冲区组成空闲缓冲区队列和满缓冲区队列。要求：          （共1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分）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  1．画出初始缓冲池中这两个队列结构；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 xml:space="preserve">  2．用信号灯的P、V操作实现这四个进程的同步，并写出程序描述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九、</w:t>
      </w:r>
      <w:r>
        <w:rPr>
          <w:rFonts w:hint="default"/>
          <w:b/>
          <w:bCs/>
          <w:lang w:eastAsia="zh-CN"/>
        </w:rPr>
        <w:t>如果现在读/写磁头完成了8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default"/>
          <w:b/>
          <w:bCs/>
          <w:lang w:eastAsia="zh-CN"/>
        </w:rPr>
        <w:t>号</w:t>
      </w:r>
      <w:r>
        <w:rPr>
          <w:rFonts w:hint="eastAsia"/>
          <w:b/>
          <w:bCs/>
          <w:lang w:eastAsia="zh-CN"/>
        </w:rPr>
        <w:t>磁道</w:t>
      </w:r>
      <w:r>
        <w:rPr>
          <w:rFonts w:hint="default"/>
          <w:b/>
          <w:bCs/>
          <w:lang w:eastAsia="zh-CN"/>
        </w:rPr>
        <w:t>的操作之后，正在5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default"/>
          <w:b/>
          <w:bCs/>
          <w:lang w:eastAsia="zh-CN"/>
        </w:rPr>
        <w:t>号</w:t>
      </w:r>
      <w:r>
        <w:rPr>
          <w:rFonts w:hint="eastAsia"/>
          <w:b/>
          <w:bCs/>
          <w:lang w:eastAsia="zh-CN"/>
        </w:rPr>
        <w:t>磁道</w:t>
      </w:r>
      <w:r>
        <w:rPr>
          <w:rFonts w:hint="default"/>
          <w:b/>
          <w:bCs/>
          <w:lang w:eastAsia="zh-CN"/>
        </w:rPr>
        <w:t>上执行输入/输出操作，而等待访问者依次要访问的</w:t>
      </w:r>
      <w:r>
        <w:rPr>
          <w:rFonts w:hint="eastAsia"/>
          <w:b/>
          <w:bCs/>
          <w:lang w:eastAsia="zh-CN"/>
        </w:rPr>
        <w:t>磁道</w:t>
      </w:r>
      <w:r>
        <w:rPr>
          <w:rFonts w:hint="default"/>
          <w:b/>
          <w:bCs/>
          <w:lang w:eastAsia="zh-CN"/>
        </w:rPr>
        <w:t>为9</w:t>
      </w:r>
      <w:r>
        <w:rPr>
          <w:rFonts w:hint="eastAsia"/>
          <w:b/>
          <w:bCs/>
          <w:lang w:val="en-US" w:eastAsia="zh-CN"/>
        </w:rPr>
        <w:t>9</w:t>
      </w:r>
      <w:r>
        <w:rPr>
          <w:rFonts w:hint="default"/>
          <w:b/>
          <w:bCs/>
          <w:lang w:eastAsia="zh-CN"/>
        </w:rPr>
        <w:t>，18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default"/>
          <w:b/>
          <w:bCs/>
          <w:lang w:eastAsia="zh-CN"/>
        </w:rPr>
        <w:t>，3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default"/>
          <w:b/>
          <w:bCs/>
          <w:lang w:eastAsia="zh-CN"/>
        </w:rPr>
        <w:t>，12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eastAsia="zh-CN"/>
        </w:rPr>
        <w:t>，1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eastAsia="zh-CN"/>
        </w:rPr>
        <w:t>，12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eastAsia="zh-CN"/>
        </w:rPr>
        <w:t>，6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eastAsia="zh-CN"/>
        </w:rPr>
        <w:t>，6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default"/>
          <w:b/>
          <w:bCs/>
          <w:lang w:eastAsia="zh-CN"/>
        </w:rPr>
        <w:t>。试</w:t>
      </w:r>
      <w:r>
        <w:rPr>
          <w:rFonts w:hint="eastAsia"/>
          <w:b/>
          <w:bCs/>
          <w:lang w:eastAsia="zh-CN"/>
        </w:rPr>
        <w:t>分别</w:t>
      </w:r>
      <w:r>
        <w:rPr>
          <w:rFonts w:hint="default"/>
          <w:b/>
          <w:bCs/>
          <w:lang w:eastAsia="zh-CN"/>
        </w:rPr>
        <w:t>按最短寻道时间优先调度（SSTF）算法、电梯调度算法给出</w:t>
      </w:r>
      <w:r>
        <w:rPr>
          <w:rFonts w:hint="eastAsia"/>
          <w:b/>
          <w:bCs/>
          <w:lang w:eastAsia="zh-CN"/>
        </w:rPr>
        <w:t>各磁道的访问次序并计算</w:t>
      </w:r>
      <w:r>
        <w:rPr>
          <w:rFonts w:hint="default"/>
          <w:b/>
          <w:bCs/>
          <w:lang w:eastAsia="zh-CN"/>
        </w:rPr>
        <w:t>移动的总</w:t>
      </w:r>
      <w:r>
        <w:rPr>
          <w:rFonts w:hint="eastAsia"/>
          <w:b/>
          <w:bCs/>
          <w:lang w:eastAsia="zh-CN"/>
        </w:rPr>
        <w:t>磁道</w:t>
      </w:r>
      <w:r>
        <w:rPr>
          <w:rFonts w:hint="default"/>
          <w:b/>
          <w:bCs/>
          <w:lang w:eastAsia="zh-CN"/>
        </w:rPr>
        <w:t>数。（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eastAsia="zh-CN"/>
        </w:rPr>
        <w:t>分）</w:t>
      </w: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eastAsia"/>
          <w:sz w:val="24"/>
          <w:lang w:val="en-US" w:eastAsia="zh-CN"/>
        </w:rPr>
      </w:pPr>
    </w:p>
    <w:tbl>
      <w:tblPr>
        <w:tblStyle w:val="7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Times New Roman"/>
                <w:b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hd w:val="solid" w:color="FFFFFF" w:fill="auto"/>
        <w:kinsoku/>
        <w:autoSpaceDE/>
        <w:autoSpaceDN w:val="0"/>
        <w:spacing w:line="240" w:lineRule="atLeast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十、某同学</w:t>
      </w:r>
      <w:r>
        <w:rPr>
          <w:rFonts w:hint="default"/>
          <w:b/>
          <w:bCs/>
          <w:sz w:val="24"/>
          <w:lang w:val="en-US" w:eastAsia="zh-CN"/>
        </w:rPr>
        <w:t>用</w:t>
      </w:r>
      <w:r>
        <w:rPr>
          <w:rFonts w:hint="eastAsia"/>
          <w:b/>
          <w:bCs/>
          <w:sz w:val="24"/>
          <w:lang w:val="en-US" w:eastAsia="zh-CN"/>
        </w:rPr>
        <w:t>Linux</w:t>
      </w:r>
      <w:r>
        <w:rPr>
          <w:rFonts w:hint="default"/>
          <w:b/>
          <w:bCs/>
          <w:sz w:val="24"/>
          <w:lang w:val="en-US" w:eastAsia="zh-CN"/>
        </w:rPr>
        <w:t>系统调用对</w:t>
      </w:r>
      <w:r>
        <w:rPr>
          <w:rFonts w:hint="eastAsia"/>
          <w:b/>
          <w:bCs/>
          <w:sz w:val="24"/>
          <w:lang w:val="en-US" w:eastAsia="zh-CN"/>
        </w:rPr>
        <w:t>下面的进程流</w:t>
      </w:r>
      <w:r>
        <w:rPr>
          <w:rFonts w:hint="default"/>
          <w:b/>
          <w:bCs/>
          <w:sz w:val="24"/>
          <w:lang w:val="en-US" w:eastAsia="zh-CN"/>
        </w:rPr>
        <w:t>图多进程编程。</w:t>
      </w:r>
      <w:r>
        <w:rPr>
          <w:rFonts w:hint="eastAsia"/>
          <w:b/>
          <w:bCs/>
          <w:sz w:val="24"/>
          <w:lang w:val="en-US" w:eastAsia="zh-CN"/>
        </w:rPr>
        <w:t>试在程序划线部分填入适当的Linux</w:t>
      </w:r>
      <w:r>
        <w:rPr>
          <w:rFonts w:hint="default"/>
          <w:b/>
          <w:bCs/>
          <w:sz w:val="24"/>
          <w:lang w:val="en-US" w:eastAsia="zh-CN"/>
        </w:rPr>
        <w:t>系统调用</w:t>
      </w:r>
      <w:r>
        <w:rPr>
          <w:rFonts w:hint="eastAsia"/>
          <w:b/>
          <w:bCs/>
          <w:sz w:val="24"/>
          <w:lang w:val="en-US" w:eastAsia="zh-CN"/>
        </w:rPr>
        <w:t>或C语句，完善该程序。</w:t>
      </w:r>
      <w:r>
        <w:rPr>
          <w:rFonts w:hint="default"/>
          <w:b/>
          <w:bCs/>
          <w:sz w:val="24"/>
          <w:lang w:val="en-US"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8</w:t>
      </w:r>
      <w:r>
        <w:rPr>
          <w:rFonts w:hint="default"/>
          <w:b/>
          <w:bCs/>
          <w:sz w:val="24"/>
          <w:lang w:val="en-US" w:eastAsia="zh-CN"/>
        </w:rPr>
        <w:t>分）</w:t>
      </w:r>
    </w:p>
    <w:p>
      <w:pPr>
        <w:shd w:val="solid" w:color="FFFFFF" w:fill="auto"/>
        <w:kinsoku/>
        <w:autoSpaceDE/>
        <w:autoSpaceDN w:val="0"/>
        <w:spacing w:line="240" w:lineRule="atLeast"/>
        <w:rPr>
          <w:rFonts w:hint="default" w:hAnsi="宋体"/>
          <w:sz w:val="24"/>
          <w:lang w:eastAsia="zh-CN"/>
        </w:rPr>
      </w:pPr>
      <w:r>
        <w:rPr>
          <w:rFonts w:hint="default" w:hAnsi="宋体"/>
          <w:sz w:val="24"/>
        </w:rPr>
        <w:fldChar w:fldCharType="begin"/>
      </w:r>
      <w:r>
        <w:rPr>
          <w:rFonts w:hint="default" w:hAnsi="宋体"/>
          <w:sz w:val="24"/>
        </w:rPr>
        <w:instrText xml:space="preserve">INCLUDEPICTURE "http://618.net.cn/images/2001_1.gif"</w:instrText>
      </w:r>
      <w:r>
        <w:rPr>
          <w:rFonts w:hint="default" w:hAnsi="宋体"/>
          <w:sz w:val="24"/>
        </w:rPr>
        <w:fldChar w:fldCharType="separate"/>
      </w:r>
      <w:r>
        <w:rPr>
          <w:rFonts w:hint="default" w:hAnsi="宋体"/>
          <w:sz w:val="24"/>
        </w:rPr>
        <w:drawing>
          <wp:inline distT="0" distB="0" distL="114300" distR="114300">
            <wp:extent cx="1028700" cy="746760"/>
            <wp:effectExtent l="0" t="0" r="762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hAnsi="宋体"/>
          <w:sz w:val="24"/>
        </w:rPr>
        <w:fldChar w:fldCharType="end"/>
      </w:r>
    </w:p>
    <w:p>
      <w:pPr>
        <w:adjustRightInd w:val="0"/>
        <w:snapToGrid w:val="0"/>
        <w:spacing w:before="31" w:beforeLines="10" w:beforeAutospacing="0" w:after="31" w:afterLines="10" w:afterAutospacing="0" w:line="360" w:lineRule="auto"/>
        <w:ind w:left="2100" w:leftChars="0" w:firstLine="420" w:firstLineChars="0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int  main ()</w:t>
      </w:r>
    </w:p>
    <w:p>
      <w:pPr>
        <w:adjustRightInd w:val="0"/>
        <w:snapToGrid w:val="0"/>
        <w:spacing w:before="31" w:beforeLines="10" w:beforeAutospacing="0" w:after="31" w:afterLines="10" w:afterAutospacing="0" w:line="360" w:lineRule="auto"/>
        <w:ind w:left="2100" w:leftChars="0" w:firstLine="420" w:firstLineChars="0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{</w:t>
      </w:r>
    </w:p>
    <w:p>
      <w:pPr>
        <w:adjustRightInd w:val="0"/>
        <w:snapToGrid w:val="0"/>
        <w:spacing w:before="31" w:beforeLines="10" w:beforeAutospacing="0" w:after="31" w:afterLines="10" w:afterAutospacing="0" w:line="360" w:lineRule="auto"/>
        <w:ind w:left="2520" w:leftChars="0" w:firstLine="420" w:firstLineChars="0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pid_t  pid1，pid2;</w:t>
      </w:r>
    </w:p>
    <w:p>
      <w:pPr>
        <w:adjustRightInd w:val="0"/>
        <w:snapToGrid w:val="0"/>
        <w:spacing w:before="31" w:beforeLines="10" w:beforeAutospacing="0" w:after="31" w:afterLines="10" w:afterAutospacing="0" w:line="360" w:lineRule="auto"/>
        <w:ind w:left="2520" w:leftChars="0" w:firstLine="420" w:firstLineChars="0"/>
        <w:rPr>
          <w:rFonts w:hint="eastAsia" w:hAnsi="宋体"/>
          <w:sz w:val="24"/>
          <w:lang w:val="en-US" w:eastAsia="zh-CN"/>
        </w:rPr>
      </w:pPr>
    </w:p>
    <w:p>
      <w:pPr>
        <w:adjustRightInd w:val="0"/>
        <w:snapToGrid w:val="0"/>
        <w:spacing w:before="31" w:beforeLines="10" w:beforeAutospacing="0" w:after="31" w:afterLines="10" w:afterAutospacing="0" w:line="360" w:lineRule="auto"/>
        <w:ind w:left="2520" w:leftChars="0" w:firstLine="420" w:firstLineChars="0"/>
        <w:rPr>
          <w:rFonts w:hint="eastAsia" w:eastAsia="宋体"/>
          <w:sz w:val="24"/>
          <w:u w:val="single"/>
          <w:lang w:val="en-US" w:eastAsia="zh-CN"/>
        </w:rPr>
      </w:pPr>
      <w:r>
        <w:rPr>
          <w:rFonts w:hint="eastAsia"/>
          <w:sz w:val="24"/>
          <w:u w:val="none"/>
          <w:lang w:val="en-US" w:eastAsia="zh-CN"/>
        </w:rPr>
        <w:t xml:space="preserve">pid1 = 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  <w:u w:val="single"/>
          <w:lang w:val="en-US" w:eastAsia="zh-CN"/>
        </w:rPr>
        <w:t>;</w:t>
      </w:r>
    </w:p>
    <w:p>
      <w:pPr>
        <w:adjustRightInd w:val="0"/>
        <w:snapToGrid w:val="0"/>
        <w:spacing w:before="31" w:beforeLines="10" w:beforeAutospacing="0" w:after="31" w:afterLines="10" w:afterAutospacing="0" w:line="360" w:lineRule="auto"/>
        <w:ind w:left="2520" w:leftChars="0" w:firstLine="420" w:firstLineChars="0"/>
        <w:rPr>
          <w:rFonts w:hint="eastAsia" w:hAnsi="宋体"/>
          <w:sz w:val="24"/>
          <w:lang w:val="en-US" w:eastAsia="zh-CN"/>
        </w:rPr>
      </w:pPr>
      <w:r>
        <w:rPr>
          <w:rFonts w:hint="default" w:hAnsi="宋体"/>
          <w:sz w:val="24"/>
          <w:lang w:eastAsia="zh-CN"/>
        </w:rPr>
        <w:t>if (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default" w:hAnsi="宋体"/>
          <w:sz w:val="24"/>
          <w:lang w:eastAsia="zh-CN"/>
        </w:rPr>
        <w:t xml:space="preserve"> )</w:t>
      </w:r>
      <w:r>
        <w:rPr>
          <w:rFonts w:hint="eastAsia" w:hAnsi="宋体"/>
          <w:sz w:val="24"/>
          <w:lang w:val="en-US" w:eastAsia="zh-CN"/>
        </w:rPr>
        <w:t xml:space="preserve">  </w:t>
      </w:r>
      <w:r>
        <w:rPr>
          <w:rFonts w:hint="default" w:hAnsi="宋体"/>
          <w:sz w:val="24"/>
          <w:lang w:eastAsia="zh-CN"/>
        </w:rPr>
        <w:t>{</w:t>
      </w:r>
      <w:r>
        <w:rPr>
          <w:rFonts w:hint="default" w:hAnsi="宋体"/>
          <w:sz w:val="24"/>
          <w:lang w:eastAsia="zh-CN"/>
        </w:rPr>
        <w:br w:type="textWrapping"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 xml:space="preserve">  </w:t>
      </w:r>
      <w:r>
        <w:rPr>
          <w:rFonts w:hint="default" w:hAnsi="宋体"/>
          <w:sz w:val="24"/>
          <w:lang w:eastAsia="zh-CN"/>
        </w:rPr>
        <w:t>S</w:t>
      </w:r>
      <w:r>
        <w:rPr>
          <w:rFonts w:hint="eastAsia" w:hAnsi="宋体"/>
          <w:sz w:val="24"/>
          <w:lang w:val="en-US" w:eastAsia="zh-CN"/>
        </w:rPr>
        <w:t>1</w:t>
      </w:r>
      <w:r>
        <w:rPr>
          <w:rFonts w:hint="default" w:hAnsi="宋体"/>
          <w:sz w:val="24"/>
          <w:lang w:eastAsia="zh-CN"/>
        </w:rPr>
        <w:t>；</w:t>
      </w:r>
      <w:r>
        <w:rPr>
          <w:rFonts w:hint="default" w:hAnsi="宋体"/>
          <w:sz w:val="24"/>
          <w:lang w:eastAsia="zh-CN"/>
        </w:rPr>
        <w:br w:type="textWrapping"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  <w:u w:val="single"/>
          <w:lang w:val="en-US" w:eastAsia="zh-CN"/>
        </w:rPr>
        <w:t>;</w:t>
      </w:r>
      <w:r>
        <w:rPr>
          <w:rFonts w:hint="default" w:hAnsi="宋体"/>
          <w:sz w:val="24"/>
          <w:lang w:eastAsia="zh-CN"/>
        </w:rPr>
        <w:br w:type="textWrapping"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default" w:hAnsi="宋体"/>
          <w:sz w:val="24"/>
          <w:lang w:eastAsia="zh-CN"/>
        </w:rPr>
        <w:t>}</w:t>
      </w:r>
      <w:r>
        <w:rPr>
          <w:rFonts w:hint="eastAsia" w:hAnsi="宋体"/>
          <w:sz w:val="24"/>
          <w:lang w:val="en-US" w:eastAsia="zh-CN"/>
        </w:rPr>
        <w:t xml:space="preserve">  </w:t>
      </w:r>
    </w:p>
    <w:p>
      <w:pPr>
        <w:adjustRightInd w:val="0"/>
        <w:snapToGrid w:val="0"/>
        <w:spacing w:before="31" w:beforeLines="10" w:beforeAutospacing="0" w:after="31" w:afterLines="10" w:afterAutospacing="0" w:line="360" w:lineRule="auto"/>
        <w:ind w:left="2520" w:leftChars="0" w:firstLine="420" w:firstLineChars="0"/>
        <w:rPr>
          <w:rFonts w:hint="eastAsia" w:eastAsia="宋体"/>
          <w:sz w:val="24"/>
          <w:u w:val="single"/>
          <w:lang w:val="en-US" w:eastAsia="zh-CN"/>
        </w:rPr>
      </w:pPr>
      <w:r>
        <w:rPr>
          <w:rFonts w:hint="eastAsia"/>
          <w:sz w:val="24"/>
          <w:u w:val="none"/>
          <w:lang w:val="en-US" w:eastAsia="zh-CN"/>
        </w:rPr>
        <w:t xml:space="preserve">pid2 = 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  <w:u w:val="single"/>
          <w:lang w:val="en-US" w:eastAsia="zh-CN"/>
        </w:rPr>
        <w:t>;</w:t>
      </w:r>
    </w:p>
    <w:p>
      <w:pPr>
        <w:adjustRightInd w:val="0"/>
        <w:snapToGrid w:val="0"/>
        <w:spacing w:before="31" w:beforeLines="10" w:beforeAutospacing="0" w:after="31" w:afterLines="10" w:afterAutospacing="0" w:line="360" w:lineRule="auto"/>
        <w:ind w:left="2520" w:leftChars="0" w:firstLine="420" w:firstLineChars="0"/>
        <w:rPr>
          <w:rFonts w:hint="eastAsia" w:eastAsia="宋体"/>
          <w:sz w:val="24"/>
          <w:u w:val="single"/>
          <w:lang w:val="en-US" w:eastAsia="zh-CN"/>
        </w:rPr>
      </w:pPr>
      <w:r>
        <w:rPr>
          <w:rFonts w:hint="default" w:hAnsi="宋体"/>
          <w:sz w:val="24"/>
          <w:lang w:eastAsia="zh-CN"/>
        </w:rPr>
        <w:t>if (</w:t>
      </w:r>
      <w:r>
        <w:rPr>
          <w:rFonts w:hint="eastAsia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default" w:hAnsi="宋体"/>
          <w:sz w:val="24"/>
          <w:lang w:eastAsia="zh-CN"/>
        </w:rPr>
        <w:t xml:space="preserve"> )</w:t>
      </w:r>
      <w:r>
        <w:rPr>
          <w:rFonts w:hint="eastAsia" w:hAnsi="宋体"/>
          <w:sz w:val="24"/>
          <w:lang w:val="en-US" w:eastAsia="zh-CN"/>
        </w:rPr>
        <w:t xml:space="preserve">  </w:t>
      </w:r>
      <w:r>
        <w:rPr>
          <w:rFonts w:hint="default" w:hAnsi="宋体"/>
          <w:sz w:val="24"/>
          <w:lang w:eastAsia="zh-CN"/>
        </w:rPr>
        <w:t>{</w:t>
      </w:r>
      <w:r>
        <w:rPr>
          <w:rFonts w:hint="default" w:hAnsi="宋体"/>
          <w:sz w:val="24"/>
          <w:lang w:eastAsia="zh-CN"/>
        </w:rPr>
        <w:br w:type="textWrapping"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 xml:space="preserve">  </w:t>
      </w:r>
      <w:r>
        <w:rPr>
          <w:rFonts w:hint="default" w:hAnsi="宋体"/>
          <w:sz w:val="24"/>
          <w:lang w:eastAsia="zh-CN"/>
        </w:rPr>
        <w:t>S2；</w:t>
      </w:r>
      <w:r>
        <w:rPr>
          <w:rFonts w:hint="default" w:hAnsi="宋体"/>
          <w:sz w:val="24"/>
          <w:lang w:eastAsia="zh-CN"/>
        </w:rPr>
        <w:br w:type="textWrapping"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  <w:u w:val="single"/>
          <w:lang w:val="en-US" w:eastAsia="zh-CN"/>
        </w:rPr>
        <w:t>;</w:t>
      </w:r>
      <w:r>
        <w:rPr>
          <w:rFonts w:hint="default" w:hAnsi="宋体"/>
          <w:sz w:val="24"/>
          <w:lang w:eastAsia="zh-CN"/>
        </w:rPr>
        <w:br w:type="textWrapping"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default" w:hAnsi="宋体"/>
          <w:sz w:val="24"/>
          <w:lang w:eastAsia="zh-CN"/>
        </w:rPr>
        <w:t>}</w:t>
      </w:r>
      <w:r>
        <w:rPr>
          <w:rFonts w:hint="eastAsia" w:hAnsi="宋体"/>
          <w:sz w:val="24"/>
          <w:lang w:val="en-US" w:eastAsia="zh-CN"/>
        </w:rPr>
        <w:t xml:space="preserve"> </w:t>
      </w:r>
      <w:r>
        <w:rPr>
          <w:rFonts w:hint="default" w:hAnsi="宋体"/>
          <w:sz w:val="24"/>
          <w:lang w:eastAsia="zh-CN"/>
        </w:rPr>
        <w:br w:type="textWrapping"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  <w:u w:val="single"/>
          <w:lang w:val="en-US" w:eastAsia="zh-CN"/>
        </w:rPr>
        <w:t>;</w:t>
      </w:r>
    </w:p>
    <w:p>
      <w:pPr>
        <w:adjustRightInd w:val="0"/>
        <w:snapToGrid w:val="0"/>
        <w:spacing w:before="31" w:beforeLines="10" w:beforeAutospacing="0" w:after="31" w:afterLines="10" w:afterAutospacing="0" w:line="360" w:lineRule="auto"/>
        <w:ind w:left="2520" w:leftChars="0" w:firstLine="420" w:firstLineChars="0"/>
        <w:rPr>
          <w:rFonts w:hint="eastAsia" w:hAnsi="宋体"/>
          <w:sz w:val="24"/>
          <w:lang w:eastAsia="zh-CN"/>
        </w:rPr>
      </w:pP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  <w:u w:val="single"/>
          <w:lang w:val="en-US" w:eastAsia="zh-CN"/>
        </w:rPr>
        <w:t>;</w:t>
      </w:r>
      <w:r>
        <w:rPr>
          <w:rFonts w:hint="default" w:hAnsi="宋体"/>
          <w:sz w:val="24"/>
          <w:lang w:eastAsia="zh-CN"/>
        </w:rPr>
        <w:br w:type="textWrapping"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default" w:hAnsi="宋体"/>
          <w:sz w:val="24"/>
          <w:lang w:eastAsia="zh-CN"/>
        </w:rPr>
        <w:t>S3；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Times New Roman"/>
          <w:b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3</w:t>
    </w:r>
    <w:r>
      <w:fldChar w:fldCharType="end"/>
    </w:r>
    <w:r>
      <w:rPr>
        <w:rFonts w:hint="eastAsia"/>
      </w:rPr>
      <w:t xml:space="preserve">页  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3</w:t>
    </w:r>
    <w:r>
      <w:fldChar w:fldCharType="end"/>
    </w:r>
    <w:r>
      <w:rPr>
        <w:rFonts w:hint="eastAsia"/>
      </w:rPr>
      <w:t xml:space="preserve">页  </w:t>
    </w:r>
  </w:p>
  <w:p>
    <w:pPr>
      <w:pStyle w:val="5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hAnsi="华文中宋" w:eastAsia="华文中宋"/>
        <w:b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pt;margin-top:29.8pt;height:698.25pt;width:21.7pt;z-index:251659264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ywNYO2gAAAAoBAAAPAAAAAAAAAAEAIAAAACIAAABkcnMvZG93bnJldi54bWxQSwECFAAUAAAA&#10;CACHTuJAxAygJAkDAAASBwAADgAAAAAAAAABACAAAAApAQAAZHJzL2Uyb0RvYy54bWxQSwUGAAAA&#10;AAYABgBZAQAApAYAAAAA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0AB219"/>
    <w:multiLevelType w:val="singleLevel"/>
    <w:tmpl w:val="F00AB21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9"/>
    <w:multiLevelType w:val="singleLevel"/>
    <w:tmpl w:val="0000000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0568EC4B"/>
    <w:multiLevelType w:val="singleLevel"/>
    <w:tmpl w:val="0568EC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63EFF1"/>
    <w:multiLevelType w:val="singleLevel"/>
    <w:tmpl w:val="5563EFF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5"/>
    <w:rsid w:val="00037E6C"/>
    <w:rsid w:val="000431AC"/>
    <w:rsid w:val="000550D2"/>
    <w:rsid w:val="00070D46"/>
    <w:rsid w:val="00085A3D"/>
    <w:rsid w:val="00096419"/>
    <w:rsid w:val="000A391B"/>
    <w:rsid w:val="000B6D99"/>
    <w:rsid w:val="000B72A8"/>
    <w:rsid w:val="000C1C67"/>
    <w:rsid w:val="000D3C70"/>
    <w:rsid w:val="000F0697"/>
    <w:rsid w:val="00104599"/>
    <w:rsid w:val="00104867"/>
    <w:rsid w:val="00113B1A"/>
    <w:rsid w:val="0014077B"/>
    <w:rsid w:val="00161F78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866E0"/>
    <w:rsid w:val="002B67DB"/>
    <w:rsid w:val="002D3E62"/>
    <w:rsid w:val="00322C42"/>
    <w:rsid w:val="003C4ED5"/>
    <w:rsid w:val="003D2A66"/>
    <w:rsid w:val="003F7E04"/>
    <w:rsid w:val="00412F9D"/>
    <w:rsid w:val="00445C1B"/>
    <w:rsid w:val="00471344"/>
    <w:rsid w:val="004816F6"/>
    <w:rsid w:val="00486418"/>
    <w:rsid w:val="00497B7F"/>
    <w:rsid w:val="00502986"/>
    <w:rsid w:val="005179D7"/>
    <w:rsid w:val="005347B1"/>
    <w:rsid w:val="00535D36"/>
    <w:rsid w:val="00555FD4"/>
    <w:rsid w:val="00562648"/>
    <w:rsid w:val="00566505"/>
    <w:rsid w:val="00571E13"/>
    <w:rsid w:val="00573ED6"/>
    <w:rsid w:val="0058122E"/>
    <w:rsid w:val="00583723"/>
    <w:rsid w:val="00586ECA"/>
    <w:rsid w:val="005C31D3"/>
    <w:rsid w:val="005F6122"/>
    <w:rsid w:val="006051AD"/>
    <w:rsid w:val="00610AD2"/>
    <w:rsid w:val="00636427"/>
    <w:rsid w:val="0065124F"/>
    <w:rsid w:val="00684C25"/>
    <w:rsid w:val="00697D66"/>
    <w:rsid w:val="006A1A04"/>
    <w:rsid w:val="006A42CD"/>
    <w:rsid w:val="006A6771"/>
    <w:rsid w:val="006C1998"/>
    <w:rsid w:val="00701431"/>
    <w:rsid w:val="00706EF1"/>
    <w:rsid w:val="0070792B"/>
    <w:rsid w:val="0074184A"/>
    <w:rsid w:val="007473C2"/>
    <w:rsid w:val="007711EF"/>
    <w:rsid w:val="00774234"/>
    <w:rsid w:val="007A1294"/>
    <w:rsid w:val="007F14DB"/>
    <w:rsid w:val="0082077F"/>
    <w:rsid w:val="008445EC"/>
    <w:rsid w:val="0084564A"/>
    <w:rsid w:val="0085634A"/>
    <w:rsid w:val="00867F51"/>
    <w:rsid w:val="00883B13"/>
    <w:rsid w:val="008A29F5"/>
    <w:rsid w:val="008B586F"/>
    <w:rsid w:val="00927441"/>
    <w:rsid w:val="00927BCB"/>
    <w:rsid w:val="00981C38"/>
    <w:rsid w:val="009C5486"/>
    <w:rsid w:val="009E5387"/>
    <w:rsid w:val="009E6247"/>
    <w:rsid w:val="009F426E"/>
    <w:rsid w:val="00A46A84"/>
    <w:rsid w:val="00A4756D"/>
    <w:rsid w:val="00A85912"/>
    <w:rsid w:val="00A91638"/>
    <w:rsid w:val="00AA4DC1"/>
    <w:rsid w:val="00AB3F31"/>
    <w:rsid w:val="00AE27E9"/>
    <w:rsid w:val="00B010AC"/>
    <w:rsid w:val="00B3134C"/>
    <w:rsid w:val="00B47738"/>
    <w:rsid w:val="00B902EC"/>
    <w:rsid w:val="00B970B9"/>
    <w:rsid w:val="00BA5569"/>
    <w:rsid w:val="00BB1A8E"/>
    <w:rsid w:val="00BB56E8"/>
    <w:rsid w:val="00BB59F4"/>
    <w:rsid w:val="00BE0BA9"/>
    <w:rsid w:val="00BE354B"/>
    <w:rsid w:val="00BF300B"/>
    <w:rsid w:val="00BF4294"/>
    <w:rsid w:val="00C003F2"/>
    <w:rsid w:val="00C2440D"/>
    <w:rsid w:val="00C3063B"/>
    <w:rsid w:val="00C352FA"/>
    <w:rsid w:val="00C35303"/>
    <w:rsid w:val="00C50C20"/>
    <w:rsid w:val="00C52BED"/>
    <w:rsid w:val="00C57417"/>
    <w:rsid w:val="00C668C2"/>
    <w:rsid w:val="00C74F41"/>
    <w:rsid w:val="00C9162C"/>
    <w:rsid w:val="00CC02F6"/>
    <w:rsid w:val="00CD3666"/>
    <w:rsid w:val="00D11735"/>
    <w:rsid w:val="00D40956"/>
    <w:rsid w:val="00D40A68"/>
    <w:rsid w:val="00D53635"/>
    <w:rsid w:val="00D622F5"/>
    <w:rsid w:val="00D75A5B"/>
    <w:rsid w:val="00DA0B63"/>
    <w:rsid w:val="00DB557F"/>
    <w:rsid w:val="00DC265C"/>
    <w:rsid w:val="00DD3717"/>
    <w:rsid w:val="00DD7B62"/>
    <w:rsid w:val="00DE20E5"/>
    <w:rsid w:val="00E662D9"/>
    <w:rsid w:val="00E860D9"/>
    <w:rsid w:val="00E91AD4"/>
    <w:rsid w:val="00E9338D"/>
    <w:rsid w:val="00ED08CF"/>
    <w:rsid w:val="00EF778C"/>
    <w:rsid w:val="00F02D5D"/>
    <w:rsid w:val="00F04D0C"/>
    <w:rsid w:val="00F10EE4"/>
    <w:rsid w:val="00F1155D"/>
    <w:rsid w:val="00F2770C"/>
    <w:rsid w:val="00F315C1"/>
    <w:rsid w:val="00F64466"/>
    <w:rsid w:val="00F75748"/>
    <w:rsid w:val="00FA217D"/>
    <w:rsid w:val="00FB5DDC"/>
    <w:rsid w:val="00FC4796"/>
    <w:rsid w:val="00FD095E"/>
    <w:rsid w:val="03814452"/>
    <w:rsid w:val="05790BEB"/>
    <w:rsid w:val="066A1025"/>
    <w:rsid w:val="068378AC"/>
    <w:rsid w:val="09A74AAD"/>
    <w:rsid w:val="0A2C3884"/>
    <w:rsid w:val="0A937D63"/>
    <w:rsid w:val="0AAE3BEA"/>
    <w:rsid w:val="0B451571"/>
    <w:rsid w:val="0BAC7DFC"/>
    <w:rsid w:val="0D2C1D32"/>
    <w:rsid w:val="0F024843"/>
    <w:rsid w:val="0F2E4A00"/>
    <w:rsid w:val="0F6A26C1"/>
    <w:rsid w:val="11500EB5"/>
    <w:rsid w:val="131842BD"/>
    <w:rsid w:val="13E562BB"/>
    <w:rsid w:val="15AD7BF4"/>
    <w:rsid w:val="15B13D2C"/>
    <w:rsid w:val="15B765D9"/>
    <w:rsid w:val="16CA6C64"/>
    <w:rsid w:val="181D5AB7"/>
    <w:rsid w:val="1899459B"/>
    <w:rsid w:val="18C87684"/>
    <w:rsid w:val="1A3D0FA4"/>
    <w:rsid w:val="1CC622E3"/>
    <w:rsid w:val="1CDB4567"/>
    <w:rsid w:val="1E0C5EA5"/>
    <w:rsid w:val="1E9D6B36"/>
    <w:rsid w:val="1EAA3B00"/>
    <w:rsid w:val="1F1F2FFF"/>
    <w:rsid w:val="1F8B6738"/>
    <w:rsid w:val="20A64750"/>
    <w:rsid w:val="20AE2FD5"/>
    <w:rsid w:val="24561DAA"/>
    <w:rsid w:val="24752521"/>
    <w:rsid w:val="2559747E"/>
    <w:rsid w:val="265103C2"/>
    <w:rsid w:val="266A565B"/>
    <w:rsid w:val="26C764B4"/>
    <w:rsid w:val="26F46347"/>
    <w:rsid w:val="28327D6B"/>
    <w:rsid w:val="29AD3EB1"/>
    <w:rsid w:val="2B2470C0"/>
    <w:rsid w:val="2B9C58DC"/>
    <w:rsid w:val="2E242B6C"/>
    <w:rsid w:val="2E3C3402"/>
    <w:rsid w:val="2EA5792F"/>
    <w:rsid w:val="2EBD29F0"/>
    <w:rsid w:val="2EC617A3"/>
    <w:rsid w:val="2EE77DFA"/>
    <w:rsid w:val="30D6252E"/>
    <w:rsid w:val="30DB4D0E"/>
    <w:rsid w:val="31207722"/>
    <w:rsid w:val="32B12EC6"/>
    <w:rsid w:val="35EC6AA5"/>
    <w:rsid w:val="361C4C6B"/>
    <w:rsid w:val="36296030"/>
    <w:rsid w:val="372C413C"/>
    <w:rsid w:val="373E066D"/>
    <w:rsid w:val="3927318A"/>
    <w:rsid w:val="39EA5721"/>
    <w:rsid w:val="3A047C57"/>
    <w:rsid w:val="3A6D16B5"/>
    <w:rsid w:val="3AFD671F"/>
    <w:rsid w:val="3C7F28FF"/>
    <w:rsid w:val="3E5F36AC"/>
    <w:rsid w:val="3E876580"/>
    <w:rsid w:val="3EAC09D1"/>
    <w:rsid w:val="40461085"/>
    <w:rsid w:val="40DC14F3"/>
    <w:rsid w:val="414A66C7"/>
    <w:rsid w:val="41EC736E"/>
    <w:rsid w:val="435059CB"/>
    <w:rsid w:val="43EF271D"/>
    <w:rsid w:val="44AF45FF"/>
    <w:rsid w:val="469F4B73"/>
    <w:rsid w:val="46A1206F"/>
    <w:rsid w:val="46F42E02"/>
    <w:rsid w:val="4A5023B4"/>
    <w:rsid w:val="4B625C39"/>
    <w:rsid w:val="4BE55E65"/>
    <w:rsid w:val="4BF35C2C"/>
    <w:rsid w:val="4C410D2D"/>
    <w:rsid w:val="4CC01B9F"/>
    <w:rsid w:val="4CDE02AD"/>
    <w:rsid w:val="4E2F1098"/>
    <w:rsid w:val="4EBE2C79"/>
    <w:rsid w:val="4FF51E40"/>
    <w:rsid w:val="50B90FB4"/>
    <w:rsid w:val="550D71F7"/>
    <w:rsid w:val="559767F2"/>
    <w:rsid w:val="55FC75DD"/>
    <w:rsid w:val="561B0B80"/>
    <w:rsid w:val="56276A56"/>
    <w:rsid w:val="572F3037"/>
    <w:rsid w:val="593F3679"/>
    <w:rsid w:val="5A6F2BE3"/>
    <w:rsid w:val="5BD059F9"/>
    <w:rsid w:val="5C117D6C"/>
    <w:rsid w:val="5D902326"/>
    <w:rsid w:val="5DB636A1"/>
    <w:rsid w:val="5ECB7D95"/>
    <w:rsid w:val="5EFA1611"/>
    <w:rsid w:val="603B5C03"/>
    <w:rsid w:val="603D2C2A"/>
    <w:rsid w:val="61223E4E"/>
    <w:rsid w:val="63B03374"/>
    <w:rsid w:val="63E71F01"/>
    <w:rsid w:val="642B2B60"/>
    <w:rsid w:val="64AF2355"/>
    <w:rsid w:val="668022A5"/>
    <w:rsid w:val="678D72F6"/>
    <w:rsid w:val="679348B7"/>
    <w:rsid w:val="679F79E1"/>
    <w:rsid w:val="68D1325D"/>
    <w:rsid w:val="69932D1A"/>
    <w:rsid w:val="69EB7A6B"/>
    <w:rsid w:val="69EE5469"/>
    <w:rsid w:val="69FE2F27"/>
    <w:rsid w:val="6B87100C"/>
    <w:rsid w:val="6BC97B83"/>
    <w:rsid w:val="6D842517"/>
    <w:rsid w:val="6E6D1CD0"/>
    <w:rsid w:val="6FED5371"/>
    <w:rsid w:val="705A2C35"/>
    <w:rsid w:val="71E628B0"/>
    <w:rsid w:val="724B6973"/>
    <w:rsid w:val="72AB2467"/>
    <w:rsid w:val="737D6264"/>
    <w:rsid w:val="74BA7982"/>
    <w:rsid w:val="74CC2DFD"/>
    <w:rsid w:val="751A6641"/>
    <w:rsid w:val="75895D73"/>
    <w:rsid w:val="75BA2B70"/>
    <w:rsid w:val="7994323B"/>
    <w:rsid w:val="7A230A58"/>
    <w:rsid w:val="7A9F7DFF"/>
    <w:rsid w:val="7AE25670"/>
    <w:rsid w:val="7B8A5B35"/>
    <w:rsid w:val="7BB9490D"/>
    <w:rsid w:val="7C5749F7"/>
    <w:rsid w:val="7C6E5B81"/>
    <w:rsid w:val="7C842A8D"/>
    <w:rsid w:val="7CF2772B"/>
    <w:rsid w:val="7DA76C44"/>
    <w:rsid w:val="7DF122D1"/>
    <w:rsid w:val="7E3E7E86"/>
    <w:rsid w:val="7EFF35CA"/>
    <w:rsid w:val="7F2B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arc" idref="#_x0000_s206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exact"/>
      <w:outlineLvl w:val="0"/>
    </w:pPr>
    <w:rPr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customStyle="1" w:styleId="11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link w:val="4"/>
    <w:qFormat/>
    <w:uiPriority w:val="0"/>
    <w:rPr>
      <w:kern w:val="2"/>
      <w:sz w:val="18"/>
      <w:szCs w:val="18"/>
    </w:rPr>
  </w:style>
  <w:style w:type="character" w:styleId="13">
    <w:name w:val="Placeholder Text"/>
    <w:basedOn w:val="9"/>
    <w:semiHidden/>
    <w:qFormat/>
    <w:uiPriority w:val="99"/>
    <w:rPr>
      <w:color w:val="808080"/>
    </w:rPr>
  </w:style>
  <w:style w:type="character" w:customStyle="1" w:styleId="14">
    <w:name w:val="页脚 字符"/>
    <w:basedOn w:val="9"/>
    <w:link w:val="5"/>
    <w:qFormat/>
    <w:uiPriority w:val="99"/>
    <w:rPr>
      <w:kern w:val="2"/>
      <w:sz w:val="18"/>
      <w:szCs w:val="18"/>
    </w:rPr>
  </w:style>
  <w:style w:type="paragraph" w:customStyle="1" w:styleId="15">
    <w:name w:val="列出段落11"/>
    <w:basedOn w:val="1"/>
    <w:qFormat/>
    <w:uiPriority w:val="34"/>
    <w:pPr>
      <w:ind w:firstLine="420" w:firstLineChars="200"/>
    </w:pPr>
  </w:style>
  <w:style w:type="paragraph" w:styleId="1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20CAF98AAE74043AC2CD6ED52AF3D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5EA8E7-8DA5-46B2-B678-5981B878C6F7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93E0D-00F0-4253-8A9E-F3D33A1A1AD1}"/>
      </w:docPartPr>
      <w:docPartBody>
        <w:p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C1"/>
    <w:rsid w:val="002A48C1"/>
    <w:rsid w:val="0059533F"/>
    <w:rsid w:val="005E0B9E"/>
    <w:rsid w:val="00D472C1"/>
    <w:rsid w:val="00E00F60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D20CAF98AAE74043AC2CD6ED52AF3D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23683F-060D-4873-AF1B-307573DEDE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数学与统计学院试卷模板</Company>
  <Pages>3</Pages>
  <Words>283</Words>
  <Characters>1619</Characters>
  <Lines>13</Lines>
  <Paragraphs>3</Paragraphs>
  <TotalTime>1</TotalTime>
  <ScaleCrop>false</ScaleCrop>
  <LinksUpToDate>false</LinksUpToDate>
  <CharactersWithSpaces>1899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2019-10-18T02:21:00Z</dcterms:created>
  <dc:creator>huu</dc:creator>
  <cp:lastModifiedBy>阳富民</cp:lastModifiedBy>
  <cp:lastPrinted>2019-10-18T02:17:00Z</cp:lastPrinted>
  <dcterms:modified xsi:type="dcterms:W3CDTF">2020-01-13T02:17:48Z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