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23A85D" wp14:paraId="243F1054" wp14:textId="18BC15CC">
      <w:pPr>
        <w:spacing w:before="240" w:beforeAutospacing="off" w:after="240" w:afterAutospacing="off"/>
      </w:pP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Lorem Ipsum Text:</w:t>
      </w:r>
    </w:p>
    <w:p xmlns:wp14="http://schemas.microsoft.com/office/word/2010/wordml" w:rsidP="3423A85D" wp14:paraId="0A6839CC" wp14:textId="1317C38D">
      <w:pPr>
        <w:spacing w:before="240" w:beforeAutospacing="off" w:after="240" w:afterAutospacing="off"/>
      </w:pP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Lorem ipsum dolor sit amet, consectetur adipiscing elit. In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developing countries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economic growth often contrasts sharply with trends observed in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developed countries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While some argue that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Third World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economies lag behind, others highlight the resilience and innovation emerging from the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Global South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423A85D" wp14:paraId="38541D88" wp14:textId="158BE43D">
      <w:pPr>
        <w:spacing w:before="240" w:beforeAutospacing="off" w:after="240" w:afterAutospacing="off"/>
      </w:pP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Vestibulum tincidunt felis sit amet est bibendum, at aliquet sapien elementum. Discussions about the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Far East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historically carried a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Eurocentric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bias, often overlooking the diverse cultures within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South East Asia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Similarly, references to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Native Indian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heritage fail to capture the richness of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Indigenous American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identities.</w:t>
      </w:r>
    </w:p>
    <w:p xmlns:wp14="http://schemas.microsoft.com/office/word/2010/wordml" w:rsidP="3423A85D" wp14:paraId="3BE56C62" wp14:textId="4074C58E">
      <w:pPr>
        <w:spacing w:before="240" w:beforeAutospacing="off" w:after="240" w:afterAutospacing="off"/>
      </w:pP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Integer vitae libero at justo lacinia dignissim non vel nulla. The term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Gypsies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frequently misunderstood, with many preferring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Traveller communities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reflect cultural accuracy. In professional contexts, outdated titles like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chairman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businessman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been replaced with gender-neutral alternatives such as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chairperson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businessperson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423A85D" wp14:paraId="03AFB01D" wp14:textId="0D2AB2B2">
      <w:pPr>
        <w:spacing w:before="240" w:beforeAutospacing="off" w:after="240" w:afterAutospacing="off"/>
      </w:pP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Pellentesque habitant morbi tristique senectus et netus et malesuada fames ac turpis egestas. Authors should avoid ableist language like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blind to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opposing views, opting instead for more inclusive phrasing. Similarly, expressions such as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suffers from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condition can be replaced with neutral alternatives like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condition.</w:t>
      </w:r>
    </w:p>
    <w:p xmlns:wp14="http://schemas.microsoft.com/office/word/2010/wordml" w:rsidP="3423A85D" wp14:paraId="797BB989" wp14:textId="61BBBB5A">
      <w:pPr>
        <w:spacing w:before="240" w:beforeAutospacing="off" w:after="240" w:afterAutospacing="off"/>
      </w:pP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Mauris non metus in nisl egestas malesuada. The idea of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 needs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programs is evolving, with educators advocating for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tailored assistance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better reflect individual support. Additionally, phrases like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mankind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increasingly replaced with inclusive terms like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humanity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423A85D" wp14:paraId="6C3D40D3" wp14:textId="044F75D2">
      <w:pPr>
        <w:spacing w:before="240" w:beforeAutospacing="off" w:after="240" w:afterAutospacing="off"/>
      </w:pP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Donec vehicula lectus vel libero fermentum, in placerat velit fringilla. Acknowledging linguistic shifts, the use of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he/she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pronouns is often replaced with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they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promote gender inclusivity. In the same vein, job titles like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policeman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fireman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now commonly referred to as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police officers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423A85D" w:rsidR="63CC8B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firefighters</w:t>
      </w: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423A85D" wp14:paraId="2E71ED1F" wp14:textId="3249CEB0">
      <w:pPr>
        <w:spacing w:before="240" w:beforeAutospacing="off" w:after="240" w:afterAutospacing="off"/>
      </w:pPr>
      <w:r w:rsidRPr="3423A85D" w:rsidR="63CC8B90">
        <w:rPr>
          <w:rFonts w:ascii="Aptos" w:hAnsi="Aptos" w:eastAsia="Aptos" w:cs="Aptos"/>
          <w:noProof w:val="0"/>
          <w:sz w:val="24"/>
          <w:szCs w:val="24"/>
          <w:lang w:val="en-US"/>
        </w:rPr>
        <w:t>Nullam sed magna ac velit gravida egestas at id velit. In the evolving landscape of language, the goal is to foster respect, inclusivity, and understanding across all forms of communication.</w:t>
      </w:r>
    </w:p>
    <w:p xmlns:wp14="http://schemas.microsoft.com/office/word/2010/wordml" wp14:paraId="2C078E63" wp14:textId="67832B6A">
      <w:r w:rsidR="63CC8B90">
        <w:rPr/>
        <w:t>Autistic person.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654AC"/>
    <w:rsid w:val="3423A85D"/>
    <w:rsid w:val="63CC8B90"/>
    <w:rsid w:val="7066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54AC"/>
  <w15:chartTrackingRefBased/>
  <w15:docId w15:val="{F242C745-71DF-4746-9266-9AE7A7C5E3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2025-02-10T11:36:37.9503451Z</dcterms:created>
  <dcterms:modified xsi:type="dcterms:W3CDTF">2025-02-10T11:37:11.9292616Z</dcterms:modified>
  <dc:creator>David King</dc:creator>
  <lastModifiedBy>David King</lastModifiedBy>
</coreProperties>
</file>